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1D843" w14:textId="2EA62731" w:rsidR="008A3BFE" w:rsidRDefault="12E61C43" w:rsidP="00FC33DC">
      <w:pPr>
        <w:jc w:val="center"/>
      </w:pPr>
      <w:r>
        <w:rPr>
          <w:noProof/>
        </w:rPr>
        <w:drawing>
          <wp:inline distT="0" distB="0" distL="0" distR="0" wp14:anchorId="373A43FD" wp14:editId="11A17D0A">
            <wp:extent cx="1383527" cy="1383527"/>
            <wp:effectExtent l="0" t="0" r="7620" b="7620"/>
            <wp:docPr id="2" name="Imagen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1">
                      <a:extLst>
                        <a:ext uri="{28A0092B-C50C-407E-A947-70E740481C1C}">
                          <a14:useLocalDpi xmlns:a14="http://schemas.microsoft.com/office/drawing/2010/main" val="0"/>
                        </a:ext>
                      </a:extLst>
                    </a:blip>
                    <a:stretch>
                      <a:fillRect/>
                    </a:stretch>
                  </pic:blipFill>
                  <pic:spPr>
                    <a:xfrm>
                      <a:off x="0" y="0"/>
                      <a:ext cx="1386349" cy="1386349"/>
                    </a:xfrm>
                    <a:prstGeom prst="rect">
                      <a:avLst/>
                    </a:prstGeom>
                  </pic:spPr>
                </pic:pic>
              </a:graphicData>
            </a:graphic>
          </wp:inline>
        </w:drawing>
      </w:r>
    </w:p>
    <w:p w14:paraId="343164A9" w14:textId="5E3629F0" w:rsidR="00EC79D5" w:rsidRDefault="00EC79D5" w:rsidP="008D6EA0">
      <w:pPr>
        <w:spacing w:line="240" w:lineRule="auto"/>
        <w:jc w:val="center"/>
      </w:pPr>
      <w:r>
        <w:t>UNIVERSIDAD ANDRES BELLO</w:t>
      </w:r>
    </w:p>
    <w:p w14:paraId="6B0B2C63" w14:textId="17407681" w:rsidR="00FC33DC" w:rsidRDefault="00D14465" w:rsidP="008D6EA0">
      <w:pPr>
        <w:spacing w:line="240" w:lineRule="auto"/>
        <w:jc w:val="center"/>
      </w:pPr>
      <w:r>
        <w:t>Facultad de Ingeniería</w:t>
      </w:r>
    </w:p>
    <w:p w14:paraId="0F274422" w14:textId="57E17100" w:rsidR="00D14465" w:rsidRDefault="00D14465" w:rsidP="00FC33DC">
      <w:pPr>
        <w:jc w:val="center"/>
      </w:pPr>
    </w:p>
    <w:p w14:paraId="73961196" w14:textId="77777777" w:rsidR="00D14465" w:rsidRDefault="00D14465" w:rsidP="00FC33DC">
      <w:pPr>
        <w:jc w:val="center"/>
      </w:pPr>
    </w:p>
    <w:p w14:paraId="27EAB75E" w14:textId="785C06BA" w:rsidR="002E7D48" w:rsidRDefault="009A106E" w:rsidP="00100ADF">
      <w:pPr>
        <w:jc w:val="center"/>
        <w:rPr>
          <w:b/>
          <w:caps/>
          <w:sz w:val="28"/>
          <w:szCs w:val="28"/>
        </w:rPr>
      </w:pPr>
      <w:r w:rsidRPr="009A106E">
        <w:rPr>
          <w:b/>
          <w:caps/>
          <w:sz w:val="28"/>
          <w:szCs w:val="28"/>
        </w:rPr>
        <w:t>Predicción Explicable de Deserción Académica Mediante Redes Bayesianas</w:t>
      </w:r>
    </w:p>
    <w:p w14:paraId="7D7B0B99" w14:textId="77777777" w:rsidR="00100ADF" w:rsidRPr="00100ADF" w:rsidRDefault="00100ADF" w:rsidP="00100ADF">
      <w:pPr>
        <w:jc w:val="center"/>
        <w:rPr>
          <w:b/>
          <w:caps/>
          <w:sz w:val="28"/>
          <w:szCs w:val="28"/>
        </w:rPr>
      </w:pPr>
    </w:p>
    <w:p w14:paraId="6C44DC43" w14:textId="080C0BED" w:rsidR="00EB1D61" w:rsidRDefault="00EB1D61" w:rsidP="00FC33DC">
      <w:pPr>
        <w:jc w:val="center"/>
      </w:pPr>
      <w:r w:rsidRPr="00EB1D61">
        <w:t xml:space="preserve">Tesis de postgrado para optar al grado de </w:t>
      </w:r>
      <w:r w:rsidR="00032BE9">
        <w:t>M</w:t>
      </w:r>
      <w:r w:rsidRPr="00EB1D61">
        <w:t xml:space="preserve">agíster </w:t>
      </w:r>
      <w:r w:rsidR="009066AF">
        <w:t>en</w:t>
      </w:r>
      <w:r w:rsidRPr="00EB1D61">
        <w:t xml:space="preserve"> </w:t>
      </w:r>
      <w:r w:rsidR="00032BE9">
        <w:t>I</w:t>
      </w:r>
      <w:r w:rsidR="00032BE9" w:rsidRPr="00EB1D61">
        <w:t>ngeniería</w:t>
      </w:r>
      <w:r w:rsidRPr="00EB1D61">
        <w:t xml:space="preserve"> </w:t>
      </w:r>
      <w:r w:rsidR="00032BE9">
        <w:t>I</w:t>
      </w:r>
      <w:r w:rsidRPr="00EB1D61">
        <w:t>nformática</w:t>
      </w:r>
    </w:p>
    <w:p w14:paraId="040614E3" w14:textId="77777777" w:rsidR="00100ADF" w:rsidRDefault="00100ADF" w:rsidP="00FC33DC">
      <w:pPr>
        <w:jc w:val="center"/>
      </w:pPr>
    </w:p>
    <w:p w14:paraId="74CB4546" w14:textId="41A8A1B9" w:rsidR="00B6102B" w:rsidRDefault="00B6102B" w:rsidP="00FC33DC">
      <w:pPr>
        <w:jc w:val="center"/>
      </w:pPr>
      <w:r>
        <w:t>Autor</w:t>
      </w:r>
      <w:r w:rsidR="007D5B7E">
        <w:t>es</w:t>
      </w:r>
      <w:r>
        <w:t>:</w:t>
      </w:r>
    </w:p>
    <w:p w14:paraId="7B6EEBCB" w14:textId="1CE8CD9A" w:rsidR="00B6102B" w:rsidRDefault="00B6102B" w:rsidP="001F4FD4">
      <w:pPr>
        <w:spacing w:line="240" w:lineRule="auto"/>
        <w:jc w:val="center"/>
      </w:pPr>
      <w:r>
        <w:t>Juan Ricardo Tarbes Vergara</w:t>
      </w:r>
    </w:p>
    <w:p w14:paraId="2A243F39" w14:textId="3E9E2C71" w:rsidR="00C1019A" w:rsidRDefault="00C1019A" w:rsidP="001F4FD4">
      <w:pPr>
        <w:spacing w:line="240" w:lineRule="auto"/>
        <w:jc w:val="center"/>
      </w:pPr>
      <w:r>
        <w:t xml:space="preserve">Pamela </w:t>
      </w:r>
      <w:r w:rsidR="00503B2F">
        <w:t>C</w:t>
      </w:r>
      <w:r w:rsidR="00322993">
        <w:t>arolina</w:t>
      </w:r>
      <w:r w:rsidR="00503B2F">
        <w:t xml:space="preserve"> </w:t>
      </w:r>
      <w:r>
        <w:t>Morales Vergara</w:t>
      </w:r>
    </w:p>
    <w:p w14:paraId="53AEA41F" w14:textId="6DDB09A8" w:rsidR="00B6102B" w:rsidRDefault="00B6102B" w:rsidP="00FC33DC">
      <w:pPr>
        <w:jc w:val="center"/>
      </w:pPr>
    </w:p>
    <w:p w14:paraId="070E6E6A" w14:textId="1F79F5E4" w:rsidR="00B6102B" w:rsidRDefault="00B6102B" w:rsidP="00FC33DC">
      <w:pPr>
        <w:jc w:val="center"/>
      </w:pPr>
      <w:r>
        <w:t xml:space="preserve">Profesor </w:t>
      </w:r>
      <w:r w:rsidR="00DC10EE">
        <w:t>guía</w:t>
      </w:r>
      <w:r>
        <w:t>:</w:t>
      </w:r>
    </w:p>
    <w:p w14:paraId="7D2D7009" w14:textId="6A304066" w:rsidR="00B6102B" w:rsidRPr="00C24BE5" w:rsidRDefault="00B6102B" w:rsidP="00FC33DC">
      <w:pPr>
        <w:jc w:val="center"/>
      </w:pPr>
      <w:r w:rsidRPr="00C24BE5">
        <w:t xml:space="preserve">PhD </w:t>
      </w:r>
      <w:r w:rsidR="005562D4" w:rsidRPr="00C24BE5">
        <w:t>B</w:t>
      </w:r>
      <w:r w:rsidR="001F0C3F" w:rsidRPr="00C24BE5">
        <w:t>illy</w:t>
      </w:r>
      <w:r w:rsidR="00B10931">
        <w:t xml:space="preserve"> Mark</w:t>
      </w:r>
      <w:r w:rsidR="001F0C3F" w:rsidRPr="00C24BE5">
        <w:t xml:space="preserve"> Peralta Márquez</w:t>
      </w:r>
    </w:p>
    <w:p w14:paraId="0A0D35CE" w14:textId="77777777" w:rsidR="00B6102B" w:rsidRPr="00C24BE5" w:rsidRDefault="00B6102B" w:rsidP="00FC33DC">
      <w:pPr>
        <w:jc w:val="center"/>
      </w:pPr>
    </w:p>
    <w:p w14:paraId="30B22B6F" w14:textId="6CCA42E6" w:rsidR="00B6102B" w:rsidRPr="00C24BE5" w:rsidRDefault="00B6102B" w:rsidP="00FC33DC">
      <w:pPr>
        <w:jc w:val="center"/>
      </w:pPr>
      <w:r w:rsidRPr="00C24BE5">
        <w:t>Santiago, Chile</w:t>
      </w:r>
    </w:p>
    <w:p w14:paraId="2B021088" w14:textId="36144A5D" w:rsidR="006058BA" w:rsidRDefault="00B6102B" w:rsidP="00FC33DC">
      <w:pPr>
        <w:jc w:val="center"/>
        <w:sectPr w:rsidR="006058BA" w:rsidSect="008426B9">
          <w:footerReference w:type="default" r:id="rId12"/>
          <w:footerReference w:type="first" r:id="rId13"/>
          <w:pgSz w:w="12240" w:h="15840" w:code="1"/>
          <w:pgMar w:top="1418" w:right="1418" w:bottom="1418" w:left="1418" w:header="709" w:footer="709" w:gutter="0"/>
          <w:cols w:space="708"/>
          <w:titlePg/>
          <w:docGrid w:linePitch="360"/>
        </w:sectPr>
      </w:pPr>
      <w:r>
        <w:t>20</w:t>
      </w:r>
      <w:r w:rsidR="00DC10EE">
        <w:t>21</w:t>
      </w:r>
    </w:p>
    <w:sdt>
      <w:sdtPr>
        <w:rPr>
          <w:rFonts w:ascii="Arial" w:eastAsiaTheme="minorHAnsi" w:hAnsi="Arial" w:cs="Arial"/>
          <w:b/>
          <w:bCs/>
          <w:caps/>
          <w:color w:val="auto"/>
          <w:sz w:val="24"/>
          <w:szCs w:val="24"/>
          <w:lang w:val="es-ES" w:eastAsia="en-US"/>
        </w:rPr>
        <w:id w:val="-1612502358"/>
        <w:docPartObj>
          <w:docPartGallery w:val="Table of Contents"/>
          <w:docPartUnique/>
        </w:docPartObj>
      </w:sdtPr>
      <w:sdtEndPr>
        <w:rPr>
          <w:rFonts w:cstheme="minorBidi"/>
          <w:caps w:val="0"/>
        </w:rPr>
      </w:sdtEndPr>
      <w:sdtContent>
        <w:p w14:paraId="0CF9834D" w14:textId="7CB950F5" w:rsidR="00B75921" w:rsidRDefault="00A33153" w:rsidP="00317D89">
          <w:pPr>
            <w:pStyle w:val="TtuloTDC"/>
            <w:spacing w:line="360" w:lineRule="auto"/>
            <w:rPr>
              <w:rFonts w:ascii="Arial" w:hAnsi="Arial" w:cs="Arial"/>
              <w:b/>
              <w:bCs/>
              <w:caps/>
              <w:color w:val="auto"/>
              <w:sz w:val="24"/>
              <w:szCs w:val="24"/>
            </w:rPr>
          </w:pPr>
          <w:r w:rsidRPr="00A33153">
            <w:rPr>
              <w:rFonts w:ascii="Arial" w:hAnsi="Arial" w:cs="Arial"/>
              <w:b/>
              <w:bCs/>
              <w:caps/>
              <w:color w:val="auto"/>
              <w:sz w:val="24"/>
              <w:szCs w:val="24"/>
            </w:rPr>
            <w:t>Tabla de Contenidos</w:t>
          </w:r>
        </w:p>
        <w:p w14:paraId="70A34F73" w14:textId="77777777" w:rsidR="00A63C46" w:rsidRPr="00A63C46" w:rsidRDefault="00A63C46" w:rsidP="00A63C46">
          <w:pPr>
            <w:rPr>
              <w:lang w:eastAsia="es-CL"/>
            </w:rPr>
          </w:pPr>
        </w:p>
        <w:p w14:paraId="1812E662" w14:textId="461F8D9A" w:rsidR="009E1706" w:rsidRDefault="00910AEB">
          <w:pPr>
            <w:pStyle w:val="TDC1"/>
            <w:rPr>
              <w:rFonts w:asciiTheme="minorHAnsi" w:eastAsiaTheme="minorEastAsia" w:hAnsiTheme="minorHAnsi" w:cstheme="minorBidi"/>
              <w:b w:val="0"/>
              <w:bCs w:val="0"/>
              <w:caps w:val="0"/>
              <w:noProof/>
              <w:sz w:val="22"/>
              <w:szCs w:val="22"/>
              <w:lang w:eastAsia="es-CL"/>
            </w:rPr>
          </w:pPr>
          <w:r>
            <w:fldChar w:fldCharType="begin"/>
          </w:r>
          <w:r>
            <w:instrText xml:space="preserve"> TOC \o "1-4" \h \z \t "TITULO 2 TESIS;2;TITULO 3 TESIS;3;TITULO 4 Tesis;4" </w:instrText>
          </w:r>
          <w:r>
            <w:fldChar w:fldCharType="separate"/>
          </w:r>
          <w:hyperlink w:anchor="_Toc80988266" w:history="1">
            <w:r w:rsidR="009E1706" w:rsidRPr="00810302">
              <w:rPr>
                <w:rStyle w:val="Hipervnculo"/>
                <w:noProof/>
              </w:rPr>
              <w:t>1</w:t>
            </w:r>
            <w:r w:rsidR="009E1706">
              <w:rPr>
                <w:rFonts w:asciiTheme="minorHAnsi" w:eastAsiaTheme="minorEastAsia" w:hAnsiTheme="minorHAnsi" w:cstheme="minorBidi"/>
                <w:b w:val="0"/>
                <w:bCs w:val="0"/>
                <w:caps w:val="0"/>
                <w:noProof/>
                <w:sz w:val="22"/>
                <w:szCs w:val="22"/>
                <w:lang w:eastAsia="es-CL"/>
              </w:rPr>
              <w:tab/>
            </w:r>
            <w:r w:rsidR="009E1706" w:rsidRPr="00810302">
              <w:rPr>
                <w:rStyle w:val="Hipervnculo"/>
                <w:noProof/>
              </w:rPr>
              <w:t>introducción</w:t>
            </w:r>
            <w:r w:rsidR="009E1706">
              <w:rPr>
                <w:noProof/>
                <w:webHidden/>
              </w:rPr>
              <w:tab/>
            </w:r>
            <w:r w:rsidR="009E1706">
              <w:rPr>
                <w:noProof/>
                <w:webHidden/>
              </w:rPr>
              <w:fldChar w:fldCharType="begin"/>
            </w:r>
            <w:r w:rsidR="009E1706">
              <w:rPr>
                <w:noProof/>
                <w:webHidden/>
              </w:rPr>
              <w:instrText xml:space="preserve"> PAGEREF _Toc80988266 \h </w:instrText>
            </w:r>
            <w:r w:rsidR="009E1706">
              <w:rPr>
                <w:noProof/>
                <w:webHidden/>
              </w:rPr>
            </w:r>
            <w:r w:rsidR="009E1706">
              <w:rPr>
                <w:noProof/>
                <w:webHidden/>
              </w:rPr>
              <w:fldChar w:fldCharType="separate"/>
            </w:r>
            <w:r w:rsidR="00FF4AF3">
              <w:rPr>
                <w:noProof/>
                <w:webHidden/>
              </w:rPr>
              <w:t>17</w:t>
            </w:r>
            <w:r w:rsidR="009E1706">
              <w:rPr>
                <w:noProof/>
                <w:webHidden/>
              </w:rPr>
              <w:fldChar w:fldCharType="end"/>
            </w:r>
          </w:hyperlink>
        </w:p>
        <w:p w14:paraId="281CFE31" w14:textId="3E83D075"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267" w:history="1">
            <w:r w:rsidRPr="00810302">
              <w:rPr>
                <w:rStyle w:val="Hipervnculo"/>
                <w:noProof/>
              </w:rPr>
              <w:t>2</w:t>
            </w:r>
            <w:r>
              <w:rPr>
                <w:rFonts w:asciiTheme="minorHAnsi" w:eastAsiaTheme="minorEastAsia" w:hAnsiTheme="minorHAnsi" w:cstheme="minorBidi"/>
                <w:b w:val="0"/>
                <w:bCs w:val="0"/>
                <w:caps w:val="0"/>
                <w:noProof/>
                <w:sz w:val="22"/>
                <w:szCs w:val="22"/>
                <w:lang w:eastAsia="es-CL"/>
              </w:rPr>
              <w:tab/>
            </w:r>
            <w:r w:rsidRPr="00810302">
              <w:rPr>
                <w:rStyle w:val="Hipervnculo"/>
                <w:noProof/>
              </w:rPr>
              <w:t>identificación del problema</w:t>
            </w:r>
            <w:r>
              <w:rPr>
                <w:noProof/>
                <w:webHidden/>
              </w:rPr>
              <w:tab/>
            </w:r>
            <w:r>
              <w:rPr>
                <w:noProof/>
                <w:webHidden/>
              </w:rPr>
              <w:fldChar w:fldCharType="begin"/>
            </w:r>
            <w:r>
              <w:rPr>
                <w:noProof/>
                <w:webHidden/>
              </w:rPr>
              <w:instrText xml:space="preserve"> PAGEREF _Toc80988267 \h </w:instrText>
            </w:r>
            <w:r>
              <w:rPr>
                <w:noProof/>
                <w:webHidden/>
              </w:rPr>
            </w:r>
            <w:r>
              <w:rPr>
                <w:noProof/>
                <w:webHidden/>
              </w:rPr>
              <w:fldChar w:fldCharType="separate"/>
            </w:r>
            <w:r w:rsidR="00FF4AF3">
              <w:rPr>
                <w:noProof/>
                <w:webHidden/>
              </w:rPr>
              <w:t>19</w:t>
            </w:r>
            <w:r>
              <w:rPr>
                <w:noProof/>
                <w:webHidden/>
              </w:rPr>
              <w:fldChar w:fldCharType="end"/>
            </w:r>
          </w:hyperlink>
        </w:p>
        <w:p w14:paraId="7B50674D" w14:textId="0DE909B4" w:rsidR="009E1706" w:rsidRDefault="009E1706">
          <w:pPr>
            <w:pStyle w:val="TDC2"/>
            <w:rPr>
              <w:rFonts w:asciiTheme="minorHAnsi" w:eastAsiaTheme="minorEastAsia" w:hAnsiTheme="minorHAnsi" w:cstheme="minorBidi"/>
              <w:b w:val="0"/>
              <w:noProof/>
              <w:sz w:val="22"/>
              <w:szCs w:val="22"/>
              <w:lang w:eastAsia="es-CL"/>
            </w:rPr>
          </w:pPr>
          <w:hyperlink w:anchor="_Toc80988268" w:history="1">
            <w:r w:rsidRPr="00810302">
              <w:rPr>
                <w:rStyle w:val="Hipervnculo"/>
                <w:noProof/>
              </w:rPr>
              <w:t>2.1</w:t>
            </w:r>
            <w:r>
              <w:rPr>
                <w:rFonts w:asciiTheme="minorHAnsi" w:eastAsiaTheme="minorEastAsia" w:hAnsiTheme="minorHAnsi" w:cstheme="minorBidi"/>
                <w:b w:val="0"/>
                <w:noProof/>
                <w:sz w:val="22"/>
                <w:szCs w:val="22"/>
                <w:lang w:eastAsia="es-CL"/>
              </w:rPr>
              <w:tab/>
            </w:r>
            <w:r w:rsidRPr="00810302">
              <w:rPr>
                <w:rStyle w:val="Hipervnculo"/>
                <w:noProof/>
              </w:rPr>
              <w:t>Obtención de fuentes de datos</w:t>
            </w:r>
            <w:r>
              <w:rPr>
                <w:noProof/>
                <w:webHidden/>
              </w:rPr>
              <w:tab/>
            </w:r>
            <w:r>
              <w:rPr>
                <w:noProof/>
                <w:webHidden/>
              </w:rPr>
              <w:fldChar w:fldCharType="begin"/>
            </w:r>
            <w:r>
              <w:rPr>
                <w:noProof/>
                <w:webHidden/>
              </w:rPr>
              <w:instrText xml:space="preserve"> PAGEREF _Toc80988268 \h </w:instrText>
            </w:r>
            <w:r>
              <w:rPr>
                <w:noProof/>
                <w:webHidden/>
              </w:rPr>
            </w:r>
            <w:r>
              <w:rPr>
                <w:noProof/>
                <w:webHidden/>
              </w:rPr>
              <w:fldChar w:fldCharType="separate"/>
            </w:r>
            <w:r w:rsidR="00FF4AF3">
              <w:rPr>
                <w:noProof/>
                <w:webHidden/>
              </w:rPr>
              <w:t>19</w:t>
            </w:r>
            <w:r>
              <w:rPr>
                <w:noProof/>
                <w:webHidden/>
              </w:rPr>
              <w:fldChar w:fldCharType="end"/>
            </w:r>
          </w:hyperlink>
        </w:p>
        <w:p w14:paraId="5697FC71" w14:textId="0CE76A5D"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269" w:history="1">
            <w:r w:rsidRPr="00810302">
              <w:rPr>
                <w:rStyle w:val="Hipervnculo"/>
                <w:noProof/>
              </w:rPr>
              <w:t>3</w:t>
            </w:r>
            <w:r>
              <w:rPr>
                <w:rFonts w:asciiTheme="minorHAnsi" w:eastAsiaTheme="minorEastAsia" w:hAnsiTheme="minorHAnsi" w:cstheme="minorBidi"/>
                <w:b w:val="0"/>
                <w:bCs w:val="0"/>
                <w:caps w:val="0"/>
                <w:noProof/>
                <w:sz w:val="22"/>
                <w:szCs w:val="22"/>
                <w:lang w:eastAsia="es-CL"/>
              </w:rPr>
              <w:tab/>
            </w:r>
            <w:r w:rsidRPr="00810302">
              <w:rPr>
                <w:rStyle w:val="Hipervnculo"/>
                <w:noProof/>
              </w:rPr>
              <w:t>objetivos e hipótesis</w:t>
            </w:r>
            <w:r>
              <w:rPr>
                <w:noProof/>
                <w:webHidden/>
              </w:rPr>
              <w:tab/>
            </w:r>
            <w:r>
              <w:rPr>
                <w:noProof/>
                <w:webHidden/>
              </w:rPr>
              <w:fldChar w:fldCharType="begin"/>
            </w:r>
            <w:r>
              <w:rPr>
                <w:noProof/>
                <w:webHidden/>
              </w:rPr>
              <w:instrText xml:space="preserve"> PAGEREF _Toc80988269 \h </w:instrText>
            </w:r>
            <w:r>
              <w:rPr>
                <w:noProof/>
                <w:webHidden/>
              </w:rPr>
            </w:r>
            <w:r>
              <w:rPr>
                <w:noProof/>
                <w:webHidden/>
              </w:rPr>
              <w:fldChar w:fldCharType="separate"/>
            </w:r>
            <w:r w:rsidR="00FF4AF3">
              <w:rPr>
                <w:noProof/>
                <w:webHidden/>
              </w:rPr>
              <w:t>20</w:t>
            </w:r>
            <w:r>
              <w:rPr>
                <w:noProof/>
                <w:webHidden/>
              </w:rPr>
              <w:fldChar w:fldCharType="end"/>
            </w:r>
          </w:hyperlink>
        </w:p>
        <w:p w14:paraId="1FBC647A" w14:textId="7A62DC11" w:rsidR="009E1706" w:rsidRDefault="009E1706">
          <w:pPr>
            <w:pStyle w:val="TDC2"/>
            <w:rPr>
              <w:rFonts w:asciiTheme="minorHAnsi" w:eastAsiaTheme="minorEastAsia" w:hAnsiTheme="minorHAnsi" w:cstheme="minorBidi"/>
              <w:b w:val="0"/>
              <w:noProof/>
              <w:sz w:val="22"/>
              <w:szCs w:val="22"/>
              <w:lang w:eastAsia="es-CL"/>
            </w:rPr>
          </w:pPr>
          <w:hyperlink w:anchor="_Toc80988270" w:history="1">
            <w:r w:rsidRPr="00810302">
              <w:rPr>
                <w:rStyle w:val="Hipervnculo"/>
                <w:noProof/>
              </w:rPr>
              <w:t>3.1</w:t>
            </w:r>
            <w:r>
              <w:rPr>
                <w:rFonts w:asciiTheme="minorHAnsi" w:eastAsiaTheme="minorEastAsia" w:hAnsiTheme="minorHAnsi" w:cstheme="minorBidi"/>
                <w:b w:val="0"/>
                <w:noProof/>
                <w:sz w:val="22"/>
                <w:szCs w:val="22"/>
                <w:lang w:eastAsia="es-CL"/>
              </w:rPr>
              <w:tab/>
            </w:r>
            <w:r w:rsidRPr="00810302">
              <w:rPr>
                <w:rStyle w:val="Hipervnculo"/>
                <w:noProof/>
              </w:rPr>
              <w:t>Objetivo General</w:t>
            </w:r>
            <w:r>
              <w:rPr>
                <w:noProof/>
                <w:webHidden/>
              </w:rPr>
              <w:tab/>
            </w:r>
            <w:r>
              <w:rPr>
                <w:noProof/>
                <w:webHidden/>
              </w:rPr>
              <w:fldChar w:fldCharType="begin"/>
            </w:r>
            <w:r>
              <w:rPr>
                <w:noProof/>
                <w:webHidden/>
              </w:rPr>
              <w:instrText xml:space="preserve"> PAGEREF _Toc80988270 \h </w:instrText>
            </w:r>
            <w:r>
              <w:rPr>
                <w:noProof/>
                <w:webHidden/>
              </w:rPr>
            </w:r>
            <w:r>
              <w:rPr>
                <w:noProof/>
                <w:webHidden/>
              </w:rPr>
              <w:fldChar w:fldCharType="separate"/>
            </w:r>
            <w:r w:rsidR="00FF4AF3">
              <w:rPr>
                <w:noProof/>
                <w:webHidden/>
              </w:rPr>
              <w:t>20</w:t>
            </w:r>
            <w:r>
              <w:rPr>
                <w:noProof/>
                <w:webHidden/>
              </w:rPr>
              <w:fldChar w:fldCharType="end"/>
            </w:r>
          </w:hyperlink>
        </w:p>
        <w:p w14:paraId="1967659A" w14:textId="76185878" w:rsidR="009E1706" w:rsidRDefault="009E1706">
          <w:pPr>
            <w:pStyle w:val="TDC2"/>
            <w:rPr>
              <w:rFonts w:asciiTheme="minorHAnsi" w:eastAsiaTheme="minorEastAsia" w:hAnsiTheme="minorHAnsi" w:cstheme="minorBidi"/>
              <w:b w:val="0"/>
              <w:noProof/>
              <w:sz w:val="22"/>
              <w:szCs w:val="22"/>
              <w:lang w:eastAsia="es-CL"/>
            </w:rPr>
          </w:pPr>
          <w:hyperlink w:anchor="_Toc80988271" w:history="1">
            <w:r w:rsidRPr="00810302">
              <w:rPr>
                <w:rStyle w:val="Hipervnculo"/>
                <w:noProof/>
              </w:rPr>
              <w:t>3.2</w:t>
            </w:r>
            <w:r>
              <w:rPr>
                <w:rFonts w:asciiTheme="minorHAnsi" w:eastAsiaTheme="minorEastAsia" w:hAnsiTheme="minorHAnsi" w:cstheme="minorBidi"/>
                <w:b w:val="0"/>
                <w:noProof/>
                <w:sz w:val="22"/>
                <w:szCs w:val="22"/>
                <w:lang w:eastAsia="es-CL"/>
              </w:rPr>
              <w:tab/>
            </w:r>
            <w:r w:rsidRPr="00810302">
              <w:rPr>
                <w:rStyle w:val="Hipervnculo"/>
                <w:noProof/>
              </w:rPr>
              <w:t>Objetivos Específicos</w:t>
            </w:r>
            <w:r>
              <w:rPr>
                <w:noProof/>
                <w:webHidden/>
              </w:rPr>
              <w:tab/>
            </w:r>
            <w:r>
              <w:rPr>
                <w:noProof/>
                <w:webHidden/>
              </w:rPr>
              <w:fldChar w:fldCharType="begin"/>
            </w:r>
            <w:r>
              <w:rPr>
                <w:noProof/>
                <w:webHidden/>
              </w:rPr>
              <w:instrText xml:space="preserve"> PAGEREF _Toc80988271 \h </w:instrText>
            </w:r>
            <w:r>
              <w:rPr>
                <w:noProof/>
                <w:webHidden/>
              </w:rPr>
            </w:r>
            <w:r>
              <w:rPr>
                <w:noProof/>
                <w:webHidden/>
              </w:rPr>
              <w:fldChar w:fldCharType="separate"/>
            </w:r>
            <w:r w:rsidR="00FF4AF3">
              <w:rPr>
                <w:noProof/>
                <w:webHidden/>
              </w:rPr>
              <w:t>20</w:t>
            </w:r>
            <w:r>
              <w:rPr>
                <w:noProof/>
                <w:webHidden/>
              </w:rPr>
              <w:fldChar w:fldCharType="end"/>
            </w:r>
          </w:hyperlink>
        </w:p>
        <w:p w14:paraId="2EB19126" w14:textId="6681E4EC" w:rsidR="009E1706" w:rsidRDefault="009E1706">
          <w:pPr>
            <w:pStyle w:val="TDC2"/>
            <w:rPr>
              <w:rFonts w:asciiTheme="minorHAnsi" w:eastAsiaTheme="minorEastAsia" w:hAnsiTheme="minorHAnsi" w:cstheme="minorBidi"/>
              <w:b w:val="0"/>
              <w:noProof/>
              <w:sz w:val="22"/>
              <w:szCs w:val="22"/>
              <w:lang w:eastAsia="es-CL"/>
            </w:rPr>
          </w:pPr>
          <w:hyperlink w:anchor="_Toc80988272" w:history="1">
            <w:r w:rsidRPr="00810302">
              <w:rPr>
                <w:rStyle w:val="Hipervnculo"/>
                <w:noProof/>
              </w:rPr>
              <w:t>3.3</w:t>
            </w:r>
            <w:r>
              <w:rPr>
                <w:rFonts w:asciiTheme="minorHAnsi" w:eastAsiaTheme="minorEastAsia" w:hAnsiTheme="minorHAnsi" w:cstheme="minorBidi"/>
                <w:b w:val="0"/>
                <w:noProof/>
                <w:sz w:val="22"/>
                <w:szCs w:val="22"/>
                <w:lang w:eastAsia="es-CL"/>
              </w:rPr>
              <w:tab/>
            </w:r>
            <w:r w:rsidRPr="00810302">
              <w:rPr>
                <w:rStyle w:val="Hipervnculo"/>
                <w:noProof/>
              </w:rPr>
              <w:t>Hipótesis</w:t>
            </w:r>
            <w:r>
              <w:rPr>
                <w:noProof/>
                <w:webHidden/>
              </w:rPr>
              <w:tab/>
            </w:r>
            <w:r>
              <w:rPr>
                <w:noProof/>
                <w:webHidden/>
              </w:rPr>
              <w:fldChar w:fldCharType="begin"/>
            </w:r>
            <w:r>
              <w:rPr>
                <w:noProof/>
                <w:webHidden/>
              </w:rPr>
              <w:instrText xml:space="preserve"> PAGEREF _Toc80988272 \h </w:instrText>
            </w:r>
            <w:r>
              <w:rPr>
                <w:noProof/>
                <w:webHidden/>
              </w:rPr>
            </w:r>
            <w:r>
              <w:rPr>
                <w:noProof/>
                <w:webHidden/>
              </w:rPr>
              <w:fldChar w:fldCharType="separate"/>
            </w:r>
            <w:r w:rsidR="00FF4AF3">
              <w:rPr>
                <w:noProof/>
                <w:webHidden/>
              </w:rPr>
              <w:t>20</w:t>
            </w:r>
            <w:r>
              <w:rPr>
                <w:noProof/>
                <w:webHidden/>
              </w:rPr>
              <w:fldChar w:fldCharType="end"/>
            </w:r>
          </w:hyperlink>
        </w:p>
        <w:p w14:paraId="6D1A2E3A" w14:textId="268D399D" w:rsidR="009E1706" w:rsidRDefault="009E1706">
          <w:pPr>
            <w:pStyle w:val="TDC2"/>
            <w:rPr>
              <w:rFonts w:asciiTheme="minorHAnsi" w:eastAsiaTheme="minorEastAsia" w:hAnsiTheme="minorHAnsi" w:cstheme="minorBidi"/>
              <w:b w:val="0"/>
              <w:noProof/>
              <w:sz w:val="22"/>
              <w:szCs w:val="22"/>
              <w:lang w:eastAsia="es-CL"/>
            </w:rPr>
          </w:pPr>
          <w:hyperlink w:anchor="_Toc80988273" w:history="1">
            <w:r w:rsidRPr="00810302">
              <w:rPr>
                <w:rStyle w:val="Hipervnculo"/>
                <w:noProof/>
              </w:rPr>
              <w:t>3.4</w:t>
            </w:r>
            <w:r>
              <w:rPr>
                <w:rFonts w:asciiTheme="minorHAnsi" w:eastAsiaTheme="minorEastAsia" w:hAnsiTheme="minorHAnsi" w:cstheme="minorBidi"/>
                <w:b w:val="0"/>
                <w:noProof/>
                <w:sz w:val="22"/>
                <w:szCs w:val="22"/>
                <w:lang w:eastAsia="es-CL"/>
              </w:rPr>
              <w:tab/>
            </w:r>
            <w:r w:rsidRPr="00810302">
              <w:rPr>
                <w:rStyle w:val="Hipervnculo"/>
                <w:noProof/>
              </w:rPr>
              <w:t>Preguntas de investigación</w:t>
            </w:r>
            <w:r>
              <w:rPr>
                <w:noProof/>
                <w:webHidden/>
              </w:rPr>
              <w:tab/>
            </w:r>
            <w:r>
              <w:rPr>
                <w:noProof/>
                <w:webHidden/>
              </w:rPr>
              <w:fldChar w:fldCharType="begin"/>
            </w:r>
            <w:r>
              <w:rPr>
                <w:noProof/>
                <w:webHidden/>
              </w:rPr>
              <w:instrText xml:space="preserve"> PAGEREF _Toc80988273 \h </w:instrText>
            </w:r>
            <w:r>
              <w:rPr>
                <w:noProof/>
                <w:webHidden/>
              </w:rPr>
            </w:r>
            <w:r>
              <w:rPr>
                <w:noProof/>
                <w:webHidden/>
              </w:rPr>
              <w:fldChar w:fldCharType="separate"/>
            </w:r>
            <w:r w:rsidR="00FF4AF3">
              <w:rPr>
                <w:noProof/>
                <w:webHidden/>
              </w:rPr>
              <w:t>20</w:t>
            </w:r>
            <w:r>
              <w:rPr>
                <w:noProof/>
                <w:webHidden/>
              </w:rPr>
              <w:fldChar w:fldCharType="end"/>
            </w:r>
          </w:hyperlink>
        </w:p>
        <w:p w14:paraId="206C5598" w14:textId="67749F68"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274" w:history="1">
            <w:r w:rsidRPr="00810302">
              <w:rPr>
                <w:rStyle w:val="Hipervnculo"/>
                <w:noProof/>
              </w:rPr>
              <w:t>4</w:t>
            </w:r>
            <w:r>
              <w:rPr>
                <w:rFonts w:asciiTheme="minorHAnsi" w:eastAsiaTheme="minorEastAsia" w:hAnsiTheme="minorHAnsi" w:cstheme="minorBidi"/>
                <w:b w:val="0"/>
                <w:bCs w:val="0"/>
                <w:caps w:val="0"/>
                <w:noProof/>
                <w:sz w:val="22"/>
                <w:szCs w:val="22"/>
                <w:lang w:eastAsia="es-CL"/>
              </w:rPr>
              <w:tab/>
            </w:r>
            <w:r w:rsidRPr="00810302">
              <w:rPr>
                <w:rStyle w:val="Hipervnculo"/>
                <w:noProof/>
              </w:rPr>
              <w:t>marco teórico</w:t>
            </w:r>
            <w:r>
              <w:rPr>
                <w:noProof/>
                <w:webHidden/>
              </w:rPr>
              <w:tab/>
            </w:r>
            <w:r>
              <w:rPr>
                <w:noProof/>
                <w:webHidden/>
              </w:rPr>
              <w:fldChar w:fldCharType="begin"/>
            </w:r>
            <w:r>
              <w:rPr>
                <w:noProof/>
                <w:webHidden/>
              </w:rPr>
              <w:instrText xml:space="preserve"> PAGEREF _Toc80988274 \h </w:instrText>
            </w:r>
            <w:r>
              <w:rPr>
                <w:noProof/>
                <w:webHidden/>
              </w:rPr>
            </w:r>
            <w:r>
              <w:rPr>
                <w:noProof/>
                <w:webHidden/>
              </w:rPr>
              <w:fldChar w:fldCharType="separate"/>
            </w:r>
            <w:r w:rsidR="00FF4AF3">
              <w:rPr>
                <w:noProof/>
                <w:webHidden/>
              </w:rPr>
              <w:t>22</w:t>
            </w:r>
            <w:r>
              <w:rPr>
                <w:noProof/>
                <w:webHidden/>
              </w:rPr>
              <w:fldChar w:fldCharType="end"/>
            </w:r>
          </w:hyperlink>
        </w:p>
        <w:p w14:paraId="771C58B2" w14:textId="2398DBE8" w:rsidR="009E1706" w:rsidRDefault="009E1706">
          <w:pPr>
            <w:pStyle w:val="TDC2"/>
            <w:rPr>
              <w:rFonts w:asciiTheme="minorHAnsi" w:eastAsiaTheme="minorEastAsia" w:hAnsiTheme="minorHAnsi" w:cstheme="minorBidi"/>
              <w:b w:val="0"/>
              <w:noProof/>
              <w:sz w:val="22"/>
              <w:szCs w:val="22"/>
              <w:lang w:eastAsia="es-CL"/>
            </w:rPr>
          </w:pPr>
          <w:hyperlink w:anchor="_Toc80988275" w:history="1">
            <w:r w:rsidRPr="00810302">
              <w:rPr>
                <w:rStyle w:val="Hipervnculo"/>
                <w:noProof/>
              </w:rPr>
              <w:t>4.1</w:t>
            </w:r>
            <w:r>
              <w:rPr>
                <w:rFonts w:asciiTheme="minorHAnsi" w:eastAsiaTheme="minorEastAsia" w:hAnsiTheme="minorHAnsi" w:cstheme="minorBidi"/>
                <w:b w:val="0"/>
                <w:noProof/>
                <w:sz w:val="22"/>
                <w:szCs w:val="22"/>
                <w:lang w:eastAsia="es-CL"/>
              </w:rPr>
              <w:tab/>
            </w:r>
            <w:r w:rsidRPr="00810302">
              <w:rPr>
                <w:rStyle w:val="Hipervnculo"/>
                <w:noProof/>
              </w:rPr>
              <w:t>Rendimiento Académico asociado a la deserción</w:t>
            </w:r>
            <w:r>
              <w:rPr>
                <w:noProof/>
                <w:webHidden/>
              </w:rPr>
              <w:tab/>
            </w:r>
            <w:r>
              <w:rPr>
                <w:noProof/>
                <w:webHidden/>
              </w:rPr>
              <w:fldChar w:fldCharType="begin"/>
            </w:r>
            <w:r>
              <w:rPr>
                <w:noProof/>
                <w:webHidden/>
              </w:rPr>
              <w:instrText xml:space="preserve"> PAGEREF _Toc80988275 \h </w:instrText>
            </w:r>
            <w:r>
              <w:rPr>
                <w:noProof/>
                <w:webHidden/>
              </w:rPr>
            </w:r>
            <w:r>
              <w:rPr>
                <w:noProof/>
                <w:webHidden/>
              </w:rPr>
              <w:fldChar w:fldCharType="separate"/>
            </w:r>
            <w:r w:rsidR="00FF4AF3">
              <w:rPr>
                <w:noProof/>
                <w:webHidden/>
              </w:rPr>
              <w:t>22</w:t>
            </w:r>
            <w:r>
              <w:rPr>
                <w:noProof/>
                <w:webHidden/>
              </w:rPr>
              <w:fldChar w:fldCharType="end"/>
            </w:r>
          </w:hyperlink>
        </w:p>
        <w:p w14:paraId="15839283" w14:textId="3D2ECCF6" w:rsidR="009E1706" w:rsidRDefault="009E1706">
          <w:pPr>
            <w:pStyle w:val="TDC2"/>
            <w:rPr>
              <w:rFonts w:asciiTheme="minorHAnsi" w:eastAsiaTheme="minorEastAsia" w:hAnsiTheme="minorHAnsi" w:cstheme="minorBidi"/>
              <w:b w:val="0"/>
              <w:noProof/>
              <w:sz w:val="22"/>
              <w:szCs w:val="22"/>
              <w:lang w:eastAsia="es-CL"/>
            </w:rPr>
          </w:pPr>
          <w:hyperlink w:anchor="_Toc80988276" w:history="1">
            <w:r w:rsidRPr="00810302">
              <w:rPr>
                <w:rStyle w:val="Hipervnculo"/>
                <w:noProof/>
              </w:rPr>
              <w:t>4.2</w:t>
            </w:r>
            <w:r>
              <w:rPr>
                <w:rFonts w:asciiTheme="minorHAnsi" w:eastAsiaTheme="minorEastAsia" w:hAnsiTheme="minorHAnsi" w:cstheme="minorBidi"/>
                <w:b w:val="0"/>
                <w:noProof/>
                <w:sz w:val="22"/>
                <w:szCs w:val="22"/>
                <w:lang w:eastAsia="es-CL"/>
              </w:rPr>
              <w:tab/>
            </w:r>
            <w:r w:rsidRPr="00810302">
              <w:rPr>
                <w:rStyle w:val="Hipervnculo"/>
                <w:noProof/>
              </w:rPr>
              <w:t>Redes Bayesianas</w:t>
            </w:r>
            <w:r>
              <w:rPr>
                <w:noProof/>
                <w:webHidden/>
              </w:rPr>
              <w:tab/>
            </w:r>
            <w:r>
              <w:rPr>
                <w:noProof/>
                <w:webHidden/>
              </w:rPr>
              <w:fldChar w:fldCharType="begin"/>
            </w:r>
            <w:r>
              <w:rPr>
                <w:noProof/>
                <w:webHidden/>
              </w:rPr>
              <w:instrText xml:space="preserve"> PAGEREF _Toc80988276 \h </w:instrText>
            </w:r>
            <w:r>
              <w:rPr>
                <w:noProof/>
                <w:webHidden/>
              </w:rPr>
            </w:r>
            <w:r>
              <w:rPr>
                <w:noProof/>
                <w:webHidden/>
              </w:rPr>
              <w:fldChar w:fldCharType="separate"/>
            </w:r>
            <w:r w:rsidR="00FF4AF3">
              <w:rPr>
                <w:noProof/>
                <w:webHidden/>
              </w:rPr>
              <w:t>24</w:t>
            </w:r>
            <w:r>
              <w:rPr>
                <w:noProof/>
                <w:webHidden/>
              </w:rPr>
              <w:fldChar w:fldCharType="end"/>
            </w:r>
          </w:hyperlink>
        </w:p>
        <w:p w14:paraId="73986A27" w14:textId="26AE552E" w:rsidR="009E1706" w:rsidRDefault="009E1706">
          <w:pPr>
            <w:pStyle w:val="TDC3"/>
            <w:rPr>
              <w:rFonts w:asciiTheme="minorHAnsi" w:eastAsiaTheme="minorEastAsia" w:hAnsiTheme="minorHAnsi" w:cstheme="minorBidi"/>
              <w:iCs w:val="0"/>
              <w:noProof/>
              <w:sz w:val="22"/>
              <w:szCs w:val="22"/>
              <w:lang w:eastAsia="es-CL"/>
            </w:rPr>
          </w:pPr>
          <w:hyperlink w:anchor="_Toc80988277" w:history="1">
            <w:r w:rsidRPr="00810302">
              <w:rPr>
                <w:rStyle w:val="Hipervnculo"/>
                <w:noProof/>
              </w:rPr>
              <w:t>4.2.1</w:t>
            </w:r>
            <w:r>
              <w:rPr>
                <w:rFonts w:asciiTheme="minorHAnsi" w:eastAsiaTheme="minorEastAsia" w:hAnsiTheme="minorHAnsi" w:cstheme="minorBidi"/>
                <w:iCs w:val="0"/>
                <w:noProof/>
                <w:sz w:val="22"/>
                <w:szCs w:val="22"/>
                <w:lang w:eastAsia="es-CL"/>
              </w:rPr>
              <w:tab/>
            </w:r>
            <w:r w:rsidRPr="00810302">
              <w:rPr>
                <w:rStyle w:val="Hipervnculo"/>
                <w:noProof/>
              </w:rPr>
              <w:t>Algoritmos de aprendizaje de estructuras</w:t>
            </w:r>
            <w:r>
              <w:rPr>
                <w:noProof/>
                <w:webHidden/>
              </w:rPr>
              <w:tab/>
            </w:r>
            <w:r>
              <w:rPr>
                <w:noProof/>
                <w:webHidden/>
              </w:rPr>
              <w:fldChar w:fldCharType="begin"/>
            </w:r>
            <w:r>
              <w:rPr>
                <w:noProof/>
                <w:webHidden/>
              </w:rPr>
              <w:instrText xml:space="preserve"> PAGEREF _Toc80988277 \h </w:instrText>
            </w:r>
            <w:r>
              <w:rPr>
                <w:noProof/>
                <w:webHidden/>
              </w:rPr>
            </w:r>
            <w:r>
              <w:rPr>
                <w:noProof/>
                <w:webHidden/>
              </w:rPr>
              <w:fldChar w:fldCharType="separate"/>
            </w:r>
            <w:r w:rsidR="00FF4AF3">
              <w:rPr>
                <w:noProof/>
                <w:webHidden/>
              </w:rPr>
              <w:t>28</w:t>
            </w:r>
            <w:r>
              <w:rPr>
                <w:noProof/>
                <w:webHidden/>
              </w:rPr>
              <w:fldChar w:fldCharType="end"/>
            </w:r>
          </w:hyperlink>
        </w:p>
        <w:p w14:paraId="392D4DB5" w14:textId="5A4F81FE"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78" w:history="1">
            <w:r w:rsidRPr="00810302">
              <w:rPr>
                <w:rStyle w:val="Hipervnculo"/>
                <w:noProof/>
              </w:rPr>
              <w:t>4.2.1.1</w:t>
            </w:r>
            <w:r>
              <w:rPr>
                <w:rFonts w:asciiTheme="minorHAnsi" w:eastAsiaTheme="minorEastAsia" w:hAnsiTheme="minorHAnsi" w:cstheme="minorBidi"/>
                <w:noProof/>
                <w:sz w:val="22"/>
                <w:szCs w:val="22"/>
                <w:lang w:eastAsia="es-CL"/>
              </w:rPr>
              <w:tab/>
            </w:r>
            <w:r w:rsidRPr="00810302">
              <w:rPr>
                <w:rStyle w:val="Hipervnculo"/>
                <w:noProof/>
              </w:rPr>
              <w:t>Algoritmo Hill-Climbing (HC)</w:t>
            </w:r>
            <w:r>
              <w:rPr>
                <w:noProof/>
                <w:webHidden/>
              </w:rPr>
              <w:tab/>
            </w:r>
            <w:r>
              <w:rPr>
                <w:noProof/>
                <w:webHidden/>
              </w:rPr>
              <w:fldChar w:fldCharType="begin"/>
            </w:r>
            <w:r>
              <w:rPr>
                <w:noProof/>
                <w:webHidden/>
              </w:rPr>
              <w:instrText xml:space="preserve"> PAGEREF _Toc80988278 \h </w:instrText>
            </w:r>
            <w:r>
              <w:rPr>
                <w:noProof/>
                <w:webHidden/>
              </w:rPr>
            </w:r>
            <w:r>
              <w:rPr>
                <w:noProof/>
                <w:webHidden/>
              </w:rPr>
              <w:fldChar w:fldCharType="separate"/>
            </w:r>
            <w:r w:rsidR="00FF4AF3">
              <w:rPr>
                <w:noProof/>
                <w:webHidden/>
              </w:rPr>
              <w:t>29</w:t>
            </w:r>
            <w:r>
              <w:rPr>
                <w:noProof/>
                <w:webHidden/>
              </w:rPr>
              <w:fldChar w:fldCharType="end"/>
            </w:r>
          </w:hyperlink>
        </w:p>
        <w:p w14:paraId="1A0AF631" w14:textId="6884AC35"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79" w:history="1">
            <w:r w:rsidRPr="00810302">
              <w:rPr>
                <w:rStyle w:val="Hipervnculo"/>
                <w:noProof/>
              </w:rPr>
              <w:t>4.2.1.2</w:t>
            </w:r>
            <w:r>
              <w:rPr>
                <w:rFonts w:asciiTheme="minorHAnsi" w:eastAsiaTheme="minorEastAsia" w:hAnsiTheme="minorHAnsi" w:cstheme="minorBidi"/>
                <w:noProof/>
                <w:sz w:val="22"/>
                <w:szCs w:val="22"/>
                <w:lang w:eastAsia="es-CL"/>
              </w:rPr>
              <w:tab/>
            </w:r>
            <w:r w:rsidRPr="00810302">
              <w:rPr>
                <w:rStyle w:val="Hipervnculo"/>
                <w:noProof/>
              </w:rPr>
              <w:t>Aprendizaje basado en medidas de puntuación</w:t>
            </w:r>
            <w:r>
              <w:rPr>
                <w:noProof/>
                <w:webHidden/>
              </w:rPr>
              <w:tab/>
            </w:r>
            <w:r>
              <w:rPr>
                <w:noProof/>
                <w:webHidden/>
              </w:rPr>
              <w:fldChar w:fldCharType="begin"/>
            </w:r>
            <w:r>
              <w:rPr>
                <w:noProof/>
                <w:webHidden/>
              </w:rPr>
              <w:instrText xml:space="preserve"> PAGEREF _Toc80988279 \h </w:instrText>
            </w:r>
            <w:r>
              <w:rPr>
                <w:noProof/>
                <w:webHidden/>
              </w:rPr>
            </w:r>
            <w:r>
              <w:rPr>
                <w:noProof/>
                <w:webHidden/>
              </w:rPr>
              <w:fldChar w:fldCharType="separate"/>
            </w:r>
            <w:r w:rsidR="00FF4AF3">
              <w:rPr>
                <w:noProof/>
                <w:webHidden/>
              </w:rPr>
              <w:t>30</w:t>
            </w:r>
            <w:r>
              <w:rPr>
                <w:noProof/>
                <w:webHidden/>
              </w:rPr>
              <w:fldChar w:fldCharType="end"/>
            </w:r>
          </w:hyperlink>
        </w:p>
        <w:p w14:paraId="31937CAF" w14:textId="64481771"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0" w:history="1">
            <w:r w:rsidRPr="00810302">
              <w:rPr>
                <w:rStyle w:val="Hipervnculo"/>
                <w:noProof/>
              </w:rPr>
              <w:t>4.2.1.3</w:t>
            </w:r>
            <w:r>
              <w:rPr>
                <w:rFonts w:asciiTheme="minorHAnsi" w:eastAsiaTheme="minorEastAsia" w:hAnsiTheme="minorHAnsi" w:cstheme="minorBidi"/>
                <w:noProof/>
                <w:sz w:val="22"/>
                <w:szCs w:val="22"/>
                <w:lang w:eastAsia="es-CL"/>
              </w:rPr>
              <w:tab/>
            </w:r>
            <w:r w:rsidRPr="00810302">
              <w:rPr>
                <w:rStyle w:val="Hipervnculo"/>
                <w:noProof/>
              </w:rPr>
              <w:t>Librería bnlearn</w:t>
            </w:r>
            <w:r>
              <w:rPr>
                <w:noProof/>
                <w:webHidden/>
              </w:rPr>
              <w:tab/>
            </w:r>
            <w:r>
              <w:rPr>
                <w:noProof/>
                <w:webHidden/>
              </w:rPr>
              <w:fldChar w:fldCharType="begin"/>
            </w:r>
            <w:r>
              <w:rPr>
                <w:noProof/>
                <w:webHidden/>
              </w:rPr>
              <w:instrText xml:space="preserve"> PAGEREF _Toc80988280 \h </w:instrText>
            </w:r>
            <w:r>
              <w:rPr>
                <w:noProof/>
                <w:webHidden/>
              </w:rPr>
            </w:r>
            <w:r>
              <w:rPr>
                <w:noProof/>
                <w:webHidden/>
              </w:rPr>
              <w:fldChar w:fldCharType="separate"/>
            </w:r>
            <w:r w:rsidR="00FF4AF3">
              <w:rPr>
                <w:noProof/>
                <w:webHidden/>
              </w:rPr>
              <w:t>35</w:t>
            </w:r>
            <w:r>
              <w:rPr>
                <w:noProof/>
                <w:webHidden/>
              </w:rPr>
              <w:fldChar w:fldCharType="end"/>
            </w:r>
          </w:hyperlink>
        </w:p>
        <w:p w14:paraId="022318F9" w14:textId="02567033" w:rsidR="009E1706" w:rsidRDefault="009E1706">
          <w:pPr>
            <w:pStyle w:val="TDC3"/>
            <w:rPr>
              <w:rFonts w:asciiTheme="minorHAnsi" w:eastAsiaTheme="minorEastAsia" w:hAnsiTheme="minorHAnsi" w:cstheme="minorBidi"/>
              <w:iCs w:val="0"/>
              <w:noProof/>
              <w:sz w:val="22"/>
              <w:szCs w:val="22"/>
              <w:lang w:eastAsia="es-CL"/>
            </w:rPr>
          </w:pPr>
          <w:hyperlink w:anchor="_Toc80988281" w:history="1">
            <w:r w:rsidRPr="00810302">
              <w:rPr>
                <w:rStyle w:val="Hipervnculo"/>
                <w:noProof/>
              </w:rPr>
              <w:t>4.2.2</w:t>
            </w:r>
            <w:r>
              <w:rPr>
                <w:rFonts w:asciiTheme="minorHAnsi" w:eastAsiaTheme="minorEastAsia" w:hAnsiTheme="minorHAnsi" w:cstheme="minorBidi"/>
                <w:iCs w:val="0"/>
                <w:noProof/>
                <w:sz w:val="22"/>
                <w:szCs w:val="22"/>
                <w:lang w:eastAsia="es-CL"/>
              </w:rPr>
              <w:tab/>
            </w:r>
            <w:r w:rsidRPr="00810302">
              <w:rPr>
                <w:rStyle w:val="Hipervnculo"/>
                <w:noProof/>
              </w:rPr>
              <w:t>Algoritmos de aprendizaje de parámetros</w:t>
            </w:r>
            <w:r>
              <w:rPr>
                <w:noProof/>
                <w:webHidden/>
              </w:rPr>
              <w:tab/>
            </w:r>
            <w:r>
              <w:rPr>
                <w:noProof/>
                <w:webHidden/>
              </w:rPr>
              <w:fldChar w:fldCharType="begin"/>
            </w:r>
            <w:r>
              <w:rPr>
                <w:noProof/>
                <w:webHidden/>
              </w:rPr>
              <w:instrText xml:space="preserve"> PAGEREF _Toc80988281 \h </w:instrText>
            </w:r>
            <w:r>
              <w:rPr>
                <w:noProof/>
                <w:webHidden/>
              </w:rPr>
            </w:r>
            <w:r>
              <w:rPr>
                <w:noProof/>
                <w:webHidden/>
              </w:rPr>
              <w:fldChar w:fldCharType="separate"/>
            </w:r>
            <w:r w:rsidR="00FF4AF3">
              <w:rPr>
                <w:noProof/>
                <w:webHidden/>
              </w:rPr>
              <w:t>35</w:t>
            </w:r>
            <w:r>
              <w:rPr>
                <w:noProof/>
                <w:webHidden/>
              </w:rPr>
              <w:fldChar w:fldCharType="end"/>
            </w:r>
          </w:hyperlink>
        </w:p>
        <w:p w14:paraId="1781C24E" w14:textId="2B1D966A"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2" w:history="1">
            <w:r w:rsidRPr="00810302">
              <w:rPr>
                <w:rStyle w:val="Hipervnculo"/>
                <w:noProof/>
              </w:rPr>
              <w:t>4.2.2.1</w:t>
            </w:r>
            <w:r>
              <w:rPr>
                <w:rFonts w:asciiTheme="minorHAnsi" w:eastAsiaTheme="minorEastAsia" w:hAnsiTheme="minorHAnsi" w:cstheme="minorBidi"/>
                <w:noProof/>
                <w:sz w:val="22"/>
                <w:szCs w:val="22"/>
                <w:lang w:eastAsia="es-CL"/>
              </w:rPr>
              <w:tab/>
            </w:r>
            <w:r w:rsidRPr="00810302">
              <w:rPr>
                <w:rStyle w:val="Hipervnculo"/>
                <w:noProof/>
              </w:rPr>
              <w:t>Estimador de Máxima Verosimilitud (MLE)</w:t>
            </w:r>
            <w:r>
              <w:rPr>
                <w:noProof/>
                <w:webHidden/>
              </w:rPr>
              <w:tab/>
            </w:r>
            <w:r>
              <w:rPr>
                <w:noProof/>
                <w:webHidden/>
              </w:rPr>
              <w:fldChar w:fldCharType="begin"/>
            </w:r>
            <w:r>
              <w:rPr>
                <w:noProof/>
                <w:webHidden/>
              </w:rPr>
              <w:instrText xml:space="preserve"> PAGEREF _Toc80988282 \h </w:instrText>
            </w:r>
            <w:r>
              <w:rPr>
                <w:noProof/>
                <w:webHidden/>
              </w:rPr>
            </w:r>
            <w:r>
              <w:rPr>
                <w:noProof/>
                <w:webHidden/>
              </w:rPr>
              <w:fldChar w:fldCharType="separate"/>
            </w:r>
            <w:r w:rsidR="00FF4AF3">
              <w:rPr>
                <w:noProof/>
                <w:webHidden/>
              </w:rPr>
              <w:t>36</w:t>
            </w:r>
            <w:r>
              <w:rPr>
                <w:noProof/>
                <w:webHidden/>
              </w:rPr>
              <w:fldChar w:fldCharType="end"/>
            </w:r>
          </w:hyperlink>
        </w:p>
        <w:p w14:paraId="6807E681" w14:textId="4FA870D6" w:rsidR="009E1706" w:rsidRDefault="009E1706">
          <w:pPr>
            <w:pStyle w:val="TDC3"/>
            <w:rPr>
              <w:rFonts w:asciiTheme="minorHAnsi" w:eastAsiaTheme="minorEastAsia" w:hAnsiTheme="minorHAnsi" w:cstheme="minorBidi"/>
              <w:iCs w:val="0"/>
              <w:noProof/>
              <w:sz w:val="22"/>
              <w:szCs w:val="22"/>
              <w:lang w:eastAsia="es-CL"/>
            </w:rPr>
          </w:pPr>
          <w:hyperlink w:anchor="_Toc80988283" w:history="1">
            <w:r w:rsidRPr="00810302">
              <w:rPr>
                <w:rStyle w:val="Hipervnculo"/>
                <w:noProof/>
              </w:rPr>
              <w:t>4.2.3</w:t>
            </w:r>
            <w:r>
              <w:rPr>
                <w:rFonts w:asciiTheme="minorHAnsi" w:eastAsiaTheme="minorEastAsia" w:hAnsiTheme="minorHAnsi" w:cstheme="minorBidi"/>
                <w:iCs w:val="0"/>
                <w:noProof/>
                <w:sz w:val="22"/>
                <w:szCs w:val="22"/>
                <w:lang w:eastAsia="es-CL"/>
              </w:rPr>
              <w:tab/>
            </w:r>
            <w:r w:rsidRPr="00810302">
              <w:rPr>
                <w:rStyle w:val="Hipervnculo"/>
                <w:noProof/>
              </w:rPr>
              <w:t>Algoritmos de inferencia</w:t>
            </w:r>
            <w:r>
              <w:rPr>
                <w:noProof/>
                <w:webHidden/>
              </w:rPr>
              <w:tab/>
            </w:r>
            <w:r>
              <w:rPr>
                <w:noProof/>
                <w:webHidden/>
              </w:rPr>
              <w:fldChar w:fldCharType="begin"/>
            </w:r>
            <w:r>
              <w:rPr>
                <w:noProof/>
                <w:webHidden/>
              </w:rPr>
              <w:instrText xml:space="preserve"> PAGEREF _Toc80988283 \h </w:instrText>
            </w:r>
            <w:r>
              <w:rPr>
                <w:noProof/>
                <w:webHidden/>
              </w:rPr>
            </w:r>
            <w:r>
              <w:rPr>
                <w:noProof/>
                <w:webHidden/>
              </w:rPr>
              <w:fldChar w:fldCharType="separate"/>
            </w:r>
            <w:r w:rsidR="00FF4AF3">
              <w:rPr>
                <w:noProof/>
                <w:webHidden/>
              </w:rPr>
              <w:t>37</w:t>
            </w:r>
            <w:r>
              <w:rPr>
                <w:noProof/>
                <w:webHidden/>
              </w:rPr>
              <w:fldChar w:fldCharType="end"/>
            </w:r>
          </w:hyperlink>
        </w:p>
        <w:p w14:paraId="1222CE3D" w14:textId="1E5A115E"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4" w:history="1">
            <w:r w:rsidRPr="00810302">
              <w:rPr>
                <w:rStyle w:val="Hipervnculo"/>
                <w:noProof/>
              </w:rPr>
              <w:t>4.2.3.1</w:t>
            </w:r>
            <w:r>
              <w:rPr>
                <w:rFonts w:asciiTheme="minorHAnsi" w:eastAsiaTheme="minorEastAsia" w:hAnsiTheme="minorHAnsi" w:cstheme="minorBidi"/>
                <w:noProof/>
                <w:sz w:val="22"/>
                <w:szCs w:val="22"/>
                <w:lang w:eastAsia="es-CL"/>
              </w:rPr>
              <w:tab/>
            </w:r>
            <w:r w:rsidRPr="00810302">
              <w:rPr>
                <w:rStyle w:val="Hipervnculo"/>
                <w:noProof/>
              </w:rPr>
              <w:t>Algoritmo de Eliminación de Variables</w:t>
            </w:r>
            <w:r>
              <w:rPr>
                <w:noProof/>
                <w:webHidden/>
              </w:rPr>
              <w:tab/>
            </w:r>
            <w:r>
              <w:rPr>
                <w:noProof/>
                <w:webHidden/>
              </w:rPr>
              <w:fldChar w:fldCharType="begin"/>
            </w:r>
            <w:r>
              <w:rPr>
                <w:noProof/>
                <w:webHidden/>
              </w:rPr>
              <w:instrText xml:space="preserve"> PAGEREF _Toc80988284 \h </w:instrText>
            </w:r>
            <w:r>
              <w:rPr>
                <w:noProof/>
                <w:webHidden/>
              </w:rPr>
            </w:r>
            <w:r>
              <w:rPr>
                <w:noProof/>
                <w:webHidden/>
              </w:rPr>
              <w:fldChar w:fldCharType="separate"/>
            </w:r>
            <w:r w:rsidR="00FF4AF3">
              <w:rPr>
                <w:noProof/>
                <w:webHidden/>
              </w:rPr>
              <w:t>38</w:t>
            </w:r>
            <w:r>
              <w:rPr>
                <w:noProof/>
                <w:webHidden/>
              </w:rPr>
              <w:fldChar w:fldCharType="end"/>
            </w:r>
          </w:hyperlink>
        </w:p>
        <w:p w14:paraId="5C4EB8CC" w14:textId="732A8511" w:rsidR="009E1706" w:rsidRDefault="009E1706">
          <w:pPr>
            <w:pStyle w:val="TDC3"/>
            <w:rPr>
              <w:rFonts w:asciiTheme="minorHAnsi" w:eastAsiaTheme="minorEastAsia" w:hAnsiTheme="minorHAnsi" w:cstheme="minorBidi"/>
              <w:iCs w:val="0"/>
              <w:noProof/>
              <w:sz w:val="22"/>
              <w:szCs w:val="22"/>
              <w:lang w:eastAsia="es-CL"/>
            </w:rPr>
          </w:pPr>
          <w:hyperlink w:anchor="_Toc80988285" w:history="1">
            <w:r w:rsidRPr="00810302">
              <w:rPr>
                <w:rStyle w:val="Hipervnculo"/>
                <w:noProof/>
              </w:rPr>
              <w:t>4.2.4</w:t>
            </w:r>
            <w:r>
              <w:rPr>
                <w:rFonts w:asciiTheme="minorHAnsi" w:eastAsiaTheme="minorEastAsia" w:hAnsiTheme="minorHAnsi" w:cstheme="minorBidi"/>
                <w:iCs w:val="0"/>
                <w:noProof/>
                <w:sz w:val="22"/>
                <w:szCs w:val="22"/>
                <w:lang w:eastAsia="es-CL"/>
              </w:rPr>
              <w:tab/>
            </w:r>
            <w:r w:rsidRPr="00810302">
              <w:rPr>
                <w:rStyle w:val="Hipervnculo"/>
                <w:noProof/>
              </w:rPr>
              <w:t>Funciones de validación de modelos (métricas)</w:t>
            </w:r>
            <w:r>
              <w:rPr>
                <w:noProof/>
                <w:webHidden/>
              </w:rPr>
              <w:tab/>
            </w:r>
            <w:r>
              <w:rPr>
                <w:noProof/>
                <w:webHidden/>
              </w:rPr>
              <w:fldChar w:fldCharType="begin"/>
            </w:r>
            <w:r>
              <w:rPr>
                <w:noProof/>
                <w:webHidden/>
              </w:rPr>
              <w:instrText xml:space="preserve"> PAGEREF _Toc80988285 \h </w:instrText>
            </w:r>
            <w:r>
              <w:rPr>
                <w:noProof/>
                <w:webHidden/>
              </w:rPr>
            </w:r>
            <w:r>
              <w:rPr>
                <w:noProof/>
                <w:webHidden/>
              </w:rPr>
              <w:fldChar w:fldCharType="separate"/>
            </w:r>
            <w:r w:rsidR="00FF4AF3">
              <w:rPr>
                <w:noProof/>
                <w:webHidden/>
              </w:rPr>
              <w:t>39</w:t>
            </w:r>
            <w:r>
              <w:rPr>
                <w:noProof/>
                <w:webHidden/>
              </w:rPr>
              <w:fldChar w:fldCharType="end"/>
            </w:r>
          </w:hyperlink>
        </w:p>
        <w:p w14:paraId="5314649E" w14:textId="472014C6"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6" w:history="1">
            <w:r w:rsidRPr="00810302">
              <w:rPr>
                <w:rStyle w:val="Hipervnculo"/>
                <w:noProof/>
              </w:rPr>
              <w:t>4.2.4.1</w:t>
            </w:r>
            <w:r>
              <w:rPr>
                <w:rFonts w:asciiTheme="minorHAnsi" w:eastAsiaTheme="minorEastAsia" w:hAnsiTheme="minorHAnsi" w:cstheme="minorBidi"/>
                <w:noProof/>
                <w:sz w:val="22"/>
                <w:szCs w:val="22"/>
                <w:lang w:eastAsia="es-CL"/>
              </w:rPr>
              <w:tab/>
            </w:r>
            <w:r w:rsidRPr="00810302">
              <w:rPr>
                <w:rStyle w:val="Hipervnculo"/>
                <w:noProof/>
              </w:rPr>
              <w:t>Matriz de Confusión</w:t>
            </w:r>
            <w:r>
              <w:rPr>
                <w:noProof/>
                <w:webHidden/>
              </w:rPr>
              <w:tab/>
            </w:r>
            <w:r>
              <w:rPr>
                <w:noProof/>
                <w:webHidden/>
              </w:rPr>
              <w:fldChar w:fldCharType="begin"/>
            </w:r>
            <w:r>
              <w:rPr>
                <w:noProof/>
                <w:webHidden/>
              </w:rPr>
              <w:instrText xml:space="preserve"> PAGEREF _Toc80988286 \h </w:instrText>
            </w:r>
            <w:r>
              <w:rPr>
                <w:noProof/>
                <w:webHidden/>
              </w:rPr>
            </w:r>
            <w:r>
              <w:rPr>
                <w:noProof/>
                <w:webHidden/>
              </w:rPr>
              <w:fldChar w:fldCharType="separate"/>
            </w:r>
            <w:r w:rsidR="00FF4AF3">
              <w:rPr>
                <w:noProof/>
                <w:webHidden/>
              </w:rPr>
              <w:t>39</w:t>
            </w:r>
            <w:r>
              <w:rPr>
                <w:noProof/>
                <w:webHidden/>
              </w:rPr>
              <w:fldChar w:fldCharType="end"/>
            </w:r>
          </w:hyperlink>
        </w:p>
        <w:p w14:paraId="5064DA90" w14:textId="3A1DD575"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7" w:history="1">
            <w:r w:rsidRPr="00810302">
              <w:rPr>
                <w:rStyle w:val="Hipervnculo"/>
                <w:noProof/>
              </w:rPr>
              <w:t>4.2.4.2</w:t>
            </w:r>
            <w:r>
              <w:rPr>
                <w:rFonts w:asciiTheme="minorHAnsi" w:eastAsiaTheme="minorEastAsia" w:hAnsiTheme="minorHAnsi" w:cstheme="minorBidi"/>
                <w:noProof/>
                <w:sz w:val="22"/>
                <w:szCs w:val="22"/>
                <w:lang w:eastAsia="es-CL"/>
              </w:rPr>
              <w:tab/>
            </w:r>
            <w:r w:rsidRPr="00810302">
              <w:rPr>
                <w:rStyle w:val="Hipervnculo"/>
                <w:noProof/>
              </w:rPr>
              <w:t>Accuracy Score (Puntuación de Exactitud)</w:t>
            </w:r>
            <w:r>
              <w:rPr>
                <w:noProof/>
                <w:webHidden/>
              </w:rPr>
              <w:tab/>
            </w:r>
            <w:r>
              <w:rPr>
                <w:noProof/>
                <w:webHidden/>
              </w:rPr>
              <w:fldChar w:fldCharType="begin"/>
            </w:r>
            <w:r>
              <w:rPr>
                <w:noProof/>
                <w:webHidden/>
              </w:rPr>
              <w:instrText xml:space="preserve"> PAGEREF _Toc80988287 \h </w:instrText>
            </w:r>
            <w:r>
              <w:rPr>
                <w:noProof/>
                <w:webHidden/>
              </w:rPr>
            </w:r>
            <w:r>
              <w:rPr>
                <w:noProof/>
                <w:webHidden/>
              </w:rPr>
              <w:fldChar w:fldCharType="separate"/>
            </w:r>
            <w:r w:rsidR="00FF4AF3">
              <w:rPr>
                <w:noProof/>
                <w:webHidden/>
              </w:rPr>
              <w:t>40</w:t>
            </w:r>
            <w:r>
              <w:rPr>
                <w:noProof/>
                <w:webHidden/>
              </w:rPr>
              <w:fldChar w:fldCharType="end"/>
            </w:r>
          </w:hyperlink>
        </w:p>
        <w:p w14:paraId="4821A5FF" w14:textId="09FDFCE9"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8" w:history="1">
            <w:r w:rsidRPr="00810302">
              <w:rPr>
                <w:rStyle w:val="Hipervnculo"/>
                <w:noProof/>
              </w:rPr>
              <w:t>4.2.4.3</w:t>
            </w:r>
            <w:r>
              <w:rPr>
                <w:rFonts w:asciiTheme="minorHAnsi" w:eastAsiaTheme="minorEastAsia" w:hAnsiTheme="minorHAnsi" w:cstheme="minorBidi"/>
                <w:noProof/>
                <w:sz w:val="22"/>
                <w:szCs w:val="22"/>
                <w:lang w:eastAsia="es-CL"/>
              </w:rPr>
              <w:tab/>
            </w:r>
            <w:r w:rsidRPr="00810302">
              <w:rPr>
                <w:rStyle w:val="Hipervnculo"/>
                <w:noProof/>
              </w:rPr>
              <w:t>Balanced Accuracy Score (Puntación de Exactitud Equilibrada)</w:t>
            </w:r>
            <w:r>
              <w:rPr>
                <w:noProof/>
                <w:webHidden/>
              </w:rPr>
              <w:tab/>
            </w:r>
            <w:r>
              <w:rPr>
                <w:noProof/>
                <w:webHidden/>
              </w:rPr>
              <w:fldChar w:fldCharType="begin"/>
            </w:r>
            <w:r>
              <w:rPr>
                <w:noProof/>
                <w:webHidden/>
              </w:rPr>
              <w:instrText xml:space="preserve"> PAGEREF _Toc80988288 \h </w:instrText>
            </w:r>
            <w:r>
              <w:rPr>
                <w:noProof/>
                <w:webHidden/>
              </w:rPr>
            </w:r>
            <w:r>
              <w:rPr>
                <w:noProof/>
                <w:webHidden/>
              </w:rPr>
              <w:fldChar w:fldCharType="separate"/>
            </w:r>
            <w:r w:rsidR="00FF4AF3">
              <w:rPr>
                <w:noProof/>
                <w:webHidden/>
              </w:rPr>
              <w:t>41</w:t>
            </w:r>
            <w:r>
              <w:rPr>
                <w:noProof/>
                <w:webHidden/>
              </w:rPr>
              <w:fldChar w:fldCharType="end"/>
            </w:r>
          </w:hyperlink>
        </w:p>
        <w:p w14:paraId="4DE9FFC0" w14:textId="6F5975A0"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89" w:history="1">
            <w:r w:rsidRPr="00810302">
              <w:rPr>
                <w:rStyle w:val="Hipervnculo"/>
                <w:noProof/>
              </w:rPr>
              <w:t>4.2.4.4</w:t>
            </w:r>
            <w:r>
              <w:rPr>
                <w:rFonts w:asciiTheme="minorHAnsi" w:eastAsiaTheme="minorEastAsia" w:hAnsiTheme="minorHAnsi" w:cstheme="minorBidi"/>
                <w:noProof/>
                <w:sz w:val="22"/>
                <w:szCs w:val="22"/>
                <w:lang w:eastAsia="es-CL"/>
              </w:rPr>
              <w:tab/>
            </w:r>
            <w:r w:rsidRPr="00810302">
              <w:rPr>
                <w:rStyle w:val="Hipervnculo"/>
                <w:noProof/>
              </w:rPr>
              <w:t>Precision Score</w:t>
            </w:r>
            <w:r>
              <w:rPr>
                <w:noProof/>
                <w:webHidden/>
              </w:rPr>
              <w:tab/>
            </w:r>
            <w:r>
              <w:rPr>
                <w:noProof/>
                <w:webHidden/>
              </w:rPr>
              <w:fldChar w:fldCharType="begin"/>
            </w:r>
            <w:r>
              <w:rPr>
                <w:noProof/>
                <w:webHidden/>
              </w:rPr>
              <w:instrText xml:space="preserve"> PAGEREF _Toc80988289 \h </w:instrText>
            </w:r>
            <w:r>
              <w:rPr>
                <w:noProof/>
                <w:webHidden/>
              </w:rPr>
            </w:r>
            <w:r>
              <w:rPr>
                <w:noProof/>
                <w:webHidden/>
              </w:rPr>
              <w:fldChar w:fldCharType="separate"/>
            </w:r>
            <w:r w:rsidR="00FF4AF3">
              <w:rPr>
                <w:noProof/>
                <w:webHidden/>
              </w:rPr>
              <w:t>41</w:t>
            </w:r>
            <w:r>
              <w:rPr>
                <w:noProof/>
                <w:webHidden/>
              </w:rPr>
              <w:fldChar w:fldCharType="end"/>
            </w:r>
          </w:hyperlink>
        </w:p>
        <w:p w14:paraId="250559F8" w14:textId="3653AD82"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90" w:history="1">
            <w:r w:rsidRPr="00810302">
              <w:rPr>
                <w:rStyle w:val="Hipervnculo"/>
                <w:noProof/>
              </w:rPr>
              <w:t>4.2.4.5</w:t>
            </w:r>
            <w:r>
              <w:rPr>
                <w:rFonts w:asciiTheme="minorHAnsi" w:eastAsiaTheme="minorEastAsia" w:hAnsiTheme="minorHAnsi" w:cstheme="minorBidi"/>
                <w:noProof/>
                <w:sz w:val="22"/>
                <w:szCs w:val="22"/>
                <w:lang w:eastAsia="es-CL"/>
              </w:rPr>
              <w:tab/>
            </w:r>
            <w:r w:rsidRPr="00810302">
              <w:rPr>
                <w:rStyle w:val="Hipervnculo"/>
                <w:noProof/>
              </w:rPr>
              <w:t>Recall Score (Puntuación de Recuperación)</w:t>
            </w:r>
            <w:r>
              <w:rPr>
                <w:noProof/>
                <w:webHidden/>
              </w:rPr>
              <w:tab/>
            </w:r>
            <w:r>
              <w:rPr>
                <w:noProof/>
                <w:webHidden/>
              </w:rPr>
              <w:fldChar w:fldCharType="begin"/>
            </w:r>
            <w:r>
              <w:rPr>
                <w:noProof/>
                <w:webHidden/>
              </w:rPr>
              <w:instrText xml:space="preserve"> PAGEREF _Toc80988290 \h </w:instrText>
            </w:r>
            <w:r>
              <w:rPr>
                <w:noProof/>
                <w:webHidden/>
              </w:rPr>
            </w:r>
            <w:r>
              <w:rPr>
                <w:noProof/>
                <w:webHidden/>
              </w:rPr>
              <w:fldChar w:fldCharType="separate"/>
            </w:r>
            <w:r w:rsidR="00FF4AF3">
              <w:rPr>
                <w:noProof/>
                <w:webHidden/>
              </w:rPr>
              <w:t>41</w:t>
            </w:r>
            <w:r>
              <w:rPr>
                <w:noProof/>
                <w:webHidden/>
              </w:rPr>
              <w:fldChar w:fldCharType="end"/>
            </w:r>
          </w:hyperlink>
        </w:p>
        <w:p w14:paraId="5959442D" w14:textId="41CFCB41"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91" w:history="1">
            <w:r w:rsidRPr="00810302">
              <w:rPr>
                <w:rStyle w:val="Hipervnculo"/>
                <w:noProof/>
              </w:rPr>
              <w:t>4.2.4.6</w:t>
            </w:r>
            <w:r>
              <w:rPr>
                <w:rFonts w:asciiTheme="minorHAnsi" w:eastAsiaTheme="minorEastAsia" w:hAnsiTheme="minorHAnsi" w:cstheme="minorBidi"/>
                <w:noProof/>
                <w:sz w:val="22"/>
                <w:szCs w:val="22"/>
                <w:lang w:eastAsia="es-CL"/>
              </w:rPr>
              <w:tab/>
            </w:r>
            <w:r w:rsidRPr="00810302">
              <w:rPr>
                <w:rStyle w:val="Hipervnculo"/>
                <w:noProof/>
              </w:rPr>
              <w:t>Curva ROC - AUC</w:t>
            </w:r>
            <w:r>
              <w:rPr>
                <w:noProof/>
                <w:webHidden/>
              </w:rPr>
              <w:tab/>
            </w:r>
            <w:r>
              <w:rPr>
                <w:noProof/>
                <w:webHidden/>
              </w:rPr>
              <w:fldChar w:fldCharType="begin"/>
            </w:r>
            <w:r>
              <w:rPr>
                <w:noProof/>
                <w:webHidden/>
              </w:rPr>
              <w:instrText xml:space="preserve"> PAGEREF _Toc80988291 \h </w:instrText>
            </w:r>
            <w:r>
              <w:rPr>
                <w:noProof/>
                <w:webHidden/>
              </w:rPr>
            </w:r>
            <w:r>
              <w:rPr>
                <w:noProof/>
                <w:webHidden/>
              </w:rPr>
              <w:fldChar w:fldCharType="separate"/>
            </w:r>
            <w:r w:rsidR="00FF4AF3">
              <w:rPr>
                <w:noProof/>
                <w:webHidden/>
              </w:rPr>
              <w:t>42</w:t>
            </w:r>
            <w:r>
              <w:rPr>
                <w:noProof/>
                <w:webHidden/>
              </w:rPr>
              <w:fldChar w:fldCharType="end"/>
            </w:r>
          </w:hyperlink>
        </w:p>
        <w:p w14:paraId="50995E52" w14:textId="593DB53B" w:rsidR="009E1706" w:rsidRDefault="009E1706">
          <w:pPr>
            <w:pStyle w:val="TDC3"/>
            <w:rPr>
              <w:rFonts w:asciiTheme="minorHAnsi" w:eastAsiaTheme="minorEastAsia" w:hAnsiTheme="minorHAnsi" w:cstheme="minorBidi"/>
              <w:iCs w:val="0"/>
              <w:noProof/>
              <w:sz w:val="22"/>
              <w:szCs w:val="22"/>
              <w:lang w:eastAsia="es-CL"/>
            </w:rPr>
          </w:pPr>
          <w:hyperlink w:anchor="_Toc80988292" w:history="1">
            <w:r w:rsidRPr="00810302">
              <w:rPr>
                <w:rStyle w:val="Hipervnculo"/>
                <w:noProof/>
              </w:rPr>
              <w:t>4.2.5</w:t>
            </w:r>
            <w:r>
              <w:rPr>
                <w:rFonts w:asciiTheme="minorHAnsi" w:eastAsiaTheme="minorEastAsia" w:hAnsiTheme="minorHAnsi" w:cstheme="minorBidi"/>
                <w:iCs w:val="0"/>
                <w:noProof/>
                <w:sz w:val="22"/>
                <w:szCs w:val="22"/>
                <w:lang w:eastAsia="es-CL"/>
              </w:rPr>
              <w:tab/>
            </w:r>
            <w:r w:rsidRPr="00810302">
              <w:rPr>
                <w:rStyle w:val="Hipervnculo"/>
                <w:noProof/>
              </w:rPr>
              <w:t>Método de Selección de Variables</w:t>
            </w:r>
            <w:r>
              <w:rPr>
                <w:noProof/>
                <w:webHidden/>
              </w:rPr>
              <w:tab/>
            </w:r>
            <w:r>
              <w:rPr>
                <w:noProof/>
                <w:webHidden/>
              </w:rPr>
              <w:fldChar w:fldCharType="begin"/>
            </w:r>
            <w:r>
              <w:rPr>
                <w:noProof/>
                <w:webHidden/>
              </w:rPr>
              <w:instrText xml:space="preserve"> PAGEREF _Toc80988292 \h </w:instrText>
            </w:r>
            <w:r>
              <w:rPr>
                <w:noProof/>
                <w:webHidden/>
              </w:rPr>
            </w:r>
            <w:r>
              <w:rPr>
                <w:noProof/>
                <w:webHidden/>
              </w:rPr>
              <w:fldChar w:fldCharType="separate"/>
            </w:r>
            <w:r w:rsidR="00FF4AF3">
              <w:rPr>
                <w:noProof/>
                <w:webHidden/>
              </w:rPr>
              <w:t>44</w:t>
            </w:r>
            <w:r>
              <w:rPr>
                <w:noProof/>
                <w:webHidden/>
              </w:rPr>
              <w:fldChar w:fldCharType="end"/>
            </w:r>
          </w:hyperlink>
        </w:p>
        <w:p w14:paraId="26C43FD0" w14:textId="56BFC8AD" w:rsidR="009E1706" w:rsidRDefault="009E1706">
          <w:pPr>
            <w:pStyle w:val="TDC3"/>
            <w:rPr>
              <w:rFonts w:asciiTheme="minorHAnsi" w:eastAsiaTheme="minorEastAsia" w:hAnsiTheme="minorHAnsi" w:cstheme="minorBidi"/>
              <w:iCs w:val="0"/>
              <w:noProof/>
              <w:sz w:val="22"/>
              <w:szCs w:val="22"/>
              <w:lang w:eastAsia="es-CL"/>
            </w:rPr>
          </w:pPr>
          <w:hyperlink w:anchor="_Toc80988293" w:history="1">
            <w:r w:rsidRPr="00810302">
              <w:rPr>
                <w:rStyle w:val="Hipervnculo"/>
                <w:noProof/>
              </w:rPr>
              <w:t>4.2.6</w:t>
            </w:r>
            <w:r>
              <w:rPr>
                <w:rFonts w:asciiTheme="minorHAnsi" w:eastAsiaTheme="minorEastAsia" w:hAnsiTheme="minorHAnsi" w:cstheme="minorBidi"/>
                <w:iCs w:val="0"/>
                <w:noProof/>
                <w:sz w:val="22"/>
                <w:szCs w:val="22"/>
                <w:lang w:eastAsia="es-CL"/>
              </w:rPr>
              <w:tab/>
            </w:r>
            <w:r w:rsidRPr="00810302">
              <w:rPr>
                <w:rStyle w:val="Hipervnculo"/>
                <w:noProof/>
              </w:rPr>
              <w:t>Técnica de Sobremuestreo (SMOTE)</w:t>
            </w:r>
            <w:r>
              <w:rPr>
                <w:noProof/>
                <w:webHidden/>
              </w:rPr>
              <w:tab/>
            </w:r>
            <w:r>
              <w:rPr>
                <w:noProof/>
                <w:webHidden/>
              </w:rPr>
              <w:fldChar w:fldCharType="begin"/>
            </w:r>
            <w:r>
              <w:rPr>
                <w:noProof/>
                <w:webHidden/>
              </w:rPr>
              <w:instrText xml:space="preserve"> PAGEREF _Toc80988293 \h </w:instrText>
            </w:r>
            <w:r>
              <w:rPr>
                <w:noProof/>
                <w:webHidden/>
              </w:rPr>
            </w:r>
            <w:r>
              <w:rPr>
                <w:noProof/>
                <w:webHidden/>
              </w:rPr>
              <w:fldChar w:fldCharType="separate"/>
            </w:r>
            <w:r w:rsidR="00FF4AF3">
              <w:rPr>
                <w:noProof/>
                <w:webHidden/>
              </w:rPr>
              <w:t>45</w:t>
            </w:r>
            <w:r>
              <w:rPr>
                <w:noProof/>
                <w:webHidden/>
              </w:rPr>
              <w:fldChar w:fldCharType="end"/>
            </w:r>
          </w:hyperlink>
        </w:p>
        <w:p w14:paraId="51D0E81A" w14:textId="26D9F0B8"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294" w:history="1">
            <w:r w:rsidRPr="00810302">
              <w:rPr>
                <w:rStyle w:val="Hipervnculo"/>
                <w:noProof/>
              </w:rPr>
              <w:t>4.2.6.1</w:t>
            </w:r>
            <w:r>
              <w:rPr>
                <w:rFonts w:asciiTheme="minorHAnsi" w:eastAsiaTheme="minorEastAsia" w:hAnsiTheme="minorHAnsi" w:cstheme="minorBidi"/>
                <w:noProof/>
                <w:sz w:val="22"/>
                <w:szCs w:val="22"/>
                <w:lang w:eastAsia="es-CL"/>
              </w:rPr>
              <w:tab/>
            </w:r>
            <w:r w:rsidRPr="00810302">
              <w:rPr>
                <w:rStyle w:val="Hipervnculo"/>
                <w:noProof/>
              </w:rPr>
              <w:t>Algoritmo de SMOTE</w:t>
            </w:r>
            <w:r>
              <w:rPr>
                <w:noProof/>
                <w:webHidden/>
              </w:rPr>
              <w:tab/>
            </w:r>
            <w:r>
              <w:rPr>
                <w:noProof/>
                <w:webHidden/>
              </w:rPr>
              <w:fldChar w:fldCharType="begin"/>
            </w:r>
            <w:r>
              <w:rPr>
                <w:noProof/>
                <w:webHidden/>
              </w:rPr>
              <w:instrText xml:space="preserve"> PAGEREF _Toc80988294 \h </w:instrText>
            </w:r>
            <w:r>
              <w:rPr>
                <w:noProof/>
                <w:webHidden/>
              </w:rPr>
            </w:r>
            <w:r>
              <w:rPr>
                <w:noProof/>
                <w:webHidden/>
              </w:rPr>
              <w:fldChar w:fldCharType="separate"/>
            </w:r>
            <w:r w:rsidR="00FF4AF3">
              <w:rPr>
                <w:noProof/>
                <w:webHidden/>
              </w:rPr>
              <w:t>47</w:t>
            </w:r>
            <w:r>
              <w:rPr>
                <w:noProof/>
                <w:webHidden/>
              </w:rPr>
              <w:fldChar w:fldCharType="end"/>
            </w:r>
          </w:hyperlink>
        </w:p>
        <w:p w14:paraId="5665099B" w14:textId="700658ED" w:rsidR="009E1706" w:rsidRDefault="009E1706">
          <w:pPr>
            <w:pStyle w:val="TDC2"/>
            <w:rPr>
              <w:rFonts w:asciiTheme="minorHAnsi" w:eastAsiaTheme="minorEastAsia" w:hAnsiTheme="minorHAnsi" w:cstheme="minorBidi"/>
              <w:b w:val="0"/>
              <w:noProof/>
              <w:sz w:val="22"/>
              <w:szCs w:val="22"/>
              <w:lang w:eastAsia="es-CL"/>
            </w:rPr>
          </w:pPr>
          <w:hyperlink w:anchor="_Toc80988295" w:history="1">
            <w:r w:rsidRPr="00810302">
              <w:rPr>
                <w:rStyle w:val="Hipervnculo"/>
                <w:noProof/>
              </w:rPr>
              <w:t>4.3</w:t>
            </w:r>
            <w:r>
              <w:rPr>
                <w:rFonts w:asciiTheme="minorHAnsi" w:eastAsiaTheme="minorEastAsia" w:hAnsiTheme="minorHAnsi" w:cstheme="minorBidi"/>
                <w:b w:val="0"/>
                <w:noProof/>
                <w:sz w:val="22"/>
                <w:szCs w:val="22"/>
                <w:lang w:eastAsia="es-CL"/>
              </w:rPr>
              <w:tab/>
            </w:r>
            <w:r w:rsidRPr="00810302">
              <w:rPr>
                <w:rStyle w:val="Hipervnculo"/>
                <w:noProof/>
              </w:rPr>
              <w:t>Investigación sobre estudios relacionados a la predicción académica</w:t>
            </w:r>
            <w:r>
              <w:rPr>
                <w:noProof/>
                <w:webHidden/>
              </w:rPr>
              <w:tab/>
            </w:r>
            <w:r>
              <w:rPr>
                <w:noProof/>
                <w:webHidden/>
              </w:rPr>
              <w:fldChar w:fldCharType="begin"/>
            </w:r>
            <w:r>
              <w:rPr>
                <w:noProof/>
                <w:webHidden/>
              </w:rPr>
              <w:instrText xml:space="preserve"> PAGEREF _Toc80988295 \h </w:instrText>
            </w:r>
            <w:r>
              <w:rPr>
                <w:noProof/>
                <w:webHidden/>
              </w:rPr>
            </w:r>
            <w:r>
              <w:rPr>
                <w:noProof/>
                <w:webHidden/>
              </w:rPr>
              <w:fldChar w:fldCharType="separate"/>
            </w:r>
            <w:r w:rsidR="00FF4AF3">
              <w:rPr>
                <w:noProof/>
                <w:webHidden/>
              </w:rPr>
              <w:t>48</w:t>
            </w:r>
            <w:r>
              <w:rPr>
                <w:noProof/>
                <w:webHidden/>
              </w:rPr>
              <w:fldChar w:fldCharType="end"/>
            </w:r>
          </w:hyperlink>
        </w:p>
        <w:p w14:paraId="7D2E692E" w14:textId="77B9F061" w:rsidR="009E1706" w:rsidRDefault="009E1706">
          <w:pPr>
            <w:pStyle w:val="TDC3"/>
            <w:rPr>
              <w:rFonts w:asciiTheme="minorHAnsi" w:eastAsiaTheme="minorEastAsia" w:hAnsiTheme="minorHAnsi" w:cstheme="minorBidi"/>
              <w:iCs w:val="0"/>
              <w:noProof/>
              <w:sz w:val="22"/>
              <w:szCs w:val="22"/>
              <w:lang w:eastAsia="es-CL"/>
            </w:rPr>
          </w:pPr>
          <w:hyperlink w:anchor="_Toc80988296" w:history="1">
            <w:r w:rsidRPr="00810302">
              <w:rPr>
                <w:rStyle w:val="Hipervnculo"/>
                <w:noProof/>
              </w:rPr>
              <w:t>4.3.1</w:t>
            </w:r>
            <w:r>
              <w:rPr>
                <w:rFonts w:asciiTheme="minorHAnsi" w:eastAsiaTheme="minorEastAsia" w:hAnsiTheme="minorHAnsi" w:cstheme="minorBidi"/>
                <w:iCs w:val="0"/>
                <w:noProof/>
                <w:sz w:val="22"/>
                <w:szCs w:val="22"/>
                <w:lang w:eastAsia="es-CL"/>
              </w:rPr>
              <w:tab/>
            </w:r>
            <w:r w:rsidRPr="00810302">
              <w:rPr>
                <w:rStyle w:val="Hipervnculo"/>
                <w:noProof/>
              </w:rPr>
              <w:t>Análisis de datos de estudiantes de ingeniería para la predicción del rendimiento académico mediante técnica de clasificación bayesiana</w:t>
            </w:r>
            <w:r>
              <w:rPr>
                <w:noProof/>
                <w:webHidden/>
              </w:rPr>
              <w:tab/>
            </w:r>
            <w:r>
              <w:rPr>
                <w:noProof/>
                <w:webHidden/>
              </w:rPr>
              <w:fldChar w:fldCharType="begin"/>
            </w:r>
            <w:r>
              <w:rPr>
                <w:noProof/>
                <w:webHidden/>
              </w:rPr>
              <w:instrText xml:space="preserve"> PAGEREF _Toc80988296 \h </w:instrText>
            </w:r>
            <w:r>
              <w:rPr>
                <w:noProof/>
                <w:webHidden/>
              </w:rPr>
            </w:r>
            <w:r>
              <w:rPr>
                <w:noProof/>
                <w:webHidden/>
              </w:rPr>
              <w:fldChar w:fldCharType="separate"/>
            </w:r>
            <w:r w:rsidR="00FF4AF3">
              <w:rPr>
                <w:noProof/>
                <w:webHidden/>
              </w:rPr>
              <w:t>48</w:t>
            </w:r>
            <w:r>
              <w:rPr>
                <w:noProof/>
                <w:webHidden/>
              </w:rPr>
              <w:fldChar w:fldCharType="end"/>
            </w:r>
          </w:hyperlink>
        </w:p>
        <w:p w14:paraId="7885FCCC" w14:textId="60A22161" w:rsidR="009E1706" w:rsidRDefault="009E1706">
          <w:pPr>
            <w:pStyle w:val="TDC3"/>
            <w:rPr>
              <w:rFonts w:asciiTheme="minorHAnsi" w:eastAsiaTheme="minorEastAsia" w:hAnsiTheme="minorHAnsi" w:cstheme="minorBidi"/>
              <w:iCs w:val="0"/>
              <w:noProof/>
              <w:sz w:val="22"/>
              <w:szCs w:val="22"/>
              <w:lang w:eastAsia="es-CL"/>
            </w:rPr>
          </w:pPr>
          <w:hyperlink w:anchor="_Toc80988297" w:history="1">
            <w:r w:rsidRPr="00810302">
              <w:rPr>
                <w:rStyle w:val="Hipervnculo"/>
                <w:noProof/>
              </w:rPr>
              <w:t>4.3.2</w:t>
            </w:r>
            <w:r>
              <w:rPr>
                <w:rFonts w:asciiTheme="minorHAnsi" w:eastAsiaTheme="minorEastAsia" w:hAnsiTheme="minorHAnsi" w:cstheme="minorBidi"/>
                <w:iCs w:val="0"/>
                <w:noProof/>
                <w:sz w:val="22"/>
                <w:szCs w:val="22"/>
                <w:lang w:eastAsia="es-CL"/>
              </w:rPr>
              <w:tab/>
            </w:r>
            <w:r w:rsidRPr="00810302">
              <w:rPr>
                <w:rStyle w:val="Hipervnculo"/>
                <w:noProof/>
                <w:lang w:val="es-ES"/>
              </w:rPr>
              <w:t>Predicción del rendimiento académico de los estudiantes de física a través de las redes bayesianas en la unidad de cantidad de movimiento lineal</w:t>
            </w:r>
            <w:r>
              <w:rPr>
                <w:noProof/>
                <w:webHidden/>
              </w:rPr>
              <w:tab/>
            </w:r>
            <w:r>
              <w:rPr>
                <w:noProof/>
                <w:webHidden/>
              </w:rPr>
              <w:fldChar w:fldCharType="begin"/>
            </w:r>
            <w:r>
              <w:rPr>
                <w:noProof/>
                <w:webHidden/>
              </w:rPr>
              <w:instrText xml:space="preserve"> PAGEREF _Toc80988297 \h </w:instrText>
            </w:r>
            <w:r>
              <w:rPr>
                <w:noProof/>
                <w:webHidden/>
              </w:rPr>
            </w:r>
            <w:r>
              <w:rPr>
                <w:noProof/>
                <w:webHidden/>
              </w:rPr>
              <w:fldChar w:fldCharType="separate"/>
            </w:r>
            <w:r w:rsidR="00FF4AF3">
              <w:rPr>
                <w:noProof/>
                <w:webHidden/>
              </w:rPr>
              <w:t>49</w:t>
            </w:r>
            <w:r>
              <w:rPr>
                <w:noProof/>
                <w:webHidden/>
              </w:rPr>
              <w:fldChar w:fldCharType="end"/>
            </w:r>
          </w:hyperlink>
        </w:p>
        <w:p w14:paraId="47401E50" w14:textId="3A9C148B" w:rsidR="009E1706" w:rsidRDefault="009E1706">
          <w:pPr>
            <w:pStyle w:val="TDC3"/>
            <w:rPr>
              <w:rFonts w:asciiTheme="minorHAnsi" w:eastAsiaTheme="minorEastAsia" w:hAnsiTheme="minorHAnsi" w:cstheme="minorBidi"/>
              <w:iCs w:val="0"/>
              <w:noProof/>
              <w:sz w:val="22"/>
              <w:szCs w:val="22"/>
              <w:lang w:eastAsia="es-CL"/>
            </w:rPr>
          </w:pPr>
          <w:hyperlink w:anchor="_Toc80988298" w:history="1">
            <w:r w:rsidRPr="00810302">
              <w:rPr>
                <w:rStyle w:val="Hipervnculo"/>
                <w:noProof/>
              </w:rPr>
              <w:t>4.3.3</w:t>
            </w:r>
            <w:r>
              <w:rPr>
                <w:rFonts w:asciiTheme="minorHAnsi" w:eastAsiaTheme="minorEastAsia" w:hAnsiTheme="minorHAnsi" w:cstheme="minorBidi"/>
                <w:iCs w:val="0"/>
                <w:noProof/>
                <w:sz w:val="22"/>
                <w:szCs w:val="22"/>
                <w:lang w:eastAsia="es-CL"/>
              </w:rPr>
              <w:tab/>
            </w:r>
            <w:r w:rsidRPr="00810302">
              <w:rPr>
                <w:rStyle w:val="Hipervnculo"/>
                <w:noProof/>
                <w:lang w:val="es-ES"/>
              </w:rPr>
              <w:t>Análisis de datos educativos utilizando Redes Bayesianas</w:t>
            </w:r>
            <w:r>
              <w:rPr>
                <w:noProof/>
                <w:webHidden/>
              </w:rPr>
              <w:tab/>
            </w:r>
            <w:r>
              <w:rPr>
                <w:noProof/>
                <w:webHidden/>
              </w:rPr>
              <w:fldChar w:fldCharType="begin"/>
            </w:r>
            <w:r>
              <w:rPr>
                <w:noProof/>
                <w:webHidden/>
              </w:rPr>
              <w:instrText xml:space="preserve"> PAGEREF _Toc80988298 \h </w:instrText>
            </w:r>
            <w:r>
              <w:rPr>
                <w:noProof/>
                <w:webHidden/>
              </w:rPr>
            </w:r>
            <w:r>
              <w:rPr>
                <w:noProof/>
                <w:webHidden/>
              </w:rPr>
              <w:fldChar w:fldCharType="separate"/>
            </w:r>
            <w:r w:rsidR="00FF4AF3">
              <w:rPr>
                <w:noProof/>
                <w:webHidden/>
              </w:rPr>
              <w:t>50</w:t>
            </w:r>
            <w:r>
              <w:rPr>
                <w:noProof/>
                <w:webHidden/>
              </w:rPr>
              <w:fldChar w:fldCharType="end"/>
            </w:r>
          </w:hyperlink>
        </w:p>
        <w:p w14:paraId="01D7B4D0" w14:textId="20740AAF" w:rsidR="009E1706" w:rsidRDefault="009E1706">
          <w:pPr>
            <w:pStyle w:val="TDC3"/>
            <w:rPr>
              <w:rFonts w:asciiTheme="minorHAnsi" w:eastAsiaTheme="minorEastAsia" w:hAnsiTheme="minorHAnsi" w:cstheme="minorBidi"/>
              <w:iCs w:val="0"/>
              <w:noProof/>
              <w:sz w:val="22"/>
              <w:szCs w:val="22"/>
              <w:lang w:eastAsia="es-CL"/>
            </w:rPr>
          </w:pPr>
          <w:hyperlink w:anchor="_Toc80988299" w:history="1">
            <w:r w:rsidRPr="00810302">
              <w:rPr>
                <w:rStyle w:val="Hipervnculo"/>
                <w:noProof/>
              </w:rPr>
              <w:t>4.3.4</w:t>
            </w:r>
            <w:r>
              <w:rPr>
                <w:rFonts w:asciiTheme="minorHAnsi" w:eastAsiaTheme="minorEastAsia" w:hAnsiTheme="minorHAnsi" w:cstheme="minorBidi"/>
                <w:iCs w:val="0"/>
                <w:noProof/>
                <w:sz w:val="22"/>
                <w:szCs w:val="22"/>
                <w:lang w:eastAsia="es-CL"/>
              </w:rPr>
              <w:tab/>
            </w:r>
            <w:r w:rsidRPr="00810302">
              <w:rPr>
                <w:rStyle w:val="Hipervnculo"/>
                <w:noProof/>
                <w:lang w:val="es-ES"/>
              </w:rPr>
              <w:t>Análisis de la progresión de los estudiantes en una asignatura introductoria a la programación mediante Redes Bayesianas</w:t>
            </w:r>
            <w:r>
              <w:rPr>
                <w:noProof/>
                <w:webHidden/>
              </w:rPr>
              <w:tab/>
            </w:r>
            <w:r>
              <w:rPr>
                <w:noProof/>
                <w:webHidden/>
              </w:rPr>
              <w:fldChar w:fldCharType="begin"/>
            </w:r>
            <w:r>
              <w:rPr>
                <w:noProof/>
                <w:webHidden/>
              </w:rPr>
              <w:instrText xml:space="preserve"> PAGEREF _Toc80988299 \h </w:instrText>
            </w:r>
            <w:r>
              <w:rPr>
                <w:noProof/>
                <w:webHidden/>
              </w:rPr>
            </w:r>
            <w:r>
              <w:rPr>
                <w:noProof/>
                <w:webHidden/>
              </w:rPr>
              <w:fldChar w:fldCharType="separate"/>
            </w:r>
            <w:r w:rsidR="00FF4AF3">
              <w:rPr>
                <w:noProof/>
                <w:webHidden/>
              </w:rPr>
              <w:t>52</w:t>
            </w:r>
            <w:r>
              <w:rPr>
                <w:noProof/>
                <w:webHidden/>
              </w:rPr>
              <w:fldChar w:fldCharType="end"/>
            </w:r>
          </w:hyperlink>
        </w:p>
        <w:p w14:paraId="4B40498F" w14:textId="6042A4D4" w:rsidR="009E1706" w:rsidRDefault="009E1706">
          <w:pPr>
            <w:pStyle w:val="TDC3"/>
            <w:rPr>
              <w:rFonts w:asciiTheme="minorHAnsi" w:eastAsiaTheme="minorEastAsia" w:hAnsiTheme="minorHAnsi" w:cstheme="minorBidi"/>
              <w:iCs w:val="0"/>
              <w:noProof/>
              <w:sz w:val="22"/>
              <w:szCs w:val="22"/>
              <w:lang w:eastAsia="es-CL"/>
            </w:rPr>
          </w:pPr>
          <w:hyperlink w:anchor="_Toc80988300" w:history="1">
            <w:r w:rsidRPr="00810302">
              <w:rPr>
                <w:rStyle w:val="Hipervnculo"/>
                <w:noProof/>
              </w:rPr>
              <w:t>4.3.5</w:t>
            </w:r>
            <w:r>
              <w:rPr>
                <w:rFonts w:asciiTheme="minorHAnsi" w:eastAsiaTheme="minorEastAsia" w:hAnsiTheme="minorHAnsi" w:cstheme="minorBidi"/>
                <w:iCs w:val="0"/>
                <w:noProof/>
                <w:sz w:val="22"/>
                <w:szCs w:val="22"/>
                <w:lang w:eastAsia="es-CL"/>
              </w:rPr>
              <w:tab/>
            </w:r>
            <w:r w:rsidRPr="00810302">
              <w:rPr>
                <w:rStyle w:val="Hipervnculo"/>
                <w:noProof/>
                <w:lang w:val="es-ES"/>
              </w:rPr>
              <w:t>Análisis del alumnado de la Universidad de Almería mediante Redes Bayesianas</w:t>
            </w:r>
            <w:r>
              <w:rPr>
                <w:noProof/>
                <w:webHidden/>
              </w:rPr>
              <w:tab/>
            </w:r>
            <w:r>
              <w:rPr>
                <w:noProof/>
                <w:webHidden/>
              </w:rPr>
              <w:fldChar w:fldCharType="begin"/>
            </w:r>
            <w:r>
              <w:rPr>
                <w:noProof/>
                <w:webHidden/>
              </w:rPr>
              <w:instrText xml:space="preserve"> PAGEREF _Toc80988300 \h </w:instrText>
            </w:r>
            <w:r>
              <w:rPr>
                <w:noProof/>
                <w:webHidden/>
              </w:rPr>
            </w:r>
            <w:r>
              <w:rPr>
                <w:noProof/>
                <w:webHidden/>
              </w:rPr>
              <w:fldChar w:fldCharType="separate"/>
            </w:r>
            <w:r w:rsidR="00FF4AF3">
              <w:rPr>
                <w:noProof/>
                <w:webHidden/>
              </w:rPr>
              <w:t>53</w:t>
            </w:r>
            <w:r>
              <w:rPr>
                <w:noProof/>
                <w:webHidden/>
              </w:rPr>
              <w:fldChar w:fldCharType="end"/>
            </w:r>
          </w:hyperlink>
        </w:p>
        <w:p w14:paraId="7C52BD0D" w14:textId="3D29AE23" w:rsidR="009E1706" w:rsidRDefault="009E1706">
          <w:pPr>
            <w:pStyle w:val="TDC2"/>
            <w:rPr>
              <w:rFonts w:asciiTheme="minorHAnsi" w:eastAsiaTheme="minorEastAsia" w:hAnsiTheme="minorHAnsi" w:cstheme="minorBidi"/>
              <w:b w:val="0"/>
              <w:noProof/>
              <w:sz w:val="22"/>
              <w:szCs w:val="22"/>
              <w:lang w:eastAsia="es-CL"/>
            </w:rPr>
          </w:pPr>
          <w:hyperlink w:anchor="_Toc80988301" w:history="1">
            <w:r w:rsidRPr="00810302">
              <w:rPr>
                <w:rStyle w:val="Hipervnculo"/>
                <w:noProof/>
              </w:rPr>
              <w:t>4.4</w:t>
            </w:r>
            <w:r>
              <w:rPr>
                <w:rFonts w:asciiTheme="minorHAnsi" w:eastAsiaTheme="minorEastAsia" w:hAnsiTheme="minorHAnsi" w:cstheme="minorBidi"/>
                <w:b w:val="0"/>
                <w:noProof/>
                <w:sz w:val="22"/>
                <w:szCs w:val="22"/>
                <w:lang w:eastAsia="es-CL"/>
              </w:rPr>
              <w:tab/>
            </w:r>
            <w:r w:rsidRPr="00810302">
              <w:rPr>
                <w:rStyle w:val="Hipervnculo"/>
                <w:noProof/>
              </w:rPr>
              <w:t>Metodologías de ciencia de datos</w:t>
            </w:r>
            <w:r>
              <w:rPr>
                <w:noProof/>
                <w:webHidden/>
              </w:rPr>
              <w:tab/>
            </w:r>
            <w:r>
              <w:rPr>
                <w:noProof/>
                <w:webHidden/>
              </w:rPr>
              <w:fldChar w:fldCharType="begin"/>
            </w:r>
            <w:r>
              <w:rPr>
                <w:noProof/>
                <w:webHidden/>
              </w:rPr>
              <w:instrText xml:space="preserve"> PAGEREF _Toc80988301 \h </w:instrText>
            </w:r>
            <w:r>
              <w:rPr>
                <w:noProof/>
                <w:webHidden/>
              </w:rPr>
            </w:r>
            <w:r>
              <w:rPr>
                <w:noProof/>
                <w:webHidden/>
              </w:rPr>
              <w:fldChar w:fldCharType="separate"/>
            </w:r>
            <w:r w:rsidR="00FF4AF3">
              <w:rPr>
                <w:noProof/>
                <w:webHidden/>
              </w:rPr>
              <w:t>54</w:t>
            </w:r>
            <w:r>
              <w:rPr>
                <w:noProof/>
                <w:webHidden/>
              </w:rPr>
              <w:fldChar w:fldCharType="end"/>
            </w:r>
          </w:hyperlink>
        </w:p>
        <w:p w14:paraId="0D2BA538" w14:textId="3BF90054" w:rsidR="009E1706" w:rsidRDefault="009E1706">
          <w:pPr>
            <w:pStyle w:val="TDC3"/>
            <w:rPr>
              <w:rFonts w:asciiTheme="minorHAnsi" w:eastAsiaTheme="minorEastAsia" w:hAnsiTheme="minorHAnsi" w:cstheme="minorBidi"/>
              <w:iCs w:val="0"/>
              <w:noProof/>
              <w:sz w:val="22"/>
              <w:szCs w:val="22"/>
              <w:lang w:eastAsia="es-CL"/>
            </w:rPr>
          </w:pPr>
          <w:hyperlink w:anchor="_Toc80988302" w:history="1">
            <w:r w:rsidRPr="00810302">
              <w:rPr>
                <w:rStyle w:val="Hipervnculo"/>
                <w:noProof/>
              </w:rPr>
              <w:t>4.4.1</w:t>
            </w:r>
            <w:r>
              <w:rPr>
                <w:rFonts w:asciiTheme="minorHAnsi" w:eastAsiaTheme="minorEastAsia" w:hAnsiTheme="minorHAnsi" w:cstheme="minorBidi"/>
                <w:iCs w:val="0"/>
                <w:noProof/>
                <w:sz w:val="22"/>
                <w:szCs w:val="22"/>
                <w:lang w:eastAsia="es-CL"/>
              </w:rPr>
              <w:tab/>
            </w:r>
            <w:r w:rsidRPr="00810302">
              <w:rPr>
                <w:rStyle w:val="Hipervnculo"/>
                <w:noProof/>
              </w:rPr>
              <w:t>Proceso KDD</w:t>
            </w:r>
            <w:r>
              <w:rPr>
                <w:noProof/>
                <w:webHidden/>
              </w:rPr>
              <w:tab/>
            </w:r>
            <w:r>
              <w:rPr>
                <w:noProof/>
                <w:webHidden/>
              </w:rPr>
              <w:fldChar w:fldCharType="begin"/>
            </w:r>
            <w:r>
              <w:rPr>
                <w:noProof/>
                <w:webHidden/>
              </w:rPr>
              <w:instrText xml:space="preserve"> PAGEREF _Toc80988302 \h </w:instrText>
            </w:r>
            <w:r>
              <w:rPr>
                <w:noProof/>
                <w:webHidden/>
              </w:rPr>
            </w:r>
            <w:r>
              <w:rPr>
                <w:noProof/>
                <w:webHidden/>
              </w:rPr>
              <w:fldChar w:fldCharType="separate"/>
            </w:r>
            <w:r w:rsidR="00FF4AF3">
              <w:rPr>
                <w:noProof/>
                <w:webHidden/>
              </w:rPr>
              <w:t>55</w:t>
            </w:r>
            <w:r>
              <w:rPr>
                <w:noProof/>
                <w:webHidden/>
              </w:rPr>
              <w:fldChar w:fldCharType="end"/>
            </w:r>
          </w:hyperlink>
        </w:p>
        <w:p w14:paraId="5E6E14CE" w14:textId="2670709D" w:rsidR="009E1706" w:rsidRDefault="009E1706">
          <w:pPr>
            <w:pStyle w:val="TDC3"/>
            <w:rPr>
              <w:rFonts w:asciiTheme="minorHAnsi" w:eastAsiaTheme="minorEastAsia" w:hAnsiTheme="minorHAnsi" w:cstheme="minorBidi"/>
              <w:iCs w:val="0"/>
              <w:noProof/>
              <w:sz w:val="22"/>
              <w:szCs w:val="22"/>
              <w:lang w:eastAsia="es-CL"/>
            </w:rPr>
          </w:pPr>
          <w:hyperlink w:anchor="_Toc80988303" w:history="1">
            <w:r w:rsidRPr="00810302">
              <w:rPr>
                <w:rStyle w:val="Hipervnculo"/>
                <w:noProof/>
              </w:rPr>
              <w:t>4.4.2</w:t>
            </w:r>
            <w:r>
              <w:rPr>
                <w:rFonts w:asciiTheme="minorHAnsi" w:eastAsiaTheme="minorEastAsia" w:hAnsiTheme="minorHAnsi" w:cstheme="minorBidi"/>
                <w:iCs w:val="0"/>
                <w:noProof/>
                <w:sz w:val="22"/>
                <w:szCs w:val="22"/>
                <w:lang w:eastAsia="es-CL"/>
              </w:rPr>
              <w:tab/>
            </w:r>
            <w:r w:rsidRPr="00810302">
              <w:rPr>
                <w:rStyle w:val="Hipervnculo"/>
                <w:noProof/>
              </w:rPr>
              <w:t>Metodología CRISP-DM</w:t>
            </w:r>
            <w:r>
              <w:rPr>
                <w:noProof/>
                <w:webHidden/>
              </w:rPr>
              <w:tab/>
            </w:r>
            <w:r>
              <w:rPr>
                <w:noProof/>
                <w:webHidden/>
              </w:rPr>
              <w:fldChar w:fldCharType="begin"/>
            </w:r>
            <w:r>
              <w:rPr>
                <w:noProof/>
                <w:webHidden/>
              </w:rPr>
              <w:instrText xml:space="preserve"> PAGEREF _Toc80988303 \h </w:instrText>
            </w:r>
            <w:r>
              <w:rPr>
                <w:noProof/>
                <w:webHidden/>
              </w:rPr>
            </w:r>
            <w:r>
              <w:rPr>
                <w:noProof/>
                <w:webHidden/>
              </w:rPr>
              <w:fldChar w:fldCharType="separate"/>
            </w:r>
            <w:r w:rsidR="00FF4AF3">
              <w:rPr>
                <w:noProof/>
                <w:webHidden/>
              </w:rPr>
              <w:t>57</w:t>
            </w:r>
            <w:r>
              <w:rPr>
                <w:noProof/>
                <w:webHidden/>
              </w:rPr>
              <w:fldChar w:fldCharType="end"/>
            </w:r>
          </w:hyperlink>
        </w:p>
        <w:p w14:paraId="40211D45" w14:textId="1BD17340" w:rsidR="009E1706" w:rsidRDefault="009E1706">
          <w:pPr>
            <w:pStyle w:val="TDC3"/>
            <w:rPr>
              <w:rFonts w:asciiTheme="minorHAnsi" w:eastAsiaTheme="minorEastAsia" w:hAnsiTheme="minorHAnsi" w:cstheme="minorBidi"/>
              <w:iCs w:val="0"/>
              <w:noProof/>
              <w:sz w:val="22"/>
              <w:szCs w:val="22"/>
              <w:lang w:eastAsia="es-CL"/>
            </w:rPr>
          </w:pPr>
          <w:hyperlink w:anchor="_Toc80988304" w:history="1">
            <w:r w:rsidRPr="00810302">
              <w:rPr>
                <w:rStyle w:val="Hipervnculo"/>
                <w:noProof/>
              </w:rPr>
              <w:t>4.4.3</w:t>
            </w:r>
            <w:r>
              <w:rPr>
                <w:rFonts w:asciiTheme="minorHAnsi" w:eastAsiaTheme="minorEastAsia" w:hAnsiTheme="minorHAnsi" w:cstheme="minorBidi"/>
                <w:iCs w:val="0"/>
                <w:noProof/>
                <w:sz w:val="22"/>
                <w:szCs w:val="22"/>
                <w:lang w:eastAsia="es-CL"/>
              </w:rPr>
              <w:tab/>
            </w:r>
            <w:r w:rsidRPr="00810302">
              <w:rPr>
                <w:rStyle w:val="Hipervnculo"/>
                <w:noProof/>
              </w:rPr>
              <w:t>Metodología SEMMA</w:t>
            </w:r>
            <w:r>
              <w:rPr>
                <w:noProof/>
                <w:webHidden/>
              </w:rPr>
              <w:tab/>
            </w:r>
            <w:r>
              <w:rPr>
                <w:noProof/>
                <w:webHidden/>
              </w:rPr>
              <w:fldChar w:fldCharType="begin"/>
            </w:r>
            <w:r>
              <w:rPr>
                <w:noProof/>
                <w:webHidden/>
              </w:rPr>
              <w:instrText xml:space="preserve"> PAGEREF _Toc80988304 \h </w:instrText>
            </w:r>
            <w:r>
              <w:rPr>
                <w:noProof/>
                <w:webHidden/>
              </w:rPr>
            </w:r>
            <w:r>
              <w:rPr>
                <w:noProof/>
                <w:webHidden/>
              </w:rPr>
              <w:fldChar w:fldCharType="separate"/>
            </w:r>
            <w:r w:rsidR="00FF4AF3">
              <w:rPr>
                <w:noProof/>
                <w:webHidden/>
              </w:rPr>
              <w:t>59</w:t>
            </w:r>
            <w:r>
              <w:rPr>
                <w:noProof/>
                <w:webHidden/>
              </w:rPr>
              <w:fldChar w:fldCharType="end"/>
            </w:r>
          </w:hyperlink>
        </w:p>
        <w:p w14:paraId="516CB243" w14:textId="0BD38D7D" w:rsidR="009E1706" w:rsidRDefault="009E1706">
          <w:pPr>
            <w:pStyle w:val="TDC2"/>
            <w:rPr>
              <w:rFonts w:asciiTheme="minorHAnsi" w:eastAsiaTheme="minorEastAsia" w:hAnsiTheme="minorHAnsi" w:cstheme="minorBidi"/>
              <w:b w:val="0"/>
              <w:noProof/>
              <w:sz w:val="22"/>
              <w:szCs w:val="22"/>
              <w:lang w:eastAsia="es-CL"/>
            </w:rPr>
          </w:pPr>
          <w:hyperlink w:anchor="_Toc80988305" w:history="1">
            <w:r w:rsidRPr="00810302">
              <w:rPr>
                <w:rStyle w:val="Hipervnculo"/>
                <w:noProof/>
              </w:rPr>
              <w:t>4.5</w:t>
            </w:r>
            <w:r>
              <w:rPr>
                <w:rFonts w:asciiTheme="minorHAnsi" w:eastAsiaTheme="minorEastAsia" w:hAnsiTheme="minorHAnsi" w:cstheme="minorBidi"/>
                <w:b w:val="0"/>
                <w:noProof/>
                <w:sz w:val="22"/>
                <w:szCs w:val="22"/>
                <w:lang w:eastAsia="es-CL"/>
              </w:rPr>
              <w:tab/>
            </w:r>
            <w:r w:rsidRPr="00810302">
              <w:rPr>
                <w:rStyle w:val="Hipervnculo"/>
                <w:noProof/>
              </w:rPr>
              <w:t>Algoritmos y Técnicas para la minería de datos</w:t>
            </w:r>
            <w:r>
              <w:rPr>
                <w:noProof/>
                <w:webHidden/>
              </w:rPr>
              <w:tab/>
            </w:r>
            <w:r>
              <w:rPr>
                <w:noProof/>
                <w:webHidden/>
              </w:rPr>
              <w:fldChar w:fldCharType="begin"/>
            </w:r>
            <w:r>
              <w:rPr>
                <w:noProof/>
                <w:webHidden/>
              </w:rPr>
              <w:instrText xml:space="preserve"> PAGEREF _Toc80988305 \h </w:instrText>
            </w:r>
            <w:r>
              <w:rPr>
                <w:noProof/>
                <w:webHidden/>
              </w:rPr>
            </w:r>
            <w:r>
              <w:rPr>
                <w:noProof/>
                <w:webHidden/>
              </w:rPr>
              <w:fldChar w:fldCharType="separate"/>
            </w:r>
            <w:r w:rsidR="00FF4AF3">
              <w:rPr>
                <w:noProof/>
                <w:webHidden/>
              </w:rPr>
              <w:t>61</w:t>
            </w:r>
            <w:r>
              <w:rPr>
                <w:noProof/>
                <w:webHidden/>
              </w:rPr>
              <w:fldChar w:fldCharType="end"/>
            </w:r>
          </w:hyperlink>
        </w:p>
        <w:p w14:paraId="51FF9825" w14:textId="4DF200AD" w:rsidR="009E1706" w:rsidRDefault="009E1706">
          <w:pPr>
            <w:pStyle w:val="TDC2"/>
            <w:rPr>
              <w:rFonts w:asciiTheme="minorHAnsi" w:eastAsiaTheme="minorEastAsia" w:hAnsiTheme="minorHAnsi" w:cstheme="minorBidi"/>
              <w:b w:val="0"/>
              <w:noProof/>
              <w:sz w:val="22"/>
              <w:szCs w:val="22"/>
              <w:lang w:eastAsia="es-CL"/>
            </w:rPr>
          </w:pPr>
          <w:hyperlink w:anchor="_Toc80988306" w:history="1">
            <w:r w:rsidRPr="00810302">
              <w:rPr>
                <w:rStyle w:val="Hipervnculo"/>
                <w:noProof/>
              </w:rPr>
              <w:t>4.6</w:t>
            </w:r>
            <w:r>
              <w:rPr>
                <w:rFonts w:asciiTheme="minorHAnsi" w:eastAsiaTheme="minorEastAsia" w:hAnsiTheme="minorHAnsi" w:cstheme="minorBidi"/>
                <w:b w:val="0"/>
                <w:noProof/>
                <w:sz w:val="22"/>
                <w:szCs w:val="22"/>
                <w:lang w:eastAsia="es-CL"/>
              </w:rPr>
              <w:tab/>
            </w:r>
            <w:r w:rsidRPr="00810302">
              <w:rPr>
                <w:rStyle w:val="Hipervnculo"/>
                <w:noProof/>
              </w:rPr>
              <w:t>Metodología de gestión de proyectos</w:t>
            </w:r>
            <w:r>
              <w:rPr>
                <w:noProof/>
                <w:webHidden/>
              </w:rPr>
              <w:tab/>
            </w:r>
            <w:r>
              <w:rPr>
                <w:noProof/>
                <w:webHidden/>
              </w:rPr>
              <w:fldChar w:fldCharType="begin"/>
            </w:r>
            <w:r>
              <w:rPr>
                <w:noProof/>
                <w:webHidden/>
              </w:rPr>
              <w:instrText xml:space="preserve"> PAGEREF _Toc80988306 \h </w:instrText>
            </w:r>
            <w:r>
              <w:rPr>
                <w:noProof/>
                <w:webHidden/>
              </w:rPr>
            </w:r>
            <w:r>
              <w:rPr>
                <w:noProof/>
                <w:webHidden/>
              </w:rPr>
              <w:fldChar w:fldCharType="separate"/>
            </w:r>
            <w:r w:rsidR="00FF4AF3">
              <w:rPr>
                <w:noProof/>
                <w:webHidden/>
              </w:rPr>
              <w:t>62</w:t>
            </w:r>
            <w:r>
              <w:rPr>
                <w:noProof/>
                <w:webHidden/>
              </w:rPr>
              <w:fldChar w:fldCharType="end"/>
            </w:r>
          </w:hyperlink>
        </w:p>
        <w:p w14:paraId="557C9B2E" w14:textId="16C87DEE" w:rsidR="009E1706" w:rsidRDefault="009E1706">
          <w:pPr>
            <w:pStyle w:val="TDC3"/>
            <w:rPr>
              <w:rFonts w:asciiTheme="minorHAnsi" w:eastAsiaTheme="minorEastAsia" w:hAnsiTheme="minorHAnsi" w:cstheme="minorBidi"/>
              <w:iCs w:val="0"/>
              <w:noProof/>
              <w:sz w:val="22"/>
              <w:szCs w:val="22"/>
              <w:lang w:eastAsia="es-CL"/>
            </w:rPr>
          </w:pPr>
          <w:hyperlink w:anchor="_Toc80988307" w:history="1">
            <w:r w:rsidRPr="00810302">
              <w:rPr>
                <w:rStyle w:val="Hipervnculo"/>
                <w:noProof/>
              </w:rPr>
              <w:t>4.6.1</w:t>
            </w:r>
            <w:r>
              <w:rPr>
                <w:rFonts w:asciiTheme="minorHAnsi" w:eastAsiaTheme="minorEastAsia" w:hAnsiTheme="minorHAnsi" w:cstheme="minorBidi"/>
                <w:iCs w:val="0"/>
                <w:noProof/>
                <w:sz w:val="22"/>
                <w:szCs w:val="22"/>
                <w:lang w:eastAsia="es-CL"/>
              </w:rPr>
              <w:tab/>
            </w:r>
            <w:r w:rsidRPr="00810302">
              <w:rPr>
                <w:rStyle w:val="Hipervnculo"/>
                <w:noProof/>
              </w:rPr>
              <w:t>PMBOK</w:t>
            </w:r>
            <w:r>
              <w:rPr>
                <w:noProof/>
                <w:webHidden/>
              </w:rPr>
              <w:tab/>
            </w:r>
            <w:r>
              <w:rPr>
                <w:noProof/>
                <w:webHidden/>
              </w:rPr>
              <w:fldChar w:fldCharType="begin"/>
            </w:r>
            <w:r>
              <w:rPr>
                <w:noProof/>
                <w:webHidden/>
              </w:rPr>
              <w:instrText xml:space="preserve"> PAGEREF _Toc80988307 \h </w:instrText>
            </w:r>
            <w:r>
              <w:rPr>
                <w:noProof/>
                <w:webHidden/>
              </w:rPr>
            </w:r>
            <w:r>
              <w:rPr>
                <w:noProof/>
                <w:webHidden/>
              </w:rPr>
              <w:fldChar w:fldCharType="separate"/>
            </w:r>
            <w:r w:rsidR="00FF4AF3">
              <w:rPr>
                <w:noProof/>
                <w:webHidden/>
              </w:rPr>
              <w:t>63</w:t>
            </w:r>
            <w:r>
              <w:rPr>
                <w:noProof/>
                <w:webHidden/>
              </w:rPr>
              <w:fldChar w:fldCharType="end"/>
            </w:r>
          </w:hyperlink>
        </w:p>
        <w:p w14:paraId="285A2873" w14:textId="57AAAFAC" w:rsidR="009E1706" w:rsidRDefault="009E1706">
          <w:pPr>
            <w:pStyle w:val="TDC3"/>
            <w:rPr>
              <w:rFonts w:asciiTheme="minorHAnsi" w:eastAsiaTheme="minorEastAsia" w:hAnsiTheme="minorHAnsi" w:cstheme="minorBidi"/>
              <w:iCs w:val="0"/>
              <w:noProof/>
              <w:sz w:val="22"/>
              <w:szCs w:val="22"/>
              <w:lang w:eastAsia="es-CL"/>
            </w:rPr>
          </w:pPr>
          <w:hyperlink w:anchor="_Toc80988308" w:history="1">
            <w:r w:rsidRPr="00810302">
              <w:rPr>
                <w:rStyle w:val="Hipervnculo"/>
                <w:noProof/>
              </w:rPr>
              <w:t>4.6.2</w:t>
            </w:r>
            <w:r>
              <w:rPr>
                <w:rFonts w:asciiTheme="minorHAnsi" w:eastAsiaTheme="minorEastAsia" w:hAnsiTheme="minorHAnsi" w:cstheme="minorBidi"/>
                <w:iCs w:val="0"/>
                <w:noProof/>
                <w:sz w:val="22"/>
                <w:szCs w:val="22"/>
                <w:lang w:eastAsia="es-CL"/>
              </w:rPr>
              <w:tab/>
            </w:r>
            <w:r w:rsidRPr="00810302">
              <w:rPr>
                <w:rStyle w:val="Hipervnculo"/>
                <w:noProof/>
              </w:rPr>
              <w:t>SCRUM</w:t>
            </w:r>
            <w:r>
              <w:rPr>
                <w:noProof/>
                <w:webHidden/>
              </w:rPr>
              <w:tab/>
            </w:r>
            <w:r>
              <w:rPr>
                <w:noProof/>
                <w:webHidden/>
              </w:rPr>
              <w:fldChar w:fldCharType="begin"/>
            </w:r>
            <w:r>
              <w:rPr>
                <w:noProof/>
                <w:webHidden/>
              </w:rPr>
              <w:instrText xml:space="preserve"> PAGEREF _Toc80988308 \h </w:instrText>
            </w:r>
            <w:r>
              <w:rPr>
                <w:noProof/>
                <w:webHidden/>
              </w:rPr>
            </w:r>
            <w:r>
              <w:rPr>
                <w:noProof/>
                <w:webHidden/>
              </w:rPr>
              <w:fldChar w:fldCharType="separate"/>
            </w:r>
            <w:r w:rsidR="00FF4AF3">
              <w:rPr>
                <w:noProof/>
                <w:webHidden/>
              </w:rPr>
              <w:t>63</w:t>
            </w:r>
            <w:r>
              <w:rPr>
                <w:noProof/>
                <w:webHidden/>
              </w:rPr>
              <w:fldChar w:fldCharType="end"/>
            </w:r>
          </w:hyperlink>
        </w:p>
        <w:p w14:paraId="25CE9D78" w14:textId="1F9E8BBA"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309" w:history="1">
            <w:r w:rsidRPr="00810302">
              <w:rPr>
                <w:rStyle w:val="Hipervnculo"/>
                <w:noProof/>
              </w:rPr>
              <w:t>5</w:t>
            </w:r>
            <w:r>
              <w:rPr>
                <w:rFonts w:asciiTheme="minorHAnsi" w:eastAsiaTheme="minorEastAsia" w:hAnsiTheme="minorHAnsi" w:cstheme="minorBidi"/>
                <w:b w:val="0"/>
                <w:bCs w:val="0"/>
                <w:caps w:val="0"/>
                <w:noProof/>
                <w:sz w:val="22"/>
                <w:szCs w:val="22"/>
                <w:lang w:eastAsia="es-CL"/>
              </w:rPr>
              <w:tab/>
            </w:r>
            <w:r w:rsidRPr="00810302">
              <w:rPr>
                <w:rStyle w:val="Hipervnculo"/>
                <w:noProof/>
              </w:rPr>
              <w:t>metodología de trabajo</w:t>
            </w:r>
            <w:r>
              <w:rPr>
                <w:noProof/>
                <w:webHidden/>
              </w:rPr>
              <w:tab/>
            </w:r>
            <w:r>
              <w:rPr>
                <w:noProof/>
                <w:webHidden/>
              </w:rPr>
              <w:fldChar w:fldCharType="begin"/>
            </w:r>
            <w:r>
              <w:rPr>
                <w:noProof/>
                <w:webHidden/>
              </w:rPr>
              <w:instrText xml:space="preserve"> PAGEREF _Toc80988309 \h </w:instrText>
            </w:r>
            <w:r>
              <w:rPr>
                <w:noProof/>
                <w:webHidden/>
              </w:rPr>
            </w:r>
            <w:r>
              <w:rPr>
                <w:noProof/>
                <w:webHidden/>
              </w:rPr>
              <w:fldChar w:fldCharType="separate"/>
            </w:r>
            <w:r w:rsidR="00FF4AF3">
              <w:rPr>
                <w:noProof/>
                <w:webHidden/>
              </w:rPr>
              <w:t>65</w:t>
            </w:r>
            <w:r>
              <w:rPr>
                <w:noProof/>
                <w:webHidden/>
              </w:rPr>
              <w:fldChar w:fldCharType="end"/>
            </w:r>
          </w:hyperlink>
        </w:p>
        <w:p w14:paraId="027BC855" w14:textId="186C91D9" w:rsidR="009E1706" w:rsidRDefault="009E1706">
          <w:pPr>
            <w:pStyle w:val="TDC2"/>
            <w:rPr>
              <w:rFonts w:asciiTheme="minorHAnsi" w:eastAsiaTheme="minorEastAsia" w:hAnsiTheme="minorHAnsi" w:cstheme="minorBidi"/>
              <w:b w:val="0"/>
              <w:noProof/>
              <w:sz w:val="22"/>
              <w:szCs w:val="22"/>
              <w:lang w:eastAsia="es-CL"/>
            </w:rPr>
          </w:pPr>
          <w:hyperlink w:anchor="_Toc80988310" w:history="1">
            <w:r w:rsidRPr="00810302">
              <w:rPr>
                <w:rStyle w:val="Hipervnculo"/>
                <w:bCs/>
                <w:noProof/>
              </w:rPr>
              <w:t>5.1</w:t>
            </w:r>
            <w:r>
              <w:rPr>
                <w:rFonts w:asciiTheme="minorHAnsi" w:eastAsiaTheme="minorEastAsia" w:hAnsiTheme="minorHAnsi" w:cstheme="minorBidi"/>
                <w:b w:val="0"/>
                <w:noProof/>
                <w:sz w:val="22"/>
                <w:szCs w:val="22"/>
                <w:lang w:eastAsia="es-CL"/>
              </w:rPr>
              <w:tab/>
            </w:r>
            <w:r w:rsidRPr="00810302">
              <w:rPr>
                <w:rStyle w:val="Hipervnculo"/>
                <w:bCs/>
                <w:noProof/>
              </w:rPr>
              <w:t>Enfoque de la investigación</w:t>
            </w:r>
            <w:r>
              <w:rPr>
                <w:noProof/>
                <w:webHidden/>
              </w:rPr>
              <w:tab/>
            </w:r>
            <w:r>
              <w:rPr>
                <w:noProof/>
                <w:webHidden/>
              </w:rPr>
              <w:fldChar w:fldCharType="begin"/>
            </w:r>
            <w:r>
              <w:rPr>
                <w:noProof/>
                <w:webHidden/>
              </w:rPr>
              <w:instrText xml:space="preserve"> PAGEREF _Toc80988310 \h </w:instrText>
            </w:r>
            <w:r>
              <w:rPr>
                <w:noProof/>
                <w:webHidden/>
              </w:rPr>
            </w:r>
            <w:r>
              <w:rPr>
                <w:noProof/>
                <w:webHidden/>
              </w:rPr>
              <w:fldChar w:fldCharType="separate"/>
            </w:r>
            <w:r w:rsidR="00FF4AF3">
              <w:rPr>
                <w:noProof/>
                <w:webHidden/>
              </w:rPr>
              <w:t>65</w:t>
            </w:r>
            <w:r>
              <w:rPr>
                <w:noProof/>
                <w:webHidden/>
              </w:rPr>
              <w:fldChar w:fldCharType="end"/>
            </w:r>
          </w:hyperlink>
        </w:p>
        <w:p w14:paraId="61C12025" w14:textId="34013ACB" w:rsidR="009E1706" w:rsidRDefault="009E1706">
          <w:pPr>
            <w:pStyle w:val="TDC2"/>
            <w:rPr>
              <w:rFonts w:asciiTheme="minorHAnsi" w:eastAsiaTheme="minorEastAsia" w:hAnsiTheme="minorHAnsi" w:cstheme="minorBidi"/>
              <w:b w:val="0"/>
              <w:noProof/>
              <w:sz w:val="22"/>
              <w:szCs w:val="22"/>
              <w:lang w:eastAsia="es-CL"/>
            </w:rPr>
          </w:pPr>
          <w:hyperlink w:anchor="_Toc80988311" w:history="1">
            <w:r w:rsidRPr="00810302">
              <w:rPr>
                <w:rStyle w:val="Hipervnculo"/>
                <w:bCs/>
                <w:noProof/>
              </w:rPr>
              <w:t>5.2</w:t>
            </w:r>
            <w:r>
              <w:rPr>
                <w:rFonts w:asciiTheme="minorHAnsi" w:eastAsiaTheme="minorEastAsia" w:hAnsiTheme="minorHAnsi" w:cstheme="minorBidi"/>
                <w:b w:val="0"/>
                <w:noProof/>
                <w:sz w:val="22"/>
                <w:szCs w:val="22"/>
                <w:lang w:eastAsia="es-CL"/>
              </w:rPr>
              <w:tab/>
            </w:r>
            <w:r w:rsidRPr="00810302">
              <w:rPr>
                <w:rStyle w:val="Hipervnculo"/>
                <w:bCs/>
                <w:noProof/>
              </w:rPr>
              <w:t>Metodología de análisis de datos</w:t>
            </w:r>
            <w:r>
              <w:rPr>
                <w:noProof/>
                <w:webHidden/>
              </w:rPr>
              <w:tab/>
            </w:r>
            <w:r>
              <w:rPr>
                <w:noProof/>
                <w:webHidden/>
              </w:rPr>
              <w:fldChar w:fldCharType="begin"/>
            </w:r>
            <w:r>
              <w:rPr>
                <w:noProof/>
                <w:webHidden/>
              </w:rPr>
              <w:instrText xml:space="preserve"> PAGEREF _Toc80988311 \h </w:instrText>
            </w:r>
            <w:r>
              <w:rPr>
                <w:noProof/>
                <w:webHidden/>
              </w:rPr>
            </w:r>
            <w:r>
              <w:rPr>
                <w:noProof/>
                <w:webHidden/>
              </w:rPr>
              <w:fldChar w:fldCharType="separate"/>
            </w:r>
            <w:r w:rsidR="00FF4AF3">
              <w:rPr>
                <w:noProof/>
                <w:webHidden/>
              </w:rPr>
              <w:t>65</w:t>
            </w:r>
            <w:r>
              <w:rPr>
                <w:noProof/>
                <w:webHidden/>
              </w:rPr>
              <w:fldChar w:fldCharType="end"/>
            </w:r>
          </w:hyperlink>
        </w:p>
        <w:p w14:paraId="48FB1F48" w14:textId="69DBFBE9" w:rsidR="009E1706" w:rsidRDefault="009E1706">
          <w:pPr>
            <w:pStyle w:val="TDC2"/>
            <w:rPr>
              <w:rFonts w:asciiTheme="minorHAnsi" w:eastAsiaTheme="minorEastAsia" w:hAnsiTheme="minorHAnsi" w:cstheme="minorBidi"/>
              <w:b w:val="0"/>
              <w:noProof/>
              <w:sz w:val="22"/>
              <w:szCs w:val="22"/>
              <w:lang w:eastAsia="es-CL"/>
            </w:rPr>
          </w:pPr>
          <w:hyperlink w:anchor="_Toc80988312" w:history="1">
            <w:r w:rsidRPr="00810302">
              <w:rPr>
                <w:rStyle w:val="Hipervnculo"/>
                <w:bCs/>
                <w:noProof/>
              </w:rPr>
              <w:t>5.3</w:t>
            </w:r>
            <w:r>
              <w:rPr>
                <w:rFonts w:asciiTheme="minorHAnsi" w:eastAsiaTheme="minorEastAsia" w:hAnsiTheme="minorHAnsi" w:cstheme="minorBidi"/>
                <w:b w:val="0"/>
                <w:noProof/>
                <w:sz w:val="22"/>
                <w:szCs w:val="22"/>
                <w:lang w:eastAsia="es-CL"/>
              </w:rPr>
              <w:tab/>
            </w:r>
            <w:r w:rsidRPr="00810302">
              <w:rPr>
                <w:rStyle w:val="Hipervnculo"/>
                <w:bCs/>
                <w:noProof/>
              </w:rPr>
              <w:t>Obtención de datos</w:t>
            </w:r>
            <w:r>
              <w:rPr>
                <w:noProof/>
                <w:webHidden/>
              </w:rPr>
              <w:tab/>
            </w:r>
            <w:r>
              <w:rPr>
                <w:noProof/>
                <w:webHidden/>
              </w:rPr>
              <w:fldChar w:fldCharType="begin"/>
            </w:r>
            <w:r>
              <w:rPr>
                <w:noProof/>
                <w:webHidden/>
              </w:rPr>
              <w:instrText xml:space="preserve"> PAGEREF _Toc80988312 \h </w:instrText>
            </w:r>
            <w:r>
              <w:rPr>
                <w:noProof/>
                <w:webHidden/>
              </w:rPr>
            </w:r>
            <w:r>
              <w:rPr>
                <w:noProof/>
                <w:webHidden/>
              </w:rPr>
              <w:fldChar w:fldCharType="separate"/>
            </w:r>
            <w:r w:rsidR="00FF4AF3">
              <w:rPr>
                <w:noProof/>
                <w:webHidden/>
              </w:rPr>
              <w:t>67</w:t>
            </w:r>
            <w:r>
              <w:rPr>
                <w:noProof/>
                <w:webHidden/>
              </w:rPr>
              <w:fldChar w:fldCharType="end"/>
            </w:r>
          </w:hyperlink>
        </w:p>
        <w:p w14:paraId="64EBF6F4" w14:textId="614A632B" w:rsidR="009E1706" w:rsidRDefault="009E1706">
          <w:pPr>
            <w:pStyle w:val="TDC2"/>
            <w:rPr>
              <w:rFonts w:asciiTheme="minorHAnsi" w:eastAsiaTheme="minorEastAsia" w:hAnsiTheme="minorHAnsi" w:cstheme="minorBidi"/>
              <w:b w:val="0"/>
              <w:noProof/>
              <w:sz w:val="22"/>
              <w:szCs w:val="22"/>
              <w:lang w:eastAsia="es-CL"/>
            </w:rPr>
          </w:pPr>
          <w:hyperlink w:anchor="_Toc80988313" w:history="1">
            <w:r w:rsidRPr="00810302">
              <w:rPr>
                <w:rStyle w:val="Hipervnculo"/>
                <w:bCs/>
                <w:noProof/>
              </w:rPr>
              <w:t>5.4</w:t>
            </w:r>
            <w:r>
              <w:rPr>
                <w:rFonts w:asciiTheme="minorHAnsi" w:eastAsiaTheme="minorEastAsia" w:hAnsiTheme="minorHAnsi" w:cstheme="minorBidi"/>
                <w:b w:val="0"/>
                <w:noProof/>
                <w:sz w:val="22"/>
                <w:szCs w:val="22"/>
                <w:lang w:eastAsia="es-CL"/>
              </w:rPr>
              <w:tab/>
            </w:r>
            <w:r w:rsidRPr="00810302">
              <w:rPr>
                <w:rStyle w:val="Hipervnculo"/>
                <w:bCs/>
                <w:noProof/>
              </w:rPr>
              <w:t>Metodología de gestión de proyectos</w:t>
            </w:r>
            <w:r>
              <w:rPr>
                <w:noProof/>
                <w:webHidden/>
              </w:rPr>
              <w:tab/>
            </w:r>
            <w:r>
              <w:rPr>
                <w:noProof/>
                <w:webHidden/>
              </w:rPr>
              <w:fldChar w:fldCharType="begin"/>
            </w:r>
            <w:r>
              <w:rPr>
                <w:noProof/>
                <w:webHidden/>
              </w:rPr>
              <w:instrText xml:space="preserve"> PAGEREF _Toc80988313 \h </w:instrText>
            </w:r>
            <w:r>
              <w:rPr>
                <w:noProof/>
                <w:webHidden/>
              </w:rPr>
            </w:r>
            <w:r>
              <w:rPr>
                <w:noProof/>
                <w:webHidden/>
              </w:rPr>
              <w:fldChar w:fldCharType="separate"/>
            </w:r>
            <w:r w:rsidR="00FF4AF3">
              <w:rPr>
                <w:noProof/>
                <w:webHidden/>
              </w:rPr>
              <w:t>67</w:t>
            </w:r>
            <w:r>
              <w:rPr>
                <w:noProof/>
                <w:webHidden/>
              </w:rPr>
              <w:fldChar w:fldCharType="end"/>
            </w:r>
          </w:hyperlink>
        </w:p>
        <w:p w14:paraId="4B6DDAC3" w14:textId="7D78EFBB" w:rsidR="009E1706" w:rsidRDefault="009E1706">
          <w:pPr>
            <w:pStyle w:val="TDC3"/>
            <w:rPr>
              <w:rFonts w:asciiTheme="minorHAnsi" w:eastAsiaTheme="minorEastAsia" w:hAnsiTheme="minorHAnsi" w:cstheme="minorBidi"/>
              <w:iCs w:val="0"/>
              <w:noProof/>
              <w:sz w:val="22"/>
              <w:szCs w:val="22"/>
              <w:lang w:eastAsia="es-CL"/>
            </w:rPr>
          </w:pPr>
          <w:hyperlink w:anchor="_Toc80988314" w:history="1">
            <w:r w:rsidRPr="00810302">
              <w:rPr>
                <w:rStyle w:val="Hipervnculo"/>
                <w:noProof/>
              </w:rPr>
              <w:t>5.4.1</w:t>
            </w:r>
            <w:r>
              <w:rPr>
                <w:rFonts w:asciiTheme="minorHAnsi" w:eastAsiaTheme="minorEastAsia" w:hAnsiTheme="minorHAnsi" w:cstheme="minorBidi"/>
                <w:iCs w:val="0"/>
                <w:noProof/>
                <w:sz w:val="22"/>
                <w:szCs w:val="22"/>
                <w:lang w:eastAsia="es-CL"/>
              </w:rPr>
              <w:tab/>
            </w:r>
            <w:r w:rsidRPr="00810302">
              <w:rPr>
                <w:rStyle w:val="Hipervnculo"/>
                <w:noProof/>
              </w:rPr>
              <w:t>Hitos del proyecto</w:t>
            </w:r>
            <w:r>
              <w:rPr>
                <w:noProof/>
                <w:webHidden/>
              </w:rPr>
              <w:tab/>
            </w:r>
            <w:r>
              <w:rPr>
                <w:noProof/>
                <w:webHidden/>
              </w:rPr>
              <w:fldChar w:fldCharType="begin"/>
            </w:r>
            <w:r>
              <w:rPr>
                <w:noProof/>
                <w:webHidden/>
              </w:rPr>
              <w:instrText xml:space="preserve"> PAGEREF _Toc80988314 \h </w:instrText>
            </w:r>
            <w:r>
              <w:rPr>
                <w:noProof/>
                <w:webHidden/>
              </w:rPr>
            </w:r>
            <w:r>
              <w:rPr>
                <w:noProof/>
                <w:webHidden/>
              </w:rPr>
              <w:fldChar w:fldCharType="separate"/>
            </w:r>
            <w:r w:rsidR="00FF4AF3">
              <w:rPr>
                <w:noProof/>
                <w:webHidden/>
              </w:rPr>
              <w:t>67</w:t>
            </w:r>
            <w:r>
              <w:rPr>
                <w:noProof/>
                <w:webHidden/>
              </w:rPr>
              <w:fldChar w:fldCharType="end"/>
            </w:r>
          </w:hyperlink>
        </w:p>
        <w:p w14:paraId="506E48CD" w14:textId="2A024AF8" w:rsidR="009E1706" w:rsidRDefault="009E1706">
          <w:pPr>
            <w:pStyle w:val="TDC3"/>
            <w:rPr>
              <w:rFonts w:asciiTheme="minorHAnsi" w:eastAsiaTheme="minorEastAsia" w:hAnsiTheme="minorHAnsi" w:cstheme="minorBidi"/>
              <w:iCs w:val="0"/>
              <w:noProof/>
              <w:sz w:val="22"/>
              <w:szCs w:val="22"/>
              <w:lang w:eastAsia="es-CL"/>
            </w:rPr>
          </w:pPr>
          <w:hyperlink w:anchor="_Toc80988315" w:history="1">
            <w:r w:rsidRPr="00810302">
              <w:rPr>
                <w:rStyle w:val="Hipervnculo"/>
                <w:noProof/>
              </w:rPr>
              <w:t>5.4.2</w:t>
            </w:r>
            <w:r>
              <w:rPr>
                <w:rFonts w:asciiTheme="minorHAnsi" w:eastAsiaTheme="minorEastAsia" w:hAnsiTheme="minorHAnsi" w:cstheme="minorBidi"/>
                <w:iCs w:val="0"/>
                <w:noProof/>
                <w:sz w:val="22"/>
                <w:szCs w:val="22"/>
                <w:lang w:eastAsia="es-CL"/>
              </w:rPr>
              <w:tab/>
            </w:r>
            <w:r w:rsidRPr="00810302">
              <w:rPr>
                <w:rStyle w:val="Hipervnculo"/>
                <w:noProof/>
              </w:rPr>
              <w:t>Diagrama de Gantt</w:t>
            </w:r>
            <w:r>
              <w:rPr>
                <w:noProof/>
                <w:webHidden/>
              </w:rPr>
              <w:tab/>
            </w:r>
            <w:r>
              <w:rPr>
                <w:noProof/>
                <w:webHidden/>
              </w:rPr>
              <w:fldChar w:fldCharType="begin"/>
            </w:r>
            <w:r>
              <w:rPr>
                <w:noProof/>
                <w:webHidden/>
              </w:rPr>
              <w:instrText xml:space="preserve"> PAGEREF _Toc80988315 \h </w:instrText>
            </w:r>
            <w:r>
              <w:rPr>
                <w:noProof/>
                <w:webHidden/>
              </w:rPr>
            </w:r>
            <w:r>
              <w:rPr>
                <w:noProof/>
                <w:webHidden/>
              </w:rPr>
              <w:fldChar w:fldCharType="separate"/>
            </w:r>
            <w:r w:rsidR="00FF4AF3">
              <w:rPr>
                <w:noProof/>
                <w:webHidden/>
              </w:rPr>
              <w:t>68</w:t>
            </w:r>
            <w:r>
              <w:rPr>
                <w:noProof/>
                <w:webHidden/>
              </w:rPr>
              <w:fldChar w:fldCharType="end"/>
            </w:r>
          </w:hyperlink>
        </w:p>
        <w:p w14:paraId="31EBB1C5" w14:textId="4756605F"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316" w:history="1">
            <w:r w:rsidRPr="00810302">
              <w:rPr>
                <w:rStyle w:val="Hipervnculo"/>
                <w:noProof/>
              </w:rPr>
              <w:t>6</w:t>
            </w:r>
            <w:r>
              <w:rPr>
                <w:rFonts w:asciiTheme="minorHAnsi" w:eastAsiaTheme="minorEastAsia" w:hAnsiTheme="minorHAnsi" w:cstheme="minorBidi"/>
                <w:b w:val="0"/>
                <w:bCs w:val="0"/>
                <w:caps w:val="0"/>
                <w:noProof/>
                <w:sz w:val="22"/>
                <w:szCs w:val="22"/>
                <w:lang w:eastAsia="es-CL"/>
              </w:rPr>
              <w:tab/>
            </w:r>
            <w:r w:rsidRPr="00810302">
              <w:rPr>
                <w:rStyle w:val="Hipervnculo"/>
                <w:noProof/>
              </w:rPr>
              <w:t>APLICACIÓN metodológica</w:t>
            </w:r>
            <w:r>
              <w:rPr>
                <w:noProof/>
                <w:webHidden/>
              </w:rPr>
              <w:tab/>
            </w:r>
            <w:r>
              <w:rPr>
                <w:noProof/>
                <w:webHidden/>
              </w:rPr>
              <w:fldChar w:fldCharType="begin"/>
            </w:r>
            <w:r>
              <w:rPr>
                <w:noProof/>
                <w:webHidden/>
              </w:rPr>
              <w:instrText xml:space="preserve"> PAGEREF _Toc80988316 \h </w:instrText>
            </w:r>
            <w:r>
              <w:rPr>
                <w:noProof/>
                <w:webHidden/>
              </w:rPr>
            </w:r>
            <w:r>
              <w:rPr>
                <w:noProof/>
                <w:webHidden/>
              </w:rPr>
              <w:fldChar w:fldCharType="separate"/>
            </w:r>
            <w:r w:rsidR="00FF4AF3">
              <w:rPr>
                <w:noProof/>
                <w:webHidden/>
              </w:rPr>
              <w:t>69</w:t>
            </w:r>
            <w:r>
              <w:rPr>
                <w:noProof/>
                <w:webHidden/>
              </w:rPr>
              <w:fldChar w:fldCharType="end"/>
            </w:r>
          </w:hyperlink>
        </w:p>
        <w:p w14:paraId="3A0FAF7A" w14:textId="626ABAE8" w:rsidR="009E1706" w:rsidRDefault="009E1706">
          <w:pPr>
            <w:pStyle w:val="TDC2"/>
            <w:rPr>
              <w:rFonts w:asciiTheme="minorHAnsi" w:eastAsiaTheme="minorEastAsia" w:hAnsiTheme="minorHAnsi" w:cstheme="minorBidi"/>
              <w:b w:val="0"/>
              <w:noProof/>
              <w:sz w:val="22"/>
              <w:szCs w:val="22"/>
              <w:lang w:eastAsia="es-CL"/>
            </w:rPr>
          </w:pPr>
          <w:hyperlink w:anchor="_Toc80988317" w:history="1">
            <w:r w:rsidRPr="00810302">
              <w:rPr>
                <w:rStyle w:val="Hipervnculo"/>
                <w:noProof/>
              </w:rPr>
              <w:t>6.1</w:t>
            </w:r>
            <w:r>
              <w:rPr>
                <w:rFonts w:asciiTheme="minorHAnsi" w:eastAsiaTheme="minorEastAsia" w:hAnsiTheme="minorHAnsi" w:cstheme="minorBidi"/>
                <w:b w:val="0"/>
                <w:noProof/>
                <w:sz w:val="22"/>
                <w:szCs w:val="22"/>
                <w:lang w:eastAsia="es-CL"/>
              </w:rPr>
              <w:tab/>
            </w:r>
            <w:r w:rsidRPr="00810302">
              <w:rPr>
                <w:rStyle w:val="Hipervnculo"/>
                <w:noProof/>
              </w:rPr>
              <w:t>Resumen</w:t>
            </w:r>
            <w:r>
              <w:rPr>
                <w:noProof/>
                <w:webHidden/>
              </w:rPr>
              <w:tab/>
            </w:r>
            <w:r>
              <w:rPr>
                <w:noProof/>
                <w:webHidden/>
              </w:rPr>
              <w:fldChar w:fldCharType="begin"/>
            </w:r>
            <w:r>
              <w:rPr>
                <w:noProof/>
                <w:webHidden/>
              </w:rPr>
              <w:instrText xml:space="preserve"> PAGEREF _Toc80988317 \h </w:instrText>
            </w:r>
            <w:r>
              <w:rPr>
                <w:noProof/>
                <w:webHidden/>
              </w:rPr>
            </w:r>
            <w:r>
              <w:rPr>
                <w:noProof/>
                <w:webHidden/>
              </w:rPr>
              <w:fldChar w:fldCharType="separate"/>
            </w:r>
            <w:r w:rsidR="00FF4AF3">
              <w:rPr>
                <w:noProof/>
                <w:webHidden/>
              </w:rPr>
              <w:t>69</w:t>
            </w:r>
            <w:r>
              <w:rPr>
                <w:noProof/>
                <w:webHidden/>
              </w:rPr>
              <w:fldChar w:fldCharType="end"/>
            </w:r>
          </w:hyperlink>
        </w:p>
        <w:p w14:paraId="06CBBE28" w14:textId="66BBA6BB" w:rsidR="009E1706" w:rsidRDefault="009E1706">
          <w:pPr>
            <w:pStyle w:val="TDC2"/>
            <w:rPr>
              <w:rFonts w:asciiTheme="minorHAnsi" w:eastAsiaTheme="minorEastAsia" w:hAnsiTheme="minorHAnsi" w:cstheme="minorBidi"/>
              <w:b w:val="0"/>
              <w:noProof/>
              <w:sz w:val="22"/>
              <w:szCs w:val="22"/>
              <w:lang w:eastAsia="es-CL"/>
            </w:rPr>
          </w:pPr>
          <w:hyperlink w:anchor="_Toc80988318" w:history="1">
            <w:r w:rsidRPr="00810302">
              <w:rPr>
                <w:rStyle w:val="Hipervnculo"/>
                <w:noProof/>
              </w:rPr>
              <w:t>6.2</w:t>
            </w:r>
            <w:r>
              <w:rPr>
                <w:rFonts w:asciiTheme="minorHAnsi" w:eastAsiaTheme="minorEastAsia" w:hAnsiTheme="minorHAnsi" w:cstheme="minorBidi"/>
                <w:b w:val="0"/>
                <w:noProof/>
                <w:sz w:val="22"/>
                <w:szCs w:val="22"/>
                <w:lang w:eastAsia="es-CL"/>
              </w:rPr>
              <w:tab/>
            </w:r>
            <w:r w:rsidRPr="00810302">
              <w:rPr>
                <w:rStyle w:val="Hipervnculo"/>
                <w:noProof/>
              </w:rPr>
              <w:t>Análisis de Datos</w:t>
            </w:r>
            <w:r>
              <w:rPr>
                <w:noProof/>
                <w:webHidden/>
              </w:rPr>
              <w:tab/>
            </w:r>
            <w:r>
              <w:rPr>
                <w:noProof/>
                <w:webHidden/>
              </w:rPr>
              <w:fldChar w:fldCharType="begin"/>
            </w:r>
            <w:r>
              <w:rPr>
                <w:noProof/>
                <w:webHidden/>
              </w:rPr>
              <w:instrText xml:space="preserve"> PAGEREF _Toc80988318 \h </w:instrText>
            </w:r>
            <w:r>
              <w:rPr>
                <w:noProof/>
                <w:webHidden/>
              </w:rPr>
            </w:r>
            <w:r>
              <w:rPr>
                <w:noProof/>
                <w:webHidden/>
              </w:rPr>
              <w:fldChar w:fldCharType="separate"/>
            </w:r>
            <w:r w:rsidR="00FF4AF3">
              <w:rPr>
                <w:noProof/>
                <w:webHidden/>
              </w:rPr>
              <w:t>70</w:t>
            </w:r>
            <w:r>
              <w:rPr>
                <w:noProof/>
                <w:webHidden/>
              </w:rPr>
              <w:fldChar w:fldCharType="end"/>
            </w:r>
          </w:hyperlink>
        </w:p>
        <w:p w14:paraId="514AA80C" w14:textId="186266B2" w:rsidR="009E1706" w:rsidRDefault="009E1706">
          <w:pPr>
            <w:pStyle w:val="TDC3"/>
            <w:rPr>
              <w:rFonts w:asciiTheme="minorHAnsi" w:eastAsiaTheme="minorEastAsia" w:hAnsiTheme="minorHAnsi" w:cstheme="minorBidi"/>
              <w:iCs w:val="0"/>
              <w:noProof/>
              <w:sz w:val="22"/>
              <w:szCs w:val="22"/>
              <w:lang w:eastAsia="es-CL"/>
            </w:rPr>
          </w:pPr>
          <w:hyperlink w:anchor="_Toc80988319" w:history="1">
            <w:r w:rsidRPr="00810302">
              <w:rPr>
                <w:rStyle w:val="Hipervnculo"/>
                <w:noProof/>
              </w:rPr>
              <w:t>6.2.1</w:t>
            </w:r>
            <w:r>
              <w:rPr>
                <w:rFonts w:asciiTheme="minorHAnsi" w:eastAsiaTheme="minorEastAsia" w:hAnsiTheme="minorHAnsi" w:cstheme="minorBidi"/>
                <w:iCs w:val="0"/>
                <w:noProof/>
                <w:sz w:val="22"/>
                <w:szCs w:val="22"/>
                <w:lang w:eastAsia="es-CL"/>
              </w:rPr>
              <w:tab/>
            </w:r>
            <w:r w:rsidRPr="00810302">
              <w:rPr>
                <w:rStyle w:val="Hipervnculo"/>
                <w:noProof/>
              </w:rPr>
              <w:t>Análisis 1D</w:t>
            </w:r>
            <w:r>
              <w:rPr>
                <w:noProof/>
                <w:webHidden/>
              </w:rPr>
              <w:tab/>
            </w:r>
            <w:r>
              <w:rPr>
                <w:noProof/>
                <w:webHidden/>
              </w:rPr>
              <w:fldChar w:fldCharType="begin"/>
            </w:r>
            <w:r>
              <w:rPr>
                <w:noProof/>
                <w:webHidden/>
              </w:rPr>
              <w:instrText xml:space="preserve"> PAGEREF _Toc80988319 \h </w:instrText>
            </w:r>
            <w:r>
              <w:rPr>
                <w:noProof/>
                <w:webHidden/>
              </w:rPr>
            </w:r>
            <w:r>
              <w:rPr>
                <w:noProof/>
                <w:webHidden/>
              </w:rPr>
              <w:fldChar w:fldCharType="separate"/>
            </w:r>
            <w:r w:rsidR="00FF4AF3">
              <w:rPr>
                <w:noProof/>
                <w:webHidden/>
              </w:rPr>
              <w:t>74</w:t>
            </w:r>
            <w:r>
              <w:rPr>
                <w:noProof/>
                <w:webHidden/>
              </w:rPr>
              <w:fldChar w:fldCharType="end"/>
            </w:r>
          </w:hyperlink>
        </w:p>
        <w:p w14:paraId="381DB1F2" w14:textId="39A55969" w:rsidR="009E1706" w:rsidRDefault="009E1706">
          <w:pPr>
            <w:pStyle w:val="TDC3"/>
            <w:rPr>
              <w:rFonts w:asciiTheme="minorHAnsi" w:eastAsiaTheme="minorEastAsia" w:hAnsiTheme="minorHAnsi" w:cstheme="minorBidi"/>
              <w:iCs w:val="0"/>
              <w:noProof/>
              <w:sz w:val="22"/>
              <w:szCs w:val="22"/>
              <w:lang w:eastAsia="es-CL"/>
            </w:rPr>
          </w:pPr>
          <w:hyperlink w:anchor="_Toc80988320" w:history="1">
            <w:r w:rsidRPr="00810302">
              <w:rPr>
                <w:rStyle w:val="Hipervnculo"/>
                <w:noProof/>
              </w:rPr>
              <w:t>6.2.2</w:t>
            </w:r>
            <w:r>
              <w:rPr>
                <w:rFonts w:asciiTheme="minorHAnsi" w:eastAsiaTheme="minorEastAsia" w:hAnsiTheme="minorHAnsi" w:cstheme="minorBidi"/>
                <w:iCs w:val="0"/>
                <w:noProof/>
                <w:sz w:val="22"/>
                <w:szCs w:val="22"/>
                <w:lang w:eastAsia="es-CL"/>
              </w:rPr>
              <w:tab/>
            </w:r>
            <w:r w:rsidRPr="00810302">
              <w:rPr>
                <w:rStyle w:val="Hipervnculo"/>
                <w:noProof/>
              </w:rPr>
              <w:t>Análisis 2D</w:t>
            </w:r>
            <w:r>
              <w:rPr>
                <w:noProof/>
                <w:webHidden/>
              </w:rPr>
              <w:tab/>
            </w:r>
            <w:r>
              <w:rPr>
                <w:noProof/>
                <w:webHidden/>
              </w:rPr>
              <w:fldChar w:fldCharType="begin"/>
            </w:r>
            <w:r>
              <w:rPr>
                <w:noProof/>
                <w:webHidden/>
              </w:rPr>
              <w:instrText xml:space="preserve"> PAGEREF _Toc80988320 \h </w:instrText>
            </w:r>
            <w:r>
              <w:rPr>
                <w:noProof/>
                <w:webHidden/>
              </w:rPr>
            </w:r>
            <w:r>
              <w:rPr>
                <w:noProof/>
                <w:webHidden/>
              </w:rPr>
              <w:fldChar w:fldCharType="separate"/>
            </w:r>
            <w:r w:rsidR="00FF4AF3">
              <w:rPr>
                <w:noProof/>
                <w:webHidden/>
              </w:rPr>
              <w:t>78</w:t>
            </w:r>
            <w:r>
              <w:rPr>
                <w:noProof/>
                <w:webHidden/>
              </w:rPr>
              <w:fldChar w:fldCharType="end"/>
            </w:r>
          </w:hyperlink>
        </w:p>
        <w:p w14:paraId="664065BB" w14:textId="6B71E2CD" w:rsidR="009E1706" w:rsidRDefault="009E1706">
          <w:pPr>
            <w:pStyle w:val="TDC2"/>
            <w:rPr>
              <w:rFonts w:asciiTheme="minorHAnsi" w:eastAsiaTheme="minorEastAsia" w:hAnsiTheme="minorHAnsi" w:cstheme="minorBidi"/>
              <w:b w:val="0"/>
              <w:noProof/>
              <w:sz w:val="22"/>
              <w:szCs w:val="22"/>
              <w:lang w:eastAsia="es-CL"/>
            </w:rPr>
          </w:pPr>
          <w:hyperlink w:anchor="_Toc80988321" w:history="1">
            <w:r w:rsidRPr="00810302">
              <w:rPr>
                <w:rStyle w:val="Hipervnculo"/>
                <w:noProof/>
              </w:rPr>
              <w:t>6.3</w:t>
            </w:r>
            <w:r>
              <w:rPr>
                <w:rFonts w:asciiTheme="minorHAnsi" w:eastAsiaTheme="minorEastAsia" w:hAnsiTheme="minorHAnsi" w:cstheme="minorBidi"/>
                <w:b w:val="0"/>
                <w:noProof/>
                <w:sz w:val="22"/>
                <w:szCs w:val="22"/>
                <w:lang w:eastAsia="es-CL"/>
              </w:rPr>
              <w:tab/>
            </w:r>
            <w:r w:rsidRPr="00810302">
              <w:rPr>
                <w:rStyle w:val="Hipervnculo"/>
                <w:noProof/>
              </w:rPr>
              <w:t>Preprocesamiento de datos</w:t>
            </w:r>
            <w:r>
              <w:rPr>
                <w:noProof/>
                <w:webHidden/>
              </w:rPr>
              <w:tab/>
            </w:r>
            <w:r>
              <w:rPr>
                <w:noProof/>
                <w:webHidden/>
              </w:rPr>
              <w:fldChar w:fldCharType="begin"/>
            </w:r>
            <w:r>
              <w:rPr>
                <w:noProof/>
                <w:webHidden/>
              </w:rPr>
              <w:instrText xml:space="preserve"> PAGEREF _Toc80988321 \h </w:instrText>
            </w:r>
            <w:r>
              <w:rPr>
                <w:noProof/>
                <w:webHidden/>
              </w:rPr>
            </w:r>
            <w:r>
              <w:rPr>
                <w:noProof/>
                <w:webHidden/>
              </w:rPr>
              <w:fldChar w:fldCharType="separate"/>
            </w:r>
            <w:r w:rsidR="00FF4AF3">
              <w:rPr>
                <w:noProof/>
                <w:webHidden/>
              </w:rPr>
              <w:t>81</w:t>
            </w:r>
            <w:r>
              <w:rPr>
                <w:noProof/>
                <w:webHidden/>
              </w:rPr>
              <w:fldChar w:fldCharType="end"/>
            </w:r>
          </w:hyperlink>
        </w:p>
        <w:p w14:paraId="4F8BA873" w14:textId="00F41E32" w:rsidR="009E1706" w:rsidRDefault="009E1706">
          <w:pPr>
            <w:pStyle w:val="TDC2"/>
            <w:rPr>
              <w:rFonts w:asciiTheme="minorHAnsi" w:eastAsiaTheme="minorEastAsia" w:hAnsiTheme="minorHAnsi" w:cstheme="minorBidi"/>
              <w:b w:val="0"/>
              <w:noProof/>
              <w:sz w:val="22"/>
              <w:szCs w:val="22"/>
              <w:lang w:eastAsia="es-CL"/>
            </w:rPr>
          </w:pPr>
          <w:hyperlink w:anchor="_Toc80988322" w:history="1">
            <w:r w:rsidRPr="00810302">
              <w:rPr>
                <w:rStyle w:val="Hipervnculo"/>
                <w:noProof/>
              </w:rPr>
              <w:t>6.4</w:t>
            </w:r>
            <w:r>
              <w:rPr>
                <w:rFonts w:asciiTheme="minorHAnsi" w:eastAsiaTheme="minorEastAsia" w:hAnsiTheme="minorHAnsi" w:cstheme="minorBidi"/>
                <w:b w:val="0"/>
                <w:noProof/>
                <w:sz w:val="22"/>
                <w:szCs w:val="22"/>
                <w:lang w:eastAsia="es-CL"/>
              </w:rPr>
              <w:tab/>
            </w:r>
            <w:r w:rsidRPr="00810302">
              <w:rPr>
                <w:rStyle w:val="Hipervnculo"/>
                <w:noProof/>
              </w:rPr>
              <w:t>Experimentos</w:t>
            </w:r>
            <w:r>
              <w:rPr>
                <w:noProof/>
                <w:webHidden/>
              </w:rPr>
              <w:tab/>
            </w:r>
            <w:r>
              <w:rPr>
                <w:noProof/>
                <w:webHidden/>
              </w:rPr>
              <w:fldChar w:fldCharType="begin"/>
            </w:r>
            <w:r>
              <w:rPr>
                <w:noProof/>
                <w:webHidden/>
              </w:rPr>
              <w:instrText xml:space="preserve"> PAGEREF _Toc80988322 \h </w:instrText>
            </w:r>
            <w:r>
              <w:rPr>
                <w:noProof/>
                <w:webHidden/>
              </w:rPr>
            </w:r>
            <w:r>
              <w:rPr>
                <w:noProof/>
                <w:webHidden/>
              </w:rPr>
              <w:fldChar w:fldCharType="separate"/>
            </w:r>
            <w:r w:rsidR="00FF4AF3">
              <w:rPr>
                <w:noProof/>
                <w:webHidden/>
              </w:rPr>
              <w:t>83</w:t>
            </w:r>
            <w:r>
              <w:rPr>
                <w:noProof/>
                <w:webHidden/>
              </w:rPr>
              <w:fldChar w:fldCharType="end"/>
            </w:r>
          </w:hyperlink>
        </w:p>
        <w:p w14:paraId="3BCA24BC" w14:textId="4A177CD5" w:rsidR="009E1706" w:rsidRDefault="009E1706">
          <w:pPr>
            <w:pStyle w:val="TDC3"/>
            <w:rPr>
              <w:rFonts w:asciiTheme="minorHAnsi" w:eastAsiaTheme="minorEastAsia" w:hAnsiTheme="minorHAnsi" w:cstheme="minorBidi"/>
              <w:iCs w:val="0"/>
              <w:noProof/>
              <w:sz w:val="22"/>
              <w:szCs w:val="22"/>
              <w:lang w:eastAsia="es-CL"/>
            </w:rPr>
          </w:pPr>
          <w:hyperlink w:anchor="_Toc80988323" w:history="1">
            <w:r w:rsidRPr="00810302">
              <w:rPr>
                <w:rStyle w:val="Hipervnculo"/>
                <w:noProof/>
              </w:rPr>
              <w:t>6.4.1</w:t>
            </w:r>
            <w:r>
              <w:rPr>
                <w:rFonts w:asciiTheme="minorHAnsi" w:eastAsiaTheme="minorEastAsia" w:hAnsiTheme="minorHAnsi" w:cstheme="minorBidi"/>
                <w:iCs w:val="0"/>
                <w:noProof/>
                <w:sz w:val="22"/>
                <w:szCs w:val="22"/>
                <w:lang w:eastAsia="es-CL"/>
              </w:rPr>
              <w:tab/>
            </w:r>
            <w:r w:rsidRPr="00810302">
              <w:rPr>
                <w:rStyle w:val="Hipervnculo"/>
                <w:noProof/>
              </w:rPr>
              <w:t>Diseño de experimentos</w:t>
            </w:r>
            <w:r>
              <w:rPr>
                <w:noProof/>
                <w:webHidden/>
              </w:rPr>
              <w:tab/>
            </w:r>
            <w:r>
              <w:rPr>
                <w:noProof/>
                <w:webHidden/>
              </w:rPr>
              <w:fldChar w:fldCharType="begin"/>
            </w:r>
            <w:r>
              <w:rPr>
                <w:noProof/>
                <w:webHidden/>
              </w:rPr>
              <w:instrText xml:space="preserve"> PAGEREF _Toc80988323 \h </w:instrText>
            </w:r>
            <w:r>
              <w:rPr>
                <w:noProof/>
                <w:webHidden/>
              </w:rPr>
            </w:r>
            <w:r>
              <w:rPr>
                <w:noProof/>
                <w:webHidden/>
              </w:rPr>
              <w:fldChar w:fldCharType="separate"/>
            </w:r>
            <w:r w:rsidR="00FF4AF3">
              <w:rPr>
                <w:noProof/>
                <w:webHidden/>
              </w:rPr>
              <w:t>83</w:t>
            </w:r>
            <w:r>
              <w:rPr>
                <w:noProof/>
                <w:webHidden/>
              </w:rPr>
              <w:fldChar w:fldCharType="end"/>
            </w:r>
          </w:hyperlink>
        </w:p>
        <w:p w14:paraId="54F01BC9" w14:textId="26BCD11B" w:rsidR="009E1706" w:rsidRDefault="009E1706">
          <w:pPr>
            <w:pStyle w:val="TDC3"/>
            <w:rPr>
              <w:rFonts w:asciiTheme="minorHAnsi" w:eastAsiaTheme="minorEastAsia" w:hAnsiTheme="minorHAnsi" w:cstheme="minorBidi"/>
              <w:iCs w:val="0"/>
              <w:noProof/>
              <w:sz w:val="22"/>
              <w:szCs w:val="22"/>
              <w:lang w:eastAsia="es-CL"/>
            </w:rPr>
          </w:pPr>
          <w:hyperlink w:anchor="_Toc80988324" w:history="1">
            <w:r w:rsidRPr="00810302">
              <w:rPr>
                <w:rStyle w:val="Hipervnculo"/>
                <w:noProof/>
              </w:rPr>
              <w:t>6.4.2</w:t>
            </w:r>
            <w:r>
              <w:rPr>
                <w:rFonts w:asciiTheme="minorHAnsi" w:eastAsiaTheme="minorEastAsia" w:hAnsiTheme="minorHAnsi" w:cstheme="minorBidi"/>
                <w:iCs w:val="0"/>
                <w:noProof/>
                <w:sz w:val="22"/>
                <w:szCs w:val="22"/>
                <w:lang w:eastAsia="es-CL"/>
              </w:rPr>
              <w:tab/>
            </w:r>
            <w:r w:rsidRPr="00810302">
              <w:rPr>
                <w:rStyle w:val="Hipervnculo"/>
                <w:noProof/>
              </w:rPr>
              <w:t>Modelo bajo Python</w:t>
            </w:r>
            <w:r>
              <w:rPr>
                <w:noProof/>
                <w:webHidden/>
              </w:rPr>
              <w:tab/>
            </w:r>
            <w:r>
              <w:rPr>
                <w:noProof/>
                <w:webHidden/>
              </w:rPr>
              <w:fldChar w:fldCharType="begin"/>
            </w:r>
            <w:r>
              <w:rPr>
                <w:noProof/>
                <w:webHidden/>
              </w:rPr>
              <w:instrText xml:space="preserve"> PAGEREF _Toc80988324 \h </w:instrText>
            </w:r>
            <w:r>
              <w:rPr>
                <w:noProof/>
                <w:webHidden/>
              </w:rPr>
            </w:r>
            <w:r>
              <w:rPr>
                <w:noProof/>
                <w:webHidden/>
              </w:rPr>
              <w:fldChar w:fldCharType="separate"/>
            </w:r>
            <w:r w:rsidR="00FF4AF3">
              <w:rPr>
                <w:noProof/>
                <w:webHidden/>
              </w:rPr>
              <w:t>86</w:t>
            </w:r>
            <w:r>
              <w:rPr>
                <w:noProof/>
                <w:webHidden/>
              </w:rPr>
              <w:fldChar w:fldCharType="end"/>
            </w:r>
          </w:hyperlink>
        </w:p>
        <w:p w14:paraId="1A66BF8B" w14:textId="2E087EB1"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25" w:history="1">
            <w:r w:rsidRPr="00810302">
              <w:rPr>
                <w:rStyle w:val="Hipervnculo"/>
                <w:noProof/>
              </w:rPr>
              <w:t>6.4.2.1</w:t>
            </w:r>
            <w:r>
              <w:rPr>
                <w:rFonts w:asciiTheme="minorHAnsi" w:eastAsiaTheme="minorEastAsia" w:hAnsiTheme="minorHAnsi" w:cstheme="minorBidi"/>
                <w:noProof/>
                <w:sz w:val="22"/>
                <w:szCs w:val="22"/>
                <w:lang w:eastAsia="es-CL"/>
              </w:rPr>
              <w:tab/>
            </w:r>
            <w:r w:rsidRPr="00810302">
              <w:rPr>
                <w:rStyle w:val="Hipervnculo"/>
                <w:noProof/>
              </w:rPr>
              <w:t>Resultados de experimentos de modelo bajo Python</w:t>
            </w:r>
            <w:r>
              <w:rPr>
                <w:noProof/>
                <w:webHidden/>
              </w:rPr>
              <w:tab/>
            </w:r>
            <w:r>
              <w:rPr>
                <w:noProof/>
                <w:webHidden/>
              </w:rPr>
              <w:fldChar w:fldCharType="begin"/>
            </w:r>
            <w:r>
              <w:rPr>
                <w:noProof/>
                <w:webHidden/>
              </w:rPr>
              <w:instrText xml:space="preserve"> PAGEREF _Toc80988325 \h </w:instrText>
            </w:r>
            <w:r>
              <w:rPr>
                <w:noProof/>
                <w:webHidden/>
              </w:rPr>
            </w:r>
            <w:r>
              <w:rPr>
                <w:noProof/>
                <w:webHidden/>
              </w:rPr>
              <w:fldChar w:fldCharType="separate"/>
            </w:r>
            <w:r w:rsidR="00FF4AF3">
              <w:rPr>
                <w:noProof/>
                <w:webHidden/>
              </w:rPr>
              <w:t>87</w:t>
            </w:r>
            <w:r>
              <w:rPr>
                <w:noProof/>
                <w:webHidden/>
              </w:rPr>
              <w:fldChar w:fldCharType="end"/>
            </w:r>
          </w:hyperlink>
        </w:p>
        <w:p w14:paraId="72CF02F2" w14:textId="3CAA20BE"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26" w:history="1">
            <w:r w:rsidRPr="00810302">
              <w:rPr>
                <w:rStyle w:val="Hipervnculo"/>
                <w:noProof/>
              </w:rPr>
              <w:t>6.4.2.2</w:t>
            </w:r>
            <w:r>
              <w:rPr>
                <w:rFonts w:asciiTheme="minorHAnsi" w:eastAsiaTheme="minorEastAsia" w:hAnsiTheme="minorHAnsi" w:cstheme="minorBidi"/>
                <w:noProof/>
                <w:sz w:val="22"/>
                <w:szCs w:val="22"/>
                <w:lang w:eastAsia="es-CL"/>
              </w:rPr>
              <w:tab/>
            </w:r>
            <w:r w:rsidRPr="00810302">
              <w:rPr>
                <w:rStyle w:val="Hipervnculo"/>
                <w:noProof/>
              </w:rPr>
              <w:t>Análisis de red Bayesiana (modelos Python)</w:t>
            </w:r>
            <w:r>
              <w:rPr>
                <w:noProof/>
                <w:webHidden/>
              </w:rPr>
              <w:tab/>
            </w:r>
            <w:r>
              <w:rPr>
                <w:noProof/>
                <w:webHidden/>
              </w:rPr>
              <w:fldChar w:fldCharType="begin"/>
            </w:r>
            <w:r>
              <w:rPr>
                <w:noProof/>
                <w:webHidden/>
              </w:rPr>
              <w:instrText xml:space="preserve"> PAGEREF _Toc80988326 \h </w:instrText>
            </w:r>
            <w:r>
              <w:rPr>
                <w:noProof/>
                <w:webHidden/>
              </w:rPr>
            </w:r>
            <w:r>
              <w:rPr>
                <w:noProof/>
                <w:webHidden/>
              </w:rPr>
              <w:fldChar w:fldCharType="separate"/>
            </w:r>
            <w:r w:rsidR="00FF4AF3">
              <w:rPr>
                <w:noProof/>
                <w:webHidden/>
              </w:rPr>
              <w:t>88</w:t>
            </w:r>
            <w:r>
              <w:rPr>
                <w:noProof/>
                <w:webHidden/>
              </w:rPr>
              <w:fldChar w:fldCharType="end"/>
            </w:r>
          </w:hyperlink>
        </w:p>
        <w:p w14:paraId="0AB0FAC0" w14:textId="3498D097" w:rsidR="009E1706" w:rsidRDefault="009E1706">
          <w:pPr>
            <w:pStyle w:val="TDC3"/>
            <w:rPr>
              <w:rFonts w:asciiTheme="minorHAnsi" w:eastAsiaTheme="minorEastAsia" w:hAnsiTheme="minorHAnsi" w:cstheme="minorBidi"/>
              <w:iCs w:val="0"/>
              <w:noProof/>
              <w:sz w:val="22"/>
              <w:szCs w:val="22"/>
              <w:lang w:eastAsia="es-CL"/>
            </w:rPr>
          </w:pPr>
          <w:hyperlink w:anchor="_Toc80988327" w:history="1">
            <w:r w:rsidRPr="00810302">
              <w:rPr>
                <w:rStyle w:val="Hipervnculo"/>
                <w:noProof/>
              </w:rPr>
              <w:t>6.4.3</w:t>
            </w:r>
            <w:r>
              <w:rPr>
                <w:rFonts w:asciiTheme="minorHAnsi" w:eastAsiaTheme="minorEastAsia" w:hAnsiTheme="minorHAnsi" w:cstheme="minorBidi"/>
                <w:iCs w:val="0"/>
                <w:noProof/>
                <w:sz w:val="22"/>
                <w:szCs w:val="22"/>
                <w:lang w:eastAsia="es-CL"/>
              </w:rPr>
              <w:tab/>
            </w:r>
            <w:r w:rsidRPr="00810302">
              <w:rPr>
                <w:rStyle w:val="Hipervnculo"/>
                <w:noProof/>
              </w:rPr>
              <w:t>Modelo bajo R</w:t>
            </w:r>
            <w:r>
              <w:rPr>
                <w:noProof/>
                <w:webHidden/>
              </w:rPr>
              <w:tab/>
            </w:r>
            <w:r>
              <w:rPr>
                <w:noProof/>
                <w:webHidden/>
              </w:rPr>
              <w:fldChar w:fldCharType="begin"/>
            </w:r>
            <w:r>
              <w:rPr>
                <w:noProof/>
                <w:webHidden/>
              </w:rPr>
              <w:instrText xml:space="preserve"> PAGEREF _Toc80988327 \h </w:instrText>
            </w:r>
            <w:r>
              <w:rPr>
                <w:noProof/>
                <w:webHidden/>
              </w:rPr>
            </w:r>
            <w:r>
              <w:rPr>
                <w:noProof/>
                <w:webHidden/>
              </w:rPr>
              <w:fldChar w:fldCharType="separate"/>
            </w:r>
            <w:r w:rsidR="00FF4AF3">
              <w:rPr>
                <w:noProof/>
                <w:webHidden/>
              </w:rPr>
              <w:t>91</w:t>
            </w:r>
            <w:r>
              <w:rPr>
                <w:noProof/>
                <w:webHidden/>
              </w:rPr>
              <w:fldChar w:fldCharType="end"/>
            </w:r>
          </w:hyperlink>
        </w:p>
        <w:p w14:paraId="42903C8A" w14:textId="0778CE70"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28" w:history="1">
            <w:r w:rsidRPr="00810302">
              <w:rPr>
                <w:rStyle w:val="Hipervnculo"/>
                <w:noProof/>
              </w:rPr>
              <w:t>6.4.3.1</w:t>
            </w:r>
            <w:r>
              <w:rPr>
                <w:rFonts w:asciiTheme="minorHAnsi" w:eastAsiaTheme="minorEastAsia" w:hAnsiTheme="minorHAnsi" w:cstheme="minorBidi"/>
                <w:noProof/>
                <w:sz w:val="22"/>
                <w:szCs w:val="22"/>
                <w:lang w:eastAsia="es-CL"/>
              </w:rPr>
              <w:tab/>
            </w:r>
            <w:r w:rsidRPr="00810302">
              <w:rPr>
                <w:rStyle w:val="Hipervnculo"/>
                <w:noProof/>
              </w:rPr>
              <w:t>Resultado de experimentos de modelo bajo R</w:t>
            </w:r>
            <w:r>
              <w:rPr>
                <w:noProof/>
                <w:webHidden/>
              </w:rPr>
              <w:tab/>
            </w:r>
            <w:r>
              <w:rPr>
                <w:noProof/>
                <w:webHidden/>
              </w:rPr>
              <w:fldChar w:fldCharType="begin"/>
            </w:r>
            <w:r>
              <w:rPr>
                <w:noProof/>
                <w:webHidden/>
              </w:rPr>
              <w:instrText xml:space="preserve"> PAGEREF _Toc80988328 \h </w:instrText>
            </w:r>
            <w:r>
              <w:rPr>
                <w:noProof/>
                <w:webHidden/>
              </w:rPr>
            </w:r>
            <w:r>
              <w:rPr>
                <w:noProof/>
                <w:webHidden/>
              </w:rPr>
              <w:fldChar w:fldCharType="separate"/>
            </w:r>
            <w:r w:rsidR="00FF4AF3">
              <w:rPr>
                <w:noProof/>
                <w:webHidden/>
              </w:rPr>
              <w:t>92</w:t>
            </w:r>
            <w:r>
              <w:rPr>
                <w:noProof/>
                <w:webHidden/>
              </w:rPr>
              <w:fldChar w:fldCharType="end"/>
            </w:r>
          </w:hyperlink>
        </w:p>
        <w:p w14:paraId="326F5B17" w14:textId="13635AFA"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29" w:history="1">
            <w:r w:rsidRPr="00810302">
              <w:rPr>
                <w:rStyle w:val="Hipervnculo"/>
                <w:noProof/>
              </w:rPr>
              <w:t>6.4.3.2</w:t>
            </w:r>
            <w:r>
              <w:rPr>
                <w:rFonts w:asciiTheme="minorHAnsi" w:eastAsiaTheme="minorEastAsia" w:hAnsiTheme="minorHAnsi" w:cstheme="minorBidi"/>
                <w:noProof/>
                <w:sz w:val="22"/>
                <w:szCs w:val="22"/>
                <w:lang w:eastAsia="es-CL"/>
              </w:rPr>
              <w:tab/>
            </w:r>
            <w:r w:rsidRPr="00810302">
              <w:rPr>
                <w:rStyle w:val="Hipervnculo"/>
                <w:noProof/>
              </w:rPr>
              <w:t>Análisis de redes Bayesianas (modelo R)</w:t>
            </w:r>
            <w:r>
              <w:rPr>
                <w:noProof/>
                <w:webHidden/>
              </w:rPr>
              <w:tab/>
            </w:r>
            <w:r>
              <w:rPr>
                <w:noProof/>
                <w:webHidden/>
              </w:rPr>
              <w:fldChar w:fldCharType="begin"/>
            </w:r>
            <w:r>
              <w:rPr>
                <w:noProof/>
                <w:webHidden/>
              </w:rPr>
              <w:instrText xml:space="preserve"> PAGEREF _Toc80988329 \h </w:instrText>
            </w:r>
            <w:r>
              <w:rPr>
                <w:noProof/>
                <w:webHidden/>
              </w:rPr>
            </w:r>
            <w:r>
              <w:rPr>
                <w:noProof/>
                <w:webHidden/>
              </w:rPr>
              <w:fldChar w:fldCharType="separate"/>
            </w:r>
            <w:r w:rsidR="00FF4AF3">
              <w:rPr>
                <w:noProof/>
                <w:webHidden/>
              </w:rPr>
              <w:t>104</w:t>
            </w:r>
            <w:r>
              <w:rPr>
                <w:noProof/>
                <w:webHidden/>
              </w:rPr>
              <w:fldChar w:fldCharType="end"/>
            </w:r>
          </w:hyperlink>
        </w:p>
        <w:p w14:paraId="75065CD7" w14:textId="2AAD16FE" w:rsidR="009E1706" w:rsidRDefault="009E1706">
          <w:pPr>
            <w:pStyle w:val="TDC3"/>
            <w:rPr>
              <w:rFonts w:asciiTheme="minorHAnsi" w:eastAsiaTheme="minorEastAsia" w:hAnsiTheme="minorHAnsi" w:cstheme="minorBidi"/>
              <w:iCs w:val="0"/>
              <w:noProof/>
              <w:sz w:val="22"/>
              <w:szCs w:val="22"/>
              <w:lang w:eastAsia="es-CL"/>
            </w:rPr>
          </w:pPr>
          <w:hyperlink w:anchor="_Toc80988330" w:history="1">
            <w:r w:rsidRPr="00810302">
              <w:rPr>
                <w:rStyle w:val="Hipervnculo"/>
                <w:noProof/>
              </w:rPr>
              <w:t>6.4.4</w:t>
            </w:r>
            <w:r>
              <w:rPr>
                <w:rFonts w:asciiTheme="minorHAnsi" w:eastAsiaTheme="minorEastAsia" w:hAnsiTheme="minorHAnsi" w:cstheme="minorBidi"/>
                <w:iCs w:val="0"/>
                <w:noProof/>
                <w:sz w:val="22"/>
                <w:szCs w:val="22"/>
                <w:lang w:eastAsia="es-CL"/>
              </w:rPr>
              <w:tab/>
            </w:r>
            <w:r w:rsidRPr="00810302">
              <w:rPr>
                <w:rStyle w:val="Hipervnculo"/>
                <w:noProof/>
              </w:rPr>
              <w:t>Resultados de modelos bajo Weka</w:t>
            </w:r>
            <w:r>
              <w:rPr>
                <w:noProof/>
                <w:webHidden/>
              </w:rPr>
              <w:tab/>
            </w:r>
            <w:r>
              <w:rPr>
                <w:noProof/>
                <w:webHidden/>
              </w:rPr>
              <w:fldChar w:fldCharType="begin"/>
            </w:r>
            <w:r>
              <w:rPr>
                <w:noProof/>
                <w:webHidden/>
              </w:rPr>
              <w:instrText xml:space="preserve"> PAGEREF _Toc80988330 \h </w:instrText>
            </w:r>
            <w:r>
              <w:rPr>
                <w:noProof/>
                <w:webHidden/>
              </w:rPr>
            </w:r>
            <w:r>
              <w:rPr>
                <w:noProof/>
                <w:webHidden/>
              </w:rPr>
              <w:fldChar w:fldCharType="separate"/>
            </w:r>
            <w:r w:rsidR="00FF4AF3">
              <w:rPr>
                <w:noProof/>
                <w:webHidden/>
              </w:rPr>
              <w:t>108</w:t>
            </w:r>
            <w:r>
              <w:rPr>
                <w:noProof/>
                <w:webHidden/>
              </w:rPr>
              <w:fldChar w:fldCharType="end"/>
            </w:r>
          </w:hyperlink>
        </w:p>
        <w:p w14:paraId="10249BFE" w14:textId="3FA45B64" w:rsidR="009E1706" w:rsidRDefault="009E1706">
          <w:pPr>
            <w:pStyle w:val="TDC2"/>
            <w:rPr>
              <w:rFonts w:asciiTheme="minorHAnsi" w:eastAsiaTheme="minorEastAsia" w:hAnsiTheme="minorHAnsi" w:cstheme="minorBidi"/>
              <w:b w:val="0"/>
              <w:noProof/>
              <w:sz w:val="22"/>
              <w:szCs w:val="22"/>
              <w:lang w:eastAsia="es-CL"/>
            </w:rPr>
          </w:pPr>
          <w:hyperlink w:anchor="_Toc80988331" w:history="1">
            <w:r w:rsidRPr="00810302">
              <w:rPr>
                <w:rStyle w:val="Hipervnculo"/>
                <w:noProof/>
              </w:rPr>
              <w:t>6.5</w:t>
            </w:r>
            <w:r>
              <w:rPr>
                <w:rFonts w:asciiTheme="minorHAnsi" w:eastAsiaTheme="minorEastAsia" w:hAnsiTheme="minorHAnsi" w:cstheme="minorBidi"/>
                <w:b w:val="0"/>
                <w:noProof/>
                <w:sz w:val="22"/>
                <w:szCs w:val="22"/>
                <w:lang w:eastAsia="es-CL"/>
              </w:rPr>
              <w:tab/>
            </w:r>
            <w:r w:rsidRPr="00810302">
              <w:rPr>
                <w:rStyle w:val="Hipervnculo"/>
                <w:noProof/>
              </w:rPr>
              <w:t>Requerimientos Técnicos</w:t>
            </w:r>
            <w:r>
              <w:rPr>
                <w:noProof/>
                <w:webHidden/>
              </w:rPr>
              <w:tab/>
            </w:r>
            <w:r>
              <w:rPr>
                <w:noProof/>
                <w:webHidden/>
              </w:rPr>
              <w:fldChar w:fldCharType="begin"/>
            </w:r>
            <w:r>
              <w:rPr>
                <w:noProof/>
                <w:webHidden/>
              </w:rPr>
              <w:instrText xml:space="preserve"> PAGEREF _Toc80988331 \h </w:instrText>
            </w:r>
            <w:r>
              <w:rPr>
                <w:noProof/>
                <w:webHidden/>
              </w:rPr>
            </w:r>
            <w:r>
              <w:rPr>
                <w:noProof/>
                <w:webHidden/>
              </w:rPr>
              <w:fldChar w:fldCharType="separate"/>
            </w:r>
            <w:r w:rsidR="00FF4AF3">
              <w:rPr>
                <w:noProof/>
                <w:webHidden/>
              </w:rPr>
              <w:t>112</w:t>
            </w:r>
            <w:r>
              <w:rPr>
                <w:noProof/>
                <w:webHidden/>
              </w:rPr>
              <w:fldChar w:fldCharType="end"/>
            </w:r>
          </w:hyperlink>
        </w:p>
        <w:p w14:paraId="67812AB9" w14:textId="47F82DC5" w:rsidR="009E1706" w:rsidRDefault="009E1706">
          <w:pPr>
            <w:pStyle w:val="TDC3"/>
            <w:rPr>
              <w:rFonts w:asciiTheme="minorHAnsi" w:eastAsiaTheme="minorEastAsia" w:hAnsiTheme="minorHAnsi" w:cstheme="minorBidi"/>
              <w:iCs w:val="0"/>
              <w:noProof/>
              <w:sz w:val="22"/>
              <w:szCs w:val="22"/>
              <w:lang w:eastAsia="es-CL"/>
            </w:rPr>
          </w:pPr>
          <w:hyperlink w:anchor="_Toc80988332" w:history="1">
            <w:r w:rsidRPr="00810302">
              <w:rPr>
                <w:rStyle w:val="Hipervnculo"/>
                <w:noProof/>
              </w:rPr>
              <w:t>6.5.1</w:t>
            </w:r>
            <w:r>
              <w:rPr>
                <w:rFonts w:asciiTheme="minorHAnsi" w:eastAsiaTheme="minorEastAsia" w:hAnsiTheme="minorHAnsi" w:cstheme="minorBidi"/>
                <w:iCs w:val="0"/>
                <w:noProof/>
                <w:sz w:val="22"/>
                <w:szCs w:val="22"/>
                <w:lang w:eastAsia="es-CL"/>
              </w:rPr>
              <w:tab/>
            </w:r>
            <w:r w:rsidRPr="00810302">
              <w:rPr>
                <w:rStyle w:val="Hipervnculo"/>
                <w:noProof/>
              </w:rPr>
              <w:t>Requerimientos para la ejecución de los modelos</w:t>
            </w:r>
            <w:r>
              <w:rPr>
                <w:noProof/>
                <w:webHidden/>
              </w:rPr>
              <w:tab/>
            </w:r>
            <w:r>
              <w:rPr>
                <w:noProof/>
                <w:webHidden/>
              </w:rPr>
              <w:fldChar w:fldCharType="begin"/>
            </w:r>
            <w:r>
              <w:rPr>
                <w:noProof/>
                <w:webHidden/>
              </w:rPr>
              <w:instrText xml:space="preserve"> PAGEREF _Toc80988332 \h </w:instrText>
            </w:r>
            <w:r>
              <w:rPr>
                <w:noProof/>
                <w:webHidden/>
              </w:rPr>
            </w:r>
            <w:r>
              <w:rPr>
                <w:noProof/>
                <w:webHidden/>
              </w:rPr>
              <w:fldChar w:fldCharType="separate"/>
            </w:r>
            <w:r w:rsidR="00FF4AF3">
              <w:rPr>
                <w:noProof/>
                <w:webHidden/>
              </w:rPr>
              <w:t>112</w:t>
            </w:r>
            <w:r>
              <w:rPr>
                <w:noProof/>
                <w:webHidden/>
              </w:rPr>
              <w:fldChar w:fldCharType="end"/>
            </w:r>
          </w:hyperlink>
        </w:p>
        <w:p w14:paraId="6150F809" w14:textId="128C9580"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33" w:history="1">
            <w:r w:rsidRPr="00810302">
              <w:rPr>
                <w:rStyle w:val="Hipervnculo"/>
                <w:noProof/>
              </w:rPr>
              <w:t>6.5.1.1</w:t>
            </w:r>
            <w:r>
              <w:rPr>
                <w:rFonts w:asciiTheme="minorHAnsi" w:eastAsiaTheme="minorEastAsia" w:hAnsiTheme="minorHAnsi" w:cstheme="minorBidi"/>
                <w:noProof/>
                <w:sz w:val="22"/>
                <w:szCs w:val="22"/>
                <w:lang w:eastAsia="es-CL"/>
              </w:rPr>
              <w:tab/>
            </w:r>
            <w:r w:rsidRPr="00810302">
              <w:rPr>
                <w:rStyle w:val="Hipervnculo"/>
                <w:noProof/>
              </w:rPr>
              <w:t>Requerimientos de Hardware</w:t>
            </w:r>
            <w:r>
              <w:rPr>
                <w:noProof/>
                <w:webHidden/>
              </w:rPr>
              <w:tab/>
            </w:r>
            <w:r>
              <w:rPr>
                <w:noProof/>
                <w:webHidden/>
              </w:rPr>
              <w:fldChar w:fldCharType="begin"/>
            </w:r>
            <w:r>
              <w:rPr>
                <w:noProof/>
                <w:webHidden/>
              </w:rPr>
              <w:instrText xml:space="preserve"> PAGEREF _Toc80988333 \h </w:instrText>
            </w:r>
            <w:r>
              <w:rPr>
                <w:noProof/>
                <w:webHidden/>
              </w:rPr>
            </w:r>
            <w:r>
              <w:rPr>
                <w:noProof/>
                <w:webHidden/>
              </w:rPr>
              <w:fldChar w:fldCharType="separate"/>
            </w:r>
            <w:r w:rsidR="00FF4AF3">
              <w:rPr>
                <w:noProof/>
                <w:webHidden/>
              </w:rPr>
              <w:t>112</w:t>
            </w:r>
            <w:r>
              <w:rPr>
                <w:noProof/>
                <w:webHidden/>
              </w:rPr>
              <w:fldChar w:fldCharType="end"/>
            </w:r>
          </w:hyperlink>
        </w:p>
        <w:p w14:paraId="7A4862A2" w14:textId="34EE353F" w:rsidR="009E1706" w:rsidRDefault="009E1706">
          <w:pPr>
            <w:pStyle w:val="TDC4"/>
            <w:tabs>
              <w:tab w:val="left" w:pos="2088"/>
            </w:tabs>
            <w:rPr>
              <w:rFonts w:asciiTheme="minorHAnsi" w:eastAsiaTheme="minorEastAsia" w:hAnsiTheme="minorHAnsi" w:cstheme="minorBidi"/>
              <w:noProof/>
              <w:sz w:val="22"/>
              <w:szCs w:val="22"/>
              <w:lang w:eastAsia="es-CL"/>
            </w:rPr>
          </w:pPr>
          <w:hyperlink w:anchor="_Toc80988334" w:history="1">
            <w:r w:rsidRPr="00810302">
              <w:rPr>
                <w:rStyle w:val="Hipervnculo"/>
                <w:noProof/>
              </w:rPr>
              <w:t>6.5.1.2</w:t>
            </w:r>
            <w:r>
              <w:rPr>
                <w:rFonts w:asciiTheme="minorHAnsi" w:eastAsiaTheme="minorEastAsia" w:hAnsiTheme="minorHAnsi" w:cstheme="minorBidi"/>
                <w:noProof/>
                <w:sz w:val="22"/>
                <w:szCs w:val="22"/>
                <w:lang w:eastAsia="es-CL"/>
              </w:rPr>
              <w:tab/>
            </w:r>
            <w:r w:rsidRPr="00810302">
              <w:rPr>
                <w:rStyle w:val="Hipervnculo"/>
                <w:noProof/>
              </w:rPr>
              <w:t>Requerimientos de Software</w:t>
            </w:r>
            <w:r>
              <w:rPr>
                <w:noProof/>
                <w:webHidden/>
              </w:rPr>
              <w:tab/>
            </w:r>
            <w:r>
              <w:rPr>
                <w:noProof/>
                <w:webHidden/>
              </w:rPr>
              <w:fldChar w:fldCharType="begin"/>
            </w:r>
            <w:r>
              <w:rPr>
                <w:noProof/>
                <w:webHidden/>
              </w:rPr>
              <w:instrText xml:space="preserve"> PAGEREF _Toc80988334 \h </w:instrText>
            </w:r>
            <w:r>
              <w:rPr>
                <w:noProof/>
                <w:webHidden/>
              </w:rPr>
            </w:r>
            <w:r>
              <w:rPr>
                <w:noProof/>
                <w:webHidden/>
              </w:rPr>
              <w:fldChar w:fldCharType="separate"/>
            </w:r>
            <w:r w:rsidR="00FF4AF3">
              <w:rPr>
                <w:noProof/>
                <w:webHidden/>
              </w:rPr>
              <w:t>112</w:t>
            </w:r>
            <w:r>
              <w:rPr>
                <w:noProof/>
                <w:webHidden/>
              </w:rPr>
              <w:fldChar w:fldCharType="end"/>
            </w:r>
          </w:hyperlink>
        </w:p>
        <w:p w14:paraId="45FCDA3C" w14:textId="35E52D15" w:rsidR="009E1706" w:rsidRDefault="009E1706">
          <w:pPr>
            <w:pStyle w:val="TDC3"/>
            <w:rPr>
              <w:rFonts w:asciiTheme="minorHAnsi" w:eastAsiaTheme="minorEastAsia" w:hAnsiTheme="minorHAnsi" w:cstheme="minorBidi"/>
              <w:iCs w:val="0"/>
              <w:noProof/>
              <w:sz w:val="22"/>
              <w:szCs w:val="22"/>
              <w:lang w:eastAsia="es-CL"/>
            </w:rPr>
          </w:pPr>
          <w:hyperlink w:anchor="_Toc80988335" w:history="1">
            <w:r w:rsidRPr="00810302">
              <w:rPr>
                <w:rStyle w:val="Hipervnculo"/>
                <w:noProof/>
              </w:rPr>
              <w:t>6.5.2</w:t>
            </w:r>
            <w:r>
              <w:rPr>
                <w:rFonts w:asciiTheme="minorHAnsi" w:eastAsiaTheme="minorEastAsia" w:hAnsiTheme="minorHAnsi" w:cstheme="minorBidi"/>
                <w:iCs w:val="0"/>
                <w:noProof/>
                <w:sz w:val="22"/>
                <w:szCs w:val="22"/>
                <w:lang w:eastAsia="es-CL"/>
              </w:rPr>
              <w:tab/>
            </w:r>
            <w:r w:rsidRPr="00810302">
              <w:rPr>
                <w:rStyle w:val="Hipervnculo"/>
                <w:noProof/>
              </w:rPr>
              <w:t>Configuración de ambiente</w:t>
            </w:r>
            <w:r>
              <w:rPr>
                <w:noProof/>
                <w:webHidden/>
              </w:rPr>
              <w:tab/>
            </w:r>
            <w:r>
              <w:rPr>
                <w:noProof/>
                <w:webHidden/>
              </w:rPr>
              <w:fldChar w:fldCharType="begin"/>
            </w:r>
            <w:r>
              <w:rPr>
                <w:noProof/>
                <w:webHidden/>
              </w:rPr>
              <w:instrText xml:space="preserve"> PAGEREF _Toc80988335 \h </w:instrText>
            </w:r>
            <w:r>
              <w:rPr>
                <w:noProof/>
                <w:webHidden/>
              </w:rPr>
            </w:r>
            <w:r>
              <w:rPr>
                <w:noProof/>
                <w:webHidden/>
              </w:rPr>
              <w:fldChar w:fldCharType="separate"/>
            </w:r>
            <w:r w:rsidR="00FF4AF3">
              <w:rPr>
                <w:noProof/>
                <w:webHidden/>
              </w:rPr>
              <w:t>113</w:t>
            </w:r>
            <w:r>
              <w:rPr>
                <w:noProof/>
                <w:webHidden/>
              </w:rPr>
              <w:fldChar w:fldCharType="end"/>
            </w:r>
          </w:hyperlink>
        </w:p>
        <w:p w14:paraId="104D1388" w14:textId="659E6904" w:rsidR="009E1706" w:rsidRDefault="009E1706">
          <w:pPr>
            <w:pStyle w:val="TDC3"/>
            <w:rPr>
              <w:rFonts w:asciiTheme="minorHAnsi" w:eastAsiaTheme="minorEastAsia" w:hAnsiTheme="minorHAnsi" w:cstheme="minorBidi"/>
              <w:iCs w:val="0"/>
              <w:noProof/>
              <w:sz w:val="22"/>
              <w:szCs w:val="22"/>
              <w:lang w:eastAsia="es-CL"/>
            </w:rPr>
          </w:pPr>
          <w:hyperlink w:anchor="_Toc80988336" w:history="1">
            <w:r w:rsidRPr="00810302">
              <w:rPr>
                <w:rStyle w:val="Hipervnculo"/>
                <w:noProof/>
              </w:rPr>
              <w:t>6.5.3</w:t>
            </w:r>
            <w:r>
              <w:rPr>
                <w:rFonts w:asciiTheme="minorHAnsi" w:eastAsiaTheme="minorEastAsia" w:hAnsiTheme="minorHAnsi" w:cstheme="minorBidi"/>
                <w:iCs w:val="0"/>
                <w:noProof/>
                <w:sz w:val="22"/>
                <w:szCs w:val="22"/>
                <w:lang w:eastAsia="es-CL"/>
              </w:rPr>
              <w:tab/>
            </w:r>
            <w:r w:rsidRPr="00810302">
              <w:rPr>
                <w:rStyle w:val="Hipervnculo"/>
                <w:noProof/>
              </w:rPr>
              <w:t>Librerías utilizadas</w:t>
            </w:r>
            <w:r>
              <w:rPr>
                <w:noProof/>
                <w:webHidden/>
              </w:rPr>
              <w:tab/>
            </w:r>
            <w:r>
              <w:rPr>
                <w:noProof/>
                <w:webHidden/>
              </w:rPr>
              <w:fldChar w:fldCharType="begin"/>
            </w:r>
            <w:r>
              <w:rPr>
                <w:noProof/>
                <w:webHidden/>
              </w:rPr>
              <w:instrText xml:space="preserve"> PAGEREF _Toc80988336 \h </w:instrText>
            </w:r>
            <w:r>
              <w:rPr>
                <w:noProof/>
                <w:webHidden/>
              </w:rPr>
            </w:r>
            <w:r>
              <w:rPr>
                <w:noProof/>
                <w:webHidden/>
              </w:rPr>
              <w:fldChar w:fldCharType="separate"/>
            </w:r>
            <w:r w:rsidR="00FF4AF3">
              <w:rPr>
                <w:noProof/>
                <w:webHidden/>
              </w:rPr>
              <w:t>113</w:t>
            </w:r>
            <w:r>
              <w:rPr>
                <w:noProof/>
                <w:webHidden/>
              </w:rPr>
              <w:fldChar w:fldCharType="end"/>
            </w:r>
          </w:hyperlink>
        </w:p>
        <w:p w14:paraId="77F2F2D0" w14:textId="028AA011"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337" w:history="1">
            <w:r w:rsidRPr="00810302">
              <w:rPr>
                <w:rStyle w:val="Hipervnculo"/>
                <w:noProof/>
              </w:rPr>
              <w:t>7</w:t>
            </w:r>
            <w:r>
              <w:rPr>
                <w:rFonts w:asciiTheme="minorHAnsi" w:eastAsiaTheme="minorEastAsia" w:hAnsiTheme="minorHAnsi" w:cstheme="minorBidi"/>
                <w:b w:val="0"/>
                <w:bCs w:val="0"/>
                <w:caps w:val="0"/>
                <w:noProof/>
                <w:sz w:val="22"/>
                <w:szCs w:val="22"/>
                <w:lang w:eastAsia="es-CL"/>
              </w:rPr>
              <w:tab/>
            </w:r>
            <w:r w:rsidRPr="00810302">
              <w:rPr>
                <w:rStyle w:val="Hipervnculo"/>
                <w:noProof/>
              </w:rPr>
              <w:t>conclusiones</w:t>
            </w:r>
            <w:r>
              <w:rPr>
                <w:noProof/>
                <w:webHidden/>
              </w:rPr>
              <w:tab/>
            </w:r>
            <w:r>
              <w:rPr>
                <w:noProof/>
                <w:webHidden/>
              </w:rPr>
              <w:fldChar w:fldCharType="begin"/>
            </w:r>
            <w:r>
              <w:rPr>
                <w:noProof/>
                <w:webHidden/>
              </w:rPr>
              <w:instrText xml:space="preserve"> PAGEREF _Toc80988337 \h </w:instrText>
            </w:r>
            <w:r>
              <w:rPr>
                <w:noProof/>
                <w:webHidden/>
              </w:rPr>
            </w:r>
            <w:r>
              <w:rPr>
                <w:noProof/>
                <w:webHidden/>
              </w:rPr>
              <w:fldChar w:fldCharType="separate"/>
            </w:r>
            <w:r w:rsidR="00FF4AF3">
              <w:rPr>
                <w:noProof/>
                <w:webHidden/>
              </w:rPr>
              <w:t>115</w:t>
            </w:r>
            <w:r>
              <w:rPr>
                <w:noProof/>
                <w:webHidden/>
              </w:rPr>
              <w:fldChar w:fldCharType="end"/>
            </w:r>
          </w:hyperlink>
        </w:p>
        <w:p w14:paraId="3E5A0E6C" w14:textId="6BB367D0" w:rsidR="009E1706" w:rsidRDefault="009E1706">
          <w:pPr>
            <w:pStyle w:val="TDC2"/>
            <w:rPr>
              <w:rFonts w:asciiTheme="minorHAnsi" w:eastAsiaTheme="minorEastAsia" w:hAnsiTheme="minorHAnsi" w:cstheme="minorBidi"/>
              <w:b w:val="0"/>
              <w:noProof/>
              <w:sz w:val="22"/>
              <w:szCs w:val="22"/>
              <w:lang w:eastAsia="es-CL"/>
            </w:rPr>
          </w:pPr>
          <w:hyperlink w:anchor="_Toc80988338" w:history="1">
            <w:r w:rsidRPr="00810302">
              <w:rPr>
                <w:rStyle w:val="Hipervnculo"/>
                <w:noProof/>
              </w:rPr>
              <w:t>7.1</w:t>
            </w:r>
            <w:r>
              <w:rPr>
                <w:rFonts w:asciiTheme="minorHAnsi" w:eastAsiaTheme="minorEastAsia" w:hAnsiTheme="minorHAnsi" w:cstheme="minorBidi"/>
                <w:b w:val="0"/>
                <w:noProof/>
                <w:sz w:val="22"/>
                <w:szCs w:val="22"/>
                <w:lang w:eastAsia="es-CL"/>
              </w:rPr>
              <w:tab/>
            </w:r>
            <w:r w:rsidRPr="00810302">
              <w:rPr>
                <w:rStyle w:val="Hipervnculo"/>
                <w:noProof/>
              </w:rPr>
              <w:t>Resultados del Modelo Bayesiano</w:t>
            </w:r>
            <w:r>
              <w:rPr>
                <w:noProof/>
                <w:webHidden/>
              </w:rPr>
              <w:tab/>
            </w:r>
            <w:r>
              <w:rPr>
                <w:noProof/>
                <w:webHidden/>
              </w:rPr>
              <w:fldChar w:fldCharType="begin"/>
            </w:r>
            <w:r>
              <w:rPr>
                <w:noProof/>
                <w:webHidden/>
              </w:rPr>
              <w:instrText xml:space="preserve"> PAGEREF _Toc80988338 \h </w:instrText>
            </w:r>
            <w:r>
              <w:rPr>
                <w:noProof/>
                <w:webHidden/>
              </w:rPr>
            </w:r>
            <w:r>
              <w:rPr>
                <w:noProof/>
                <w:webHidden/>
              </w:rPr>
              <w:fldChar w:fldCharType="separate"/>
            </w:r>
            <w:r w:rsidR="00FF4AF3">
              <w:rPr>
                <w:noProof/>
                <w:webHidden/>
              </w:rPr>
              <w:t>116</w:t>
            </w:r>
            <w:r>
              <w:rPr>
                <w:noProof/>
                <w:webHidden/>
              </w:rPr>
              <w:fldChar w:fldCharType="end"/>
            </w:r>
          </w:hyperlink>
        </w:p>
        <w:p w14:paraId="1FE81EA0" w14:textId="60DB58DA" w:rsidR="009E1706" w:rsidRDefault="009E1706">
          <w:pPr>
            <w:pStyle w:val="TDC2"/>
            <w:rPr>
              <w:rFonts w:asciiTheme="minorHAnsi" w:eastAsiaTheme="minorEastAsia" w:hAnsiTheme="minorHAnsi" w:cstheme="minorBidi"/>
              <w:b w:val="0"/>
              <w:noProof/>
              <w:sz w:val="22"/>
              <w:szCs w:val="22"/>
              <w:lang w:eastAsia="es-CL"/>
            </w:rPr>
          </w:pPr>
          <w:hyperlink w:anchor="_Toc80988339" w:history="1">
            <w:r w:rsidRPr="00810302">
              <w:rPr>
                <w:rStyle w:val="Hipervnculo"/>
                <w:noProof/>
              </w:rPr>
              <w:t>7.2</w:t>
            </w:r>
            <w:r>
              <w:rPr>
                <w:rFonts w:asciiTheme="minorHAnsi" w:eastAsiaTheme="minorEastAsia" w:hAnsiTheme="minorHAnsi" w:cstheme="minorBidi"/>
                <w:b w:val="0"/>
                <w:noProof/>
                <w:sz w:val="22"/>
                <w:szCs w:val="22"/>
                <w:lang w:eastAsia="es-CL"/>
              </w:rPr>
              <w:tab/>
            </w:r>
            <w:r w:rsidRPr="00810302">
              <w:rPr>
                <w:rStyle w:val="Hipervnculo"/>
                <w:noProof/>
              </w:rPr>
              <w:t>Resultados del Modelo Weka</w:t>
            </w:r>
            <w:r>
              <w:rPr>
                <w:noProof/>
                <w:webHidden/>
              </w:rPr>
              <w:tab/>
            </w:r>
            <w:r>
              <w:rPr>
                <w:noProof/>
                <w:webHidden/>
              </w:rPr>
              <w:fldChar w:fldCharType="begin"/>
            </w:r>
            <w:r>
              <w:rPr>
                <w:noProof/>
                <w:webHidden/>
              </w:rPr>
              <w:instrText xml:space="preserve"> PAGEREF _Toc80988339 \h </w:instrText>
            </w:r>
            <w:r>
              <w:rPr>
                <w:noProof/>
                <w:webHidden/>
              </w:rPr>
            </w:r>
            <w:r>
              <w:rPr>
                <w:noProof/>
                <w:webHidden/>
              </w:rPr>
              <w:fldChar w:fldCharType="separate"/>
            </w:r>
            <w:r w:rsidR="00FF4AF3">
              <w:rPr>
                <w:noProof/>
                <w:webHidden/>
              </w:rPr>
              <w:t>118</w:t>
            </w:r>
            <w:r>
              <w:rPr>
                <w:noProof/>
                <w:webHidden/>
              </w:rPr>
              <w:fldChar w:fldCharType="end"/>
            </w:r>
          </w:hyperlink>
        </w:p>
        <w:p w14:paraId="26EBAE5A" w14:textId="6060359F"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340" w:history="1">
            <w:r w:rsidRPr="00810302">
              <w:rPr>
                <w:rStyle w:val="Hipervnculo"/>
                <w:noProof/>
              </w:rPr>
              <w:t>8</w:t>
            </w:r>
            <w:r>
              <w:rPr>
                <w:rFonts w:asciiTheme="minorHAnsi" w:eastAsiaTheme="minorEastAsia" w:hAnsiTheme="minorHAnsi" w:cstheme="minorBidi"/>
                <w:b w:val="0"/>
                <w:bCs w:val="0"/>
                <w:caps w:val="0"/>
                <w:noProof/>
                <w:sz w:val="22"/>
                <w:szCs w:val="22"/>
                <w:lang w:eastAsia="es-CL"/>
              </w:rPr>
              <w:tab/>
            </w:r>
            <w:r w:rsidRPr="00810302">
              <w:rPr>
                <w:rStyle w:val="Hipervnculo"/>
                <w:noProof/>
              </w:rPr>
              <w:t>referencias Bibliográficas</w:t>
            </w:r>
            <w:r>
              <w:rPr>
                <w:noProof/>
                <w:webHidden/>
              </w:rPr>
              <w:tab/>
            </w:r>
            <w:r>
              <w:rPr>
                <w:noProof/>
                <w:webHidden/>
              </w:rPr>
              <w:fldChar w:fldCharType="begin"/>
            </w:r>
            <w:r>
              <w:rPr>
                <w:noProof/>
                <w:webHidden/>
              </w:rPr>
              <w:instrText xml:space="preserve"> PAGEREF _Toc80988340 \h </w:instrText>
            </w:r>
            <w:r>
              <w:rPr>
                <w:noProof/>
                <w:webHidden/>
              </w:rPr>
            </w:r>
            <w:r>
              <w:rPr>
                <w:noProof/>
                <w:webHidden/>
              </w:rPr>
              <w:fldChar w:fldCharType="separate"/>
            </w:r>
            <w:r w:rsidR="00FF4AF3">
              <w:rPr>
                <w:noProof/>
                <w:webHidden/>
              </w:rPr>
              <w:t>120</w:t>
            </w:r>
            <w:r>
              <w:rPr>
                <w:noProof/>
                <w:webHidden/>
              </w:rPr>
              <w:fldChar w:fldCharType="end"/>
            </w:r>
          </w:hyperlink>
        </w:p>
        <w:p w14:paraId="3A8C7E73" w14:textId="2905A224" w:rsidR="009E1706" w:rsidRDefault="009E1706">
          <w:pPr>
            <w:pStyle w:val="TDC1"/>
            <w:rPr>
              <w:rFonts w:asciiTheme="minorHAnsi" w:eastAsiaTheme="minorEastAsia" w:hAnsiTheme="minorHAnsi" w:cstheme="minorBidi"/>
              <w:b w:val="0"/>
              <w:bCs w:val="0"/>
              <w:caps w:val="0"/>
              <w:noProof/>
              <w:sz w:val="22"/>
              <w:szCs w:val="22"/>
              <w:lang w:eastAsia="es-CL"/>
            </w:rPr>
          </w:pPr>
          <w:hyperlink w:anchor="_Toc80988341" w:history="1">
            <w:r w:rsidRPr="00810302">
              <w:rPr>
                <w:rStyle w:val="Hipervnculo"/>
                <w:noProof/>
              </w:rPr>
              <w:t>9</w:t>
            </w:r>
            <w:r>
              <w:rPr>
                <w:rFonts w:asciiTheme="minorHAnsi" w:eastAsiaTheme="minorEastAsia" w:hAnsiTheme="minorHAnsi" w:cstheme="minorBidi"/>
                <w:b w:val="0"/>
                <w:bCs w:val="0"/>
                <w:caps w:val="0"/>
                <w:noProof/>
                <w:sz w:val="22"/>
                <w:szCs w:val="22"/>
                <w:lang w:eastAsia="es-CL"/>
              </w:rPr>
              <w:tab/>
            </w:r>
            <w:r w:rsidRPr="00810302">
              <w:rPr>
                <w:rStyle w:val="Hipervnculo"/>
                <w:noProof/>
              </w:rPr>
              <w:t>anexos</w:t>
            </w:r>
            <w:r>
              <w:rPr>
                <w:noProof/>
                <w:webHidden/>
              </w:rPr>
              <w:tab/>
            </w:r>
            <w:r>
              <w:rPr>
                <w:noProof/>
                <w:webHidden/>
              </w:rPr>
              <w:fldChar w:fldCharType="begin"/>
            </w:r>
            <w:r>
              <w:rPr>
                <w:noProof/>
                <w:webHidden/>
              </w:rPr>
              <w:instrText xml:space="preserve"> PAGEREF _Toc80988341 \h </w:instrText>
            </w:r>
            <w:r>
              <w:rPr>
                <w:noProof/>
                <w:webHidden/>
              </w:rPr>
            </w:r>
            <w:r>
              <w:rPr>
                <w:noProof/>
                <w:webHidden/>
              </w:rPr>
              <w:fldChar w:fldCharType="separate"/>
            </w:r>
            <w:r w:rsidR="00FF4AF3">
              <w:rPr>
                <w:noProof/>
                <w:webHidden/>
              </w:rPr>
              <w:t>125</w:t>
            </w:r>
            <w:r>
              <w:rPr>
                <w:noProof/>
                <w:webHidden/>
              </w:rPr>
              <w:fldChar w:fldCharType="end"/>
            </w:r>
          </w:hyperlink>
        </w:p>
        <w:p w14:paraId="3ADBCDC1" w14:textId="610AEC8D" w:rsidR="009E1706" w:rsidRDefault="009E1706">
          <w:pPr>
            <w:pStyle w:val="TDC2"/>
            <w:rPr>
              <w:rFonts w:asciiTheme="minorHAnsi" w:eastAsiaTheme="minorEastAsia" w:hAnsiTheme="minorHAnsi" w:cstheme="minorBidi"/>
              <w:b w:val="0"/>
              <w:noProof/>
              <w:sz w:val="22"/>
              <w:szCs w:val="22"/>
              <w:lang w:eastAsia="es-CL"/>
            </w:rPr>
          </w:pPr>
          <w:hyperlink w:anchor="_Toc80988342" w:history="1">
            <w:r w:rsidRPr="00810302">
              <w:rPr>
                <w:rStyle w:val="Hipervnculo"/>
                <w:noProof/>
              </w:rPr>
              <w:t>9.1</w:t>
            </w:r>
            <w:r>
              <w:rPr>
                <w:rFonts w:asciiTheme="minorHAnsi" w:eastAsiaTheme="minorEastAsia" w:hAnsiTheme="minorHAnsi" w:cstheme="minorBidi"/>
                <w:b w:val="0"/>
                <w:noProof/>
                <w:sz w:val="22"/>
                <w:szCs w:val="22"/>
                <w:lang w:eastAsia="es-CL"/>
              </w:rPr>
              <w:tab/>
            </w:r>
            <w:r w:rsidRPr="00810302">
              <w:rPr>
                <w:rStyle w:val="Hipervnculo"/>
                <w:noProof/>
              </w:rPr>
              <w:t>DAGs de los experimentos ejecutados con R sobre Python</w:t>
            </w:r>
            <w:r>
              <w:rPr>
                <w:noProof/>
                <w:webHidden/>
              </w:rPr>
              <w:tab/>
            </w:r>
            <w:r>
              <w:rPr>
                <w:noProof/>
                <w:webHidden/>
              </w:rPr>
              <w:fldChar w:fldCharType="begin"/>
            </w:r>
            <w:r>
              <w:rPr>
                <w:noProof/>
                <w:webHidden/>
              </w:rPr>
              <w:instrText xml:space="preserve"> PAGEREF _Toc80988342 \h </w:instrText>
            </w:r>
            <w:r>
              <w:rPr>
                <w:noProof/>
                <w:webHidden/>
              </w:rPr>
            </w:r>
            <w:r>
              <w:rPr>
                <w:noProof/>
                <w:webHidden/>
              </w:rPr>
              <w:fldChar w:fldCharType="separate"/>
            </w:r>
            <w:r w:rsidR="00FF4AF3">
              <w:rPr>
                <w:noProof/>
                <w:webHidden/>
              </w:rPr>
              <w:t>125</w:t>
            </w:r>
            <w:r>
              <w:rPr>
                <w:noProof/>
                <w:webHidden/>
              </w:rPr>
              <w:fldChar w:fldCharType="end"/>
            </w:r>
          </w:hyperlink>
        </w:p>
        <w:p w14:paraId="1D7145FF" w14:textId="5AA06E24" w:rsidR="009E1706" w:rsidRDefault="009E1706">
          <w:pPr>
            <w:pStyle w:val="TDC3"/>
            <w:rPr>
              <w:rFonts w:asciiTheme="minorHAnsi" w:eastAsiaTheme="minorEastAsia" w:hAnsiTheme="minorHAnsi" w:cstheme="minorBidi"/>
              <w:iCs w:val="0"/>
              <w:noProof/>
              <w:sz w:val="22"/>
              <w:szCs w:val="22"/>
              <w:lang w:eastAsia="es-CL"/>
            </w:rPr>
          </w:pPr>
          <w:hyperlink w:anchor="_Toc80988343" w:history="1">
            <w:r w:rsidRPr="00810302">
              <w:rPr>
                <w:rStyle w:val="Hipervnculo"/>
                <w:noProof/>
              </w:rPr>
              <w:t>9.1.1</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y discretos con medida de puntuación AIC</w:t>
            </w:r>
            <w:r>
              <w:rPr>
                <w:noProof/>
                <w:webHidden/>
              </w:rPr>
              <w:tab/>
            </w:r>
            <w:r>
              <w:rPr>
                <w:noProof/>
                <w:webHidden/>
              </w:rPr>
              <w:fldChar w:fldCharType="begin"/>
            </w:r>
            <w:r>
              <w:rPr>
                <w:noProof/>
                <w:webHidden/>
              </w:rPr>
              <w:instrText xml:space="preserve"> PAGEREF _Toc80988343 \h </w:instrText>
            </w:r>
            <w:r>
              <w:rPr>
                <w:noProof/>
                <w:webHidden/>
              </w:rPr>
            </w:r>
            <w:r>
              <w:rPr>
                <w:noProof/>
                <w:webHidden/>
              </w:rPr>
              <w:fldChar w:fldCharType="separate"/>
            </w:r>
            <w:r w:rsidR="00FF4AF3">
              <w:rPr>
                <w:noProof/>
                <w:webHidden/>
              </w:rPr>
              <w:t>125</w:t>
            </w:r>
            <w:r>
              <w:rPr>
                <w:noProof/>
                <w:webHidden/>
              </w:rPr>
              <w:fldChar w:fldCharType="end"/>
            </w:r>
          </w:hyperlink>
        </w:p>
        <w:p w14:paraId="1D971C29" w14:textId="55D137C2" w:rsidR="009E1706" w:rsidRDefault="009E1706">
          <w:pPr>
            <w:pStyle w:val="TDC3"/>
            <w:rPr>
              <w:rFonts w:asciiTheme="minorHAnsi" w:eastAsiaTheme="minorEastAsia" w:hAnsiTheme="minorHAnsi" w:cstheme="minorBidi"/>
              <w:iCs w:val="0"/>
              <w:noProof/>
              <w:sz w:val="22"/>
              <w:szCs w:val="22"/>
              <w:lang w:eastAsia="es-CL"/>
            </w:rPr>
          </w:pPr>
          <w:hyperlink w:anchor="_Toc80988344" w:history="1">
            <w:r w:rsidRPr="00810302">
              <w:rPr>
                <w:rStyle w:val="Hipervnculo"/>
                <w:noProof/>
              </w:rPr>
              <w:t>9.1.2</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y discretos con medida de puntuación BIC</w:t>
            </w:r>
            <w:r>
              <w:rPr>
                <w:noProof/>
                <w:webHidden/>
              </w:rPr>
              <w:tab/>
            </w:r>
            <w:r>
              <w:rPr>
                <w:noProof/>
                <w:webHidden/>
              </w:rPr>
              <w:fldChar w:fldCharType="begin"/>
            </w:r>
            <w:r>
              <w:rPr>
                <w:noProof/>
                <w:webHidden/>
              </w:rPr>
              <w:instrText xml:space="preserve"> PAGEREF _Toc80988344 \h </w:instrText>
            </w:r>
            <w:r>
              <w:rPr>
                <w:noProof/>
                <w:webHidden/>
              </w:rPr>
            </w:r>
            <w:r>
              <w:rPr>
                <w:noProof/>
                <w:webHidden/>
              </w:rPr>
              <w:fldChar w:fldCharType="separate"/>
            </w:r>
            <w:r w:rsidR="00FF4AF3">
              <w:rPr>
                <w:noProof/>
                <w:webHidden/>
              </w:rPr>
              <w:t>126</w:t>
            </w:r>
            <w:r>
              <w:rPr>
                <w:noProof/>
                <w:webHidden/>
              </w:rPr>
              <w:fldChar w:fldCharType="end"/>
            </w:r>
          </w:hyperlink>
        </w:p>
        <w:p w14:paraId="4920002D" w14:textId="166DEFBC" w:rsidR="009E1706" w:rsidRDefault="009E1706">
          <w:pPr>
            <w:pStyle w:val="TDC3"/>
            <w:rPr>
              <w:rFonts w:asciiTheme="minorHAnsi" w:eastAsiaTheme="minorEastAsia" w:hAnsiTheme="minorHAnsi" w:cstheme="minorBidi"/>
              <w:iCs w:val="0"/>
              <w:noProof/>
              <w:sz w:val="22"/>
              <w:szCs w:val="22"/>
              <w:lang w:eastAsia="es-CL"/>
            </w:rPr>
          </w:pPr>
          <w:hyperlink w:anchor="_Toc80988345" w:history="1">
            <w:r w:rsidRPr="00810302">
              <w:rPr>
                <w:rStyle w:val="Hipervnculo"/>
                <w:noProof/>
              </w:rPr>
              <w:t>9.1.3</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w:t>
            </w:r>
            <w:r>
              <w:rPr>
                <w:noProof/>
                <w:webHidden/>
              </w:rPr>
              <w:tab/>
            </w:r>
            <w:r>
              <w:rPr>
                <w:noProof/>
                <w:webHidden/>
              </w:rPr>
              <w:fldChar w:fldCharType="begin"/>
            </w:r>
            <w:r>
              <w:rPr>
                <w:noProof/>
                <w:webHidden/>
              </w:rPr>
              <w:instrText xml:space="preserve"> PAGEREF _Toc80988345 \h </w:instrText>
            </w:r>
            <w:r>
              <w:rPr>
                <w:noProof/>
                <w:webHidden/>
              </w:rPr>
            </w:r>
            <w:r>
              <w:rPr>
                <w:noProof/>
                <w:webHidden/>
              </w:rPr>
              <w:fldChar w:fldCharType="separate"/>
            </w:r>
            <w:r w:rsidR="00FF4AF3">
              <w:rPr>
                <w:noProof/>
                <w:webHidden/>
              </w:rPr>
              <w:t>127</w:t>
            </w:r>
            <w:r>
              <w:rPr>
                <w:noProof/>
                <w:webHidden/>
              </w:rPr>
              <w:fldChar w:fldCharType="end"/>
            </w:r>
          </w:hyperlink>
        </w:p>
        <w:p w14:paraId="6BB3896C" w14:textId="1FCD3405" w:rsidR="009E1706" w:rsidRDefault="009E1706">
          <w:pPr>
            <w:pStyle w:val="TDC3"/>
            <w:rPr>
              <w:rFonts w:asciiTheme="minorHAnsi" w:eastAsiaTheme="minorEastAsia" w:hAnsiTheme="minorHAnsi" w:cstheme="minorBidi"/>
              <w:iCs w:val="0"/>
              <w:noProof/>
              <w:sz w:val="22"/>
              <w:szCs w:val="22"/>
              <w:lang w:eastAsia="es-CL"/>
            </w:rPr>
          </w:pPr>
          <w:hyperlink w:anchor="_Toc80988346" w:history="1">
            <w:r w:rsidRPr="00810302">
              <w:rPr>
                <w:rStyle w:val="Hipervnculo"/>
                <w:noProof/>
              </w:rPr>
              <w:t>9.1.4</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 con selección de 5 variables</w:t>
            </w:r>
            <w:r>
              <w:rPr>
                <w:noProof/>
                <w:webHidden/>
              </w:rPr>
              <w:tab/>
            </w:r>
            <w:r>
              <w:rPr>
                <w:noProof/>
                <w:webHidden/>
              </w:rPr>
              <w:fldChar w:fldCharType="begin"/>
            </w:r>
            <w:r>
              <w:rPr>
                <w:noProof/>
                <w:webHidden/>
              </w:rPr>
              <w:instrText xml:space="preserve"> PAGEREF _Toc80988346 \h </w:instrText>
            </w:r>
            <w:r>
              <w:rPr>
                <w:noProof/>
                <w:webHidden/>
              </w:rPr>
            </w:r>
            <w:r>
              <w:rPr>
                <w:noProof/>
                <w:webHidden/>
              </w:rPr>
              <w:fldChar w:fldCharType="separate"/>
            </w:r>
            <w:r w:rsidR="00FF4AF3">
              <w:rPr>
                <w:noProof/>
                <w:webHidden/>
              </w:rPr>
              <w:t>128</w:t>
            </w:r>
            <w:r>
              <w:rPr>
                <w:noProof/>
                <w:webHidden/>
              </w:rPr>
              <w:fldChar w:fldCharType="end"/>
            </w:r>
          </w:hyperlink>
        </w:p>
        <w:p w14:paraId="61ABF496" w14:textId="33495601" w:rsidR="009E1706" w:rsidRDefault="009E1706">
          <w:pPr>
            <w:pStyle w:val="TDC3"/>
            <w:rPr>
              <w:rFonts w:asciiTheme="minorHAnsi" w:eastAsiaTheme="minorEastAsia" w:hAnsiTheme="minorHAnsi" w:cstheme="minorBidi"/>
              <w:iCs w:val="0"/>
              <w:noProof/>
              <w:sz w:val="22"/>
              <w:szCs w:val="22"/>
              <w:lang w:eastAsia="es-CL"/>
            </w:rPr>
          </w:pPr>
          <w:hyperlink w:anchor="_Toc80988347" w:history="1">
            <w:r w:rsidRPr="00810302">
              <w:rPr>
                <w:rStyle w:val="Hipervnculo"/>
                <w:noProof/>
              </w:rPr>
              <w:t>9.1.5</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 con selección de 10 variables</w:t>
            </w:r>
            <w:r>
              <w:rPr>
                <w:noProof/>
                <w:webHidden/>
              </w:rPr>
              <w:tab/>
            </w:r>
            <w:r>
              <w:rPr>
                <w:noProof/>
                <w:webHidden/>
              </w:rPr>
              <w:fldChar w:fldCharType="begin"/>
            </w:r>
            <w:r>
              <w:rPr>
                <w:noProof/>
                <w:webHidden/>
              </w:rPr>
              <w:instrText xml:space="preserve"> PAGEREF _Toc80988347 \h </w:instrText>
            </w:r>
            <w:r>
              <w:rPr>
                <w:noProof/>
                <w:webHidden/>
              </w:rPr>
            </w:r>
            <w:r>
              <w:rPr>
                <w:noProof/>
                <w:webHidden/>
              </w:rPr>
              <w:fldChar w:fldCharType="separate"/>
            </w:r>
            <w:r w:rsidR="00FF4AF3">
              <w:rPr>
                <w:noProof/>
                <w:webHidden/>
              </w:rPr>
              <w:t>129</w:t>
            </w:r>
            <w:r>
              <w:rPr>
                <w:noProof/>
                <w:webHidden/>
              </w:rPr>
              <w:fldChar w:fldCharType="end"/>
            </w:r>
          </w:hyperlink>
        </w:p>
        <w:p w14:paraId="1CD2FE2E" w14:textId="6CAFC74A" w:rsidR="009E1706" w:rsidRDefault="009E1706">
          <w:pPr>
            <w:pStyle w:val="TDC3"/>
            <w:rPr>
              <w:rFonts w:asciiTheme="minorHAnsi" w:eastAsiaTheme="minorEastAsia" w:hAnsiTheme="minorHAnsi" w:cstheme="minorBidi"/>
              <w:iCs w:val="0"/>
              <w:noProof/>
              <w:sz w:val="22"/>
              <w:szCs w:val="22"/>
              <w:lang w:eastAsia="es-CL"/>
            </w:rPr>
          </w:pPr>
          <w:hyperlink w:anchor="_Toc80988348" w:history="1">
            <w:r w:rsidRPr="00810302">
              <w:rPr>
                <w:rStyle w:val="Hipervnculo"/>
                <w:noProof/>
              </w:rPr>
              <w:t>9.1.6</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 con selección de 15 variables</w:t>
            </w:r>
            <w:r>
              <w:rPr>
                <w:noProof/>
                <w:webHidden/>
              </w:rPr>
              <w:tab/>
            </w:r>
            <w:r>
              <w:rPr>
                <w:noProof/>
                <w:webHidden/>
              </w:rPr>
              <w:fldChar w:fldCharType="begin"/>
            </w:r>
            <w:r>
              <w:rPr>
                <w:noProof/>
                <w:webHidden/>
              </w:rPr>
              <w:instrText xml:space="preserve"> PAGEREF _Toc80988348 \h </w:instrText>
            </w:r>
            <w:r>
              <w:rPr>
                <w:noProof/>
                <w:webHidden/>
              </w:rPr>
            </w:r>
            <w:r>
              <w:rPr>
                <w:noProof/>
                <w:webHidden/>
              </w:rPr>
              <w:fldChar w:fldCharType="separate"/>
            </w:r>
            <w:r w:rsidR="00FF4AF3">
              <w:rPr>
                <w:noProof/>
                <w:webHidden/>
              </w:rPr>
              <w:t>130</w:t>
            </w:r>
            <w:r>
              <w:rPr>
                <w:noProof/>
                <w:webHidden/>
              </w:rPr>
              <w:fldChar w:fldCharType="end"/>
            </w:r>
          </w:hyperlink>
        </w:p>
        <w:p w14:paraId="656DDC76" w14:textId="1843191C" w:rsidR="009E1706" w:rsidRDefault="009E1706">
          <w:pPr>
            <w:pStyle w:val="TDC3"/>
            <w:rPr>
              <w:rFonts w:asciiTheme="minorHAnsi" w:eastAsiaTheme="minorEastAsia" w:hAnsiTheme="minorHAnsi" w:cstheme="minorBidi"/>
              <w:iCs w:val="0"/>
              <w:noProof/>
              <w:sz w:val="22"/>
              <w:szCs w:val="22"/>
              <w:lang w:eastAsia="es-CL"/>
            </w:rPr>
          </w:pPr>
          <w:hyperlink w:anchor="_Toc80988349" w:history="1">
            <w:r w:rsidRPr="00810302">
              <w:rPr>
                <w:rStyle w:val="Hipervnculo"/>
                <w:noProof/>
              </w:rPr>
              <w:t>9.1.7</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 con selección de 20 variables</w:t>
            </w:r>
            <w:r>
              <w:rPr>
                <w:noProof/>
                <w:webHidden/>
              </w:rPr>
              <w:tab/>
            </w:r>
            <w:r>
              <w:rPr>
                <w:noProof/>
                <w:webHidden/>
              </w:rPr>
              <w:fldChar w:fldCharType="begin"/>
            </w:r>
            <w:r>
              <w:rPr>
                <w:noProof/>
                <w:webHidden/>
              </w:rPr>
              <w:instrText xml:space="preserve"> PAGEREF _Toc80988349 \h </w:instrText>
            </w:r>
            <w:r>
              <w:rPr>
                <w:noProof/>
                <w:webHidden/>
              </w:rPr>
            </w:r>
            <w:r>
              <w:rPr>
                <w:noProof/>
                <w:webHidden/>
              </w:rPr>
              <w:fldChar w:fldCharType="separate"/>
            </w:r>
            <w:r w:rsidR="00FF4AF3">
              <w:rPr>
                <w:noProof/>
                <w:webHidden/>
              </w:rPr>
              <w:t>131</w:t>
            </w:r>
            <w:r>
              <w:rPr>
                <w:noProof/>
                <w:webHidden/>
              </w:rPr>
              <w:fldChar w:fldCharType="end"/>
            </w:r>
          </w:hyperlink>
        </w:p>
        <w:p w14:paraId="42AF8C16" w14:textId="2EC0EB9C" w:rsidR="009E1706" w:rsidRDefault="009E1706">
          <w:pPr>
            <w:pStyle w:val="TDC3"/>
            <w:rPr>
              <w:rFonts w:asciiTheme="minorHAnsi" w:eastAsiaTheme="minorEastAsia" w:hAnsiTheme="minorHAnsi" w:cstheme="minorBidi"/>
              <w:iCs w:val="0"/>
              <w:noProof/>
              <w:sz w:val="22"/>
              <w:szCs w:val="22"/>
              <w:lang w:eastAsia="es-CL"/>
            </w:rPr>
          </w:pPr>
          <w:hyperlink w:anchor="_Toc80988350" w:history="1">
            <w:r w:rsidRPr="00810302">
              <w:rPr>
                <w:rStyle w:val="Hipervnculo"/>
                <w:noProof/>
              </w:rPr>
              <w:t>9.1.8</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AIC-CG con aplicación de restricción de arcos</w:t>
            </w:r>
            <w:r>
              <w:rPr>
                <w:noProof/>
                <w:webHidden/>
              </w:rPr>
              <w:tab/>
            </w:r>
            <w:r>
              <w:rPr>
                <w:noProof/>
                <w:webHidden/>
              </w:rPr>
              <w:fldChar w:fldCharType="begin"/>
            </w:r>
            <w:r>
              <w:rPr>
                <w:noProof/>
                <w:webHidden/>
              </w:rPr>
              <w:instrText xml:space="preserve"> PAGEREF _Toc80988350 \h </w:instrText>
            </w:r>
            <w:r>
              <w:rPr>
                <w:noProof/>
                <w:webHidden/>
              </w:rPr>
            </w:r>
            <w:r>
              <w:rPr>
                <w:noProof/>
                <w:webHidden/>
              </w:rPr>
              <w:fldChar w:fldCharType="separate"/>
            </w:r>
            <w:r w:rsidR="00FF4AF3">
              <w:rPr>
                <w:noProof/>
                <w:webHidden/>
              </w:rPr>
              <w:t>132</w:t>
            </w:r>
            <w:r>
              <w:rPr>
                <w:noProof/>
                <w:webHidden/>
              </w:rPr>
              <w:fldChar w:fldCharType="end"/>
            </w:r>
          </w:hyperlink>
        </w:p>
        <w:p w14:paraId="639DED13" w14:textId="4BFD54E1" w:rsidR="009E1706" w:rsidRDefault="009E1706">
          <w:pPr>
            <w:pStyle w:val="TDC3"/>
            <w:rPr>
              <w:rFonts w:asciiTheme="minorHAnsi" w:eastAsiaTheme="minorEastAsia" w:hAnsiTheme="minorHAnsi" w:cstheme="minorBidi"/>
              <w:iCs w:val="0"/>
              <w:noProof/>
              <w:sz w:val="22"/>
              <w:szCs w:val="22"/>
              <w:lang w:eastAsia="es-CL"/>
            </w:rPr>
          </w:pPr>
          <w:hyperlink w:anchor="_Toc80988351" w:history="1">
            <w:r w:rsidRPr="00810302">
              <w:rPr>
                <w:rStyle w:val="Hipervnculo"/>
                <w:noProof/>
              </w:rPr>
              <w:t>9.1.9</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discretos y continuos con medida de puntuación BIC-CG</w:t>
            </w:r>
            <w:r>
              <w:rPr>
                <w:noProof/>
                <w:webHidden/>
              </w:rPr>
              <w:tab/>
            </w:r>
            <w:r>
              <w:rPr>
                <w:noProof/>
                <w:webHidden/>
              </w:rPr>
              <w:fldChar w:fldCharType="begin"/>
            </w:r>
            <w:r>
              <w:rPr>
                <w:noProof/>
                <w:webHidden/>
              </w:rPr>
              <w:instrText xml:space="preserve"> PAGEREF _Toc80988351 \h </w:instrText>
            </w:r>
            <w:r>
              <w:rPr>
                <w:noProof/>
                <w:webHidden/>
              </w:rPr>
            </w:r>
            <w:r>
              <w:rPr>
                <w:noProof/>
                <w:webHidden/>
              </w:rPr>
              <w:fldChar w:fldCharType="separate"/>
            </w:r>
            <w:r w:rsidR="00FF4AF3">
              <w:rPr>
                <w:noProof/>
                <w:webHidden/>
              </w:rPr>
              <w:t>133</w:t>
            </w:r>
            <w:r>
              <w:rPr>
                <w:noProof/>
                <w:webHidden/>
              </w:rPr>
              <w:fldChar w:fldCharType="end"/>
            </w:r>
          </w:hyperlink>
        </w:p>
        <w:p w14:paraId="3C9CDDE0" w14:textId="41C67D34" w:rsidR="009E1706" w:rsidRDefault="009E1706">
          <w:pPr>
            <w:pStyle w:val="TDC3"/>
            <w:rPr>
              <w:rFonts w:asciiTheme="minorHAnsi" w:eastAsiaTheme="minorEastAsia" w:hAnsiTheme="minorHAnsi" w:cstheme="minorBidi"/>
              <w:iCs w:val="0"/>
              <w:noProof/>
              <w:sz w:val="22"/>
              <w:szCs w:val="22"/>
              <w:lang w:eastAsia="es-CL"/>
            </w:rPr>
          </w:pPr>
          <w:hyperlink w:anchor="_Toc80988352" w:history="1">
            <w:r w:rsidRPr="00810302">
              <w:rPr>
                <w:rStyle w:val="Hipervnculo"/>
                <w:noProof/>
              </w:rPr>
              <w:t>9.1.10</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w:t>
            </w:r>
            <w:r>
              <w:rPr>
                <w:noProof/>
                <w:webHidden/>
              </w:rPr>
              <w:tab/>
            </w:r>
            <w:r>
              <w:rPr>
                <w:noProof/>
                <w:webHidden/>
              </w:rPr>
              <w:fldChar w:fldCharType="begin"/>
            </w:r>
            <w:r>
              <w:rPr>
                <w:noProof/>
                <w:webHidden/>
              </w:rPr>
              <w:instrText xml:space="preserve"> PAGEREF _Toc80988352 \h </w:instrText>
            </w:r>
            <w:r>
              <w:rPr>
                <w:noProof/>
                <w:webHidden/>
              </w:rPr>
            </w:r>
            <w:r>
              <w:rPr>
                <w:noProof/>
                <w:webHidden/>
              </w:rPr>
              <w:fldChar w:fldCharType="separate"/>
            </w:r>
            <w:r w:rsidR="00FF4AF3">
              <w:rPr>
                <w:noProof/>
                <w:webHidden/>
              </w:rPr>
              <w:t>134</w:t>
            </w:r>
            <w:r>
              <w:rPr>
                <w:noProof/>
                <w:webHidden/>
              </w:rPr>
              <w:fldChar w:fldCharType="end"/>
            </w:r>
          </w:hyperlink>
        </w:p>
        <w:p w14:paraId="68F8AA65" w14:textId="75DF1C8F" w:rsidR="009E1706" w:rsidRDefault="009E1706">
          <w:pPr>
            <w:pStyle w:val="TDC3"/>
            <w:rPr>
              <w:rFonts w:asciiTheme="minorHAnsi" w:eastAsiaTheme="minorEastAsia" w:hAnsiTheme="minorHAnsi" w:cstheme="minorBidi"/>
              <w:iCs w:val="0"/>
              <w:noProof/>
              <w:sz w:val="22"/>
              <w:szCs w:val="22"/>
              <w:lang w:eastAsia="es-CL"/>
            </w:rPr>
          </w:pPr>
          <w:hyperlink w:anchor="_Toc80988353" w:history="1">
            <w:r w:rsidRPr="00810302">
              <w:rPr>
                <w:rStyle w:val="Hipervnculo"/>
                <w:noProof/>
              </w:rPr>
              <w:t>9.1.11</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 con selección de 5 variables</w:t>
            </w:r>
            <w:r>
              <w:rPr>
                <w:noProof/>
                <w:webHidden/>
              </w:rPr>
              <w:tab/>
            </w:r>
            <w:r>
              <w:rPr>
                <w:noProof/>
                <w:webHidden/>
              </w:rPr>
              <w:fldChar w:fldCharType="begin"/>
            </w:r>
            <w:r>
              <w:rPr>
                <w:noProof/>
                <w:webHidden/>
              </w:rPr>
              <w:instrText xml:space="preserve"> PAGEREF _Toc80988353 \h </w:instrText>
            </w:r>
            <w:r>
              <w:rPr>
                <w:noProof/>
                <w:webHidden/>
              </w:rPr>
            </w:r>
            <w:r>
              <w:rPr>
                <w:noProof/>
                <w:webHidden/>
              </w:rPr>
              <w:fldChar w:fldCharType="separate"/>
            </w:r>
            <w:r w:rsidR="00FF4AF3">
              <w:rPr>
                <w:noProof/>
                <w:webHidden/>
              </w:rPr>
              <w:t>135</w:t>
            </w:r>
            <w:r>
              <w:rPr>
                <w:noProof/>
                <w:webHidden/>
              </w:rPr>
              <w:fldChar w:fldCharType="end"/>
            </w:r>
          </w:hyperlink>
        </w:p>
        <w:p w14:paraId="26ADE499" w14:textId="36F607A1" w:rsidR="009E1706" w:rsidRDefault="009E1706">
          <w:pPr>
            <w:pStyle w:val="TDC3"/>
            <w:rPr>
              <w:rFonts w:asciiTheme="minorHAnsi" w:eastAsiaTheme="minorEastAsia" w:hAnsiTheme="minorHAnsi" w:cstheme="minorBidi"/>
              <w:iCs w:val="0"/>
              <w:noProof/>
              <w:sz w:val="22"/>
              <w:szCs w:val="22"/>
              <w:lang w:eastAsia="es-CL"/>
            </w:rPr>
          </w:pPr>
          <w:hyperlink w:anchor="_Toc80988354" w:history="1">
            <w:r w:rsidRPr="00810302">
              <w:rPr>
                <w:rStyle w:val="Hipervnculo"/>
                <w:noProof/>
              </w:rPr>
              <w:t>9.1.12</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 con selección de 10 variables</w:t>
            </w:r>
            <w:r>
              <w:rPr>
                <w:noProof/>
                <w:webHidden/>
              </w:rPr>
              <w:tab/>
            </w:r>
            <w:r>
              <w:rPr>
                <w:noProof/>
                <w:webHidden/>
              </w:rPr>
              <w:fldChar w:fldCharType="begin"/>
            </w:r>
            <w:r>
              <w:rPr>
                <w:noProof/>
                <w:webHidden/>
              </w:rPr>
              <w:instrText xml:space="preserve"> PAGEREF _Toc80988354 \h </w:instrText>
            </w:r>
            <w:r>
              <w:rPr>
                <w:noProof/>
                <w:webHidden/>
              </w:rPr>
            </w:r>
            <w:r>
              <w:rPr>
                <w:noProof/>
                <w:webHidden/>
              </w:rPr>
              <w:fldChar w:fldCharType="separate"/>
            </w:r>
            <w:r w:rsidR="00FF4AF3">
              <w:rPr>
                <w:noProof/>
                <w:webHidden/>
              </w:rPr>
              <w:t>136</w:t>
            </w:r>
            <w:r>
              <w:rPr>
                <w:noProof/>
                <w:webHidden/>
              </w:rPr>
              <w:fldChar w:fldCharType="end"/>
            </w:r>
          </w:hyperlink>
        </w:p>
        <w:p w14:paraId="78277761" w14:textId="74FB3BB7" w:rsidR="009E1706" w:rsidRDefault="009E1706">
          <w:pPr>
            <w:pStyle w:val="TDC3"/>
            <w:rPr>
              <w:rFonts w:asciiTheme="minorHAnsi" w:eastAsiaTheme="minorEastAsia" w:hAnsiTheme="minorHAnsi" w:cstheme="minorBidi"/>
              <w:iCs w:val="0"/>
              <w:noProof/>
              <w:sz w:val="22"/>
              <w:szCs w:val="22"/>
              <w:lang w:eastAsia="es-CL"/>
            </w:rPr>
          </w:pPr>
          <w:hyperlink w:anchor="_Toc80988355" w:history="1">
            <w:r w:rsidRPr="00810302">
              <w:rPr>
                <w:rStyle w:val="Hipervnculo"/>
                <w:noProof/>
              </w:rPr>
              <w:t>9.1.13</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 con selección de 15 variables</w:t>
            </w:r>
            <w:r>
              <w:rPr>
                <w:noProof/>
                <w:webHidden/>
              </w:rPr>
              <w:tab/>
            </w:r>
            <w:r>
              <w:rPr>
                <w:noProof/>
                <w:webHidden/>
              </w:rPr>
              <w:fldChar w:fldCharType="begin"/>
            </w:r>
            <w:r>
              <w:rPr>
                <w:noProof/>
                <w:webHidden/>
              </w:rPr>
              <w:instrText xml:space="preserve"> PAGEREF _Toc80988355 \h </w:instrText>
            </w:r>
            <w:r>
              <w:rPr>
                <w:noProof/>
                <w:webHidden/>
              </w:rPr>
            </w:r>
            <w:r>
              <w:rPr>
                <w:noProof/>
                <w:webHidden/>
              </w:rPr>
              <w:fldChar w:fldCharType="separate"/>
            </w:r>
            <w:r w:rsidR="00FF4AF3">
              <w:rPr>
                <w:noProof/>
                <w:webHidden/>
              </w:rPr>
              <w:t>137</w:t>
            </w:r>
            <w:r>
              <w:rPr>
                <w:noProof/>
                <w:webHidden/>
              </w:rPr>
              <w:fldChar w:fldCharType="end"/>
            </w:r>
          </w:hyperlink>
        </w:p>
        <w:p w14:paraId="1D1BAE1D" w14:textId="4FC8D040" w:rsidR="009E1706" w:rsidRDefault="009E1706">
          <w:pPr>
            <w:pStyle w:val="TDC3"/>
            <w:rPr>
              <w:rFonts w:asciiTheme="minorHAnsi" w:eastAsiaTheme="minorEastAsia" w:hAnsiTheme="minorHAnsi" w:cstheme="minorBidi"/>
              <w:iCs w:val="0"/>
              <w:noProof/>
              <w:sz w:val="22"/>
              <w:szCs w:val="22"/>
              <w:lang w:eastAsia="es-CL"/>
            </w:rPr>
          </w:pPr>
          <w:hyperlink w:anchor="_Toc80988356" w:history="1">
            <w:r w:rsidRPr="00810302">
              <w:rPr>
                <w:rStyle w:val="Hipervnculo"/>
                <w:noProof/>
              </w:rPr>
              <w:t>9.1.14</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 con selección de 20 variables</w:t>
            </w:r>
            <w:r>
              <w:rPr>
                <w:noProof/>
                <w:webHidden/>
              </w:rPr>
              <w:tab/>
            </w:r>
            <w:r>
              <w:rPr>
                <w:noProof/>
                <w:webHidden/>
              </w:rPr>
              <w:fldChar w:fldCharType="begin"/>
            </w:r>
            <w:r>
              <w:rPr>
                <w:noProof/>
                <w:webHidden/>
              </w:rPr>
              <w:instrText xml:space="preserve"> PAGEREF _Toc80988356 \h </w:instrText>
            </w:r>
            <w:r>
              <w:rPr>
                <w:noProof/>
                <w:webHidden/>
              </w:rPr>
            </w:r>
            <w:r>
              <w:rPr>
                <w:noProof/>
                <w:webHidden/>
              </w:rPr>
              <w:fldChar w:fldCharType="separate"/>
            </w:r>
            <w:r w:rsidR="00FF4AF3">
              <w:rPr>
                <w:noProof/>
                <w:webHidden/>
              </w:rPr>
              <w:t>138</w:t>
            </w:r>
            <w:r>
              <w:rPr>
                <w:noProof/>
                <w:webHidden/>
              </w:rPr>
              <w:fldChar w:fldCharType="end"/>
            </w:r>
          </w:hyperlink>
        </w:p>
        <w:p w14:paraId="49F35B56" w14:textId="60211F88" w:rsidR="009E1706" w:rsidRDefault="009E1706">
          <w:pPr>
            <w:pStyle w:val="TDC3"/>
            <w:rPr>
              <w:rFonts w:asciiTheme="minorHAnsi" w:eastAsiaTheme="minorEastAsia" w:hAnsiTheme="minorHAnsi" w:cstheme="minorBidi"/>
              <w:iCs w:val="0"/>
              <w:noProof/>
              <w:sz w:val="22"/>
              <w:szCs w:val="22"/>
              <w:lang w:eastAsia="es-CL"/>
            </w:rPr>
          </w:pPr>
          <w:hyperlink w:anchor="_Toc80988357" w:history="1">
            <w:r w:rsidRPr="00810302">
              <w:rPr>
                <w:rStyle w:val="Hipervnculo"/>
                <w:noProof/>
              </w:rPr>
              <w:t>9.1.15</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AIC con aplicación de restricción de arcos</w:t>
            </w:r>
            <w:r>
              <w:rPr>
                <w:noProof/>
                <w:webHidden/>
              </w:rPr>
              <w:tab/>
            </w:r>
            <w:r>
              <w:rPr>
                <w:noProof/>
                <w:webHidden/>
              </w:rPr>
              <w:fldChar w:fldCharType="begin"/>
            </w:r>
            <w:r>
              <w:rPr>
                <w:noProof/>
                <w:webHidden/>
              </w:rPr>
              <w:instrText xml:space="preserve"> PAGEREF _Toc80988357 \h </w:instrText>
            </w:r>
            <w:r>
              <w:rPr>
                <w:noProof/>
                <w:webHidden/>
              </w:rPr>
            </w:r>
            <w:r>
              <w:rPr>
                <w:noProof/>
                <w:webHidden/>
              </w:rPr>
              <w:fldChar w:fldCharType="separate"/>
            </w:r>
            <w:r w:rsidR="00FF4AF3">
              <w:rPr>
                <w:noProof/>
                <w:webHidden/>
              </w:rPr>
              <w:t>139</w:t>
            </w:r>
            <w:r>
              <w:rPr>
                <w:noProof/>
                <w:webHidden/>
              </w:rPr>
              <w:fldChar w:fldCharType="end"/>
            </w:r>
          </w:hyperlink>
        </w:p>
        <w:p w14:paraId="1803D30D" w14:textId="74C35D90" w:rsidR="009E1706" w:rsidRDefault="009E1706">
          <w:pPr>
            <w:pStyle w:val="TDC3"/>
            <w:rPr>
              <w:rFonts w:asciiTheme="minorHAnsi" w:eastAsiaTheme="minorEastAsia" w:hAnsiTheme="minorHAnsi" w:cstheme="minorBidi"/>
              <w:iCs w:val="0"/>
              <w:noProof/>
              <w:sz w:val="22"/>
              <w:szCs w:val="22"/>
              <w:lang w:eastAsia="es-CL"/>
            </w:rPr>
          </w:pPr>
          <w:hyperlink w:anchor="_Toc80988358" w:history="1">
            <w:r w:rsidRPr="00810302">
              <w:rPr>
                <w:rStyle w:val="Hipervnculo"/>
                <w:noProof/>
              </w:rPr>
              <w:t>9.1.16</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y discretos con medida de puntuación BIC</w:t>
            </w:r>
            <w:r>
              <w:rPr>
                <w:noProof/>
                <w:webHidden/>
              </w:rPr>
              <w:tab/>
            </w:r>
            <w:r>
              <w:rPr>
                <w:noProof/>
                <w:webHidden/>
              </w:rPr>
              <w:fldChar w:fldCharType="begin"/>
            </w:r>
            <w:r>
              <w:rPr>
                <w:noProof/>
                <w:webHidden/>
              </w:rPr>
              <w:instrText xml:space="preserve"> PAGEREF _Toc80988358 \h </w:instrText>
            </w:r>
            <w:r>
              <w:rPr>
                <w:noProof/>
                <w:webHidden/>
              </w:rPr>
            </w:r>
            <w:r>
              <w:rPr>
                <w:noProof/>
                <w:webHidden/>
              </w:rPr>
              <w:fldChar w:fldCharType="separate"/>
            </w:r>
            <w:r w:rsidR="00FF4AF3">
              <w:rPr>
                <w:noProof/>
                <w:webHidden/>
              </w:rPr>
              <w:t>140</w:t>
            </w:r>
            <w:r>
              <w:rPr>
                <w:noProof/>
                <w:webHidden/>
              </w:rPr>
              <w:fldChar w:fldCharType="end"/>
            </w:r>
          </w:hyperlink>
        </w:p>
        <w:p w14:paraId="65C46745" w14:textId="63E66C02" w:rsidR="009E1706" w:rsidRDefault="009E1706">
          <w:pPr>
            <w:pStyle w:val="TDC3"/>
            <w:rPr>
              <w:rFonts w:asciiTheme="minorHAnsi" w:eastAsiaTheme="minorEastAsia" w:hAnsiTheme="minorHAnsi" w:cstheme="minorBidi"/>
              <w:iCs w:val="0"/>
              <w:noProof/>
              <w:sz w:val="22"/>
              <w:szCs w:val="22"/>
              <w:lang w:eastAsia="es-CL"/>
            </w:rPr>
          </w:pPr>
          <w:hyperlink w:anchor="_Toc80988359" w:history="1">
            <w:r w:rsidRPr="00810302">
              <w:rPr>
                <w:rStyle w:val="Hipervnculo"/>
                <w:noProof/>
              </w:rPr>
              <w:t>9.1.17</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discretos y continuos con medida de puntuación AIC-CG</w:t>
            </w:r>
            <w:r>
              <w:rPr>
                <w:noProof/>
                <w:webHidden/>
              </w:rPr>
              <w:tab/>
            </w:r>
            <w:r>
              <w:rPr>
                <w:noProof/>
                <w:webHidden/>
              </w:rPr>
              <w:fldChar w:fldCharType="begin"/>
            </w:r>
            <w:r>
              <w:rPr>
                <w:noProof/>
                <w:webHidden/>
              </w:rPr>
              <w:instrText xml:space="preserve"> PAGEREF _Toc80988359 \h </w:instrText>
            </w:r>
            <w:r>
              <w:rPr>
                <w:noProof/>
                <w:webHidden/>
              </w:rPr>
            </w:r>
            <w:r>
              <w:rPr>
                <w:noProof/>
                <w:webHidden/>
              </w:rPr>
              <w:fldChar w:fldCharType="separate"/>
            </w:r>
            <w:r w:rsidR="00FF4AF3">
              <w:rPr>
                <w:noProof/>
                <w:webHidden/>
              </w:rPr>
              <w:t>141</w:t>
            </w:r>
            <w:r>
              <w:rPr>
                <w:noProof/>
                <w:webHidden/>
              </w:rPr>
              <w:fldChar w:fldCharType="end"/>
            </w:r>
          </w:hyperlink>
        </w:p>
        <w:p w14:paraId="3ABAC232" w14:textId="09670A79" w:rsidR="009E1706" w:rsidRDefault="009E1706">
          <w:pPr>
            <w:pStyle w:val="TDC3"/>
            <w:rPr>
              <w:rFonts w:asciiTheme="minorHAnsi" w:eastAsiaTheme="minorEastAsia" w:hAnsiTheme="minorHAnsi" w:cstheme="minorBidi"/>
              <w:iCs w:val="0"/>
              <w:noProof/>
              <w:sz w:val="22"/>
              <w:szCs w:val="22"/>
              <w:lang w:eastAsia="es-CL"/>
            </w:rPr>
          </w:pPr>
          <w:hyperlink w:anchor="_Toc80988360" w:history="1">
            <w:r w:rsidRPr="00810302">
              <w:rPr>
                <w:rStyle w:val="Hipervnculo"/>
                <w:noProof/>
              </w:rPr>
              <w:t>9.1.18</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discretos y continuos con medida de puntuación BIC-CG</w:t>
            </w:r>
            <w:r>
              <w:rPr>
                <w:noProof/>
                <w:webHidden/>
              </w:rPr>
              <w:tab/>
            </w:r>
            <w:r>
              <w:rPr>
                <w:noProof/>
                <w:webHidden/>
              </w:rPr>
              <w:fldChar w:fldCharType="begin"/>
            </w:r>
            <w:r>
              <w:rPr>
                <w:noProof/>
                <w:webHidden/>
              </w:rPr>
              <w:instrText xml:space="preserve"> PAGEREF _Toc80988360 \h </w:instrText>
            </w:r>
            <w:r>
              <w:rPr>
                <w:noProof/>
                <w:webHidden/>
              </w:rPr>
            </w:r>
            <w:r>
              <w:rPr>
                <w:noProof/>
                <w:webHidden/>
              </w:rPr>
              <w:fldChar w:fldCharType="separate"/>
            </w:r>
            <w:r w:rsidR="00FF4AF3">
              <w:rPr>
                <w:noProof/>
                <w:webHidden/>
              </w:rPr>
              <w:t>142</w:t>
            </w:r>
            <w:r>
              <w:rPr>
                <w:noProof/>
                <w:webHidden/>
              </w:rPr>
              <w:fldChar w:fldCharType="end"/>
            </w:r>
          </w:hyperlink>
        </w:p>
        <w:p w14:paraId="29B8C2DF" w14:textId="74AA7E4F" w:rsidR="009E1706" w:rsidRDefault="009E1706">
          <w:pPr>
            <w:pStyle w:val="TDC3"/>
            <w:rPr>
              <w:rFonts w:asciiTheme="minorHAnsi" w:eastAsiaTheme="minorEastAsia" w:hAnsiTheme="minorHAnsi" w:cstheme="minorBidi"/>
              <w:iCs w:val="0"/>
              <w:noProof/>
              <w:sz w:val="22"/>
              <w:szCs w:val="22"/>
              <w:lang w:eastAsia="es-CL"/>
            </w:rPr>
          </w:pPr>
          <w:hyperlink w:anchor="_Toc80988361" w:history="1">
            <w:r w:rsidRPr="00810302">
              <w:rPr>
                <w:rStyle w:val="Hipervnculo"/>
                <w:noProof/>
              </w:rPr>
              <w:t>9.1.19</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discretos y continuos con medida de puntuación LOGLIK-CG</w:t>
            </w:r>
            <w:r>
              <w:rPr>
                <w:noProof/>
                <w:webHidden/>
              </w:rPr>
              <w:tab/>
            </w:r>
            <w:r>
              <w:rPr>
                <w:noProof/>
                <w:webHidden/>
              </w:rPr>
              <w:fldChar w:fldCharType="begin"/>
            </w:r>
            <w:r>
              <w:rPr>
                <w:noProof/>
                <w:webHidden/>
              </w:rPr>
              <w:instrText xml:space="preserve"> PAGEREF _Toc80988361 \h </w:instrText>
            </w:r>
            <w:r>
              <w:rPr>
                <w:noProof/>
                <w:webHidden/>
              </w:rPr>
            </w:r>
            <w:r>
              <w:rPr>
                <w:noProof/>
                <w:webHidden/>
              </w:rPr>
              <w:fldChar w:fldCharType="separate"/>
            </w:r>
            <w:r w:rsidR="00FF4AF3">
              <w:rPr>
                <w:noProof/>
                <w:webHidden/>
              </w:rPr>
              <w:t>143</w:t>
            </w:r>
            <w:r>
              <w:rPr>
                <w:noProof/>
                <w:webHidden/>
              </w:rPr>
              <w:fldChar w:fldCharType="end"/>
            </w:r>
          </w:hyperlink>
        </w:p>
        <w:p w14:paraId="30189C29" w14:textId="1E9CB314" w:rsidR="009E1706" w:rsidRDefault="009E1706">
          <w:pPr>
            <w:pStyle w:val="TDC2"/>
            <w:rPr>
              <w:rFonts w:asciiTheme="minorHAnsi" w:eastAsiaTheme="minorEastAsia" w:hAnsiTheme="minorHAnsi" w:cstheme="minorBidi"/>
              <w:b w:val="0"/>
              <w:noProof/>
              <w:sz w:val="22"/>
              <w:szCs w:val="22"/>
              <w:lang w:eastAsia="es-CL"/>
            </w:rPr>
          </w:pPr>
          <w:hyperlink w:anchor="_Toc80988362" w:history="1">
            <w:r w:rsidRPr="00810302">
              <w:rPr>
                <w:rStyle w:val="Hipervnculo"/>
                <w:noProof/>
              </w:rPr>
              <w:t>9.2</w:t>
            </w:r>
            <w:r>
              <w:rPr>
                <w:rFonts w:asciiTheme="minorHAnsi" w:eastAsiaTheme="minorEastAsia" w:hAnsiTheme="minorHAnsi" w:cstheme="minorBidi"/>
                <w:b w:val="0"/>
                <w:noProof/>
                <w:sz w:val="22"/>
                <w:szCs w:val="22"/>
                <w:lang w:eastAsia="es-CL"/>
              </w:rPr>
              <w:tab/>
            </w:r>
            <w:r w:rsidRPr="00810302">
              <w:rPr>
                <w:rStyle w:val="Hipervnculo"/>
                <w:noProof/>
              </w:rPr>
              <w:t>DAGs de los experimentos ejecutados con Python</w:t>
            </w:r>
            <w:r>
              <w:rPr>
                <w:noProof/>
                <w:webHidden/>
              </w:rPr>
              <w:tab/>
            </w:r>
            <w:r>
              <w:rPr>
                <w:noProof/>
                <w:webHidden/>
              </w:rPr>
              <w:fldChar w:fldCharType="begin"/>
            </w:r>
            <w:r>
              <w:rPr>
                <w:noProof/>
                <w:webHidden/>
              </w:rPr>
              <w:instrText xml:space="preserve"> PAGEREF _Toc80988362 \h </w:instrText>
            </w:r>
            <w:r>
              <w:rPr>
                <w:noProof/>
                <w:webHidden/>
              </w:rPr>
            </w:r>
            <w:r>
              <w:rPr>
                <w:noProof/>
                <w:webHidden/>
              </w:rPr>
              <w:fldChar w:fldCharType="separate"/>
            </w:r>
            <w:r w:rsidR="00FF4AF3">
              <w:rPr>
                <w:noProof/>
                <w:webHidden/>
              </w:rPr>
              <w:t>144</w:t>
            </w:r>
            <w:r>
              <w:rPr>
                <w:noProof/>
                <w:webHidden/>
              </w:rPr>
              <w:fldChar w:fldCharType="end"/>
            </w:r>
          </w:hyperlink>
        </w:p>
        <w:p w14:paraId="3B2B9EBF" w14:textId="0B5B957B" w:rsidR="009E1706" w:rsidRDefault="009E1706">
          <w:pPr>
            <w:pStyle w:val="TDC3"/>
            <w:rPr>
              <w:rFonts w:asciiTheme="minorHAnsi" w:eastAsiaTheme="minorEastAsia" w:hAnsiTheme="minorHAnsi" w:cstheme="minorBidi"/>
              <w:iCs w:val="0"/>
              <w:noProof/>
              <w:sz w:val="22"/>
              <w:szCs w:val="22"/>
              <w:lang w:eastAsia="es-CL"/>
            </w:rPr>
          </w:pPr>
          <w:hyperlink w:anchor="_Toc80988363" w:history="1">
            <w:r w:rsidRPr="00810302">
              <w:rPr>
                <w:rStyle w:val="Hipervnculo"/>
                <w:noProof/>
              </w:rPr>
              <w:t>9.2.1</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con medida de puntuación BDEU</w:t>
            </w:r>
            <w:r>
              <w:rPr>
                <w:noProof/>
                <w:webHidden/>
              </w:rPr>
              <w:tab/>
            </w:r>
            <w:r>
              <w:rPr>
                <w:noProof/>
                <w:webHidden/>
              </w:rPr>
              <w:fldChar w:fldCharType="begin"/>
            </w:r>
            <w:r>
              <w:rPr>
                <w:noProof/>
                <w:webHidden/>
              </w:rPr>
              <w:instrText xml:space="preserve"> PAGEREF _Toc80988363 \h </w:instrText>
            </w:r>
            <w:r>
              <w:rPr>
                <w:noProof/>
                <w:webHidden/>
              </w:rPr>
            </w:r>
            <w:r>
              <w:rPr>
                <w:noProof/>
                <w:webHidden/>
              </w:rPr>
              <w:fldChar w:fldCharType="separate"/>
            </w:r>
            <w:r w:rsidR="00FF4AF3">
              <w:rPr>
                <w:noProof/>
                <w:webHidden/>
              </w:rPr>
              <w:t>144</w:t>
            </w:r>
            <w:r>
              <w:rPr>
                <w:noProof/>
                <w:webHidden/>
              </w:rPr>
              <w:fldChar w:fldCharType="end"/>
            </w:r>
          </w:hyperlink>
        </w:p>
        <w:p w14:paraId="1375D4AA" w14:textId="4A3CEC33" w:rsidR="009E1706" w:rsidRDefault="009E1706">
          <w:pPr>
            <w:pStyle w:val="TDC3"/>
            <w:rPr>
              <w:rFonts w:asciiTheme="minorHAnsi" w:eastAsiaTheme="minorEastAsia" w:hAnsiTheme="minorHAnsi" w:cstheme="minorBidi"/>
              <w:iCs w:val="0"/>
              <w:noProof/>
              <w:sz w:val="22"/>
              <w:szCs w:val="22"/>
              <w:lang w:eastAsia="es-CL"/>
            </w:rPr>
          </w:pPr>
          <w:hyperlink w:anchor="_Toc80988364" w:history="1">
            <w:r w:rsidRPr="00810302">
              <w:rPr>
                <w:rStyle w:val="Hipervnculo"/>
                <w:noProof/>
              </w:rPr>
              <w:t>9.2.2</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con medida de puntuación K2</w:t>
            </w:r>
            <w:r>
              <w:rPr>
                <w:noProof/>
                <w:webHidden/>
              </w:rPr>
              <w:tab/>
            </w:r>
            <w:r>
              <w:rPr>
                <w:noProof/>
                <w:webHidden/>
              </w:rPr>
              <w:fldChar w:fldCharType="begin"/>
            </w:r>
            <w:r>
              <w:rPr>
                <w:noProof/>
                <w:webHidden/>
              </w:rPr>
              <w:instrText xml:space="preserve"> PAGEREF _Toc80988364 \h </w:instrText>
            </w:r>
            <w:r>
              <w:rPr>
                <w:noProof/>
                <w:webHidden/>
              </w:rPr>
            </w:r>
            <w:r>
              <w:rPr>
                <w:noProof/>
                <w:webHidden/>
              </w:rPr>
              <w:fldChar w:fldCharType="separate"/>
            </w:r>
            <w:r w:rsidR="00FF4AF3">
              <w:rPr>
                <w:noProof/>
                <w:webHidden/>
              </w:rPr>
              <w:t>145</w:t>
            </w:r>
            <w:r>
              <w:rPr>
                <w:noProof/>
                <w:webHidden/>
              </w:rPr>
              <w:fldChar w:fldCharType="end"/>
            </w:r>
          </w:hyperlink>
        </w:p>
        <w:p w14:paraId="2A6C37FB" w14:textId="55E467B7" w:rsidR="009E1706" w:rsidRDefault="009E1706">
          <w:pPr>
            <w:pStyle w:val="TDC3"/>
            <w:rPr>
              <w:rFonts w:asciiTheme="minorHAnsi" w:eastAsiaTheme="minorEastAsia" w:hAnsiTheme="minorHAnsi" w:cstheme="minorBidi"/>
              <w:iCs w:val="0"/>
              <w:noProof/>
              <w:sz w:val="22"/>
              <w:szCs w:val="22"/>
              <w:lang w:eastAsia="es-CL"/>
            </w:rPr>
          </w:pPr>
          <w:hyperlink w:anchor="_Toc80988365" w:history="1">
            <w:r w:rsidRPr="00810302">
              <w:rPr>
                <w:rStyle w:val="Hipervnculo"/>
                <w:noProof/>
              </w:rPr>
              <w:t>9.2.3</w:t>
            </w:r>
            <w:r>
              <w:rPr>
                <w:rFonts w:asciiTheme="minorHAnsi" w:eastAsiaTheme="minorEastAsia" w:hAnsiTheme="minorHAnsi" w:cstheme="minorBidi"/>
                <w:iCs w:val="0"/>
                <w:noProof/>
                <w:sz w:val="22"/>
                <w:szCs w:val="22"/>
                <w:lang w:eastAsia="es-CL"/>
              </w:rPr>
              <w:tab/>
            </w:r>
            <w:r w:rsidRPr="00810302">
              <w:rPr>
                <w:rStyle w:val="Hipervnculo"/>
                <w:noProof/>
              </w:rPr>
              <w:t>Experimento con datos balanceados con medida de puntuación BIC</w:t>
            </w:r>
            <w:r>
              <w:rPr>
                <w:noProof/>
                <w:webHidden/>
              </w:rPr>
              <w:tab/>
            </w:r>
            <w:r>
              <w:rPr>
                <w:noProof/>
                <w:webHidden/>
              </w:rPr>
              <w:fldChar w:fldCharType="begin"/>
            </w:r>
            <w:r>
              <w:rPr>
                <w:noProof/>
                <w:webHidden/>
              </w:rPr>
              <w:instrText xml:space="preserve"> PAGEREF _Toc80988365 \h </w:instrText>
            </w:r>
            <w:r>
              <w:rPr>
                <w:noProof/>
                <w:webHidden/>
              </w:rPr>
            </w:r>
            <w:r>
              <w:rPr>
                <w:noProof/>
                <w:webHidden/>
              </w:rPr>
              <w:fldChar w:fldCharType="separate"/>
            </w:r>
            <w:r w:rsidR="00FF4AF3">
              <w:rPr>
                <w:noProof/>
                <w:webHidden/>
              </w:rPr>
              <w:t>146</w:t>
            </w:r>
            <w:r>
              <w:rPr>
                <w:noProof/>
                <w:webHidden/>
              </w:rPr>
              <w:fldChar w:fldCharType="end"/>
            </w:r>
          </w:hyperlink>
        </w:p>
        <w:p w14:paraId="14AC50D5" w14:textId="5C33ABD2" w:rsidR="009E1706" w:rsidRDefault="009E1706">
          <w:pPr>
            <w:pStyle w:val="TDC3"/>
            <w:rPr>
              <w:rFonts w:asciiTheme="minorHAnsi" w:eastAsiaTheme="minorEastAsia" w:hAnsiTheme="minorHAnsi" w:cstheme="minorBidi"/>
              <w:iCs w:val="0"/>
              <w:noProof/>
              <w:sz w:val="22"/>
              <w:szCs w:val="22"/>
              <w:lang w:eastAsia="es-CL"/>
            </w:rPr>
          </w:pPr>
          <w:hyperlink w:anchor="_Toc80988366" w:history="1">
            <w:r w:rsidRPr="00810302">
              <w:rPr>
                <w:rStyle w:val="Hipervnculo"/>
                <w:noProof/>
              </w:rPr>
              <w:t>9.2.4</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con medida de puntuación BDEU</w:t>
            </w:r>
            <w:r>
              <w:rPr>
                <w:noProof/>
                <w:webHidden/>
              </w:rPr>
              <w:tab/>
            </w:r>
            <w:r>
              <w:rPr>
                <w:noProof/>
                <w:webHidden/>
              </w:rPr>
              <w:fldChar w:fldCharType="begin"/>
            </w:r>
            <w:r>
              <w:rPr>
                <w:noProof/>
                <w:webHidden/>
              </w:rPr>
              <w:instrText xml:space="preserve"> PAGEREF _Toc80988366 \h </w:instrText>
            </w:r>
            <w:r>
              <w:rPr>
                <w:noProof/>
                <w:webHidden/>
              </w:rPr>
            </w:r>
            <w:r>
              <w:rPr>
                <w:noProof/>
                <w:webHidden/>
              </w:rPr>
              <w:fldChar w:fldCharType="separate"/>
            </w:r>
            <w:r w:rsidR="00FF4AF3">
              <w:rPr>
                <w:noProof/>
                <w:webHidden/>
              </w:rPr>
              <w:t>147</w:t>
            </w:r>
            <w:r>
              <w:rPr>
                <w:noProof/>
                <w:webHidden/>
              </w:rPr>
              <w:fldChar w:fldCharType="end"/>
            </w:r>
          </w:hyperlink>
        </w:p>
        <w:p w14:paraId="31A5BB25" w14:textId="31A59CEE" w:rsidR="009E1706" w:rsidRDefault="009E1706">
          <w:pPr>
            <w:pStyle w:val="TDC3"/>
            <w:rPr>
              <w:rFonts w:asciiTheme="minorHAnsi" w:eastAsiaTheme="minorEastAsia" w:hAnsiTheme="minorHAnsi" w:cstheme="minorBidi"/>
              <w:iCs w:val="0"/>
              <w:noProof/>
              <w:sz w:val="22"/>
              <w:szCs w:val="22"/>
              <w:lang w:eastAsia="es-CL"/>
            </w:rPr>
          </w:pPr>
          <w:hyperlink w:anchor="_Toc80988367" w:history="1">
            <w:r w:rsidRPr="00810302">
              <w:rPr>
                <w:rStyle w:val="Hipervnculo"/>
                <w:noProof/>
              </w:rPr>
              <w:t>9.2.5</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con medida de puntuación K2</w:t>
            </w:r>
            <w:r>
              <w:rPr>
                <w:noProof/>
                <w:webHidden/>
              </w:rPr>
              <w:tab/>
            </w:r>
            <w:r>
              <w:rPr>
                <w:noProof/>
                <w:webHidden/>
              </w:rPr>
              <w:fldChar w:fldCharType="begin"/>
            </w:r>
            <w:r>
              <w:rPr>
                <w:noProof/>
                <w:webHidden/>
              </w:rPr>
              <w:instrText xml:space="preserve"> PAGEREF _Toc80988367 \h </w:instrText>
            </w:r>
            <w:r>
              <w:rPr>
                <w:noProof/>
                <w:webHidden/>
              </w:rPr>
            </w:r>
            <w:r>
              <w:rPr>
                <w:noProof/>
                <w:webHidden/>
              </w:rPr>
              <w:fldChar w:fldCharType="separate"/>
            </w:r>
            <w:r w:rsidR="00FF4AF3">
              <w:rPr>
                <w:noProof/>
                <w:webHidden/>
              </w:rPr>
              <w:t>148</w:t>
            </w:r>
            <w:r>
              <w:rPr>
                <w:noProof/>
                <w:webHidden/>
              </w:rPr>
              <w:fldChar w:fldCharType="end"/>
            </w:r>
          </w:hyperlink>
        </w:p>
        <w:p w14:paraId="3E094405" w14:textId="52A08A5A" w:rsidR="009E1706" w:rsidRDefault="009E1706">
          <w:pPr>
            <w:pStyle w:val="TDC3"/>
            <w:rPr>
              <w:rFonts w:asciiTheme="minorHAnsi" w:eastAsiaTheme="minorEastAsia" w:hAnsiTheme="minorHAnsi" w:cstheme="minorBidi"/>
              <w:iCs w:val="0"/>
              <w:noProof/>
              <w:sz w:val="22"/>
              <w:szCs w:val="22"/>
              <w:lang w:eastAsia="es-CL"/>
            </w:rPr>
          </w:pPr>
          <w:hyperlink w:anchor="_Toc80988368" w:history="1">
            <w:r w:rsidRPr="00810302">
              <w:rPr>
                <w:rStyle w:val="Hipervnculo"/>
                <w:noProof/>
              </w:rPr>
              <w:t>9.2.6</w:t>
            </w:r>
            <w:r>
              <w:rPr>
                <w:rFonts w:asciiTheme="minorHAnsi" w:eastAsiaTheme="minorEastAsia" w:hAnsiTheme="minorHAnsi" w:cstheme="minorBidi"/>
                <w:iCs w:val="0"/>
                <w:noProof/>
                <w:sz w:val="22"/>
                <w:szCs w:val="22"/>
                <w:lang w:eastAsia="es-CL"/>
              </w:rPr>
              <w:tab/>
            </w:r>
            <w:r w:rsidRPr="00810302">
              <w:rPr>
                <w:rStyle w:val="Hipervnculo"/>
                <w:noProof/>
              </w:rPr>
              <w:t>Experimento con datos desbalanceados con medida de puntuación BIC</w:t>
            </w:r>
            <w:r>
              <w:rPr>
                <w:noProof/>
                <w:webHidden/>
              </w:rPr>
              <w:tab/>
            </w:r>
            <w:r>
              <w:rPr>
                <w:noProof/>
                <w:webHidden/>
              </w:rPr>
              <w:fldChar w:fldCharType="begin"/>
            </w:r>
            <w:r>
              <w:rPr>
                <w:noProof/>
                <w:webHidden/>
              </w:rPr>
              <w:instrText xml:space="preserve"> PAGEREF _Toc80988368 \h </w:instrText>
            </w:r>
            <w:r>
              <w:rPr>
                <w:noProof/>
                <w:webHidden/>
              </w:rPr>
            </w:r>
            <w:r>
              <w:rPr>
                <w:noProof/>
                <w:webHidden/>
              </w:rPr>
              <w:fldChar w:fldCharType="separate"/>
            </w:r>
            <w:r w:rsidR="00FF4AF3">
              <w:rPr>
                <w:noProof/>
                <w:webHidden/>
              </w:rPr>
              <w:t>149</w:t>
            </w:r>
            <w:r>
              <w:rPr>
                <w:noProof/>
                <w:webHidden/>
              </w:rPr>
              <w:fldChar w:fldCharType="end"/>
            </w:r>
          </w:hyperlink>
        </w:p>
        <w:p w14:paraId="04835BE5" w14:textId="37E67722" w:rsidR="009E1706" w:rsidRDefault="009E1706">
          <w:pPr>
            <w:pStyle w:val="TDC2"/>
            <w:rPr>
              <w:rFonts w:asciiTheme="minorHAnsi" w:eastAsiaTheme="minorEastAsia" w:hAnsiTheme="minorHAnsi" w:cstheme="minorBidi"/>
              <w:b w:val="0"/>
              <w:noProof/>
              <w:sz w:val="22"/>
              <w:szCs w:val="22"/>
              <w:lang w:eastAsia="es-CL"/>
            </w:rPr>
          </w:pPr>
          <w:hyperlink w:anchor="_Toc80988369" w:history="1">
            <w:r w:rsidRPr="00810302">
              <w:rPr>
                <w:rStyle w:val="Hipervnculo"/>
                <w:noProof/>
              </w:rPr>
              <w:t>9.3</w:t>
            </w:r>
            <w:r>
              <w:rPr>
                <w:rFonts w:asciiTheme="minorHAnsi" w:eastAsiaTheme="minorEastAsia" w:hAnsiTheme="minorHAnsi" w:cstheme="minorBidi"/>
                <w:b w:val="0"/>
                <w:noProof/>
                <w:sz w:val="22"/>
                <w:szCs w:val="22"/>
                <w:lang w:eastAsia="es-CL"/>
              </w:rPr>
              <w:tab/>
            </w:r>
            <w:r w:rsidRPr="00810302">
              <w:rPr>
                <w:rStyle w:val="Hipervnculo"/>
                <w:noProof/>
              </w:rPr>
              <w:t>Grafos generados en Weka</w:t>
            </w:r>
            <w:r>
              <w:rPr>
                <w:noProof/>
                <w:webHidden/>
              </w:rPr>
              <w:tab/>
            </w:r>
            <w:r>
              <w:rPr>
                <w:noProof/>
                <w:webHidden/>
              </w:rPr>
              <w:fldChar w:fldCharType="begin"/>
            </w:r>
            <w:r>
              <w:rPr>
                <w:noProof/>
                <w:webHidden/>
              </w:rPr>
              <w:instrText xml:space="preserve"> PAGEREF _Toc80988369 \h </w:instrText>
            </w:r>
            <w:r>
              <w:rPr>
                <w:noProof/>
                <w:webHidden/>
              </w:rPr>
            </w:r>
            <w:r>
              <w:rPr>
                <w:noProof/>
                <w:webHidden/>
              </w:rPr>
              <w:fldChar w:fldCharType="separate"/>
            </w:r>
            <w:r w:rsidR="00FF4AF3">
              <w:rPr>
                <w:noProof/>
                <w:webHidden/>
              </w:rPr>
              <w:t>150</w:t>
            </w:r>
            <w:r>
              <w:rPr>
                <w:noProof/>
                <w:webHidden/>
              </w:rPr>
              <w:fldChar w:fldCharType="end"/>
            </w:r>
          </w:hyperlink>
        </w:p>
        <w:p w14:paraId="3E691F22" w14:textId="6BB59518" w:rsidR="009E1706" w:rsidRDefault="009E1706">
          <w:pPr>
            <w:pStyle w:val="TDC3"/>
            <w:rPr>
              <w:rFonts w:asciiTheme="minorHAnsi" w:eastAsiaTheme="minorEastAsia" w:hAnsiTheme="minorHAnsi" w:cstheme="minorBidi"/>
              <w:iCs w:val="0"/>
              <w:noProof/>
              <w:sz w:val="22"/>
              <w:szCs w:val="22"/>
              <w:lang w:eastAsia="es-CL"/>
            </w:rPr>
          </w:pPr>
          <w:hyperlink w:anchor="_Toc80988370" w:history="1">
            <w:r w:rsidRPr="00810302">
              <w:rPr>
                <w:rStyle w:val="Hipervnculo"/>
                <w:noProof/>
              </w:rPr>
              <w:t>9.3.1</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K2 Global</w:t>
            </w:r>
            <w:r>
              <w:rPr>
                <w:noProof/>
                <w:webHidden/>
              </w:rPr>
              <w:tab/>
            </w:r>
            <w:r>
              <w:rPr>
                <w:noProof/>
                <w:webHidden/>
              </w:rPr>
              <w:fldChar w:fldCharType="begin"/>
            </w:r>
            <w:r>
              <w:rPr>
                <w:noProof/>
                <w:webHidden/>
              </w:rPr>
              <w:instrText xml:space="preserve"> PAGEREF _Toc80988370 \h </w:instrText>
            </w:r>
            <w:r>
              <w:rPr>
                <w:noProof/>
                <w:webHidden/>
              </w:rPr>
            </w:r>
            <w:r>
              <w:rPr>
                <w:noProof/>
                <w:webHidden/>
              </w:rPr>
              <w:fldChar w:fldCharType="separate"/>
            </w:r>
            <w:r w:rsidR="00FF4AF3">
              <w:rPr>
                <w:noProof/>
                <w:webHidden/>
              </w:rPr>
              <w:t>150</w:t>
            </w:r>
            <w:r>
              <w:rPr>
                <w:noProof/>
                <w:webHidden/>
              </w:rPr>
              <w:fldChar w:fldCharType="end"/>
            </w:r>
          </w:hyperlink>
        </w:p>
        <w:p w14:paraId="61DC2501" w14:textId="2F3B486F" w:rsidR="009E1706" w:rsidRDefault="009E1706">
          <w:pPr>
            <w:pStyle w:val="TDC3"/>
            <w:rPr>
              <w:rFonts w:asciiTheme="minorHAnsi" w:eastAsiaTheme="minorEastAsia" w:hAnsiTheme="minorHAnsi" w:cstheme="minorBidi"/>
              <w:iCs w:val="0"/>
              <w:noProof/>
              <w:sz w:val="22"/>
              <w:szCs w:val="22"/>
              <w:lang w:eastAsia="es-CL"/>
            </w:rPr>
          </w:pPr>
          <w:hyperlink w:anchor="_Toc80988371" w:history="1">
            <w:r w:rsidRPr="00810302">
              <w:rPr>
                <w:rStyle w:val="Hipervnculo"/>
                <w:noProof/>
              </w:rPr>
              <w:t>9.3.2</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TabuSearch Global</w:t>
            </w:r>
            <w:r>
              <w:rPr>
                <w:noProof/>
                <w:webHidden/>
              </w:rPr>
              <w:tab/>
            </w:r>
            <w:r>
              <w:rPr>
                <w:noProof/>
                <w:webHidden/>
              </w:rPr>
              <w:fldChar w:fldCharType="begin"/>
            </w:r>
            <w:r>
              <w:rPr>
                <w:noProof/>
                <w:webHidden/>
              </w:rPr>
              <w:instrText xml:space="preserve"> PAGEREF _Toc80988371 \h </w:instrText>
            </w:r>
            <w:r>
              <w:rPr>
                <w:noProof/>
                <w:webHidden/>
              </w:rPr>
            </w:r>
            <w:r>
              <w:rPr>
                <w:noProof/>
                <w:webHidden/>
              </w:rPr>
              <w:fldChar w:fldCharType="separate"/>
            </w:r>
            <w:r w:rsidR="00FF4AF3">
              <w:rPr>
                <w:noProof/>
                <w:webHidden/>
              </w:rPr>
              <w:t>150</w:t>
            </w:r>
            <w:r>
              <w:rPr>
                <w:noProof/>
                <w:webHidden/>
              </w:rPr>
              <w:fldChar w:fldCharType="end"/>
            </w:r>
          </w:hyperlink>
        </w:p>
        <w:p w14:paraId="55848668" w14:textId="67158EBB" w:rsidR="009E1706" w:rsidRDefault="009E1706">
          <w:pPr>
            <w:pStyle w:val="TDC3"/>
            <w:rPr>
              <w:rFonts w:asciiTheme="minorHAnsi" w:eastAsiaTheme="minorEastAsia" w:hAnsiTheme="minorHAnsi" w:cstheme="minorBidi"/>
              <w:iCs w:val="0"/>
              <w:noProof/>
              <w:sz w:val="22"/>
              <w:szCs w:val="22"/>
              <w:lang w:eastAsia="es-CL"/>
            </w:rPr>
          </w:pPr>
          <w:hyperlink w:anchor="_Toc80988372" w:history="1">
            <w:r w:rsidRPr="00810302">
              <w:rPr>
                <w:rStyle w:val="Hipervnculo"/>
                <w:noProof/>
              </w:rPr>
              <w:t>9.3.3</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Repeated Hill Climber Global</w:t>
            </w:r>
            <w:r>
              <w:rPr>
                <w:noProof/>
                <w:webHidden/>
              </w:rPr>
              <w:tab/>
            </w:r>
            <w:r>
              <w:rPr>
                <w:noProof/>
                <w:webHidden/>
              </w:rPr>
              <w:fldChar w:fldCharType="begin"/>
            </w:r>
            <w:r>
              <w:rPr>
                <w:noProof/>
                <w:webHidden/>
              </w:rPr>
              <w:instrText xml:space="preserve"> PAGEREF _Toc80988372 \h </w:instrText>
            </w:r>
            <w:r>
              <w:rPr>
                <w:noProof/>
                <w:webHidden/>
              </w:rPr>
            </w:r>
            <w:r>
              <w:rPr>
                <w:noProof/>
                <w:webHidden/>
              </w:rPr>
              <w:fldChar w:fldCharType="separate"/>
            </w:r>
            <w:r w:rsidR="00FF4AF3">
              <w:rPr>
                <w:noProof/>
                <w:webHidden/>
              </w:rPr>
              <w:t>151</w:t>
            </w:r>
            <w:r>
              <w:rPr>
                <w:noProof/>
                <w:webHidden/>
              </w:rPr>
              <w:fldChar w:fldCharType="end"/>
            </w:r>
          </w:hyperlink>
        </w:p>
        <w:p w14:paraId="582524F6" w14:textId="56CE93DE" w:rsidR="009E1706" w:rsidRDefault="009E1706">
          <w:pPr>
            <w:pStyle w:val="TDC3"/>
            <w:rPr>
              <w:rFonts w:asciiTheme="minorHAnsi" w:eastAsiaTheme="minorEastAsia" w:hAnsiTheme="minorHAnsi" w:cstheme="minorBidi"/>
              <w:iCs w:val="0"/>
              <w:noProof/>
              <w:sz w:val="22"/>
              <w:szCs w:val="22"/>
              <w:lang w:eastAsia="es-CL"/>
            </w:rPr>
          </w:pPr>
          <w:hyperlink w:anchor="_Toc80988373" w:history="1">
            <w:r w:rsidRPr="00810302">
              <w:rPr>
                <w:rStyle w:val="Hipervnculo"/>
                <w:noProof/>
              </w:rPr>
              <w:t>9.3.4</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Hill Climber Local</w:t>
            </w:r>
            <w:r>
              <w:rPr>
                <w:noProof/>
                <w:webHidden/>
              </w:rPr>
              <w:tab/>
            </w:r>
            <w:r>
              <w:rPr>
                <w:noProof/>
                <w:webHidden/>
              </w:rPr>
              <w:fldChar w:fldCharType="begin"/>
            </w:r>
            <w:r>
              <w:rPr>
                <w:noProof/>
                <w:webHidden/>
              </w:rPr>
              <w:instrText xml:space="preserve"> PAGEREF _Toc80988373 \h </w:instrText>
            </w:r>
            <w:r>
              <w:rPr>
                <w:noProof/>
                <w:webHidden/>
              </w:rPr>
            </w:r>
            <w:r>
              <w:rPr>
                <w:noProof/>
                <w:webHidden/>
              </w:rPr>
              <w:fldChar w:fldCharType="separate"/>
            </w:r>
            <w:r w:rsidR="00FF4AF3">
              <w:rPr>
                <w:noProof/>
                <w:webHidden/>
              </w:rPr>
              <w:t>152</w:t>
            </w:r>
            <w:r>
              <w:rPr>
                <w:noProof/>
                <w:webHidden/>
              </w:rPr>
              <w:fldChar w:fldCharType="end"/>
            </w:r>
          </w:hyperlink>
        </w:p>
        <w:p w14:paraId="2407E1C3" w14:textId="2B77394C" w:rsidR="009E1706" w:rsidRDefault="009E1706">
          <w:pPr>
            <w:pStyle w:val="TDC3"/>
            <w:rPr>
              <w:rFonts w:asciiTheme="minorHAnsi" w:eastAsiaTheme="minorEastAsia" w:hAnsiTheme="minorHAnsi" w:cstheme="minorBidi"/>
              <w:iCs w:val="0"/>
              <w:noProof/>
              <w:sz w:val="22"/>
              <w:szCs w:val="22"/>
              <w:lang w:eastAsia="es-CL"/>
            </w:rPr>
          </w:pPr>
          <w:hyperlink w:anchor="_Toc80988374" w:history="1">
            <w:r w:rsidRPr="00810302">
              <w:rPr>
                <w:rStyle w:val="Hipervnculo"/>
                <w:noProof/>
              </w:rPr>
              <w:t>9.3.5</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Repeated Hill Climber Local</w:t>
            </w:r>
            <w:r>
              <w:rPr>
                <w:noProof/>
                <w:webHidden/>
              </w:rPr>
              <w:tab/>
            </w:r>
            <w:r>
              <w:rPr>
                <w:noProof/>
                <w:webHidden/>
              </w:rPr>
              <w:fldChar w:fldCharType="begin"/>
            </w:r>
            <w:r>
              <w:rPr>
                <w:noProof/>
                <w:webHidden/>
              </w:rPr>
              <w:instrText xml:space="preserve"> PAGEREF _Toc80988374 \h </w:instrText>
            </w:r>
            <w:r>
              <w:rPr>
                <w:noProof/>
                <w:webHidden/>
              </w:rPr>
            </w:r>
            <w:r>
              <w:rPr>
                <w:noProof/>
                <w:webHidden/>
              </w:rPr>
              <w:fldChar w:fldCharType="separate"/>
            </w:r>
            <w:r w:rsidR="00FF4AF3">
              <w:rPr>
                <w:noProof/>
                <w:webHidden/>
              </w:rPr>
              <w:t>153</w:t>
            </w:r>
            <w:r>
              <w:rPr>
                <w:noProof/>
                <w:webHidden/>
              </w:rPr>
              <w:fldChar w:fldCharType="end"/>
            </w:r>
          </w:hyperlink>
        </w:p>
        <w:p w14:paraId="5D6CBAFF" w14:textId="38BF168B" w:rsidR="009E1706" w:rsidRDefault="009E1706">
          <w:pPr>
            <w:pStyle w:val="TDC3"/>
            <w:rPr>
              <w:rFonts w:asciiTheme="minorHAnsi" w:eastAsiaTheme="minorEastAsia" w:hAnsiTheme="minorHAnsi" w:cstheme="minorBidi"/>
              <w:iCs w:val="0"/>
              <w:noProof/>
              <w:sz w:val="22"/>
              <w:szCs w:val="22"/>
              <w:lang w:eastAsia="es-CL"/>
            </w:rPr>
          </w:pPr>
          <w:hyperlink w:anchor="_Toc80988375" w:history="1">
            <w:r w:rsidRPr="00810302">
              <w:rPr>
                <w:rStyle w:val="Hipervnculo"/>
                <w:noProof/>
              </w:rPr>
              <w:t>9.3.6</w:t>
            </w:r>
            <w:r>
              <w:rPr>
                <w:rFonts w:asciiTheme="minorHAnsi" w:eastAsiaTheme="minorEastAsia" w:hAnsiTheme="minorHAnsi" w:cstheme="minorBidi"/>
                <w:iCs w:val="0"/>
                <w:noProof/>
                <w:sz w:val="22"/>
                <w:szCs w:val="22"/>
                <w:lang w:eastAsia="es-CL"/>
              </w:rPr>
              <w:tab/>
            </w:r>
            <w:r w:rsidRPr="00810302">
              <w:rPr>
                <w:rStyle w:val="Hipervnculo"/>
                <w:noProof/>
              </w:rPr>
              <w:t>Experimento</w:t>
            </w:r>
            <w:r w:rsidRPr="00810302">
              <w:rPr>
                <w:rStyle w:val="Hipervnculo"/>
                <w:noProof/>
                <w:lang w:val="es-MX"/>
              </w:rPr>
              <w:t xml:space="preserve"> con variables del juego diagnóstico</w:t>
            </w:r>
            <w:r w:rsidRPr="00810302">
              <w:rPr>
                <w:rStyle w:val="Hipervnculo"/>
                <w:noProof/>
              </w:rPr>
              <w:t xml:space="preserve"> y </w:t>
            </w:r>
            <w:r w:rsidRPr="00810302">
              <w:rPr>
                <w:rStyle w:val="Hipervnculo"/>
                <w:noProof/>
                <w:lang w:val="es-MX"/>
              </w:rPr>
              <w:t>algoritmo Hill Climber Global desbalanceado</w:t>
            </w:r>
            <w:r>
              <w:rPr>
                <w:noProof/>
                <w:webHidden/>
              </w:rPr>
              <w:tab/>
            </w:r>
            <w:r>
              <w:rPr>
                <w:noProof/>
                <w:webHidden/>
              </w:rPr>
              <w:fldChar w:fldCharType="begin"/>
            </w:r>
            <w:r>
              <w:rPr>
                <w:noProof/>
                <w:webHidden/>
              </w:rPr>
              <w:instrText xml:space="preserve"> PAGEREF _Toc80988375 \h </w:instrText>
            </w:r>
            <w:r>
              <w:rPr>
                <w:noProof/>
                <w:webHidden/>
              </w:rPr>
            </w:r>
            <w:r>
              <w:rPr>
                <w:noProof/>
                <w:webHidden/>
              </w:rPr>
              <w:fldChar w:fldCharType="separate"/>
            </w:r>
            <w:r w:rsidR="00FF4AF3">
              <w:rPr>
                <w:noProof/>
                <w:webHidden/>
              </w:rPr>
              <w:t>154</w:t>
            </w:r>
            <w:r>
              <w:rPr>
                <w:noProof/>
                <w:webHidden/>
              </w:rPr>
              <w:fldChar w:fldCharType="end"/>
            </w:r>
          </w:hyperlink>
        </w:p>
        <w:p w14:paraId="2F4EBB94" w14:textId="02CC0145" w:rsidR="009E1706" w:rsidRDefault="009E1706">
          <w:pPr>
            <w:pStyle w:val="TDC2"/>
            <w:rPr>
              <w:rFonts w:asciiTheme="minorHAnsi" w:eastAsiaTheme="minorEastAsia" w:hAnsiTheme="minorHAnsi" w:cstheme="minorBidi"/>
              <w:b w:val="0"/>
              <w:noProof/>
              <w:sz w:val="22"/>
              <w:szCs w:val="22"/>
              <w:lang w:eastAsia="es-CL"/>
            </w:rPr>
          </w:pPr>
          <w:hyperlink w:anchor="_Toc80988376" w:history="1">
            <w:r w:rsidRPr="00810302">
              <w:rPr>
                <w:rStyle w:val="Hipervnculo"/>
                <w:noProof/>
              </w:rPr>
              <w:t>9.4</w:t>
            </w:r>
            <w:r>
              <w:rPr>
                <w:rFonts w:asciiTheme="minorHAnsi" w:eastAsiaTheme="minorEastAsia" w:hAnsiTheme="minorHAnsi" w:cstheme="minorBidi"/>
                <w:b w:val="0"/>
                <w:noProof/>
                <w:sz w:val="22"/>
                <w:szCs w:val="22"/>
                <w:lang w:eastAsia="es-CL"/>
              </w:rPr>
              <w:tab/>
            </w:r>
            <w:r w:rsidRPr="00810302">
              <w:rPr>
                <w:rStyle w:val="Hipervnculo"/>
                <w:noProof/>
              </w:rPr>
              <w:t>Ejemplo de un set de datos usados para pruebas</w:t>
            </w:r>
            <w:r>
              <w:rPr>
                <w:noProof/>
                <w:webHidden/>
              </w:rPr>
              <w:tab/>
            </w:r>
            <w:r>
              <w:rPr>
                <w:noProof/>
                <w:webHidden/>
              </w:rPr>
              <w:fldChar w:fldCharType="begin"/>
            </w:r>
            <w:r>
              <w:rPr>
                <w:noProof/>
                <w:webHidden/>
              </w:rPr>
              <w:instrText xml:space="preserve"> PAGEREF _Toc80988376 \h </w:instrText>
            </w:r>
            <w:r>
              <w:rPr>
                <w:noProof/>
                <w:webHidden/>
              </w:rPr>
            </w:r>
            <w:r>
              <w:rPr>
                <w:noProof/>
                <w:webHidden/>
              </w:rPr>
              <w:fldChar w:fldCharType="separate"/>
            </w:r>
            <w:r w:rsidR="00FF4AF3">
              <w:rPr>
                <w:noProof/>
                <w:webHidden/>
              </w:rPr>
              <w:t>155</w:t>
            </w:r>
            <w:r>
              <w:rPr>
                <w:noProof/>
                <w:webHidden/>
              </w:rPr>
              <w:fldChar w:fldCharType="end"/>
            </w:r>
          </w:hyperlink>
        </w:p>
        <w:p w14:paraId="5B2ED02D" w14:textId="7A7EE8AA" w:rsidR="00B75921" w:rsidRDefault="00910AEB" w:rsidP="00317D89">
          <w:r>
            <w:rPr>
              <w:rFonts w:cstheme="minorHAnsi"/>
              <w:b/>
              <w:bCs/>
              <w:caps/>
              <w:szCs w:val="20"/>
            </w:rPr>
            <w:fldChar w:fldCharType="end"/>
          </w:r>
        </w:p>
      </w:sdtContent>
    </w:sdt>
    <w:p w14:paraId="25601E52" w14:textId="38EB3F39" w:rsidR="003B43E5" w:rsidRDefault="000B6FBE" w:rsidP="000B6FBE">
      <w:pPr>
        <w:pStyle w:val="TtuloTDC"/>
        <w:rPr>
          <w:rFonts w:ascii="Arial" w:hAnsi="Arial" w:cs="Arial"/>
          <w:b/>
          <w:caps/>
          <w:color w:val="auto"/>
          <w:sz w:val="24"/>
          <w:szCs w:val="24"/>
        </w:rPr>
      </w:pPr>
      <w:r w:rsidRPr="000B6FBE">
        <w:rPr>
          <w:rFonts w:ascii="Arial" w:hAnsi="Arial" w:cs="Arial"/>
          <w:b/>
          <w:bCs/>
          <w:caps/>
          <w:color w:val="auto"/>
          <w:sz w:val="24"/>
          <w:szCs w:val="24"/>
        </w:rPr>
        <w:lastRenderedPageBreak/>
        <w:t>Indice de tablas</w:t>
      </w:r>
    </w:p>
    <w:p w14:paraId="7B84D59C" w14:textId="77777777" w:rsidR="000B6FBE" w:rsidRPr="000B6FBE" w:rsidRDefault="000B6FBE" w:rsidP="000B6FBE">
      <w:pPr>
        <w:rPr>
          <w:lang w:eastAsia="es-CL"/>
        </w:rPr>
      </w:pPr>
    </w:p>
    <w:p w14:paraId="54AF6889" w14:textId="26787DF5" w:rsidR="009E1706" w:rsidRDefault="0001761D">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"Tabla" </w:instrText>
      </w:r>
      <w:r>
        <w:fldChar w:fldCharType="separate"/>
      </w:r>
      <w:hyperlink w:anchor="_Toc80988377" w:history="1">
        <w:r w:rsidR="009E1706" w:rsidRPr="008630CE">
          <w:rPr>
            <w:rStyle w:val="Hipervnculo"/>
            <w:noProof/>
          </w:rPr>
          <w:t>Tabla 1: Matriz de Confusión Binaria.</w:t>
        </w:r>
        <w:r w:rsidR="009E1706">
          <w:rPr>
            <w:noProof/>
            <w:webHidden/>
          </w:rPr>
          <w:tab/>
        </w:r>
        <w:r w:rsidR="009E1706">
          <w:rPr>
            <w:noProof/>
            <w:webHidden/>
          </w:rPr>
          <w:fldChar w:fldCharType="begin"/>
        </w:r>
        <w:r w:rsidR="009E1706">
          <w:rPr>
            <w:noProof/>
            <w:webHidden/>
          </w:rPr>
          <w:instrText xml:space="preserve"> PAGEREF _Toc80988377 \h </w:instrText>
        </w:r>
        <w:r w:rsidR="009E1706">
          <w:rPr>
            <w:noProof/>
            <w:webHidden/>
          </w:rPr>
        </w:r>
        <w:r w:rsidR="009E1706">
          <w:rPr>
            <w:noProof/>
            <w:webHidden/>
          </w:rPr>
          <w:fldChar w:fldCharType="separate"/>
        </w:r>
        <w:r w:rsidR="00FF4AF3">
          <w:rPr>
            <w:noProof/>
            <w:webHidden/>
          </w:rPr>
          <w:t>40</w:t>
        </w:r>
        <w:r w:rsidR="009E1706">
          <w:rPr>
            <w:noProof/>
            <w:webHidden/>
          </w:rPr>
          <w:fldChar w:fldCharType="end"/>
        </w:r>
      </w:hyperlink>
    </w:p>
    <w:p w14:paraId="684A2CE7" w14:textId="41805B8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78" w:history="1">
        <w:r w:rsidRPr="008630CE">
          <w:rPr>
            <w:rStyle w:val="Hipervnculo"/>
            <w:noProof/>
          </w:rPr>
          <w:t>Tabla 2: Relación entre las áreas de conocimiento y los macroprocesos.</w:t>
        </w:r>
        <w:r>
          <w:rPr>
            <w:noProof/>
            <w:webHidden/>
          </w:rPr>
          <w:tab/>
        </w:r>
        <w:r>
          <w:rPr>
            <w:noProof/>
            <w:webHidden/>
          </w:rPr>
          <w:fldChar w:fldCharType="begin"/>
        </w:r>
        <w:r>
          <w:rPr>
            <w:noProof/>
            <w:webHidden/>
          </w:rPr>
          <w:instrText xml:space="preserve"> PAGEREF _Toc80988378 \h </w:instrText>
        </w:r>
        <w:r>
          <w:rPr>
            <w:noProof/>
            <w:webHidden/>
          </w:rPr>
        </w:r>
        <w:r>
          <w:rPr>
            <w:noProof/>
            <w:webHidden/>
          </w:rPr>
          <w:fldChar w:fldCharType="separate"/>
        </w:r>
        <w:r w:rsidR="00FF4AF3">
          <w:rPr>
            <w:noProof/>
            <w:webHidden/>
          </w:rPr>
          <w:t>63</w:t>
        </w:r>
        <w:r>
          <w:rPr>
            <w:noProof/>
            <w:webHidden/>
          </w:rPr>
          <w:fldChar w:fldCharType="end"/>
        </w:r>
      </w:hyperlink>
    </w:p>
    <w:p w14:paraId="00A991A8" w14:textId="616F899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79" w:history="1">
        <w:r w:rsidRPr="008630CE">
          <w:rPr>
            <w:rStyle w:val="Hipervnculo"/>
            <w:noProof/>
          </w:rPr>
          <w:t>Tabla 3: Resumen comparativo entre KDD, SEMMA y CRISP-DM</w:t>
        </w:r>
        <w:r w:rsidRPr="008630CE">
          <w:rPr>
            <w:rStyle w:val="Hipervnculo"/>
            <w:noProof/>
            <w:lang w:val="es-MX"/>
          </w:rPr>
          <w:t xml:space="preserve"> (Azevedo &amp; Santos, 2008)</w:t>
        </w:r>
        <w:r w:rsidRPr="008630CE">
          <w:rPr>
            <w:rStyle w:val="Hipervnculo"/>
            <w:noProof/>
          </w:rPr>
          <w:t>.</w:t>
        </w:r>
        <w:r>
          <w:rPr>
            <w:noProof/>
            <w:webHidden/>
          </w:rPr>
          <w:tab/>
        </w:r>
        <w:r>
          <w:rPr>
            <w:noProof/>
            <w:webHidden/>
          </w:rPr>
          <w:fldChar w:fldCharType="begin"/>
        </w:r>
        <w:r>
          <w:rPr>
            <w:noProof/>
            <w:webHidden/>
          </w:rPr>
          <w:instrText xml:space="preserve"> PAGEREF _Toc80988379 \h </w:instrText>
        </w:r>
        <w:r>
          <w:rPr>
            <w:noProof/>
            <w:webHidden/>
          </w:rPr>
        </w:r>
        <w:r>
          <w:rPr>
            <w:noProof/>
            <w:webHidden/>
          </w:rPr>
          <w:fldChar w:fldCharType="separate"/>
        </w:r>
        <w:r w:rsidR="00FF4AF3">
          <w:rPr>
            <w:noProof/>
            <w:webHidden/>
          </w:rPr>
          <w:t>65</w:t>
        </w:r>
        <w:r>
          <w:rPr>
            <w:noProof/>
            <w:webHidden/>
          </w:rPr>
          <w:fldChar w:fldCharType="end"/>
        </w:r>
      </w:hyperlink>
    </w:p>
    <w:p w14:paraId="0445978D" w14:textId="69F2FB5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0" w:history="1">
        <w:r w:rsidRPr="008630CE">
          <w:rPr>
            <w:rStyle w:val="Hipervnculo"/>
            <w:noProof/>
          </w:rPr>
          <w:t>Tabla 4: Hitos del proyecto.</w:t>
        </w:r>
        <w:r>
          <w:rPr>
            <w:noProof/>
            <w:webHidden/>
          </w:rPr>
          <w:tab/>
        </w:r>
        <w:r>
          <w:rPr>
            <w:noProof/>
            <w:webHidden/>
          </w:rPr>
          <w:fldChar w:fldCharType="begin"/>
        </w:r>
        <w:r>
          <w:rPr>
            <w:noProof/>
            <w:webHidden/>
          </w:rPr>
          <w:instrText xml:space="preserve"> PAGEREF _Toc80988380 \h </w:instrText>
        </w:r>
        <w:r>
          <w:rPr>
            <w:noProof/>
            <w:webHidden/>
          </w:rPr>
        </w:r>
        <w:r>
          <w:rPr>
            <w:noProof/>
            <w:webHidden/>
          </w:rPr>
          <w:fldChar w:fldCharType="separate"/>
        </w:r>
        <w:r w:rsidR="00FF4AF3">
          <w:rPr>
            <w:noProof/>
            <w:webHidden/>
          </w:rPr>
          <w:t>68</w:t>
        </w:r>
        <w:r>
          <w:rPr>
            <w:noProof/>
            <w:webHidden/>
          </w:rPr>
          <w:fldChar w:fldCharType="end"/>
        </w:r>
      </w:hyperlink>
    </w:p>
    <w:p w14:paraId="7CD3B491" w14:textId="43C0BB5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1" w:history="1">
        <w:r w:rsidRPr="008630CE">
          <w:rPr>
            <w:rStyle w:val="Hipervnculo"/>
            <w:noProof/>
          </w:rPr>
          <w:t>Tabla 5: Diagrama de Gantt.</w:t>
        </w:r>
        <w:r>
          <w:rPr>
            <w:noProof/>
            <w:webHidden/>
          </w:rPr>
          <w:tab/>
        </w:r>
        <w:r>
          <w:rPr>
            <w:noProof/>
            <w:webHidden/>
          </w:rPr>
          <w:fldChar w:fldCharType="begin"/>
        </w:r>
        <w:r>
          <w:rPr>
            <w:noProof/>
            <w:webHidden/>
          </w:rPr>
          <w:instrText xml:space="preserve"> PAGEREF _Toc80988381 \h </w:instrText>
        </w:r>
        <w:r>
          <w:rPr>
            <w:noProof/>
            <w:webHidden/>
          </w:rPr>
        </w:r>
        <w:r>
          <w:rPr>
            <w:noProof/>
            <w:webHidden/>
          </w:rPr>
          <w:fldChar w:fldCharType="separate"/>
        </w:r>
        <w:r w:rsidR="00FF4AF3">
          <w:rPr>
            <w:noProof/>
            <w:webHidden/>
          </w:rPr>
          <w:t>68</w:t>
        </w:r>
        <w:r>
          <w:rPr>
            <w:noProof/>
            <w:webHidden/>
          </w:rPr>
          <w:fldChar w:fldCharType="end"/>
        </w:r>
      </w:hyperlink>
    </w:p>
    <w:p w14:paraId="60C31ACA" w14:textId="443311D2"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2" w:history="1">
        <w:r w:rsidRPr="008630CE">
          <w:rPr>
            <w:rStyle w:val="Hipervnculo"/>
            <w:noProof/>
          </w:rPr>
          <w:t>Tabla 6: Lista de atributos descartados del análisis</w:t>
        </w:r>
        <w:r>
          <w:rPr>
            <w:noProof/>
            <w:webHidden/>
          </w:rPr>
          <w:tab/>
        </w:r>
        <w:r>
          <w:rPr>
            <w:noProof/>
            <w:webHidden/>
          </w:rPr>
          <w:fldChar w:fldCharType="begin"/>
        </w:r>
        <w:r>
          <w:rPr>
            <w:noProof/>
            <w:webHidden/>
          </w:rPr>
          <w:instrText xml:space="preserve"> PAGEREF _Toc80988382 \h </w:instrText>
        </w:r>
        <w:r>
          <w:rPr>
            <w:noProof/>
            <w:webHidden/>
          </w:rPr>
        </w:r>
        <w:r>
          <w:rPr>
            <w:noProof/>
            <w:webHidden/>
          </w:rPr>
          <w:fldChar w:fldCharType="separate"/>
        </w:r>
        <w:r w:rsidR="00FF4AF3">
          <w:rPr>
            <w:noProof/>
            <w:webHidden/>
          </w:rPr>
          <w:t>71</w:t>
        </w:r>
        <w:r>
          <w:rPr>
            <w:noProof/>
            <w:webHidden/>
          </w:rPr>
          <w:fldChar w:fldCharType="end"/>
        </w:r>
      </w:hyperlink>
    </w:p>
    <w:p w14:paraId="37E79891" w14:textId="7EF11027"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3" w:history="1">
        <w:r w:rsidRPr="008630CE">
          <w:rPr>
            <w:rStyle w:val="Hipervnculo"/>
            <w:noProof/>
          </w:rPr>
          <w:t>Tabla 7: Variables relacionadas al juego de diagnóstico.</w:t>
        </w:r>
        <w:r>
          <w:rPr>
            <w:noProof/>
            <w:webHidden/>
          </w:rPr>
          <w:tab/>
        </w:r>
        <w:r>
          <w:rPr>
            <w:noProof/>
            <w:webHidden/>
          </w:rPr>
          <w:fldChar w:fldCharType="begin"/>
        </w:r>
        <w:r>
          <w:rPr>
            <w:noProof/>
            <w:webHidden/>
          </w:rPr>
          <w:instrText xml:space="preserve"> PAGEREF _Toc80988383 \h </w:instrText>
        </w:r>
        <w:r>
          <w:rPr>
            <w:noProof/>
            <w:webHidden/>
          </w:rPr>
        </w:r>
        <w:r>
          <w:rPr>
            <w:noProof/>
            <w:webHidden/>
          </w:rPr>
          <w:fldChar w:fldCharType="separate"/>
        </w:r>
        <w:r w:rsidR="00FF4AF3">
          <w:rPr>
            <w:noProof/>
            <w:webHidden/>
          </w:rPr>
          <w:t>73</w:t>
        </w:r>
        <w:r>
          <w:rPr>
            <w:noProof/>
            <w:webHidden/>
          </w:rPr>
          <w:fldChar w:fldCharType="end"/>
        </w:r>
      </w:hyperlink>
    </w:p>
    <w:p w14:paraId="4AD4BCB4" w14:textId="52CE029A"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4" w:history="1">
        <w:r w:rsidRPr="008630CE">
          <w:rPr>
            <w:rStyle w:val="Hipervnculo"/>
            <w:noProof/>
          </w:rPr>
          <w:t>Tabla 8: Variables relacionadas con la prueba de diagnóstico.</w:t>
        </w:r>
        <w:r>
          <w:rPr>
            <w:noProof/>
            <w:webHidden/>
          </w:rPr>
          <w:tab/>
        </w:r>
        <w:r>
          <w:rPr>
            <w:noProof/>
            <w:webHidden/>
          </w:rPr>
          <w:fldChar w:fldCharType="begin"/>
        </w:r>
        <w:r>
          <w:rPr>
            <w:noProof/>
            <w:webHidden/>
          </w:rPr>
          <w:instrText xml:space="preserve"> PAGEREF _Toc80988384 \h </w:instrText>
        </w:r>
        <w:r>
          <w:rPr>
            <w:noProof/>
            <w:webHidden/>
          </w:rPr>
        </w:r>
        <w:r>
          <w:rPr>
            <w:noProof/>
            <w:webHidden/>
          </w:rPr>
          <w:fldChar w:fldCharType="separate"/>
        </w:r>
        <w:r w:rsidR="00FF4AF3">
          <w:rPr>
            <w:noProof/>
            <w:webHidden/>
          </w:rPr>
          <w:t>73</w:t>
        </w:r>
        <w:r>
          <w:rPr>
            <w:noProof/>
            <w:webHidden/>
          </w:rPr>
          <w:fldChar w:fldCharType="end"/>
        </w:r>
      </w:hyperlink>
    </w:p>
    <w:p w14:paraId="5E5830E9" w14:textId="64B6D1A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5" w:history="1">
        <w:r w:rsidRPr="008630CE">
          <w:rPr>
            <w:rStyle w:val="Hipervnculo"/>
            <w:noProof/>
          </w:rPr>
          <w:t>Tabla 9: Variables relacionadas al curso de programación.</w:t>
        </w:r>
        <w:r>
          <w:rPr>
            <w:noProof/>
            <w:webHidden/>
          </w:rPr>
          <w:tab/>
        </w:r>
        <w:r>
          <w:rPr>
            <w:noProof/>
            <w:webHidden/>
          </w:rPr>
          <w:fldChar w:fldCharType="begin"/>
        </w:r>
        <w:r>
          <w:rPr>
            <w:noProof/>
            <w:webHidden/>
          </w:rPr>
          <w:instrText xml:space="preserve"> PAGEREF _Toc80988385 \h </w:instrText>
        </w:r>
        <w:r>
          <w:rPr>
            <w:noProof/>
            <w:webHidden/>
          </w:rPr>
        </w:r>
        <w:r>
          <w:rPr>
            <w:noProof/>
            <w:webHidden/>
          </w:rPr>
          <w:fldChar w:fldCharType="separate"/>
        </w:r>
        <w:r w:rsidR="00FF4AF3">
          <w:rPr>
            <w:noProof/>
            <w:webHidden/>
          </w:rPr>
          <w:t>74</w:t>
        </w:r>
        <w:r>
          <w:rPr>
            <w:noProof/>
            <w:webHidden/>
          </w:rPr>
          <w:fldChar w:fldCharType="end"/>
        </w:r>
      </w:hyperlink>
    </w:p>
    <w:p w14:paraId="78594D95" w14:textId="723E735F"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6" w:history="1">
        <w:r w:rsidRPr="008630CE">
          <w:rPr>
            <w:rStyle w:val="Hipervnculo"/>
            <w:noProof/>
          </w:rPr>
          <w:t>Tabla 10: Conversión de valores en variable “programa”.</w:t>
        </w:r>
        <w:r>
          <w:rPr>
            <w:noProof/>
            <w:webHidden/>
          </w:rPr>
          <w:tab/>
        </w:r>
        <w:r>
          <w:rPr>
            <w:noProof/>
            <w:webHidden/>
          </w:rPr>
          <w:fldChar w:fldCharType="begin"/>
        </w:r>
        <w:r>
          <w:rPr>
            <w:noProof/>
            <w:webHidden/>
          </w:rPr>
          <w:instrText xml:space="preserve"> PAGEREF _Toc80988386 \h </w:instrText>
        </w:r>
        <w:r>
          <w:rPr>
            <w:noProof/>
            <w:webHidden/>
          </w:rPr>
        </w:r>
        <w:r>
          <w:rPr>
            <w:noProof/>
            <w:webHidden/>
          </w:rPr>
          <w:fldChar w:fldCharType="separate"/>
        </w:r>
        <w:r w:rsidR="00FF4AF3">
          <w:rPr>
            <w:noProof/>
            <w:webHidden/>
          </w:rPr>
          <w:t>74</w:t>
        </w:r>
        <w:r>
          <w:rPr>
            <w:noProof/>
            <w:webHidden/>
          </w:rPr>
          <w:fldChar w:fldCharType="end"/>
        </w:r>
      </w:hyperlink>
    </w:p>
    <w:p w14:paraId="15023F66" w14:textId="1760723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7" w:history="1">
        <w:r w:rsidRPr="008630CE">
          <w:rPr>
            <w:rStyle w:val="Hipervnculo"/>
            <w:noProof/>
          </w:rPr>
          <w:t>Tabla 11: Conversión de valores en variable "estado".</w:t>
        </w:r>
        <w:r>
          <w:rPr>
            <w:noProof/>
            <w:webHidden/>
          </w:rPr>
          <w:tab/>
        </w:r>
        <w:r>
          <w:rPr>
            <w:noProof/>
            <w:webHidden/>
          </w:rPr>
          <w:fldChar w:fldCharType="begin"/>
        </w:r>
        <w:r>
          <w:rPr>
            <w:noProof/>
            <w:webHidden/>
          </w:rPr>
          <w:instrText xml:space="preserve"> PAGEREF _Toc80988387 \h </w:instrText>
        </w:r>
        <w:r>
          <w:rPr>
            <w:noProof/>
            <w:webHidden/>
          </w:rPr>
        </w:r>
        <w:r>
          <w:rPr>
            <w:noProof/>
            <w:webHidden/>
          </w:rPr>
          <w:fldChar w:fldCharType="separate"/>
        </w:r>
        <w:r w:rsidR="00FF4AF3">
          <w:rPr>
            <w:noProof/>
            <w:webHidden/>
          </w:rPr>
          <w:t>74</w:t>
        </w:r>
        <w:r>
          <w:rPr>
            <w:noProof/>
            <w:webHidden/>
          </w:rPr>
          <w:fldChar w:fldCharType="end"/>
        </w:r>
      </w:hyperlink>
    </w:p>
    <w:p w14:paraId="1246DFAF" w14:textId="14BA82A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8" w:history="1">
        <w:r w:rsidRPr="008630CE">
          <w:rPr>
            <w:rStyle w:val="Hipervnculo"/>
            <w:noProof/>
          </w:rPr>
          <w:t>Tabla 12: Tabla de contingencia programa / estado.</w:t>
        </w:r>
        <w:r>
          <w:rPr>
            <w:noProof/>
            <w:webHidden/>
          </w:rPr>
          <w:tab/>
        </w:r>
        <w:r>
          <w:rPr>
            <w:noProof/>
            <w:webHidden/>
          </w:rPr>
          <w:fldChar w:fldCharType="begin"/>
        </w:r>
        <w:r>
          <w:rPr>
            <w:noProof/>
            <w:webHidden/>
          </w:rPr>
          <w:instrText xml:space="preserve"> PAGEREF _Toc80988388 \h </w:instrText>
        </w:r>
        <w:r>
          <w:rPr>
            <w:noProof/>
            <w:webHidden/>
          </w:rPr>
        </w:r>
        <w:r>
          <w:rPr>
            <w:noProof/>
            <w:webHidden/>
          </w:rPr>
          <w:fldChar w:fldCharType="separate"/>
        </w:r>
        <w:r w:rsidR="00FF4AF3">
          <w:rPr>
            <w:noProof/>
            <w:webHidden/>
          </w:rPr>
          <w:t>80</w:t>
        </w:r>
        <w:r>
          <w:rPr>
            <w:noProof/>
            <w:webHidden/>
          </w:rPr>
          <w:fldChar w:fldCharType="end"/>
        </w:r>
      </w:hyperlink>
    </w:p>
    <w:p w14:paraId="43FFF5D2" w14:textId="033B15C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89" w:history="1">
        <w:r w:rsidRPr="008630CE">
          <w:rPr>
            <w:rStyle w:val="Hipervnculo"/>
            <w:noProof/>
          </w:rPr>
          <w:t>Tabla 13: Tabla de contingencia op1 / sv1.</w:t>
        </w:r>
        <w:r>
          <w:rPr>
            <w:noProof/>
            <w:webHidden/>
          </w:rPr>
          <w:tab/>
        </w:r>
        <w:r>
          <w:rPr>
            <w:noProof/>
            <w:webHidden/>
          </w:rPr>
          <w:fldChar w:fldCharType="begin"/>
        </w:r>
        <w:r>
          <w:rPr>
            <w:noProof/>
            <w:webHidden/>
          </w:rPr>
          <w:instrText xml:space="preserve"> PAGEREF _Toc80988389 \h </w:instrText>
        </w:r>
        <w:r>
          <w:rPr>
            <w:noProof/>
            <w:webHidden/>
          </w:rPr>
        </w:r>
        <w:r>
          <w:rPr>
            <w:noProof/>
            <w:webHidden/>
          </w:rPr>
          <w:fldChar w:fldCharType="separate"/>
        </w:r>
        <w:r w:rsidR="00FF4AF3">
          <w:rPr>
            <w:noProof/>
            <w:webHidden/>
          </w:rPr>
          <w:t>80</w:t>
        </w:r>
        <w:r>
          <w:rPr>
            <w:noProof/>
            <w:webHidden/>
          </w:rPr>
          <w:fldChar w:fldCharType="end"/>
        </w:r>
      </w:hyperlink>
    </w:p>
    <w:p w14:paraId="4D864A70" w14:textId="781465C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0" w:history="1">
        <w:r w:rsidRPr="008630CE">
          <w:rPr>
            <w:rStyle w:val="Hipervnculo"/>
            <w:noProof/>
          </w:rPr>
          <w:t>Tabla 14: Tabla de contingencia op2 / sv2.</w:t>
        </w:r>
        <w:r>
          <w:rPr>
            <w:noProof/>
            <w:webHidden/>
          </w:rPr>
          <w:tab/>
        </w:r>
        <w:r>
          <w:rPr>
            <w:noProof/>
            <w:webHidden/>
          </w:rPr>
          <w:fldChar w:fldCharType="begin"/>
        </w:r>
        <w:r>
          <w:rPr>
            <w:noProof/>
            <w:webHidden/>
          </w:rPr>
          <w:instrText xml:space="preserve"> PAGEREF _Toc80988390 \h </w:instrText>
        </w:r>
        <w:r>
          <w:rPr>
            <w:noProof/>
            <w:webHidden/>
          </w:rPr>
        </w:r>
        <w:r>
          <w:rPr>
            <w:noProof/>
            <w:webHidden/>
          </w:rPr>
          <w:fldChar w:fldCharType="separate"/>
        </w:r>
        <w:r w:rsidR="00FF4AF3">
          <w:rPr>
            <w:noProof/>
            <w:webHidden/>
          </w:rPr>
          <w:t>80</w:t>
        </w:r>
        <w:r>
          <w:rPr>
            <w:noProof/>
            <w:webHidden/>
          </w:rPr>
          <w:fldChar w:fldCharType="end"/>
        </w:r>
      </w:hyperlink>
    </w:p>
    <w:p w14:paraId="33E279AA" w14:textId="20D6E4B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1" w:history="1">
        <w:r w:rsidRPr="008630CE">
          <w:rPr>
            <w:rStyle w:val="Hipervnculo"/>
            <w:noProof/>
          </w:rPr>
          <w:t>Tabla 15: Tabla de contingencia op3 / sv3.</w:t>
        </w:r>
        <w:r>
          <w:rPr>
            <w:noProof/>
            <w:webHidden/>
          </w:rPr>
          <w:tab/>
        </w:r>
        <w:r>
          <w:rPr>
            <w:noProof/>
            <w:webHidden/>
          </w:rPr>
          <w:fldChar w:fldCharType="begin"/>
        </w:r>
        <w:r>
          <w:rPr>
            <w:noProof/>
            <w:webHidden/>
          </w:rPr>
          <w:instrText xml:space="preserve"> PAGEREF _Toc80988391 \h </w:instrText>
        </w:r>
        <w:r>
          <w:rPr>
            <w:noProof/>
            <w:webHidden/>
          </w:rPr>
        </w:r>
        <w:r>
          <w:rPr>
            <w:noProof/>
            <w:webHidden/>
          </w:rPr>
          <w:fldChar w:fldCharType="separate"/>
        </w:r>
        <w:r w:rsidR="00FF4AF3">
          <w:rPr>
            <w:noProof/>
            <w:webHidden/>
          </w:rPr>
          <w:t>80</w:t>
        </w:r>
        <w:r>
          <w:rPr>
            <w:noProof/>
            <w:webHidden/>
          </w:rPr>
          <w:fldChar w:fldCharType="end"/>
        </w:r>
      </w:hyperlink>
    </w:p>
    <w:p w14:paraId="12623378" w14:textId="64105A2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2" w:history="1">
        <w:r w:rsidRPr="008630CE">
          <w:rPr>
            <w:rStyle w:val="Hipervnculo"/>
            <w:noProof/>
          </w:rPr>
          <w:t>Tabla 16: Tabla de contingencia op4 / sv4.</w:t>
        </w:r>
        <w:r>
          <w:rPr>
            <w:noProof/>
            <w:webHidden/>
          </w:rPr>
          <w:tab/>
        </w:r>
        <w:r>
          <w:rPr>
            <w:noProof/>
            <w:webHidden/>
          </w:rPr>
          <w:fldChar w:fldCharType="begin"/>
        </w:r>
        <w:r>
          <w:rPr>
            <w:noProof/>
            <w:webHidden/>
          </w:rPr>
          <w:instrText xml:space="preserve"> PAGEREF _Toc80988392 \h </w:instrText>
        </w:r>
        <w:r>
          <w:rPr>
            <w:noProof/>
            <w:webHidden/>
          </w:rPr>
        </w:r>
        <w:r>
          <w:rPr>
            <w:noProof/>
            <w:webHidden/>
          </w:rPr>
          <w:fldChar w:fldCharType="separate"/>
        </w:r>
        <w:r w:rsidR="00FF4AF3">
          <w:rPr>
            <w:noProof/>
            <w:webHidden/>
          </w:rPr>
          <w:t>81</w:t>
        </w:r>
        <w:r>
          <w:rPr>
            <w:noProof/>
            <w:webHidden/>
          </w:rPr>
          <w:fldChar w:fldCharType="end"/>
        </w:r>
      </w:hyperlink>
    </w:p>
    <w:p w14:paraId="5C5D4BB9" w14:textId="739747A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3" w:history="1">
        <w:r w:rsidRPr="008630CE">
          <w:rPr>
            <w:rStyle w:val="Hipervnculo"/>
            <w:noProof/>
          </w:rPr>
          <w:t>Tabla 17: Tabla de contingencia op5 / sv5.</w:t>
        </w:r>
        <w:r>
          <w:rPr>
            <w:noProof/>
            <w:webHidden/>
          </w:rPr>
          <w:tab/>
        </w:r>
        <w:r>
          <w:rPr>
            <w:noProof/>
            <w:webHidden/>
          </w:rPr>
          <w:fldChar w:fldCharType="begin"/>
        </w:r>
        <w:r>
          <w:rPr>
            <w:noProof/>
            <w:webHidden/>
          </w:rPr>
          <w:instrText xml:space="preserve"> PAGEREF _Toc80988393 \h </w:instrText>
        </w:r>
        <w:r>
          <w:rPr>
            <w:noProof/>
            <w:webHidden/>
          </w:rPr>
        </w:r>
        <w:r>
          <w:rPr>
            <w:noProof/>
            <w:webHidden/>
          </w:rPr>
          <w:fldChar w:fldCharType="separate"/>
        </w:r>
        <w:r w:rsidR="00FF4AF3">
          <w:rPr>
            <w:noProof/>
            <w:webHidden/>
          </w:rPr>
          <w:t>81</w:t>
        </w:r>
        <w:r>
          <w:rPr>
            <w:noProof/>
            <w:webHidden/>
          </w:rPr>
          <w:fldChar w:fldCharType="end"/>
        </w:r>
      </w:hyperlink>
    </w:p>
    <w:p w14:paraId="022EDCD7" w14:textId="6FD035B8"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4" w:history="1">
        <w:r w:rsidRPr="008630CE">
          <w:rPr>
            <w:rStyle w:val="Hipervnculo"/>
            <w:noProof/>
          </w:rPr>
          <w:t>Tabla 18: Tabla de contingencia op6 / sv6.</w:t>
        </w:r>
        <w:r>
          <w:rPr>
            <w:noProof/>
            <w:webHidden/>
          </w:rPr>
          <w:tab/>
        </w:r>
        <w:r>
          <w:rPr>
            <w:noProof/>
            <w:webHidden/>
          </w:rPr>
          <w:fldChar w:fldCharType="begin"/>
        </w:r>
        <w:r>
          <w:rPr>
            <w:noProof/>
            <w:webHidden/>
          </w:rPr>
          <w:instrText xml:space="preserve"> PAGEREF _Toc80988394 \h </w:instrText>
        </w:r>
        <w:r>
          <w:rPr>
            <w:noProof/>
            <w:webHidden/>
          </w:rPr>
        </w:r>
        <w:r>
          <w:rPr>
            <w:noProof/>
            <w:webHidden/>
          </w:rPr>
          <w:fldChar w:fldCharType="separate"/>
        </w:r>
        <w:r w:rsidR="00FF4AF3">
          <w:rPr>
            <w:noProof/>
            <w:webHidden/>
          </w:rPr>
          <w:t>81</w:t>
        </w:r>
        <w:r>
          <w:rPr>
            <w:noProof/>
            <w:webHidden/>
          </w:rPr>
          <w:fldChar w:fldCharType="end"/>
        </w:r>
      </w:hyperlink>
    </w:p>
    <w:p w14:paraId="5ADAD568" w14:textId="09C5D2D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5" w:history="1">
        <w:r w:rsidRPr="008630CE">
          <w:rPr>
            <w:rStyle w:val="Hipervnculo"/>
            <w:noProof/>
          </w:rPr>
          <w:t>Tabla 19: Listado de variables seleccionadas para realizar el modelo.</w:t>
        </w:r>
        <w:r>
          <w:rPr>
            <w:noProof/>
            <w:webHidden/>
          </w:rPr>
          <w:tab/>
        </w:r>
        <w:r>
          <w:rPr>
            <w:noProof/>
            <w:webHidden/>
          </w:rPr>
          <w:fldChar w:fldCharType="begin"/>
        </w:r>
        <w:r>
          <w:rPr>
            <w:noProof/>
            <w:webHidden/>
          </w:rPr>
          <w:instrText xml:space="preserve"> PAGEREF _Toc80988395 \h </w:instrText>
        </w:r>
        <w:r>
          <w:rPr>
            <w:noProof/>
            <w:webHidden/>
          </w:rPr>
        </w:r>
        <w:r>
          <w:rPr>
            <w:noProof/>
            <w:webHidden/>
          </w:rPr>
          <w:fldChar w:fldCharType="separate"/>
        </w:r>
        <w:r w:rsidR="00FF4AF3">
          <w:rPr>
            <w:noProof/>
            <w:webHidden/>
          </w:rPr>
          <w:t>82</w:t>
        </w:r>
        <w:r>
          <w:rPr>
            <w:noProof/>
            <w:webHidden/>
          </w:rPr>
          <w:fldChar w:fldCharType="end"/>
        </w:r>
      </w:hyperlink>
    </w:p>
    <w:p w14:paraId="1839E48E" w14:textId="3524297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6" w:history="1">
        <w:r w:rsidRPr="008630CE">
          <w:rPr>
            <w:rStyle w:val="Hipervnculo"/>
            <w:noProof/>
          </w:rPr>
          <w:t>Tabla 20: Lista de variables discretizadas.</w:t>
        </w:r>
        <w:r>
          <w:rPr>
            <w:noProof/>
            <w:webHidden/>
          </w:rPr>
          <w:tab/>
        </w:r>
        <w:r>
          <w:rPr>
            <w:noProof/>
            <w:webHidden/>
          </w:rPr>
          <w:fldChar w:fldCharType="begin"/>
        </w:r>
        <w:r>
          <w:rPr>
            <w:noProof/>
            <w:webHidden/>
          </w:rPr>
          <w:instrText xml:space="preserve"> PAGEREF _Toc80988396 \h </w:instrText>
        </w:r>
        <w:r>
          <w:rPr>
            <w:noProof/>
            <w:webHidden/>
          </w:rPr>
        </w:r>
        <w:r>
          <w:rPr>
            <w:noProof/>
            <w:webHidden/>
          </w:rPr>
          <w:fldChar w:fldCharType="separate"/>
        </w:r>
        <w:r w:rsidR="00FF4AF3">
          <w:rPr>
            <w:noProof/>
            <w:webHidden/>
          </w:rPr>
          <w:t>82</w:t>
        </w:r>
        <w:r>
          <w:rPr>
            <w:noProof/>
            <w:webHidden/>
          </w:rPr>
          <w:fldChar w:fldCharType="end"/>
        </w:r>
      </w:hyperlink>
    </w:p>
    <w:p w14:paraId="0001EA0A" w14:textId="7D300BE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7" w:history="1">
        <w:r w:rsidRPr="008630CE">
          <w:rPr>
            <w:rStyle w:val="Hipervnculo"/>
            <w:noProof/>
          </w:rPr>
          <w:t>Tabla 21: Resultados modelos bajo Python, usando validación cruzada con datos desbalanceados.  Los resultados se muestran en porcentajes.</w:t>
        </w:r>
        <w:r>
          <w:rPr>
            <w:noProof/>
            <w:webHidden/>
          </w:rPr>
          <w:tab/>
        </w:r>
        <w:r>
          <w:rPr>
            <w:noProof/>
            <w:webHidden/>
          </w:rPr>
          <w:fldChar w:fldCharType="begin"/>
        </w:r>
        <w:r>
          <w:rPr>
            <w:noProof/>
            <w:webHidden/>
          </w:rPr>
          <w:instrText xml:space="preserve"> PAGEREF _Toc80988397 \h </w:instrText>
        </w:r>
        <w:r>
          <w:rPr>
            <w:noProof/>
            <w:webHidden/>
          </w:rPr>
        </w:r>
        <w:r>
          <w:rPr>
            <w:noProof/>
            <w:webHidden/>
          </w:rPr>
          <w:fldChar w:fldCharType="separate"/>
        </w:r>
        <w:r w:rsidR="00FF4AF3">
          <w:rPr>
            <w:noProof/>
            <w:webHidden/>
          </w:rPr>
          <w:t>87</w:t>
        </w:r>
        <w:r>
          <w:rPr>
            <w:noProof/>
            <w:webHidden/>
          </w:rPr>
          <w:fldChar w:fldCharType="end"/>
        </w:r>
      </w:hyperlink>
    </w:p>
    <w:p w14:paraId="647C3BED" w14:textId="1A91A3C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8" w:history="1">
        <w:r w:rsidRPr="008630CE">
          <w:rPr>
            <w:rStyle w:val="Hipervnculo"/>
            <w:noProof/>
          </w:rPr>
          <w:t>Tabla 22: Resultados modelos bajo Python, usando validación cruzada con datos balanceados.  Los resultados se muestran en porcentajes.</w:t>
        </w:r>
        <w:r>
          <w:rPr>
            <w:noProof/>
            <w:webHidden/>
          </w:rPr>
          <w:tab/>
        </w:r>
        <w:r>
          <w:rPr>
            <w:noProof/>
            <w:webHidden/>
          </w:rPr>
          <w:fldChar w:fldCharType="begin"/>
        </w:r>
        <w:r>
          <w:rPr>
            <w:noProof/>
            <w:webHidden/>
          </w:rPr>
          <w:instrText xml:space="preserve"> PAGEREF _Toc80988398 \h </w:instrText>
        </w:r>
        <w:r>
          <w:rPr>
            <w:noProof/>
            <w:webHidden/>
          </w:rPr>
        </w:r>
        <w:r>
          <w:rPr>
            <w:noProof/>
            <w:webHidden/>
          </w:rPr>
          <w:fldChar w:fldCharType="separate"/>
        </w:r>
        <w:r w:rsidR="00FF4AF3">
          <w:rPr>
            <w:noProof/>
            <w:webHidden/>
          </w:rPr>
          <w:t>87</w:t>
        </w:r>
        <w:r>
          <w:rPr>
            <w:noProof/>
            <w:webHidden/>
          </w:rPr>
          <w:fldChar w:fldCharType="end"/>
        </w:r>
      </w:hyperlink>
    </w:p>
    <w:p w14:paraId="0D13D914" w14:textId="40FA949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399" w:history="1">
        <w:r w:rsidRPr="008630CE">
          <w:rPr>
            <w:rStyle w:val="Hipervnculo"/>
            <w:noProof/>
          </w:rPr>
          <w:t>Tabla 23: Particiones para BDEU con datos balanceados con foco en la métrica Accuracy. Los resultados se muestran en porcentajes</w:t>
        </w:r>
        <w:r>
          <w:rPr>
            <w:noProof/>
            <w:webHidden/>
          </w:rPr>
          <w:tab/>
        </w:r>
        <w:r>
          <w:rPr>
            <w:noProof/>
            <w:webHidden/>
          </w:rPr>
          <w:fldChar w:fldCharType="begin"/>
        </w:r>
        <w:r>
          <w:rPr>
            <w:noProof/>
            <w:webHidden/>
          </w:rPr>
          <w:instrText xml:space="preserve"> PAGEREF _Toc80988399 \h </w:instrText>
        </w:r>
        <w:r>
          <w:rPr>
            <w:noProof/>
            <w:webHidden/>
          </w:rPr>
        </w:r>
        <w:r>
          <w:rPr>
            <w:noProof/>
            <w:webHidden/>
          </w:rPr>
          <w:fldChar w:fldCharType="separate"/>
        </w:r>
        <w:r w:rsidR="00FF4AF3">
          <w:rPr>
            <w:noProof/>
            <w:webHidden/>
          </w:rPr>
          <w:t>88</w:t>
        </w:r>
        <w:r>
          <w:rPr>
            <w:noProof/>
            <w:webHidden/>
          </w:rPr>
          <w:fldChar w:fldCharType="end"/>
        </w:r>
      </w:hyperlink>
    </w:p>
    <w:p w14:paraId="4D7B9DC5" w14:textId="22DCC3E9"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0" w:history="1">
        <w:r w:rsidRPr="008630CE">
          <w:rPr>
            <w:rStyle w:val="Hipervnculo"/>
            <w:noProof/>
          </w:rPr>
          <w:t>Tabla 24: Listado de experimentos ejecutados utilizados ejecutando R sobre Python,</w:t>
        </w:r>
        <w:r>
          <w:rPr>
            <w:noProof/>
            <w:webHidden/>
          </w:rPr>
          <w:tab/>
        </w:r>
        <w:r>
          <w:rPr>
            <w:noProof/>
            <w:webHidden/>
          </w:rPr>
          <w:fldChar w:fldCharType="begin"/>
        </w:r>
        <w:r>
          <w:rPr>
            <w:noProof/>
            <w:webHidden/>
          </w:rPr>
          <w:instrText xml:space="preserve"> PAGEREF _Toc80988400 \h </w:instrText>
        </w:r>
        <w:r>
          <w:rPr>
            <w:noProof/>
            <w:webHidden/>
          </w:rPr>
        </w:r>
        <w:r>
          <w:rPr>
            <w:noProof/>
            <w:webHidden/>
          </w:rPr>
          <w:fldChar w:fldCharType="separate"/>
        </w:r>
        <w:r w:rsidR="00FF4AF3">
          <w:rPr>
            <w:noProof/>
            <w:webHidden/>
          </w:rPr>
          <w:t>91</w:t>
        </w:r>
        <w:r>
          <w:rPr>
            <w:noProof/>
            <w:webHidden/>
          </w:rPr>
          <w:fldChar w:fldCharType="end"/>
        </w:r>
      </w:hyperlink>
    </w:p>
    <w:p w14:paraId="1A606FAD" w14:textId="6742FF3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1" w:history="1">
        <w:r w:rsidRPr="008630CE">
          <w:rPr>
            <w:rStyle w:val="Hipervnculo"/>
            <w:noProof/>
          </w:rPr>
          <w:t>Tabla 25: Resultado de métricas para el set de validación para 9 experimentos ejecutados. Los resultados se muestran en porcentajes</w:t>
        </w:r>
        <w:r>
          <w:rPr>
            <w:noProof/>
            <w:webHidden/>
          </w:rPr>
          <w:tab/>
        </w:r>
        <w:r>
          <w:rPr>
            <w:noProof/>
            <w:webHidden/>
          </w:rPr>
          <w:fldChar w:fldCharType="begin"/>
        </w:r>
        <w:r>
          <w:rPr>
            <w:noProof/>
            <w:webHidden/>
          </w:rPr>
          <w:instrText xml:space="preserve"> PAGEREF _Toc80988401 \h </w:instrText>
        </w:r>
        <w:r>
          <w:rPr>
            <w:noProof/>
            <w:webHidden/>
          </w:rPr>
        </w:r>
        <w:r>
          <w:rPr>
            <w:noProof/>
            <w:webHidden/>
          </w:rPr>
          <w:fldChar w:fldCharType="separate"/>
        </w:r>
        <w:r w:rsidR="00FF4AF3">
          <w:rPr>
            <w:noProof/>
            <w:webHidden/>
          </w:rPr>
          <w:t>92</w:t>
        </w:r>
        <w:r>
          <w:rPr>
            <w:noProof/>
            <w:webHidden/>
          </w:rPr>
          <w:fldChar w:fldCharType="end"/>
        </w:r>
      </w:hyperlink>
    </w:p>
    <w:p w14:paraId="00A902EA" w14:textId="77D093E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2" w:history="1">
        <w:r w:rsidRPr="008630CE">
          <w:rPr>
            <w:rStyle w:val="Hipervnculo"/>
            <w:noProof/>
          </w:rPr>
          <w:t>Tabla 26: Listado de experimentos ejecutados por método de selección de variables. Los resultados se muestran en porcentajes.</w:t>
        </w:r>
        <w:r>
          <w:rPr>
            <w:noProof/>
            <w:webHidden/>
          </w:rPr>
          <w:tab/>
        </w:r>
        <w:r>
          <w:rPr>
            <w:noProof/>
            <w:webHidden/>
          </w:rPr>
          <w:fldChar w:fldCharType="begin"/>
        </w:r>
        <w:r>
          <w:rPr>
            <w:noProof/>
            <w:webHidden/>
          </w:rPr>
          <w:instrText xml:space="preserve"> PAGEREF _Toc80988402 \h </w:instrText>
        </w:r>
        <w:r>
          <w:rPr>
            <w:noProof/>
            <w:webHidden/>
          </w:rPr>
        </w:r>
        <w:r>
          <w:rPr>
            <w:noProof/>
            <w:webHidden/>
          </w:rPr>
          <w:fldChar w:fldCharType="separate"/>
        </w:r>
        <w:r w:rsidR="00FF4AF3">
          <w:rPr>
            <w:noProof/>
            <w:webHidden/>
          </w:rPr>
          <w:t>93</w:t>
        </w:r>
        <w:r>
          <w:rPr>
            <w:noProof/>
            <w:webHidden/>
          </w:rPr>
          <w:fldChar w:fldCharType="end"/>
        </w:r>
      </w:hyperlink>
    </w:p>
    <w:p w14:paraId="6EE16DEC" w14:textId="71ED11F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3" w:history="1">
        <w:r w:rsidRPr="008630CE">
          <w:rPr>
            <w:rStyle w:val="Hipervnculo"/>
            <w:noProof/>
          </w:rPr>
          <w:t>Tabla 27: Métricas de los experimentos seleccionados para la aplicación del método de selección de variables.  Los resultados se muestran en porcentajes.</w:t>
        </w:r>
        <w:r>
          <w:rPr>
            <w:noProof/>
            <w:webHidden/>
          </w:rPr>
          <w:tab/>
        </w:r>
        <w:r>
          <w:rPr>
            <w:noProof/>
            <w:webHidden/>
          </w:rPr>
          <w:fldChar w:fldCharType="begin"/>
        </w:r>
        <w:r>
          <w:rPr>
            <w:noProof/>
            <w:webHidden/>
          </w:rPr>
          <w:instrText xml:space="preserve"> PAGEREF _Toc80988403 \h </w:instrText>
        </w:r>
        <w:r>
          <w:rPr>
            <w:noProof/>
            <w:webHidden/>
          </w:rPr>
        </w:r>
        <w:r>
          <w:rPr>
            <w:noProof/>
            <w:webHidden/>
          </w:rPr>
          <w:fldChar w:fldCharType="separate"/>
        </w:r>
        <w:r w:rsidR="00FF4AF3">
          <w:rPr>
            <w:noProof/>
            <w:webHidden/>
          </w:rPr>
          <w:t>94</w:t>
        </w:r>
        <w:r>
          <w:rPr>
            <w:noProof/>
            <w:webHidden/>
          </w:rPr>
          <w:fldChar w:fldCharType="end"/>
        </w:r>
      </w:hyperlink>
    </w:p>
    <w:p w14:paraId="5942E94D" w14:textId="26C13232"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4" w:history="1">
        <w:r w:rsidRPr="008630CE">
          <w:rPr>
            <w:rStyle w:val="Hipervnculo"/>
            <w:noProof/>
          </w:rPr>
          <w:t>Tabla 28: Comparativa del experimento 1 (desbalanceado – discreto – AIC) versus método selección de variables (5, 10, 15 y 20 variables). Los resultados se muestran en porcentajes.</w:t>
        </w:r>
        <w:r>
          <w:rPr>
            <w:noProof/>
            <w:webHidden/>
          </w:rPr>
          <w:tab/>
        </w:r>
        <w:r>
          <w:rPr>
            <w:noProof/>
            <w:webHidden/>
          </w:rPr>
          <w:fldChar w:fldCharType="begin"/>
        </w:r>
        <w:r>
          <w:rPr>
            <w:noProof/>
            <w:webHidden/>
          </w:rPr>
          <w:instrText xml:space="preserve"> PAGEREF _Toc80988404 \h </w:instrText>
        </w:r>
        <w:r>
          <w:rPr>
            <w:noProof/>
            <w:webHidden/>
          </w:rPr>
        </w:r>
        <w:r>
          <w:rPr>
            <w:noProof/>
            <w:webHidden/>
          </w:rPr>
          <w:fldChar w:fldCharType="separate"/>
        </w:r>
        <w:r w:rsidR="00FF4AF3">
          <w:rPr>
            <w:noProof/>
            <w:webHidden/>
          </w:rPr>
          <w:t>94</w:t>
        </w:r>
        <w:r>
          <w:rPr>
            <w:noProof/>
            <w:webHidden/>
          </w:rPr>
          <w:fldChar w:fldCharType="end"/>
        </w:r>
      </w:hyperlink>
    </w:p>
    <w:p w14:paraId="76FD0A02" w14:textId="5046FE22"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5" w:history="1">
        <w:r w:rsidRPr="008630CE">
          <w:rPr>
            <w:rStyle w:val="Hipervnculo"/>
            <w:noProof/>
          </w:rPr>
          <w:t>Tabla 29: Comparativa del experimento 8 (balanceado - discretos y continuos - AIC-CG) versus método de selección de variables (5, 10 ,15, 20 variables).  Los resultados se muestran en porcentajes.</w:t>
        </w:r>
        <w:r>
          <w:rPr>
            <w:noProof/>
            <w:webHidden/>
          </w:rPr>
          <w:tab/>
        </w:r>
        <w:r>
          <w:rPr>
            <w:noProof/>
            <w:webHidden/>
          </w:rPr>
          <w:fldChar w:fldCharType="begin"/>
        </w:r>
        <w:r>
          <w:rPr>
            <w:noProof/>
            <w:webHidden/>
          </w:rPr>
          <w:instrText xml:space="preserve"> PAGEREF _Toc80988405 \h </w:instrText>
        </w:r>
        <w:r>
          <w:rPr>
            <w:noProof/>
            <w:webHidden/>
          </w:rPr>
        </w:r>
        <w:r>
          <w:rPr>
            <w:noProof/>
            <w:webHidden/>
          </w:rPr>
          <w:fldChar w:fldCharType="separate"/>
        </w:r>
        <w:r w:rsidR="00FF4AF3">
          <w:rPr>
            <w:noProof/>
            <w:webHidden/>
          </w:rPr>
          <w:t>94</w:t>
        </w:r>
        <w:r>
          <w:rPr>
            <w:noProof/>
            <w:webHidden/>
          </w:rPr>
          <w:fldChar w:fldCharType="end"/>
        </w:r>
      </w:hyperlink>
    </w:p>
    <w:p w14:paraId="6475E32A" w14:textId="1157B87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6" w:history="1">
        <w:r w:rsidRPr="008630CE">
          <w:rPr>
            <w:rStyle w:val="Hipervnculo"/>
            <w:noProof/>
          </w:rPr>
          <w:t>Tabla 30: Métricas por partición del experimento 1 (desbalanceado - discretos – AIC).  Los resultados se muestran en porcentajes.</w:t>
        </w:r>
        <w:r>
          <w:rPr>
            <w:noProof/>
            <w:webHidden/>
          </w:rPr>
          <w:tab/>
        </w:r>
        <w:r>
          <w:rPr>
            <w:noProof/>
            <w:webHidden/>
          </w:rPr>
          <w:fldChar w:fldCharType="begin"/>
        </w:r>
        <w:r>
          <w:rPr>
            <w:noProof/>
            <w:webHidden/>
          </w:rPr>
          <w:instrText xml:space="preserve"> PAGEREF _Toc80988406 \h </w:instrText>
        </w:r>
        <w:r>
          <w:rPr>
            <w:noProof/>
            <w:webHidden/>
          </w:rPr>
        </w:r>
        <w:r>
          <w:rPr>
            <w:noProof/>
            <w:webHidden/>
          </w:rPr>
          <w:fldChar w:fldCharType="separate"/>
        </w:r>
        <w:r w:rsidR="00FF4AF3">
          <w:rPr>
            <w:noProof/>
            <w:webHidden/>
          </w:rPr>
          <w:t>95</w:t>
        </w:r>
        <w:r>
          <w:rPr>
            <w:noProof/>
            <w:webHidden/>
          </w:rPr>
          <w:fldChar w:fldCharType="end"/>
        </w:r>
      </w:hyperlink>
    </w:p>
    <w:p w14:paraId="1998A697" w14:textId="3CC6ECD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7" w:history="1">
        <w:r w:rsidRPr="008630CE">
          <w:rPr>
            <w:rStyle w:val="Hipervnculo"/>
            <w:noProof/>
          </w:rPr>
          <w:t>Tabla 31: Métricas por partición del experimento 8 (balanceado - discretos y continuos - AIC-CG).  Los resultados se muestran en porcentajes</w:t>
        </w:r>
        <w:r>
          <w:rPr>
            <w:noProof/>
            <w:webHidden/>
          </w:rPr>
          <w:tab/>
        </w:r>
        <w:r>
          <w:rPr>
            <w:noProof/>
            <w:webHidden/>
          </w:rPr>
          <w:fldChar w:fldCharType="begin"/>
        </w:r>
        <w:r>
          <w:rPr>
            <w:noProof/>
            <w:webHidden/>
          </w:rPr>
          <w:instrText xml:space="preserve"> PAGEREF _Toc80988407 \h </w:instrText>
        </w:r>
        <w:r>
          <w:rPr>
            <w:noProof/>
            <w:webHidden/>
          </w:rPr>
        </w:r>
        <w:r>
          <w:rPr>
            <w:noProof/>
            <w:webHidden/>
          </w:rPr>
          <w:fldChar w:fldCharType="separate"/>
        </w:r>
        <w:r w:rsidR="00FF4AF3">
          <w:rPr>
            <w:noProof/>
            <w:webHidden/>
          </w:rPr>
          <w:t>96</w:t>
        </w:r>
        <w:r>
          <w:rPr>
            <w:noProof/>
            <w:webHidden/>
          </w:rPr>
          <w:fldChar w:fldCharType="end"/>
        </w:r>
      </w:hyperlink>
    </w:p>
    <w:p w14:paraId="103BAAA7" w14:textId="4B15AF9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8" w:history="1">
        <w:r w:rsidRPr="008630CE">
          <w:rPr>
            <w:rStyle w:val="Hipervnculo"/>
            <w:noProof/>
          </w:rPr>
          <w:t>Tabla 32: Métricas de los experimentos 1 y 8 seleccionados una vez aplicada las restricciones de arcos.  Los resultados se muestran en porcentajes</w:t>
        </w:r>
        <w:r>
          <w:rPr>
            <w:noProof/>
            <w:webHidden/>
          </w:rPr>
          <w:tab/>
        </w:r>
        <w:r>
          <w:rPr>
            <w:noProof/>
            <w:webHidden/>
          </w:rPr>
          <w:fldChar w:fldCharType="begin"/>
        </w:r>
        <w:r>
          <w:rPr>
            <w:noProof/>
            <w:webHidden/>
          </w:rPr>
          <w:instrText xml:space="preserve"> PAGEREF _Toc80988408 \h </w:instrText>
        </w:r>
        <w:r>
          <w:rPr>
            <w:noProof/>
            <w:webHidden/>
          </w:rPr>
        </w:r>
        <w:r>
          <w:rPr>
            <w:noProof/>
            <w:webHidden/>
          </w:rPr>
          <w:fldChar w:fldCharType="separate"/>
        </w:r>
        <w:r w:rsidR="00FF4AF3">
          <w:rPr>
            <w:noProof/>
            <w:webHidden/>
          </w:rPr>
          <w:t>102</w:t>
        </w:r>
        <w:r>
          <w:rPr>
            <w:noProof/>
            <w:webHidden/>
          </w:rPr>
          <w:fldChar w:fldCharType="end"/>
        </w:r>
      </w:hyperlink>
    </w:p>
    <w:p w14:paraId="5C0E7A32" w14:textId="3451594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09" w:history="1">
        <w:r w:rsidRPr="008630CE">
          <w:rPr>
            <w:rStyle w:val="Hipervnculo"/>
            <w:noProof/>
          </w:rPr>
          <w:t>Tabla 33: Comparativa de experimento 8 (balanceado - discretos y continuos - AIC-CG) versus restricción de arcos.  Los resultados se muestran en porcentajes</w:t>
        </w:r>
        <w:r>
          <w:rPr>
            <w:noProof/>
            <w:webHidden/>
          </w:rPr>
          <w:tab/>
        </w:r>
        <w:r>
          <w:rPr>
            <w:noProof/>
            <w:webHidden/>
          </w:rPr>
          <w:fldChar w:fldCharType="begin"/>
        </w:r>
        <w:r>
          <w:rPr>
            <w:noProof/>
            <w:webHidden/>
          </w:rPr>
          <w:instrText xml:space="preserve"> PAGEREF _Toc80988409 \h </w:instrText>
        </w:r>
        <w:r>
          <w:rPr>
            <w:noProof/>
            <w:webHidden/>
          </w:rPr>
        </w:r>
        <w:r>
          <w:rPr>
            <w:noProof/>
            <w:webHidden/>
          </w:rPr>
          <w:fldChar w:fldCharType="separate"/>
        </w:r>
        <w:r w:rsidR="00FF4AF3">
          <w:rPr>
            <w:noProof/>
            <w:webHidden/>
          </w:rPr>
          <w:t>102</w:t>
        </w:r>
        <w:r>
          <w:rPr>
            <w:noProof/>
            <w:webHidden/>
          </w:rPr>
          <w:fldChar w:fldCharType="end"/>
        </w:r>
      </w:hyperlink>
    </w:p>
    <w:p w14:paraId="3272AC7A" w14:textId="5354523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0" w:history="1">
        <w:r w:rsidRPr="008630CE">
          <w:rPr>
            <w:rStyle w:val="Hipervnculo"/>
            <w:noProof/>
          </w:rPr>
          <w:t>Tabla 34: Comparativa de experimento 1 (desbalanceado – discreto – AIC) versus restricción de arcos. Los resultados se muestran en porcentajes.</w:t>
        </w:r>
        <w:r>
          <w:rPr>
            <w:noProof/>
            <w:webHidden/>
          </w:rPr>
          <w:tab/>
        </w:r>
        <w:r>
          <w:rPr>
            <w:noProof/>
            <w:webHidden/>
          </w:rPr>
          <w:fldChar w:fldCharType="begin"/>
        </w:r>
        <w:r>
          <w:rPr>
            <w:noProof/>
            <w:webHidden/>
          </w:rPr>
          <w:instrText xml:space="preserve"> PAGEREF _Toc80988410 \h </w:instrText>
        </w:r>
        <w:r>
          <w:rPr>
            <w:noProof/>
            <w:webHidden/>
          </w:rPr>
        </w:r>
        <w:r>
          <w:rPr>
            <w:noProof/>
            <w:webHidden/>
          </w:rPr>
          <w:fldChar w:fldCharType="separate"/>
        </w:r>
        <w:r w:rsidR="00FF4AF3">
          <w:rPr>
            <w:noProof/>
            <w:webHidden/>
          </w:rPr>
          <w:t>102</w:t>
        </w:r>
        <w:r>
          <w:rPr>
            <w:noProof/>
            <w:webHidden/>
          </w:rPr>
          <w:fldChar w:fldCharType="end"/>
        </w:r>
      </w:hyperlink>
    </w:p>
    <w:p w14:paraId="744F95C4" w14:textId="6C7A23ED"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1" w:history="1">
        <w:r w:rsidRPr="008630CE">
          <w:rPr>
            <w:rStyle w:val="Hipervnculo"/>
            <w:noProof/>
          </w:rPr>
          <w:t>Tabla 35: Comparativa de experimento 1 (desbalanceado – discreto – AIC) por cada partición versus restricción de arcos.  Los resultados se muestran en porcentajes.</w:t>
        </w:r>
        <w:r>
          <w:rPr>
            <w:noProof/>
            <w:webHidden/>
          </w:rPr>
          <w:tab/>
        </w:r>
        <w:r>
          <w:rPr>
            <w:noProof/>
            <w:webHidden/>
          </w:rPr>
          <w:fldChar w:fldCharType="begin"/>
        </w:r>
        <w:r>
          <w:rPr>
            <w:noProof/>
            <w:webHidden/>
          </w:rPr>
          <w:instrText xml:space="preserve"> PAGEREF _Toc80988411 \h </w:instrText>
        </w:r>
        <w:r>
          <w:rPr>
            <w:noProof/>
            <w:webHidden/>
          </w:rPr>
        </w:r>
        <w:r>
          <w:rPr>
            <w:noProof/>
            <w:webHidden/>
          </w:rPr>
          <w:fldChar w:fldCharType="separate"/>
        </w:r>
        <w:r w:rsidR="00FF4AF3">
          <w:rPr>
            <w:noProof/>
            <w:webHidden/>
          </w:rPr>
          <w:t>103</w:t>
        </w:r>
        <w:r>
          <w:rPr>
            <w:noProof/>
            <w:webHidden/>
          </w:rPr>
          <w:fldChar w:fldCharType="end"/>
        </w:r>
      </w:hyperlink>
    </w:p>
    <w:p w14:paraId="2C316B0D" w14:textId="2457875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2" w:history="1">
        <w:r w:rsidRPr="008630CE">
          <w:rPr>
            <w:rStyle w:val="Hipervnculo"/>
            <w:noProof/>
          </w:rPr>
          <w:t>Tabla 36: Comparativa de experimento 1 (desbalanceado – discreto – AIC) versus selección de variables y restricción de arcos.  Los resultados se muestran en porcentajes.</w:t>
        </w:r>
        <w:r>
          <w:rPr>
            <w:noProof/>
            <w:webHidden/>
          </w:rPr>
          <w:tab/>
        </w:r>
        <w:r>
          <w:rPr>
            <w:noProof/>
            <w:webHidden/>
          </w:rPr>
          <w:fldChar w:fldCharType="begin"/>
        </w:r>
        <w:r>
          <w:rPr>
            <w:noProof/>
            <w:webHidden/>
          </w:rPr>
          <w:instrText xml:space="preserve"> PAGEREF _Toc80988412 \h </w:instrText>
        </w:r>
        <w:r>
          <w:rPr>
            <w:noProof/>
            <w:webHidden/>
          </w:rPr>
        </w:r>
        <w:r>
          <w:rPr>
            <w:noProof/>
            <w:webHidden/>
          </w:rPr>
          <w:fldChar w:fldCharType="separate"/>
        </w:r>
        <w:r w:rsidR="00FF4AF3">
          <w:rPr>
            <w:noProof/>
            <w:webHidden/>
          </w:rPr>
          <w:t>103</w:t>
        </w:r>
        <w:r>
          <w:rPr>
            <w:noProof/>
            <w:webHidden/>
          </w:rPr>
          <w:fldChar w:fldCharType="end"/>
        </w:r>
      </w:hyperlink>
    </w:p>
    <w:p w14:paraId="7EE4AC75" w14:textId="44C51B4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3" w:history="1">
        <w:r w:rsidRPr="008630CE">
          <w:rPr>
            <w:rStyle w:val="Hipervnculo"/>
            <w:noProof/>
          </w:rPr>
          <w:t>Tabla 37: Comparativa de experimentos 8 (balanceado - discretos y continuos - AIC-CG) versus selección de variables y restricción de arcos.  Los resultados se muestran en porcentajes.</w:t>
        </w:r>
        <w:r>
          <w:rPr>
            <w:noProof/>
            <w:webHidden/>
          </w:rPr>
          <w:tab/>
        </w:r>
        <w:r>
          <w:rPr>
            <w:noProof/>
            <w:webHidden/>
          </w:rPr>
          <w:fldChar w:fldCharType="begin"/>
        </w:r>
        <w:r>
          <w:rPr>
            <w:noProof/>
            <w:webHidden/>
          </w:rPr>
          <w:instrText xml:space="preserve"> PAGEREF _Toc80988413 \h </w:instrText>
        </w:r>
        <w:r>
          <w:rPr>
            <w:noProof/>
            <w:webHidden/>
          </w:rPr>
        </w:r>
        <w:r>
          <w:rPr>
            <w:noProof/>
            <w:webHidden/>
          </w:rPr>
          <w:fldChar w:fldCharType="separate"/>
        </w:r>
        <w:r w:rsidR="00FF4AF3">
          <w:rPr>
            <w:noProof/>
            <w:webHidden/>
          </w:rPr>
          <w:t>104</w:t>
        </w:r>
        <w:r>
          <w:rPr>
            <w:noProof/>
            <w:webHidden/>
          </w:rPr>
          <w:fldChar w:fldCharType="end"/>
        </w:r>
      </w:hyperlink>
    </w:p>
    <w:p w14:paraId="25B9036F" w14:textId="08260A3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4" w:history="1">
        <w:r w:rsidRPr="008630CE">
          <w:rPr>
            <w:rStyle w:val="Hipervnculo"/>
            <w:noProof/>
          </w:rPr>
          <w:t>Tabla 38: Particiones del experimento 1 (desbalanceado - discretos – AIC) con selección de 5 variables.  Los resultados se muestran en porcentajes.</w:t>
        </w:r>
        <w:r>
          <w:rPr>
            <w:noProof/>
            <w:webHidden/>
          </w:rPr>
          <w:tab/>
        </w:r>
        <w:r>
          <w:rPr>
            <w:noProof/>
            <w:webHidden/>
          </w:rPr>
          <w:fldChar w:fldCharType="begin"/>
        </w:r>
        <w:r>
          <w:rPr>
            <w:noProof/>
            <w:webHidden/>
          </w:rPr>
          <w:instrText xml:space="preserve"> PAGEREF _Toc80988414 \h </w:instrText>
        </w:r>
        <w:r>
          <w:rPr>
            <w:noProof/>
            <w:webHidden/>
          </w:rPr>
        </w:r>
        <w:r>
          <w:rPr>
            <w:noProof/>
            <w:webHidden/>
          </w:rPr>
          <w:fldChar w:fldCharType="separate"/>
        </w:r>
        <w:r w:rsidR="00FF4AF3">
          <w:rPr>
            <w:noProof/>
            <w:webHidden/>
          </w:rPr>
          <w:t>105</w:t>
        </w:r>
        <w:r>
          <w:rPr>
            <w:noProof/>
            <w:webHidden/>
          </w:rPr>
          <w:fldChar w:fldCharType="end"/>
        </w:r>
      </w:hyperlink>
    </w:p>
    <w:p w14:paraId="45C587C6" w14:textId="15431DE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5" w:history="1">
        <w:r w:rsidRPr="008630CE">
          <w:rPr>
            <w:rStyle w:val="Hipervnculo"/>
            <w:noProof/>
          </w:rPr>
          <w:t>Tabla 39: Particiones del experimento 8 (balanceado - discretos y continuos - AIC-CG). Los resultados se muestran en porcentajes</w:t>
        </w:r>
        <w:r>
          <w:rPr>
            <w:noProof/>
            <w:webHidden/>
          </w:rPr>
          <w:tab/>
        </w:r>
        <w:r>
          <w:rPr>
            <w:noProof/>
            <w:webHidden/>
          </w:rPr>
          <w:fldChar w:fldCharType="begin"/>
        </w:r>
        <w:r>
          <w:rPr>
            <w:noProof/>
            <w:webHidden/>
          </w:rPr>
          <w:instrText xml:space="preserve"> PAGEREF _Toc80988415 \h </w:instrText>
        </w:r>
        <w:r>
          <w:rPr>
            <w:noProof/>
            <w:webHidden/>
          </w:rPr>
        </w:r>
        <w:r>
          <w:rPr>
            <w:noProof/>
            <w:webHidden/>
          </w:rPr>
          <w:fldChar w:fldCharType="separate"/>
        </w:r>
        <w:r w:rsidR="00FF4AF3">
          <w:rPr>
            <w:noProof/>
            <w:webHidden/>
          </w:rPr>
          <w:t>105</w:t>
        </w:r>
        <w:r>
          <w:rPr>
            <w:noProof/>
            <w:webHidden/>
          </w:rPr>
          <w:fldChar w:fldCharType="end"/>
        </w:r>
      </w:hyperlink>
    </w:p>
    <w:p w14:paraId="45F69796" w14:textId="436CAB6F"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6" w:history="1">
        <w:r w:rsidRPr="008630CE">
          <w:rPr>
            <w:rStyle w:val="Hipervnculo"/>
            <w:noProof/>
          </w:rPr>
          <w:t>Tabla 40: Comparación de métricas de los dos algoritmos con mejor desempeño.</w:t>
        </w:r>
        <w:r>
          <w:rPr>
            <w:noProof/>
            <w:webHidden/>
          </w:rPr>
          <w:tab/>
        </w:r>
        <w:r>
          <w:rPr>
            <w:noProof/>
            <w:webHidden/>
          </w:rPr>
          <w:fldChar w:fldCharType="begin"/>
        </w:r>
        <w:r>
          <w:rPr>
            <w:noProof/>
            <w:webHidden/>
          </w:rPr>
          <w:instrText xml:space="preserve"> PAGEREF _Toc80988416 \h </w:instrText>
        </w:r>
        <w:r>
          <w:rPr>
            <w:noProof/>
            <w:webHidden/>
          </w:rPr>
        </w:r>
        <w:r>
          <w:rPr>
            <w:noProof/>
            <w:webHidden/>
          </w:rPr>
          <w:fldChar w:fldCharType="separate"/>
        </w:r>
        <w:r w:rsidR="00FF4AF3">
          <w:rPr>
            <w:noProof/>
            <w:webHidden/>
          </w:rPr>
          <w:t>109</w:t>
        </w:r>
        <w:r>
          <w:rPr>
            <w:noProof/>
            <w:webHidden/>
          </w:rPr>
          <w:fldChar w:fldCharType="end"/>
        </w:r>
      </w:hyperlink>
    </w:p>
    <w:p w14:paraId="20223B79" w14:textId="125867BD"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7" w:history="1">
        <w:r w:rsidRPr="008630CE">
          <w:rPr>
            <w:rStyle w:val="Hipervnculo"/>
            <w:noProof/>
          </w:rPr>
          <w:t xml:space="preserve">Tabla 41: Comparación de métricas de </w:t>
        </w:r>
        <w:r w:rsidRPr="008630CE">
          <w:rPr>
            <w:rStyle w:val="Hipervnculo"/>
            <w:noProof/>
            <w:lang w:val="es-MX"/>
          </w:rPr>
          <w:t>modelo seleccionado desbalanceado y balanceado.</w:t>
        </w:r>
        <w:r>
          <w:rPr>
            <w:noProof/>
            <w:webHidden/>
          </w:rPr>
          <w:tab/>
        </w:r>
        <w:r>
          <w:rPr>
            <w:noProof/>
            <w:webHidden/>
          </w:rPr>
          <w:fldChar w:fldCharType="begin"/>
        </w:r>
        <w:r>
          <w:rPr>
            <w:noProof/>
            <w:webHidden/>
          </w:rPr>
          <w:instrText xml:space="preserve"> PAGEREF _Toc80988417 \h </w:instrText>
        </w:r>
        <w:r>
          <w:rPr>
            <w:noProof/>
            <w:webHidden/>
          </w:rPr>
        </w:r>
        <w:r>
          <w:rPr>
            <w:noProof/>
            <w:webHidden/>
          </w:rPr>
          <w:fldChar w:fldCharType="separate"/>
        </w:r>
        <w:r w:rsidR="00FF4AF3">
          <w:rPr>
            <w:noProof/>
            <w:webHidden/>
          </w:rPr>
          <w:t>109</w:t>
        </w:r>
        <w:r>
          <w:rPr>
            <w:noProof/>
            <w:webHidden/>
          </w:rPr>
          <w:fldChar w:fldCharType="end"/>
        </w:r>
      </w:hyperlink>
    </w:p>
    <w:p w14:paraId="5C504C99" w14:textId="14CCB7D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8" w:history="1">
        <w:r w:rsidRPr="008630CE">
          <w:rPr>
            <w:rStyle w:val="Hipervnculo"/>
            <w:noProof/>
          </w:rPr>
          <w:t xml:space="preserve">Tabla 42: </w:t>
        </w:r>
        <w:r w:rsidRPr="008630CE">
          <w:rPr>
            <w:rStyle w:val="Hipervnculo"/>
            <w:noProof/>
            <w:lang w:val="es-MX"/>
          </w:rPr>
          <w:t>Comparación de métricas de algoritmo Hill Climber Global para dos estimadores de probabilidades.</w:t>
        </w:r>
        <w:r>
          <w:rPr>
            <w:noProof/>
            <w:webHidden/>
          </w:rPr>
          <w:tab/>
        </w:r>
        <w:r>
          <w:rPr>
            <w:noProof/>
            <w:webHidden/>
          </w:rPr>
          <w:fldChar w:fldCharType="begin"/>
        </w:r>
        <w:r>
          <w:rPr>
            <w:noProof/>
            <w:webHidden/>
          </w:rPr>
          <w:instrText xml:space="preserve"> PAGEREF _Toc80988418 \h </w:instrText>
        </w:r>
        <w:r>
          <w:rPr>
            <w:noProof/>
            <w:webHidden/>
          </w:rPr>
        </w:r>
        <w:r>
          <w:rPr>
            <w:noProof/>
            <w:webHidden/>
          </w:rPr>
          <w:fldChar w:fldCharType="separate"/>
        </w:r>
        <w:r w:rsidR="00FF4AF3">
          <w:rPr>
            <w:noProof/>
            <w:webHidden/>
          </w:rPr>
          <w:t>110</w:t>
        </w:r>
        <w:r>
          <w:rPr>
            <w:noProof/>
            <w:webHidden/>
          </w:rPr>
          <w:fldChar w:fldCharType="end"/>
        </w:r>
      </w:hyperlink>
    </w:p>
    <w:p w14:paraId="0F9779E7" w14:textId="170D420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19" w:history="1">
        <w:r w:rsidRPr="008630CE">
          <w:rPr>
            <w:rStyle w:val="Hipervnculo"/>
            <w:noProof/>
          </w:rPr>
          <w:t xml:space="preserve">Tabla 43: </w:t>
        </w:r>
        <w:r w:rsidRPr="008630CE">
          <w:rPr>
            <w:rStyle w:val="Hipervnculo"/>
            <w:noProof/>
            <w:lang w:val="es-MX"/>
          </w:rPr>
          <w:t>Comparación de métricas de modelo seleccionado desbalanceado y balanceado.</w:t>
        </w:r>
        <w:r>
          <w:rPr>
            <w:noProof/>
            <w:webHidden/>
          </w:rPr>
          <w:tab/>
        </w:r>
        <w:r>
          <w:rPr>
            <w:noProof/>
            <w:webHidden/>
          </w:rPr>
          <w:fldChar w:fldCharType="begin"/>
        </w:r>
        <w:r>
          <w:rPr>
            <w:noProof/>
            <w:webHidden/>
          </w:rPr>
          <w:instrText xml:space="preserve"> PAGEREF _Toc80988419 \h </w:instrText>
        </w:r>
        <w:r>
          <w:rPr>
            <w:noProof/>
            <w:webHidden/>
          </w:rPr>
        </w:r>
        <w:r>
          <w:rPr>
            <w:noProof/>
            <w:webHidden/>
          </w:rPr>
          <w:fldChar w:fldCharType="separate"/>
        </w:r>
        <w:r w:rsidR="00FF4AF3">
          <w:rPr>
            <w:noProof/>
            <w:webHidden/>
          </w:rPr>
          <w:t>110</w:t>
        </w:r>
        <w:r>
          <w:rPr>
            <w:noProof/>
            <w:webHidden/>
          </w:rPr>
          <w:fldChar w:fldCharType="end"/>
        </w:r>
      </w:hyperlink>
    </w:p>
    <w:p w14:paraId="412C511C" w14:textId="7C21A36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0" w:history="1">
        <w:r w:rsidRPr="008630CE">
          <w:rPr>
            <w:rStyle w:val="Hipervnculo"/>
            <w:noProof/>
          </w:rPr>
          <w:t>Tabla 44: Porcentajes promedios finales de los mejores modelos.</w:t>
        </w:r>
        <w:r>
          <w:rPr>
            <w:noProof/>
            <w:webHidden/>
          </w:rPr>
          <w:tab/>
        </w:r>
        <w:r>
          <w:rPr>
            <w:noProof/>
            <w:webHidden/>
          </w:rPr>
          <w:fldChar w:fldCharType="begin"/>
        </w:r>
        <w:r>
          <w:rPr>
            <w:noProof/>
            <w:webHidden/>
          </w:rPr>
          <w:instrText xml:space="preserve"> PAGEREF _Toc80988420 \h </w:instrText>
        </w:r>
        <w:r>
          <w:rPr>
            <w:noProof/>
            <w:webHidden/>
          </w:rPr>
        </w:r>
        <w:r>
          <w:rPr>
            <w:noProof/>
            <w:webHidden/>
          </w:rPr>
          <w:fldChar w:fldCharType="separate"/>
        </w:r>
        <w:r w:rsidR="00FF4AF3">
          <w:rPr>
            <w:noProof/>
            <w:webHidden/>
          </w:rPr>
          <w:t>117</w:t>
        </w:r>
        <w:r>
          <w:rPr>
            <w:noProof/>
            <w:webHidden/>
          </w:rPr>
          <w:fldChar w:fldCharType="end"/>
        </w:r>
      </w:hyperlink>
    </w:p>
    <w:p w14:paraId="301EF304" w14:textId="5C306FDE" w:rsidR="003B43E5" w:rsidRPr="003B43E5" w:rsidRDefault="0001761D" w:rsidP="003B43E5">
      <w:r>
        <w:fldChar w:fldCharType="end"/>
      </w:r>
    </w:p>
    <w:p w14:paraId="46E5DBB4" w14:textId="77777777" w:rsidR="006902D6" w:rsidRDefault="006902D6">
      <w:pPr>
        <w:jc w:val="left"/>
        <w:rPr>
          <w:rFonts w:eastAsiaTheme="majorEastAsia" w:cs="Arial"/>
          <w:b/>
          <w:bCs/>
          <w:caps/>
          <w:lang w:eastAsia="es-CL"/>
        </w:rPr>
      </w:pPr>
      <w:r>
        <w:rPr>
          <w:rFonts w:cs="Arial"/>
          <w:b/>
          <w:bCs/>
          <w:caps/>
        </w:rPr>
        <w:br w:type="page"/>
      </w:r>
    </w:p>
    <w:p w14:paraId="766E3FA3" w14:textId="3189E2A7" w:rsidR="009F7208" w:rsidRDefault="009F7208" w:rsidP="009F7208">
      <w:pPr>
        <w:pStyle w:val="TtuloTDC"/>
        <w:rPr>
          <w:rFonts w:ascii="Arial" w:hAnsi="Arial" w:cs="Arial"/>
          <w:b/>
          <w:bCs/>
          <w:caps/>
          <w:color w:val="auto"/>
          <w:sz w:val="24"/>
          <w:szCs w:val="24"/>
        </w:rPr>
      </w:pPr>
      <w:r w:rsidRPr="000B6FBE">
        <w:rPr>
          <w:rFonts w:ascii="Arial" w:hAnsi="Arial" w:cs="Arial"/>
          <w:b/>
          <w:bCs/>
          <w:caps/>
          <w:color w:val="auto"/>
          <w:sz w:val="24"/>
          <w:szCs w:val="24"/>
        </w:rPr>
        <w:lastRenderedPageBreak/>
        <w:t xml:space="preserve">Indice de </w:t>
      </w:r>
      <w:r>
        <w:rPr>
          <w:rFonts w:ascii="Arial" w:hAnsi="Arial" w:cs="Arial"/>
          <w:b/>
          <w:bCs/>
          <w:caps/>
          <w:color w:val="auto"/>
          <w:sz w:val="24"/>
          <w:szCs w:val="24"/>
        </w:rPr>
        <w:t>Figuras</w:t>
      </w:r>
    </w:p>
    <w:p w14:paraId="1EBBFD6F" w14:textId="77777777" w:rsidR="009F7208" w:rsidRDefault="009F7208" w:rsidP="00A433BC"/>
    <w:p w14:paraId="4E99560F" w14:textId="74D82DEA" w:rsidR="009E1706" w:rsidRDefault="009F7208">
      <w:pPr>
        <w:pStyle w:val="Tabladeilustraciones"/>
        <w:tabs>
          <w:tab w:val="right" w:leader="dot" w:pos="9394"/>
        </w:tabs>
        <w:rPr>
          <w:rFonts w:asciiTheme="minorHAnsi" w:eastAsiaTheme="minorEastAsia" w:hAnsiTheme="minorHAnsi"/>
          <w:noProof/>
          <w:sz w:val="22"/>
          <w:szCs w:val="22"/>
          <w:lang w:eastAsia="es-CL"/>
        </w:rPr>
      </w:pPr>
      <w:r>
        <w:fldChar w:fldCharType="begin"/>
      </w:r>
      <w:r>
        <w:instrText xml:space="preserve"> TOC \h \z \c "Figura" </w:instrText>
      </w:r>
      <w:r>
        <w:fldChar w:fldCharType="separate"/>
      </w:r>
      <w:hyperlink w:anchor="_Toc80988421" w:history="1">
        <w:r w:rsidR="009E1706" w:rsidRPr="0051621C">
          <w:rPr>
            <w:rStyle w:val="Hipervnculo"/>
            <w:noProof/>
          </w:rPr>
          <w:t>Figura 1: Formula de Bayes, también conocida como Regla de Bayes.</w:t>
        </w:r>
        <w:r w:rsidR="009E1706">
          <w:rPr>
            <w:noProof/>
            <w:webHidden/>
          </w:rPr>
          <w:tab/>
        </w:r>
        <w:r w:rsidR="009E1706">
          <w:rPr>
            <w:noProof/>
            <w:webHidden/>
          </w:rPr>
          <w:fldChar w:fldCharType="begin"/>
        </w:r>
        <w:r w:rsidR="009E1706">
          <w:rPr>
            <w:noProof/>
            <w:webHidden/>
          </w:rPr>
          <w:instrText xml:space="preserve"> PAGEREF _Toc80988421 \h </w:instrText>
        </w:r>
        <w:r w:rsidR="009E1706">
          <w:rPr>
            <w:noProof/>
            <w:webHidden/>
          </w:rPr>
        </w:r>
        <w:r w:rsidR="009E1706">
          <w:rPr>
            <w:noProof/>
            <w:webHidden/>
          </w:rPr>
          <w:fldChar w:fldCharType="separate"/>
        </w:r>
        <w:r w:rsidR="00FF4AF3">
          <w:rPr>
            <w:noProof/>
            <w:webHidden/>
          </w:rPr>
          <w:t>18</w:t>
        </w:r>
        <w:r w:rsidR="009E1706">
          <w:rPr>
            <w:noProof/>
            <w:webHidden/>
          </w:rPr>
          <w:fldChar w:fldCharType="end"/>
        </w:r>
      </w:hyperlink>
    </w:p>
    <w:p w14:paraId="6B875916" w14:textId="05116D4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2" w:history="1">
        <w:r w:rsidRPr="0051621C">
          <w:rPr>
            <w:rStyle w:val="Hipervnculo"/>
            <w:noProof/>
          </w:rPr>
          <w:t>Figura 2: Ejemplo de una relación de influencia causal.</w:t>
        </w:r>
        <w:r>
          <w:rPr>
            <w:noProof/>
            <w:webHidden/>
          </w:rPr>
          <w:tab/>
        </w:r>
        <w:r>
          <w:rPr>
            <w:noProof/>
            <w:webHidden/>
          </w:rPr>
          <w:fldChar w:fldCharType="begin"/>
        </w:r>
        <w:r>
          <w:rPr>
            <w:noProof/>
            <w:webHidden/>
          </w:rPr>
          <w:instrText xml:space="preserve"> PAGEREF _Toc80988422 \h </w:instrText>
        </w:r>
        <w:r>
          <w:rPr>
            <w:noProof/>
            <w:webHidden/>
          </w:rPr>
        </w:r>
        <w:r>
          <w:rPr>
            <w:noProof/>
            <w:webHidden/>
          </w:rPr>
          <w:fldChar w:fldCharType="separate"/>
        </w:r>
        <w:r w:rsidR="00FF4AF3">
          <w:rPr>
            <w:noProof/>
            <w:webHidden/>
          </w:rPr>
          <w:t>27</w:t>
        </w:r>
        <w:r>
          <w:rPr>
            <w:noProof/>
            <w:webHidden/>
          </w:rPr>
          <w:fldChar w:fldCharType="end"/>
        </w:r>
      </w:hyperlink>
    </w:p>
    <w:p w14:paraId="42718073" w14:textId="3E43195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3" w:history="1">
        <w:r w:rsidRPr="0051621C">
          <w:rPr>
            <w:rStyle w:val="Hipervnculo"/>
            <w:noProof/>
          </w:rPr>
          <w:t>Figura 3: Ejemplo de una red Bayesiana.</w:t>
        </w:r>
        <w:r>
          <w:rPr>
            <w:noProof/>
            <w:webHidden/>
          </w:rPr>
          <w:tab/>
        </w:r>
        <w:r>
          <w:rPr>
            <w:noProof/>
            <w:webHidden/>
          </w:rPr>
          <w:fldChar w:fldCharType="begin"/>
        </w:r>
        <w:r>
          <w:rPr>
            <w:noProof/>
            <w:webHidden/>
          </w:rPr>
          <w:instrText xml:space="preserve"> PAGEREF _Toc80988423 \h </w:instrText>
        </w:r>
        <w:r>
          <w:rPr>
            <w:noProof/>
            <w:webHidden/>
          </w:rPr>
        </w:r>
        <w:r>
          <w:rPr>
            <w:noProof/>
            <w:webHidden/>
          </w:rPr>
          <w:fldChar w:fldCharType="separate"/>
        </w:r>
        <w:r w:rsidR="00FF4AF3">
          <w:rPr>
            <w:noProof/>
            <w:webHidden/>
          </w:rPr>
          <w:t>28</w:t>
        </w:r>
        <w:r>
          <w:rPr>
            <w:noProof/>
            <w:webHidden/>
          </w:rPr>
          <w:fldChar w:fldCharType="end"/>
        </w:r>
      </w:hyperlink>
    </w:p>
    <w:p w14:paraId="1759A581" w14:textId="4BD1349A"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4" w:history="1">
        <w:r w:rsidRPr="0051621C">
          <w:rPr>
            <w:rStyle w:val="Hipervnculo"/>
            <w:noProof/>
          </w:rPr>
          <w:t>Figura 4: Algoritmo de Hill-Climbing.</w:t>
        </w:r>
        <w:r>
          <w:rPr>
            <w:noProof/>
            <w:webHidden/>
          </w:rPr>
          <w:tab/>
        </w:r>
        <w:r>
          <w:rPr>
            <w:noProof/>
            <w:webHidden/>
          </w:rPr>
          <w:fldChar w:fldCharType="begin"/>
        </w:r>
        <w:r>
          <w:rPr>
            <w:noProof/>
            <w:webHidden/>
          </w:rPr>
          <w:instrText xml:space="preserve"> PAGEREF _Toc80988424 \h </w:instrText>
        </w:r>
        <w:r>
          <w:rPr>
            <w:noProof/>
            <w:webHidden/>
          </w:rPr>
        </w:r>
        <w:r>
          <w:rPr>
            <w:noProof/>
            <w:webHidden/>
          </w:rPr>
          <w:fldChar w:fldCharType="separate"/>
        </w:r>
        <w:r w:rsidR="00FF4AF3">
          <w:rPr>
            <w:noProof/>
            <w:webHidden/>
          </w:rPr>
          <w:t>30</w:t>
        </w:r>
        <w:r>
          <w:rPr>
            <w:noProof/>
            <w:webHidden/>
          </w:rPr>
          <w:fldChar w:fldCharType="end"/>
        </w:r>
      </w:hyperlink>
    </w:p>
    <w:p w14:paraId="652F04A7" w14:textId="1502E710"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5" w:history="1">
        <w:r w:rsidRPr="0051621C">
          <w:rPr>
            <w:rStyle w:val="Hipervnculo"/>
            <w:noProof/>
          </w:rPr>
          <w:t>Figura 5: Curva ROC.</w:t>
        </w:r>
        <w:r>
          <w:rPr>
            <w:noProof/>
            <w:webHidden/>
          </w:rPr>
          <w:tab/>
        </w:r>
        <w:r>
          <w:rPr>
            <w:noProof/>
            <w:webHidden/>
          </w:rPr>
          <w:fldChar w:fldCharType="begin"/>
        </w:r>
        <w:r>
          <w:rPr>
            <w:noProof/>
            <w:webHidden/>
          </w:rPr>
          <w:instrText xml:space="preserve"> PAGEREF _Toc80988425 \h </w:instrText>
        </w:r>
        <w:r>
          <w:rPr>
            <w:noProof/>
            <w:webHidden/>
          </w:rPr>
        </w:r>
        <w:r>
          <w:rPr>
            <w:noProof/>
            <w:webHidden/>
          </w:rPr>
          <w:fldChar w:fldCharType="separate"/>
        </w:r>
        <w:r w:rsidR="00FF4AF3">
          <w:rPr>
            <w:noProof/>
            <w:webHidden/>
          </w:rPr>
          <w:t>43</w:t>
        </w:r>
        <w:r>
          <w:rPr>
            <w:noProof/>
            <w:webHidden/>
          </w:rPr>
          <w:fldChar w:fldCharType="end"/>
        </w:r>
      </w:hyperlink>
    </w:p>
    <w:p w14:paraId="57D25CBF" w14:textId="2B33300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6" w:history="1">
        <w:r w:rsidRPr="0051621C">
          <w:rPr>
            <w:rStyle w:val="Hipervnculo"/>
            <w:noProof/>
          </w:rPr>
          <w:t>Figura 6: Área bajo la curva (AUC).</w:t>
        </w:r>
        <w:r>
          <w:rPr>
            <w:noProof/>
            <w:webHidden/>
          </w:rPr>
          <w:tab/>
        </w:r>
        <w:r>
          <w:rPr>
            <w:noProof/>
            <w:webHidden/>
          </w:rPr>
          <w:fldChar w:fldCharType="begin"/>
        </w:r>
        <w:r>
          <w:rPr>
            <w:noProof/>
            <w:webHidden/>
          </w:rPr>
          <w:instrText xml:space="preserve"> PAGEREF _Toc80988426 \h </w:instrText>
        </w:r>
        <w:r>
          <w:rPr>
            <w:noProof/>
            <w:webHidden/>
          </w:rPr>
        </w:r>
        <w:r>
          <w:rPr>
            <w:noProof/>
            <w:webHidden/>
          </w:rPr>
          <w:fldChar w:fldCharType="separate"/>
        </w:r>
        <w:r w:rsidR="00FF4AF3">
          <w:rPr>
            <w:noProof/>
            <w:webHidden/>
          </w:rPr>
          <w:t>44</w:t>
        </w:r>
        <w:r>
          <w:rPr>
            <w:noProof/>
            <w:webHidden/>
          </w:rPr>
          <w:fldChar w:fldCharType="end"/>
        </w:r>
      </w:hyperlink>
    </w:p>
    <w:p w14:paraId="3C3D02AC" w14:textId="6B7284B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7" w:history="1">
        <w:r w:rsidRPr="0051621C">
          <w:rPr>
            <w:rStyle w:val="Hipervnculo"/>
            <w:noProof/>
          </w:rPr>
          <w:t xml:space="preserve">Figura 7: Proceso KDD </w:t>
        </w:r>
        <w:r w:rsidRPr="0051621C">
          <w:rPr>
            <w:rStyle w:val="Hipervnculo"/>
            <w:noProof/>
            <w:lang w:val="es-MX"/>
          </w:rPr>
          <w:t>(Fayyad, Piatetsky-Shapiro, &amp; Smyth, 1996)</w:t>
        </w:r>
        <w:r w:rsidRPr="0051621C">
          <w:rPr>
            <w:rStyle w:val="Hipervnculo"/>
            <w:noProof/>
          </w:rPr>
          <w:t>.</w:t>
        </w:r>
        <w:r>
          <w:rPr>
            <w:noProof/>
            <w:webHidden/>
          </w:rPr>
          <w:tab/>
        </w:r>
        <w:r>
          <w:rPr>
            <w:noProof/>
            <w:webHidden/>
          </w:rPr>
          <w:fldChar w:fldCharType="begin"/>
        </w:r>
        <w:r>
          <w:rPr>
            <w:noProof/>
            <w:webHidden/>
          </w:rPr>
          <w:instrText xml:space="preserve"> PAGEREF _Toc80988427 \h </w:instrText>
        </w:r>
        <w:r>
          <w:rPr>
            <w:noProof/>
            <w:webHidden/>
          </w:rPr>
        </w:r>
        <w:r>
          <w:rPr>
            <w:noProof/>
            <w:webHidden/>
          </w:rPr>
          <w:fldChar w:fldCharType="separate"/>
        </w:r>
        <w:r w:rsidR="00FF4AF3">
          <w:rPr>
            <w:noProof/>
            <w:webHidden/>
          </w:rPr>
          <w:t>55</w:t>
        </w:r>
        <w:r>
          <w:rPr>
            <w:noProof/>
            <w:webHidden/>
          </w:rPr>
          <w:fldChar w:fldCharType="end"/>
        </w:r>
      </w:hyperlink>
    </w:p>
    <w:p w14:paraId="0B9C60EC" w14:textId="55EC9F70"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8" w:history="1">
        <w:r w:rsidRPr="0051621C">
          <w:rPr>
            <w:rStyle w:val="Hipervnculo"/>
            <w:noProof/>
          </w:rPr>
          <w:t>Figura 8: Metodología CRISP-DM.</w:t>
        </w:r>
        <w:r>
          <w:rPr>
            <w:noProof/>
            <w:webHidden/>
          </w:rPr>
          <w:tab/>
        </w:r>
        <w:r>
          <w:rPr>
            <w:noProof/>
            <w:webHidden/>
          </w:rPr>
          <w:fldChar w:fldCharType="begin"/>
        </w:r>
        <w:r>
          <w:rPr>
            <w:noProof/>
            <w:webHidden/>
          </w:rPr>
          <w:instrText xml:space="preserve"> PAGEREF _Toc80988428 \h </w:instrText>
        </w:r>
        <w:r>
          <w:rPr>
            <w:noProof/>
            <w:webHidden/>
          </w:rPr>
        </w:r>
        <w:r>
          <w:rPr>
            <w:noProof/>
            <w:webHidden/>
          </w:rPr>
          <w:fldChar w:fldCharType="separate"/>
        </w:r>
        <w:r w:rsidR="00FF4AF3">
          <w:rPr>
            <w:noProof/>
            <w:webHidden/>
          </w:rPr>
          <w:t>59</w:t>
        </w:r>
        <w:r>
          <w:rPr>
            <w:noProof/>
            <w:webHidden/>
          </w:rPr>
          <w:fldChar w:fldCharType="end"/>
        </w:r>
      </w:hyperlink>
    </w:p>
    <w:p w14:paraId="093EE872" w14:textId="23A6E30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29" w:history="1">
        <w:r w:rsidRPr="0051621C">
          <w:rPr>
            <w:rStyle w:val="Hipervnculo"/>
            <w:noProof/>
          </w:rPr>
          <w:t>Figura 9: Metodología SEMMA.</w:t>
        </w:r>
        <w:r>
          <w:rPr>
            <w:noProof/>
            <w:webHidden/>
          </w:rPr>
          <w:tab/>
        </w:r>
        <w:r>
          <w:rPr>
            <w:noProof/>
            <w:webHidden/>
          </w:rPr>
          <w:fldChar w:fldCharType="begin"/>
        </w:r>
        <w:r>
          <w:rPr>
            <w:noProof/>
            <w:webHidden/>
          </w:rPr>
          <w:instrText xml:space="preserve"> PAGEREF _Toc80988429 \h </w:instrText>
        </w:r>
        <w:r>
          <w:rPr>
            <w:noProof/>
            <w:webHidden/>
          </w:rPr>
        </w:r>
        <w:r>
          <w:rPr>
            <w:noProof/>
            <w:webHidden/>
          </w:rPr>
          <w:fldChar w:fldCharType="separate"/>
        </w:r>
        <w:r w:rsidR="00FF4AF3">
          <w:rPr>
            <w:noProof/>
            <w:webHidden/>
          </w:rPr>
          <w:t>60</w:t>
        </w:r>
        <w:r>
          <w:rPr>
            <w:noProof/>
            <w:webHidden/>
          </w:rPr>
          <w:fldChar w:fldCharType="end"/>
        </w:r>
      </w:hyperlink>
    </w:p>
    <w:p w14:paraId="4D68256B" w14:textId="00F0B6C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0" w:history="1">
        <w:r w:rsidRPr="0051621C">
          <w:rPr>
            <w:rStyle w:val="Hipervnculo"/>
            <w:noProof/>
          </w:rPr>
          <w:t>Figura 10: Proceso de Scrum.</w:t>
        </w:r>
        <w:r>
          <w:rPr>
            <w:noProof/>
            <w:webHidden/>
          </w:rPr>
          <w:tab/>
        </w:r>
        <w:r>
          <w:rPr>
            <w:noProof/>
            <w:webHidden/>
          </w:rPr>
          <w:fldChar w:fldCharType="begin"/>
        </w:r>
        <w:r>
          <w:rPr>
            <w:noProof/>
            <w:webHidden/>
          </w:rPr>
          <w:instrText xml:space="preserve"> PAGEREF _Toc80988430 \h </w:instrText>
        </w:r>
        <w:r>
          <w:rPr>
            <w:noProof/>
            <w:webHidden/>
          </w:rPr>
        </w:r>
        <w:r>
          <w:rPr>
            <w:noProof/>
            <w:webHidden/>
          </w:rPr>
          <w:fldChar w:fldCharType="separate"/>
        </w:r>
        <w:r w:rsidR="00FF4AF3">
          <w:rPr>
            <w:noProof/>
            <w:webHidden/>
          </w:rPr>
          <w:t>64</w:t>
        </w:r>
        <w:r>
          <w:rPr>
            <w:noProof/>
            <w:webHidden/>
          </w:rPr>
          <w:fldChar w:fldCharType="end"/>
        </w:r>
      </w:hyperlink>
    </w:p>
    <w:p w14:paraId="2F706911" w14:textId="251FB007"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1" w:history="1">
        <w:r w:rsidRPr="0051621C">
          <w:rPr>
            <w:rStyle w:val="Hipervnculo"/>
            <w:noProof/>
          </w:rPr>
          <w:t>Figura 11: Encuesta KDnuggets sobre métodos análisis, minería de datos o ciencia de datos.</w:t>
        </w:r>
        <w:r>
          <w:rPr>
            <w:noProof/>
            <w:webHidden/>
          </w:rPr>
          <w:tab/>
        </w:r>
        <w:r>
          <w:rPr>
            <w:noProof/>
            <w:webHidden/>
          </w:rPr>
          <w:fldChar w:fldCharType="begin"/>
        </w:r>
        <w:r>
          <w:rPr>
            <w:noProof/>
            <w:webHidden/>
          </w:rPr>
          <w:instrText xml:space="preserve"> PAGEREF _Toc80988431 \h </w:instrText>
        </w:r>
        <w:r>
          <w:rPr>
            <w:noProof/>
            <w:webHidden/>
          </w:rPr>
        </w:r>
        <w:r>
          <w:rPr>
            <w:noProof/>
            <w:webHidden/>
          </w:rPr>
          <w:fldChar w:fldCharType="separate"/>
        </w:r>
        <w:r w:rsidR="00FF4AF3">
          <w:rPr>
            <w:noProof/>
            <w:webHidden/>
          </w:rPr>
          <w:t>66</w:t>
        </w:r>
        <w:r>
          <w:rPr>
            <w:noProof/>
            <w:webHidden/>
          </w:rPr>
          <w:fldChar w:fldCharType="end"/>
        </w:r>
      </w:hyperlink>
    </w:p>
    <w:p w14:paraId="067B79EF" w14:textId="569AF7B0"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2" w:history="1">
        <w:r w:rsidRPr="0051621C">
          <w:rPr>
            <w:rStyle w:val="Hipervnculo"/>
            <w:noProof/>
          </w:rPr>
          <w:t>Figura 12: Lectura de la base de datos.</w:t>
        </w:r>
        <w:r>
          <w:rPr>
            <w:noProof/>
            <w:webHidden/>
          </w:rPr>
          <w:tab/>
        </w:r>
        <w:r>
          <w:rPr>
            <w:noProof/>
            <w:webHidden/>
          </w:rPr>
          <w:fldChar w:fldCharType="begin"/>
        </w:r>
        <w:r>
          <w:rPr>
            <w:noProof/>
            <w:webHidden/>
          </w:rPr>
          <w:instrText xml:space="preserve"> PAGEREF _Toc80988432 \h </w:instrText>
        </w:r>
        <w:r>
          <w:rPr>
            <w:noProof/>
            <w:webHidden/>
          </w:rPr>
        </w:r>
        <w:r>
          <w:rPr>
            <w:noProof/>
            <w:webHidden/>
          </w:rPr>
          <w:fldChar w:fldCharType="separate"/>
        </w:r>
        <w:r w:rsidR="00FF4AF3">
          <w:rPr>
            <w:noProof/>
            <w:webHidden/>
          </w:rPr>
          <w:t>75</w:t>
        </w:r>
        <w:r>
          <w:rPr>
            <w:noProof/>
            <w:webHidden/>
          </w:rPr>
          <w:fldChar w:fldCharType="end"/>
        </w:r>
      </w:hyperlink>
    </w:p>
    <w:p w14:paraId="4A01879C" w14:textId="7C3AA43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3" w:history="1">
        <w:r w:rsidRPr="0051621C">
          <w:rPr>
            <w:rStyle w:val="Hipervnculo"/>
            <w:noProof/>
          </w:rPr>
          <w:t>Figura 13: Verificación de valores nulos.</w:t>
        </w:r>
        <w:r>
          <w:rPr>
            <w:noProof/>
            <w:webHidden/>
          </w:rPr>
          <w:tab/>
        </w:r>
        <w:r>
          <w:rPr>
            <w:noProof/>
            <w:webHidden/>
          </w:rPr>
          <w:fldChar w:fldCharType="begin"/>
        </w:r>
        <w:r>
          <w:rPr>
            <w:noProof/>
            <w:webHidden/>
          </w:rPr>
          <w:instrText xml:space="preserve"> PAGEREF _Toc80988433 \h </w:instrText>
        </w:r>
        <w:r>
          <w:rPr>
            <w:noProof/>
            <w:webHidden/>
          </w:rPr>
        </w:r>
        <w:r>
          <w:rPr>
            <w:noProof/>
            <w:webHidden/>
          </w:rPr>
          <w:fldChar w:fldCharType="separate"/>
        </w:r>
        <w:r w:rsidR="00FF4AF3">
          <w:rPr>
            <w:noProof/>
            <w:webHidden/>
          </w:rPr>
          <w:t>75</w:t>
        </w:r>
        <w:r>
          <w:rPr>
            <w:noProof/>
            <w:webHidden/>
          </w:rPr>
          <w:fldChar w:fldCharType="end"/>
        </w:r>
      </w:hyperlink>
    </w:p>
    <w:p w14:paraId="37BC57F2" w14:textId="43A3918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4" w:history="1">
        <w:r w:rsidRPr="0051621C">
          <w:rPr>
            <w:rStyle w:val="Hipervnculo"/>
            <w:noProof/>
          </w:rPr>
          <w:t>Figura 14: Análisis 1D de las primeras 15 variables.</w:t>
        </w:r>
        <w:r>
          <w:rPr>
            <w:noProof/>
            <w:webHidden/>
          </w:rPr>
          <w:tab/>
        </w:r>
        <w:r>
          <w:rPr>
            <w:noProof/>
            <w:webHidden/>
          </w:rPr>
          <w:fldChar w:fldCharType="begin"/>
        </w:r>
        <w:r>
          <w:rPr>
            <w:noProof/>
            <w:webHidden/>
          </w:rPr>
          <w:instrText xml:space="preserve"> PAGEREF _Toc80988434 \h </w:instrText>
        </w:r>
        <w:r>
          <w:rPr>
            <w:noProof/>
            <w:webHidden/>
          </w:rPr>
        </w:r>
        <w:r>
          <w:rPr>
            <w:noProof/>
            <w:webHidden/>
          </w:rPr>
          <w:fldChar w:fldCharType="separate"/>
        </w:r>
        <w:r w:rsidR="00FF4AF3">
          <w:rPr>
            <w:noProof/>
            <w:webHidden/>
          </w:rPr>
          <w:t>75</w:t>
        </w:r>
        <w:r>
          <w:rPr>
            <w:noProof/>
            <w:webHidden/>
          </w:rPr>
          <w:fldChar w:fldCharType="end"/>
        </w:r>
      </w:hyperlink>
    </w:p>
    <w:p w14:paraId="4F86A472" w14:textId="5C53FD2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5" w:history="1">
        <w:r w:rsidRPr="0051621C">
          <w:rPr>
            <w:rStyle w:val="Hipervnculo"/>
            <w:noProof/>
          </w:rPr>
          <w:t>Figura 15: Análisis 1D de las siguientes 14 variables.</w:t>
        </w:r>
        <w:r>
          <w:rPr>
            <w:noProof/>
            <w:webHidden/>
          </w:rPr>
          <w:tab/>
        </w:r>
        <w:r>
          <w:rPr>
            <w:noProof/>
            <w:webHidden/>
          </w:rPr>
          <w:fldChar w:fldCharType="begin"/>
        </w:r>
        <w:r>
          <w:rPr>
            <w:noProof/>
            <w:webHidden/>
          </w:rPr>
          <w:instrText xml:space="preserve"> PAGEREF _Toc80988435 \h </w:instrText>
        </w:r>
        <w:r>
          <w:rPr>
            <w:noProof/>
            <w:webHidden/>
          </w:rPr>
        </w:r>
        <w:r>
          <w:rPr>
            <w:noProof/>
            <w:webHidden/>
          </w:rPr>
          <w:fldChar w:fldCharType="separate"/>
        </w:r>
        <w:r w:rsidR="00FF4AF3">
          <w:rPr>
            <w:noProof/>
            <w:webHidden/>
          </w:rPr>
          <w:t>76</w:t>
        </w:r>
        <w:r>
          <w:rPr>
            <w:noProof/>
            <w:webHidden/>
          </w:rPr>
          <w:fldChar w:fldCharType="end"/>
        </w:r>
      </w:hyperlink>
    </w:p>
    <w:p w14:paraId="7B5F98D4" w14:textId="19B4002F"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6" w:history="1">
        <w:r w:rsidRPr="0051621C">
          <w:rPr>
            <w:rStyle w:val="Hipervnculo"/>
            <w:noProof/>
          </w:rPr>
          <w:t>Figura 16: Análisis 1D de las siguientes 14 variables.</w:t>
        </w:r>
        <w:r>
          <w:rPr>
            <w:noProof/>
            <w:webHidden/>
          </w:rPr>
          <w:tab/>
        </w:r>
        <w:r>
          <w:rPr>
            <w:noProof/>
            <w:webHidden/>
          </w:rPr>
          <w:fldChar w:fldCharType="begin"/>
        </w:r>
        <w:r>
          <w:rPr>
            <w:noProof/>
            <w:webHidden/>
          </w:rPr>
          <w:instrText xml:space="preserve"> PAGEREF _Toc80988436 \h </w:instrText>
        </w:r>
        <w:r>
          <w:rPr>
            <w:noProof/>
            <w:webHidden/>
          </w:rPr>
        </w:r>
        <w:r>
          <w:rPr>
            <w:noProof/>
            <w:webHidden/>
          </w:rPr>
          <w:fldChar w:fldCharType="separate"/>
        </w:r>
        <w:r w:rsidR="00FF4AF3">
          <w:rPr>
            <w:noProof/>
            <w:webHidden/>
          </w:rPr>
          <w:t>76</w:t>
        </w:r>
        <w:r>
          <w:rPr>
            <w:noProof/>
            <w:webHidden/>
          </w:rPr>
          <w:fldChar w:fldCharType="end"/>
        </w:r>
      </w:hyperlink>
    </w:p>
    <w:p w14:paraId="1D77010B" w14:textId="75738F40"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7" w:history="1">
        <w:r w:rsidRPr="0051621C">
          <w:rPr>
            <w:rStyle w:val="Hipervnculo"/>
            <w:noProof/>
          </w:rPr>
          <w:t>Figura 17: Análisis 1D de las últimas 14 variables.</w:t>
        </w:r>
        <w:r>
          <w:rPr>
            <w:noProof/>
            <w:webHidden/>
          </w:rPr>
          <w:tab/>
        </w:r>
        <w:r>
          <w:rPr>
            <w:noProof/>
            <w:webHidden/>
          </w:rPr>
          <w:fldChar w:fldCharType="begin"/>
        </w:r>
        <w:r>
          <w:rPr>
            <w:noProof/>
            <w:webHidden/>
          </w:rPr>
          <w:instrText xml:space="preserve"> PAGEREF _Toc80988437 \h </w:instrText>
        </w:r>
        <w:r>
          <w:rPr>
            <w:noProof/>
            <w:webHidden/>
          </w:rPr>
        </w:r>
        <w:r>
          <w:rPr>
            <w:noProof/>
            <w:webHidden/>
          </w:rPr>
          <w:fldChar w:fldCharType="separate"/>
        </w:r>
        <w:r w:rsidR="00FF4AF3">
          <w:rPr>
            <w:noProof/>
            <w:webHidden/>
          </w:rPr>
          <w:t>77</w:t>
        </w:r>
        <w:r>
          <w:rPr>
            <w:noProof/>
            <w:webHidden/>
          </w:rPr>
          <w:fldChar w:fldCharType="end"/>
        </w:r>
      </w:hyperlink>
    </w:p>
    <w:p w14:paraId="796FB891" w14:textId="0295FDB9"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8" w:history="1">
        <w:r w:rsidRPr="0051621C">
          <w:rPr>
            <w:rStyle w:val="Hipervnculo"/>
            <w:noProof/>
          </w:rPr>
          <w:t>Figura 18: Cálculo de porcentaje para las variables “programa” y “estado".</w:t>
        </w:r>
        <w:r>
          <w:rPr>
            <w:noProof/>
            <w:webHidden/>
          </w:rPr>
          <w:tab/>
        </w:r>
        <w:r>
          <w:rPr>
            <w:noProof/>
            <w:webHidden/>
          </w:rPr>
          <w:fldChar w:fldCharType="begin"/>
        </w:r>
        <w:r>
          <w:rPr>
            <w:noProof/>
            <w:webHidden/>
          </w:rPr>
          <w:instrText xml:space="preserve"> PAGEREF _Toc80988438 \h </w:instrText>
        </w:r>
        <w:r>
          <w:rPr>
            <w:noProof/>
            <w:webHidden/>
          </w:rPr>
        </w:r>
        <w:r>
          <w:rPr>
            <w:noProof/>
            <w:webHidden/>
          </w:rPr>
          <w:fldChar w:fldCharType="separate"/>
        </w:r>
        <w:r w:rsidR="00FF4AF3">
          <w:rPr>
            <w:noProof/>
            <w:webHidden/>
          </w:rPr>
          <w:t>77</w:t>
        </w:r>
        <w:r>
          <w:rPr>
            <w:noProof/>
            <w:webHidden/>
          </w:rPr>
          <w:fldChar w:fldCharType="end"/>
        </w:r>
      </w:hyperlink>
    </w:p>
    <w:p w14:paraId="4E088E02" w14:textId="00E65B2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39" w:history="1">
        <w:r w:rsidRPr="0051621C">
          <w:rPr>
            <w:rStyle w:val="Hipervnculo"/>
            <w:noProof/>
          </w:rPr>
          <w:t>Figura 19: Matriz de correlación de variables.</w:t>
        </w:r>
        <w:r>
          <w:rPr>
            <w:noProof/>
            <w:webHidden/>
          </w:rPr>
          <w:tab/>
        </w:r>
        <w:r>
          <w:rPr>
            <w:noProof/>
            <w:webHidden/>
          </w:rPr>
          <w:fldChar w:fldCharType="begin"/>
        </w:r>
        <w:r>
          <w:rPr>
            <w:noProof/>
            <w:webHidden/>
          </w:rPr>
          <w:instrText xml:space="preserve"> PAGEREF _Toc80988439 \h </w:instrText>
        </w:r>
        <w:r>
          <w:rPr>
            <w:noProof/>
            <w:webHidden/>
          </w:rPr>
        </w:r>
        <w:r>
          <w:rPr>
            <w:noProof/>
            <w:webHidden/>
          </w:rPr>
          <w:fldChar w:fldCharType="separate"/>
        </w:r>
        <w:r w:rsidR="00FF4AF3">
          <w:rPr>
            <w:noProof/>
            <w:webHidden/>
          </w:rPr>
          <w:t>79</w:t>
        </w:r>
        <w:r>
          <w:rPr>
            <w:noProof/>
            <w:webHidden/>
          </w:rPr>
          <w:fldChar w:fldCharType="end"/>
        </w:r>
      </w:hyperlink>
    </w:p>
    <w:p w14:paraId="393CBBF8" w14:textId="0727731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0" w:history="1">
        <w:r w:rsidRPr="0051621C">
          <w:rPr>
            <w:rStyle w:val="Hipervnculo"/>
            <w:noProof/>
          </w:rPr>
          <w:t>Figura 20: DAG - Bdeu - Balanceado - Partición 2.</w:t>
        </w:r>
        <w:r>
          <w:rPr>
            <w:noProof/>
            <w:webHidden/>
          </w:rPr>
          <w:tab/>
        </w:r>
        <w:r>
          <w:rPr>
            <w:noProof/>
            <w:webHidden/>
          </w:rPr>
          <w:fldChar w:fldCharType="begin"/>
        </w:r>
        <w:r>
          <w:rPr>
            <w:noProof/>
            <w:webHidden/>
          </w:rPr>
          <w:instrText xml:space="preserve"> PAGEREF _Toc80988440 \h </w:instrText>
        </w:r>
        <w:r>
          <w:rPr>
            <w:noProof/>
            <w:webHidden/>
          </w:rPr>
        </w:r>
        <w:r>
          <w:rPr>
            <w:noProof/>
            <w:webHidden/>
          </w:rPr>
          <w:fldChar w:fldCharType="separate"/>
        </w:r>
        <w:r w:rsidR="00FF4AF3">
          <w:rPr>
            <w:noProof/>
            <w:webHidden/>
          </w:rPr>
          <w:t>89</w:t>
        </w:r>
        <w:r>
          <w:rPr>
            <w:noProof/>
            <w:webHidden/>
          </w:rPr>
          <w:fldChar w:fldCharType="end"/>
        </w:r>
      </w:hyperlink>
    </w:p>
    <w:p w14:paraId="6A03D961" w14:textId="59B8B610"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1" w:history="1">
        <w:r w:rsidRPr="0051621C">
          <w:rPr>
            <w:rStyle w:val="Hipervnculo"/>
            <w:noProof/>
          </w:rPr>
          <w:t>Figura 21: Red con datos desbalanceados y discreto usando medida de puntuación AIC.</w:t>
        </w:r>
        <w:r>
          <w:rPr>
            <w:noProof/>
            <w:webHidden/>
          </w:rPr>
          <w:tab/>
        </w:r>
        <w:r>
          <w:rPr>
            <w:noProof/>
            <w:webHidden/>
          </w:rPr>
          <w:fldChar w:fldCharType="begin"/>
        </w:r>
        <w:r>
          <w:rPr>
            <w:noProof/>
            <w:webHidden/>
          </w:rPr>
          <w:instrText xml:space="preserve"> PAGEREF _Toc80988441 \h </w:instrText>
        </w:r>
        <w:r>
          <w:rPr>
            <w:noProof/>
            <w:webHidden/>
          </w:rPr>
        </w:r>
        <w:r>
          <w:rPr>
            <w:noProof/>
            <w:webHidden/>
          </w:rPr>
          <w:fldChar w:fldCharType="separate"/>
        </w:r>
        <w:r w:rsidR="00FF4AF3">
          <w:rPr>
            <w:noProof/>
            <w:webHidden/>
          </w:rPr>
          <w:t>96</w:t>
        </w:r>
        <w:r>
          <w:rPr>
            <w:noProof/>
            <w:webHidden/>
          </w:rPr>
          <w:fldChar w:fldCharType="end"/>
        </w:r>
      </w:hyperlink>
    </w:p>
    <w:p w14:paraId="30B75899" w14:textId="5010B2FA"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2" w:history="1">
        <w:r w:rsidRPr="0051621C">
          <w:rPr>
            <w:rStyle w:val="Hipervnculo"/>
            <w:noProof/>
          </w:rPr>
          <w:t>Figura 22: Red con datos desbalanceados y discreto usando medida de puntuación AIC después de aplicar restricciones.</w:t>
        </w:r>
        <w:r>
          <w:rPr>
            <w:noProof/>
            <w:webHidden/>
          </w:rPr>
          <w:tab/>
        </w:r>
        <w:r>
          <w:rPr>
            <w:noProof/>
            <w:webHidden/>
          </w:rPr>
          <w:fldChar w:fldCharType="begin"/>
        </w:r>
        <w:r>
          <w:rPr>
            <w:noProof/>
            <w:webHidden/>
          </w:rPr>
          <w:instrText xml:space="preserve"> PAGEREF _Toc80988442 \h </w:instrText>
        </w:r>
        <w:r>
          <w:rPr>
            <w:noProof/>
            <w:webHidden/>
          </w:rPr>
        </w:r>
        <w:r>
          <w:rPr>
            <w:noProof/>
            <w:webHidden/>
          </w:rPr>
          <w:fldChar w:fldCharType="separate"/>
        </w:r>
        <w:r w:rsidR="00FF4AF3">
          <w:rPr>
            <w:noProof/>
            <w:webHidden/>
          </w:rPr>
          <w:t>98</w:t>
        </w:r>
        <w:r>
          <w:rPr>
            <w:noProof/>
            <w:webHidden/>
          </w:rPr>
          <w:fldChar w:fldCharType="end"/>
        </w:r>
      </w:hyperlink>
    </w:p>
    <w:p w14:paraId="04CEB0D0" w14:textId="7123CA7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3" w:history="1">
        <w:r w:rsidRPr="0051621C">
          <w:rPr>
            <w:rStyle w:val="Hipervnculo"/>
            <w:noProof/>
          </w:rPr>
          <w:t>Figura 23: Red con datos balanceados, discretos y continuos usando medida de puntuación AIC-CG.</w:t>
        </w:r>
        <w:r>
          <w:rPr>
            <w:noProof/>
            <w:webHidden/>
          </w:rPr>
          <w:tab/>
        </w:r>
        <w:r>
          <w:rPr>
            <w:noProof/>
            <w:webHidden/>
          </w:rPr>
          <w:fldChar w:fldCharType="begin"/>
        </w:r>
        <w:r>
          <w:rPr>
            <w:noProof/>
            <w:webHidden/>
          </w:rPr>
          <w:instrText xml:space="preserve"> PAGEREF _Toc80988443 \h </w:instrText>
        </w:r>
        <w:r>
          <w:rPr>
            <w:noProof/>
            <w:webHidden/>
          </w:rPr>
        </w:r>
        <w:r>
          <w:rPr>
            <w:noProof/>
            <w:webHidden/>
          </w:rPr>
          <w:fldChar w:fldCharType="separate"/>
        </w:r>
        <w:r w:rsidR="00FF4AF3">
          <w:rPr>
            <w:noProof/>
            <w:webHidden/>
          </w:rPr>
          <w:t>99</w:t>
        </w:r>
        <w:r>
          <w:rPr>
            <w:noProof/>
            <w:webHidden/>
          </w:rPr>
          <w:fldChar w:fldCharType="end"/>
        </w:r>
      </w:hyperlink>
    </w:p>
    <w:p w14:paraId="0861DD21" w14:textId="7B002A8F"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4" w:history="1">
        <w:r w:rsidRPr="0051621C">
          <w:rPr>
            <w:rStyle w:val="Hipervnculo"/>
            <w:noProof/>
          </w:rPr>
          <w:t>Figura 24: Red con datos balanceados, discretos y continuos usando medida de puntuación AIC-CG después de aplicar restricciones.</w:t>
        </w:r>
        <w:r>
          <w:rPr>
            <w:noProof/>
            <w:webHidden/>
          </w:rPr>
          <w:tab/>
        </w:r>
        <w:r>
          <w:rPr>
            <w:noProof/>
            <w:webHidden/>
          </w:rPr>
          <w:fldChar w:fldCharType="begin"/>
        </w:r>
        <w:r>
          <w:rPr>
            <w:noProof/>
            <w:webHidden/>
          </w:rPr>
          <w:instrText xml:space="preserve"> PAGEREF _Toc80988444 \h </w:instrText>
        </w:r>
        <w:r>
          <w:rPr>
            <w:noProof/>
            <w:webHidden/>
          </w:rPr>
        </w:r>
        <w:r>
          <w:rPr>
            <w:noProof/>
            <w:webHidden/>
          </w:rPr>
          <w:fldChar w:fldCharType="separate"/>
        </w:r>
        <w:r w:rsidR="00FF4AF3">
          <w:rPr>
            <w:noProof/>
            <w:webHidden/>
          </w:rPr>
          <w:t>101</w:t>
        </w:r>
        <w:r>
          <w:rPr>
            <w:noProof/>
            <w:webHidden/>
          </w:rPr>
          <w:fldChar w:fldCharType="end"/>
        </w:r>
      </w:hyperlink>
    </w:p>
    <w:p w14:paraId="2D6CEBFE" w14:textId="18A7558A"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5" w:history="1">
        <w:r w:rsidRPr="0051621C">
          <w:rPr>
            <w:rStyle w:val="Hipervnculo"/>
            <w:noProof/>
          </w:rPr>
          <w:t>Figura 25: Red con datos desbalanceados y discretos con medida de puntuación AIC y con método de selección de 5 variables.</w:t>
        </w:r>
        <w:r>
          <w:rPr>
            <w:noProof/>
            <w:webHidden/>
          </w:rPr>
          <w:tab/>
        </w:r>
        <w:r>
          <w:rPr>
            <w:noProof/>
            <w:webHidden/>
          </w:rPr>
          <w:fldChar w:fldCharType="begin"/>
        </w:r>
        <w:r>
          <w:rPr>
            <w:noProof/>
            <w:webHidden/>
          </w:rPr>
          <w:instrText xml:space="preserve"> PAGEREF _Toc80988445 \h </w:instrText>
        </w:r>
        <w:r>
          <w:rPr>
            <w:noProof/>
            <w:webHidden/>
          </w:rPr>
        </w:r>
        <w:r>
          <w:rPr>
            <w:noProof/>
            <w:webHidden/>
          </w:rPr>
          <w:fldChar w:fldCharType="separate"/>
        </w:r>
        <w:r w:rsidR="00FF4AF3">
          <w:rPr>
            <w:noProof/>
            <w:webHidden/>
          </w:rPr>
          <w:t>106</w:t>
        </w:r>
        <w:r>
          <w:rPr>
            <w:noProof/>
            <w:webHidden/>
          </w:rPr>
          <w:fldChar w:fldCharType="end"/>
        </w:r>
      </w:hyperlink>
    </w:p>
    <w:p w14:paraId="46A6412C" w14:textId="3C233CF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6" w:history="1">
        <w:r w:rsidRPr="0051621C">
          <w:rPr>
            <w:rStyle w:val="Hipervnculo"/>
            <w:noProof/>
          </w:rPr>
          <w:t>Figura 26: Red con datos balanceados, discretos y continuos con medida de puntuación AIC-CG.</w:t>
        </w:r>
        <w:r>
          <w:rPr>
            <w:noProof/>
            <w:webHidden/>
          </w:rPr>
          <w:tab/>
        </w:r>
        <w:r>
          <w:rPr>
            <w:noProof/>
            <w:webHidden/>
          </w:rPr>
          <w:fldChar w:fldCharType="begin"/>
        </w:r>
        <w:r>
          <w:rPr>
            <w:noProof/>
            <w:webHidden/>
          </w:rPr>
          <w:instrText xml:space="preserve"> PAGEREF _Toc80988446 \h </w:instrText>
        </w:r>
        <w:r>
          <w:rPr>
            <w:noProof/>
            <w:webHidden/>
          </w:rPr>
        </w:r>
        <w:r>
          <w:rPr>
            <w:noProof/>
            <w:webHidden/>
          </w:rPr>
          <w:fldChar w:fldCharType="separate"/>
        </w:r>
        <w:r w:rsidR="00FF4AF3">
          <w:rPr>
            <w:noProof/>
            <w:webHidden/>
          </w:rPr>
          <w:t>107</w:t>
        </w:r>
        <w:r>
          <w:rPr>
            <w:noProof/>
            <w:webHidden/>
          </w:rPr>
          <w:fldChar w:fldCharType="end"/>
        </w:r>
      </w:hyperlink>
    </w:p>
    <w:p w14:paraId="731EFCEA" w14:textId="51F2B0C7"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7" w:history="1">
        <w:r w:rsidRPr="0051621C">
          <w:rPr>
            <w:rStyle w:val="Hipervnculo"/>
            <w:noProof/>
          </w:rPr>
          <w:t>Figura 27: Grafo generado con el algoritmo seleccionado Hill Climber Global balanceado.</w:t>
        </w:r>
        <w:r>
          <w:rPr>
            <w:noProof/>
            <w:webHidden/>
          </w:rPr>
          <w:tab/>
        </w:r>
        <w:r>
          <w:rPr>
            <w:noProof/>
            <w:webHidden/>
          </w:rPr>
          <w:fldChar w:fldCharType="begin"/>
        </w:r>
        <w:r>
          <w:rPr>
            <w:noProof/>
            <w:webHidden/>
          </w:rPr>
          <w:instrText xml:space="preserve"> PAGEREF _Toc80988447 \h </w:instrText>
        </w:r>
        <w:r>
          <w:rPr>
            <w:noProof/>
            <w:webHidden/>
          </w:rPr>
        </w:r>
        <w:r>
          <w:rPr>
            <w:noProof/>
            <w:webHidden/>
          </w:rPr>
          <w:fldChar w:fldCharType="separate"/>
        </w:r>
        <w:r w:rsidR="00FF4AF3">
          <w:rPr>
            <w:noProof/>
            <w:webHidden/>
          </w:rPr>
          <w:t>110</w:t>
        </w:r>
        <w:r>
          <w:rPr>
            <w:noProof/>
            <w:webHidden/>
          </w:rPr>
          <w:fldChar w:fldCharType="end"/>
        </w:r>
      </w:hyperlink>
    </w:p>
    <w:p w14:paraId="06D9853D" w14:textId="20EA494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8" w:history="1">
        <w:r w:rsidRPr="0051621C">
          <w:rPr>
            <w:rStyle w:val="Hipervnculo"/>
            <w:noProof/>
          </w:rPr>
          <w:t>Figura 28: Grafo generado con el modelo seleccionado balanceado.</w:t>
        </w:r>
        <w:r>
          <w:rPr>
            <w:noProof/>
            <w:webHidden/>
          </w:rPr>
          <w:tab/>
        </w:r>
        <w:r>
          <w:rPr>
            <w:noProof/>
            <w:webHidden/>
          </w:rPr>
          <w:fldChar w:fldCharType="begin"/>
        </w:r>
        <w:r>
          <w:rPr>
            <w:noProof/>
            <w:webHidden/>
          </w:rPr>
          <w:instrText xml:space="preserve"> PAGEREF _Toc80988448 \h </w:instrText>
        </w:r>
        <w:r>
          <w:rPr>
            <w:noProof/>
            <w:webHidden/>
          </w:rPr>
        </w:r>
        <w:r>
          <w:rPr>
            <w:noProof/>
            <w:webHidden/>
          </w:rPr>
          <w:fldChar w:fldCharType="separate"/>
        </w:r>
        <w:r w:rsidR="00FF4AF3">
          <w:rPr>
            <w:noProof/>
            <w:webHidden/>
          </w:rPr>
          <w:t>111</w:t>
        </w:r>
        <w:r>
          <w:rPr>
            <w:noProof/>
            <w:webHidden/>
          </w:rPr>
          <w:fldChar w:fldCharType="end"/>
        </w:r>
      </w:hyperlink>
    </w:p>
    <w:p w14:paraId="61D91BBF" w14:textId="4D0A2A0D"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49" w:history="1">
        <w:r w:rsidRPr="0051621C">
          <w:rPr>
            <w:rStyle w:val="Hipervnculo"/>
            <w:noProof/>
          </w:rPr>
          <w:t>Figura 29: Red de la partición 1 del experimento con datos balanceados y discretos con medida de puntuación AIC.</w:t>
        </w:r>
        <w:r>
          <w:rPr>
            <w:noProof/>
            <w:webHidden/>
          </w:rPr>
          <w:tab/>
        </w:r>
        <w:r>
          <w:rPr>
            <w:noProof/>
            <w:webHidden/>
          </w:rPr>
          <w:fldChar w:fldCharType="begin"/>
        </w:r>
        <w:r>
          <w:rPr>
            <w:noProof/>
            <w:webHidden/>
          </w:rPr>
          <w:instrText xml:space="preserve"> PAGEREF _Toc80988449 \h </w:instrText>
        </w:r>
        <w:r>
          <w:rPr>
            <w:noProof/>
            <w:webHidden/>
          </w:rPr>
        </w:r>
        <w:r>
          <w:rPr>
            <w:noProof/>
            <w:webHidden/>
          </w:rPr>
          <w:fldChar w:fldCharType="separate"/>
        </w:r>
        <w:r w:rsidR="00FF4AF3">
          <w:rPr>
            <w:noProof/>
            <w:webHidden/>
          </w:rPr>
          <w:t>125</w:t>
        </w:r>
        <w:r>
          <w:rPr>
            <w:noProof/>
            <w:webHidden/>
          </w:rPr>
          <w:fldChar w:fldCharType="end"/>
        </w:r>
      </w:hyperlink>
    </w:p>
    <w:p w14:paraId="610A5D21" w14:textId="7790876B"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0" w:history="1">
        <w:r w:rsidRPr="0051621C">
          <w:rPr>
            <w:rStyle w:val="Hipervnculo"/>
            <w:noProof/>
          </w:rPr>
          <w:t>Figura 30: Red de la partición 1 del experimento con datos balanceados y discretos con medida de puntuación BIC.</w:t>
        </w:r>
        <w:r>
          <w:rPr>
            <w:noProof/>
            <w:webHidden/>
          </w:rPr>
          <w:tab/>
        </w:r>
        <w:r>
          <w:rPr>
            <w:noProof/>
            <w:webHidden/>
          </w:rPr>
          <w:fldChar w:fldCharType="begin"/>
        </w:r>
        <w:r>
          <w:rPr>
            <w:noProof/>
            <w:webHidden/>
          </w:rPr>
          <w:instrText xml:space="preserve"> PAGEREF _Toc80988450 \h </w:instrText>
        </w:r>
        <w:r>
          <w:rPr>
            <w:noProof/>
            <w:webHidden/>
          </w:rPr>
        </w:r>
        <w:r>
          <w:rPr>
            <w:noProof/>
            <w:webHidden/>
          </w:rPr>
          <w:fldChar w:fldCharType="separate"/>
        </w:r>
        <w:r w:rsidR="00FF4AF3">
          <w:rPr>
            <w:noProof/>
            <w:webHidden/>
          </w:rPr>
          <w:t>126</w:t>
        </w:r>
        <w:r>
          <w:rPr>
            <w:noProof/>
            <w:webHidden/>
          </w:rPr>
          <w:fldChar w:fldCharType="end"/>
        </w:r>
      </w:hyperlink>
    </w:p>
    <w:p w14:paraId="65A3A6A9" w14:textId="108FD4A8"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1" w:history="1">
        <w:r w:rsidRPr="0051621C">
          <w:rPr>
            <w:rStyle w:val="Hipervnculo"/>
            <w:noProof/>
          </w:rPr>
          <w:t>Figura 31: Red de la partición 1 del experimento con datos balanceados, discretos y continuos con medida de puntuación AIC-CG.</w:t>
        </w:r>
        <w:r>
          <w:rPr>
            <w:noProof/>
            <w:webHidden/>
          </w:rPr>
          <w:tab/>
        </w:r>
        <w:r>
          <w:rPr>
            <w:noProof/>
            <w:webHidden/>
          </w:rPr>
          <w:fldChar w:fldCharType="begin"/>
        </w:r>
        <w:r>
          <w:rPr>
            <w:noProof/>
            <w:webHidden/>
          </w:rPr>
          <w:instrText xml:space="preserve"> PAGEREF _Toc80988451 \h </w:instrText>
        </w:r>
        <w:r>
          <w:rPr>
            <w:noProof/>
            <w:webHidden/>
          </w:rPr>
        </w:r>
        <w:r>
          <w:rPr>
            <w:noProof/>
            <w:webHidden/>
          </w:rPr>
          <w:fldChar w:fldCharType="separate"/>
        </w:r>
        <w:r w:rsidR="00FF4AF3">
          <w:rPr>
            <w:noProof/>
            <w:webHidden/>
          </w:rPr>
          <w:t>127</w:t>
        </w:r>
        <w:r>
          <w:rPr>
            <w:noProof/>
            <w:webHidden/>
          </w:rPr>
          <w:fldChar w:fldCharType="end"/>
        </w:r>
      </w:hyperlink>
    </w:p>
    <w:p w14:paraId="523D7BE8" w14:textId="73CD9E4F"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2" w:history="1">
        <w:r w:rsidRPr="0051621C">
          <w:rPr>
            <w:rStyle w:val="Hipervnculo"/>
            <w:noProof/>
          </w:rPr>
          <w:t>Figura 32: Red de la partición 1 del experimento con datos balanceados, discretos y continuos con medida de puntuación AIC-CG con selección de 5 variables.</w:t>
        </w:r>
        <w:r>
          <w:rPr>
            <w:noProof/>
            <w:webHidden/>
          </w:rPr>
          <w:tab/>
        </w:r>
        <w:r>
          <w:rPr>
            <w:noProof/>
            <w:webHidden/>
          </w:rPr>
          <w:fldChar w:fldCharType="begin"/>
        </w:r>
        <w:r>
          <w:rPr>
            <w:noProof/>
            <w:webHidden/>
          </w:rPr>
          <w:instrText xml:space="preserve"> PAGEREF _Toc80988452 \h </w:instrText>
        </w:r>
        <w:r>
          <w:rPr>
            <w:noProof/>
            <w:webHidden/>
          </w:rPr>
        </w:r>
        <w:r>
          <w:rPr>
            <w:noProof/>
            <w:webHidden/>
          </w:rPr>
          <w:fldChar w:fldCharType="separate"/>
        </w:r>
        <w:r w:rsidR="00FF4AF3">
          <w:rPr>
            <w:noProof/>
            <w:webHidden/>
          </w:rPr>
          <w:t>128</w:t>
        </w:r>
        <w:r>
          <w:rPr>
            <w:noProof/>
            <w:webHidden/>
          </w:rPr>
          <w:fldChar w:fldCharType="end"/>
        </w:r>
      </w:hyperlink>
    </w:p>
    <w:p w14:paraId="1BC75D4F" w14:textId="3E2A460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3" w:history="1">
        <w:r w:rsidRPr="0051621C">
          <w:rPr>
            <w:rStyle w:val="Hipervnculo"/>
            <w:noProof/>
          </w:rPr>
          <w:t>Figura 33: Red de la partición 1 del experimento con datos balanceados, discretos y continuos con medida de puntuación AIC-CG con selección de 10 variables.</w:t>
        </w:r>
        <w:r>
          <w:rPr>
            <w:noProof/>
            <w:webHidden/>
          </w:rPr>
          <w:tab/>
        </w:r>
        <w:r>
          <w:rPr>
            <w:noProof/>
            <w:webHidden/>
          </w:rPr>
          <w:fldChar w:fldCharType="begin"/>
        </w:r>
        <w:r>
          <w:rPr>
            <w:noProof/>
            <w:webHidden/>
          </w:rPr>
          <w:instrText xml:space="preserve"> PAGEREF _Toc80988453 \h </w:instrText>
        </w:r>
        <w:r>
          <w:rPr>
            <w:noProof/>
            <w:webHidden/>
          </w:rPr>
        </w:r>
        <w:r>
          <w:rPr>
            <w:noProof/>
            <w:webHidden/>
          </w:rPr>
          <w:fldChar w:fldCharType="separate"/>
        </w:r>
        <w:r w:rsidR="00FF4AF3">
          <w:rPr>
            <w:noProof/>
            <w:webHidden/>
          </w:rPr>
          <w:t>129</w:t>
        </w:r>
        <w:r>
          <w:rPr>
            <w:noProof/>
            <w:webHidden/>
          </w:rPr>
          <w:fldChar w:fldCharType="end"/>
        </w:r>
      </w:hyperlink>
    </w:p>
    <w:p w14:paraId="4A535400" w14:textId="25D03DC8"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4" w:history="1">
        <w:r w:rsidRPr="0051621C">
          <w:rPr>
            <w:rStyle w:val="Hipervnculo"/>
            <w:noProof/>
          </w:rPr>
          <w:t>Figura 34: Red de la parición 1 del experimento con datos balanceados, discretos y continuos con medida de puntuación AIC-CG con selección de 15 variables.</w:t>
        </w:r>
        <w:r>
          <w:rPr>
            <w:noProof/>
            <w:webHidden/>
          </w:rPr>
          <w:tab/>
        </w:r>
        <w:r>
          <w:rPr>
            <w:noProof/>
            <w:webHidden/>
          </w:rPr>
          <w:fldChar w:fldCharType="begin"/>
        </w:r>
        <w:r>
          <w:rPr>
            <w:noProof/>
            <w:webHidden/>
          </w:rPr>
          <w:instrText xml:space="preserve"> PAGEREF _Toc80988454 \h </w:instrText>
        </w:r>
        <w:r>
          <w:rPr>
            <w:noProof/>
            <w:webHidden/>
          </w:rPr>
        </w:r>
        <w:r>
          <w:rPr>
            <w:noProof/>
            <w:webHidden/>
          </w:rPr>
          <w:fldChar w:fldCharType="separate"/>
        </w:r>
        <w:r w:rsidR="00FF4AF3">
          <w:rPr>
            <w:noProof/>
            <w:webHidden/>
          </w:rPr>
          <w:t>130</w:t>
        </w:r>
        <w:r>
          <w:rPr>
            <w:noProof/>
            <w:webHidden/>
          </w:rPr>
          <w:fldChar w:fldCharType="end"/>
        </w:r>
      </w:hyperlink>
    </w:p>
    <w:p w14:paraId="79CA5598" w14:textId="4551C99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5" w:history="1">
        <w:r w:rsidRPr="0051621C">
          <w:rPr>
            <w:rStyle w:val="Hipervnculo"/>
            <w:noProof/>
          </w:rPr>
          <w:t>Figura 35: Red de la partición 1 del experimento con datos balanceados, discretos y continuos con medida de puntuación AIC-CG con selección de 20 variables.</w:t>
        </w:r>
        <w:r>
          <w:rPr>
            <w:noProof/>
            <w:webHidden/>
          </w:rPr>
          <w:tab/>
        </w:r>
        <w:r>
          <w:rPr>
            <w:noProof/>
            <w:webHidden/>
          </w:rPr>
          <w:fldChar w:fldCharType="begin"/>
        </w:r>
        <w:r>
          <w:rPr>
            <w:noProof/>
            <w:webHidden/>
          </w:rPr>
          <w:instrText xml:space="preserve"> PAGEREF _Toc80988455 \h </w:instrText>
        </w:r>
        <w:r>
          <w:rPr>
            <w:noProof/>
            <w:webHidden/>
          </w:rPr>
        </w:r>
        <w:r>
          <w:rPr>
            <w:noProof/>
            <w:webHidden/>
          </w:rPr>
          <w:fldChar w:fldCharType="separate"/>
        </w:r>
        <w:r w:rsidR="00FF4AF3">
          <w:rPr>
            <w:noProof/>
            <w:webHidden/>
          </w:rPr>
          <w:t>131</w:t>
        </w:r>
        <w:r>
          <w:rPr>
            <w:noProof/>
            <w:webHidden/>
          </w:rPr>
          <w:fldChar w:fldCharType="end"/>
        </w:r>
      </w:hyperlink>
    </w:p>
    <w:p w14:paraId="6242A100" w14:textId="78E67BDC"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6" w:history="1">
        <w:r w:rsidRPr="0051621C">
          <w:rPr>
            <w:rStyle w:val="Hipervnculo"/>
            <w:noProof/>
          </w:rPr>
          <w:t>Figura 36: Red de la partición 1 del experimento con datos balanceados, discretos y continuos con medida de puntuación AIC-CG con aplicación de restricción de arcos.</w:t>
        </w:r>
        <w:r>
          <w:rPr>
            <w:noProof/>
            <w:webHidden/>
          </w:rPr>
          <w:tab/>
        </w:r>
        <w:r>
          <w:rPr>
            <w:noProof/>
            <w:webHidden/>
          </w:rPr>
          <w:fldChar w:fldCharType="begin"/>
        </w:r>
        <w:r>
          <w:rPr>
            <w:noProof/>
            <w:webHidden/>
          </w:rPr>
          <w:instrText xml:space="preserve"> PAGEREF _Toc80988456 \h </w:instrText>
        </w:r>
        <w:r>
          <w:rPr>
            <w:noProof/>
            <w:webHidden/>
          </w:rPr>
        </w:r>
        <w:r>
          <w:rPr>
            <w:noProof/>
            <w:webHidden/>
          </w:rPr>
          <w:fldChar w:fldCharType="separate"/>
        </w:r>
        <w:r w:rsidR="00FF4AF3">
          <w:rPr>
            <w:noProof/>
            <w:webHidden/>
          </w:rPr>
          <w:t>132</w:t>
        </w:r>
        <w:r>
          <w:rPr>
            <w:noProof/>
            <w:webHidden/>
          </w:rPr>
          <w:fldChar w:fldCharType="end"/>
        </w:r>
      </w:hyperlink>
    </w:p>
    <w:p w14:paraId="312775B6" w14:textId="296E3BF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7" w:history="1">
        <w:r w:rsidRPr="0051621C">
          <w:rPr>
            <w:rStyle w:val="Hipervnculo"/>
            <w:noProof/>
          </w:rPr>
          <w:t>Figura 37: Red de la partición 1 del experimento con datos balanceados, discretos y continuos con medida de puntuación BIC-CG.</w:t>
        </w:r>
        <w:r>
          <w:rPr>
            <w:noProof/>
            <w:webHidden/>
          </w:rPr>
          <w:tab/>
        </w:r>
        <w:r>
          <w:rPr>
            <w:noProof/>
            <w:webHidden/>
          </w:rPr>
          <w:fldChar w:fldCharType="begin"/>
        </w:r>
        <w:r>
          <w:rPr>
            <w:noProof/>
            <w:webHidden/>
          </w:rPr>
          <w:instrText xml:space="preserve"> PAGEREF _Toc80988457 \h </w:instrText>
        </w:r>
        <w:r>
          <w:rPr>
            <w:noProof/>
            <w:webHidden/>
          </w:rPr>
        </w:r>
        <w:r>
          <w:rPr>
            <w:noProof/>
            <w:webHidden/>
          </w:rPr>
          <w:fldChar w:fldCharType="separate"/>
        </w:r>
        <w:r w:rsidR="00FF4AF3">
          <w:rPr>
            <w:noProof/>
            <w:webHidden/>
          </w:rPr>
          <w:t>133</w:t>
        </w:r>
        <w:r>
          <w:rPr>
            <w:noProof/>
            <w:webHidden/>
          </w:rPr>
          <w:fldChar w:fldCharType="end"/>
        </w:r>
      </w:hyperlink>
    </w:p>
    <w:p w14:paraId="51DB927F" w14:textId="44D7FC9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8" w:history="1">
        <w:r w:rsidRPr="0051621C">
          <w:rPr>
            <w:rStyle w:val="Hipervnculo"/>
            <w:noProof/>
          </w:rPr>
          <w:t>Figura 38: Red de la partición 1 del experimento con datos desbalanceados y discretos con medida de puntuación AIC.</w:t>
        </w:r>
        <w:r>
          <w:rPr>
            <w:noProof/>
            <w:webHidden/>
          </w:rPr>
          <w:tab/>
        </w:r>
        <w:r>
          <w:rPr>
            <w:noProof/>
            <w:webHidden/>
          </w:rPr>
          <w:fldChar w:fldCharType="begin"/>
        </w:r>
        <w:r>
          <w:rPr>
            <w:noProof/>
            <w:webHidden/>
          </w:rPr>
          <w:instrText xml:space="preserve"> PAGEREF _Toc80988458 \h </w:instrText>
        </w:r>
        <w:r>
          <w:rPr>
            <w:noProof/>
            <w:webHidden/>
          </w:rPr>
        </w:r>
        <w:r>
          <w:rPr>
            <w:noProof/>
            <w:webHidden/>
          </w:rPr>
          <w:fldChar w:fldCharType="separate"/>
        </w:r>
        <w:r w:rsidR="00FF4AF3">
          <w:rPr>
            <w:noProof/>
            <w:webHidden/>
          </w:rPr>
          <w:t>134</w:t>
        </w:r>
        <w:r>
          <w:rPr>
            <w:noProof/>
            <w:webHidden/>
          </w:rPr>
          <w:fldChar w:fldCharType="end"/>
        </w:r>
      </w:hyperlink>
    </w:p>
    <w:p w14:paraId="6F8FE1A2" w14:textId="354E1C0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59" w:history="1">
        <w:r w:rsidRPr="0051621C">
          <w:rPr>
            <w:rStyle w:val="Hipervnculo"/>
            <w:noProof/>
          </w:rPr>
          <w:t>Figura 39: Red de la partición 2 del experimento con datos desbalanceados y discretos con medida de puntuación AIC con selección de 5 variables.</w:t>
        </w:r>
        <w:r>
          <w:rPr>
            <w:noProof/>
            <w:webHidden/>
          </w:rPr>
          <w:tab/>
        </w:r>
        <w:r>
          <w:rPr>
            <w:noProof/>
            <w:webHidden/>
          </w:rPr>
          <w:fldChar w:fldCharType="begin"/>
        </w:r>
        <w:r>
          <w:rPr>
            <w:noProof/>
            <w:webHidden/>
          </w:rPr>
          <w:instrText xml:space="preserve"> PAGEREF _Toc80988459 \h </w:instrText>
        </w:r>
        <w:r>
          <w:rPr>
            <w:noProof/>
            <w:webHidden/>
          </w:rPr>
        </w:r>
        <w:r>
          <w:rPr>
            <w:noProof/>
            <w:webHidden/>
          </w:rPr>
          <w:fldChar w:fldCharType="separate"/>
        </w:r>
        <w:r w:rsidR="00FF4AF3">
          <w:rPr>
            <w:noProof/>
            <w:webHidden/>
          </w:rPr>
          <w:t>135</w:t>
        </w:r>
        <w:r>
          <w:rPr>
            <w:noProof/>
            <w:webHidden/>
          </w:rPr>
          <w:fldChar w:fldCharType="end"/>
        </w:r>
      </w:hyperlink>
    </w:p>
    <w:p w14:paraId="7DCFF956" w14:textId="58F85BCD"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0" w:history="1">
        <w:r w:rsidRPr="0051621C">
          <w:rPr>
            <w:rStyle w:val="Hipervnculo"/>
            <w:noProof/>
          </w:rPr>
          <w:t>Figura 40: Red de la partición 1 de experimento con datos desbalanceados y discretos con medida de puntuación AIC con selección de 10 variables.</w:t>
        </w:r>
        <w:r>
          <w:rPr>
            <w:noProof/>
            <w:webHidden/>
          </w:rPr>
          <w:tab/>
        </w:r>
        <w:r>
          <w:rPr>
            <w:noProof/>
            <w:webHidden/>
          </w:rPr>
          <w:fldChar w:fldCharType="begin"/>
        </w:r>
        <w:r>
          <w:rPr>
            <w:noProof/>
            <w:webHidden/>
          </w:rPr>
          <w:instrText xml:space="preserve"> PAGEREF _Toc80988460 \h </w:instrText>
        </w:r>
        <w:r>
          <w:rPr>
            <w:noProof/>
            <w:webHidden/>
          </w:rPr>
        </w:r>
        <w:r>
          <w:rPr>
            <w:noProof/>
            <w:webHidden/>
          </w:rPr>
          <w:fldChar w:fldCharType="separate"/>
        </w:r>
        <w:r w:rsidR="00FF4AF3">
          <w:rPr>
            <w:noProof/>
            <w:webHidden/>
          </w:rPr>
          <w:t>136</w:t>
        </w:r>
        <w:r>
          <w:rPr>
            <w:noProof/>
            <w:webHidden/>
          </w:rPr>
          <w:fldChar w:fldCharType="end"/>
        </w:r>
      </w:hyperlink>
    </w:p>
    <w:p w14:paraId="2E9D5141" w14:textId="105682B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1" w:history="1">
        <w:r w:rsidRPr="0051621C">
          <w:rPr>
            <w:rStyle w:val="Hipervnculo"/>
            <w:noProof/>
          </w:rPr>
          <w:t>Figura 41: Red de la partición 1 del experimento con datos desbalanceados y discretos con medida de puntuación AIC con selección de 15 variables.</w:t>
        </w:r>
        <w:r>
          <w:rPr>
            <w:noProof/>
            <w:webHidden/>
          </w:rPr>
          <w:tab/>
        </w:r>
        <w:r>
          <w:rPr>
            <w:noProof/>
            <w:webHidden/>
          </w:rPr>
          <w:fldChar w:fldCharType="begin"/>
        </w:r>
        <w:r>
          <w:rPr>
            <w:noProof/>
            <w:webHidden/>
          </w:rPr>
          <w:instrText xml:space="preserve"> PAGEREF _Toc80988461 \h </w:instrText>
        </w:r>
        <w:r>
          <w:rPr>
            <w:noProof/>
            <w:webHidden/>
          </w:rPr>
        </w:r>
        <w:r>
          <w:rPr>
            <w:noProof/>
            <w:webHidden/>
          </w:rPr>
          <w:fldChar w:fldCharType="separate"/>
        </w:r>
        <w:r w:rsidR="00FF4AF3">
          <w:rPr>
            <w:noProof/>
            <w:webHidden/>
          </w:rPr>
          <w:t>137</w:t>
        </w:r>
        <w:r>
          <w:rPr>
            <w:noProof/>
            <w:webHidden/>
          </w:rPr>
          <w:fldChar w:fldCharType="end"/>
        </w:r>
      </w:hyperlink>
    </w:p>
    <w:p w14:paraId="6442EB93" w14:textId="4524327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2" w:history="1">
        <w:r w:rsidRPr="0051621C">
          <w:rPr>
            <w:rStyle w:val="Hipervnculo"/>
            <w:noProof/>
          </w:rPr>
          <w:t>Figura 42: Red de la partición 1 del experimento con datos desbalanceados y discretos con medida de puntuación AIC con selección de 20 variables.</w:t>
        </w:r>
        <w:r>
          <w:rPr>
            <w:noProof/>
            <w:webHidden/>
          </w:rPr>
          <w:tab/>
        </w:r>
        <w:r>
          <w:rPr>
            <w:noProof/>
            <w:webHidden/>
          </w:rPr>
          <w:fldChar w:fldCharType="begin"/>
        </w:r>
        <w:r>
          <w:rPr>
            <w:noProof/>
            <w:webHidden/>
          </w:rPr>
          <w:instrText xml:space="preserve"> PAGEREF _Toc80988462 \h </w:instrText>
        </w:r>
        <w:r>
          <w:rPr>
            <w:noProof/>
            <w:webHidden/>
          </w:rPr>
        </w:r>
        <w:r>
          <w:rPr>
            <w:noProof/>
            <w:webHidden/>
          </w:rPr>
          <w:fldChar w:fldCharType="separate"/>
        </w:r>
        <w:r w:rsidR="00FF4AF3">
          <w:rPr>
            <w:noProof/>
            <w:webHidden/>
          </w:rPr>
          <w:t>138</w:t>
        </w:r>
        <w:r>
          <w:rPr>
            <w:noProof/>
            <w:webHidden/>
          </w:rPr>
          <w:fldChar w:fldCharType="end"/>
        </w:r>
      </w:hyperlink>
    </w:p>
    <w:p w14:paraId="765452BF" w14:textId="2E56E569"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3" w:history="1">
        <w:r w:rsidRPr="0051621C">
          <w:rPr>
            <w:rStyle w:val="Hipervnculo"/>
            <w:noProof/>
          </w:rPr>
          <w:t>Figura 43: Red de la partición 1 del experimento con datos desbalanceados y discretos con medida de puntuación AIC con aplicación de restricción de arcos.</w:t>
        </w:r>
        <w:r>
          <w:rPr>
            <w:noProof/>
            <w:webHidden/>
          </w:rPr>
          <w:tab/>
        </w:r>
        <w:r>
          <w:rPr>
            <w:noProof/>
            <w:webHidden/>
          </w:rPr>
          <w:fldChar w:fldCharType="begin"/>
        </w:r>
        <w:r>
          <w:rPr>
            <w:noProof/>
            <w:webHidden/>
          </w:rPr>
          <w:instrText xml:space="preserve"> PAGEREF _Toc80988463 \h </w:instrText>
        </w:r>
        <w:r>
          <w:rPr>
            <w:noProof/>
            <w:webHidden/>
          </w:rPr>
        </w:r>
        <w:r>
          <w:rPr>
            <w:noProof/>
            <w:webHidden/>
          </w:rPr>
          <w:fldChar w:fldCharType="separate"/>
        </w:r>
        <w:r w:rsidR="00FF4AF3">
          <w:rPr>
            <w:noProof/>
            <w:webHidden/>
          </w:rPr>
          <w:t>139</w:t>
        </w:r>
        <w:r>
          <w:rPr>
            <w:noProof/>
            <w:webHidden/>
          </w:rPr>
          <w:fldChar w:fldCharType="end"/>
        </w:r>
      </w:hyperlink>
    </w:p>
    <w:p w14:paraId="1BF75C41" w14:textId="150C3998"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4" w:history="1">
        <w:r w:rsidRPr="0051621C">
          <w:rPr>
            <w:rStyle w:val="Hipervnculo"/>
            <w:noProof/>
          </w:rPr>
          <w:t>Figura 44: Red de la partición 1 del experimento con datos desbalanceados y discretos con medida de puntuación BIC.</w:t>
        </w:r>
        <w:r>
          <w:rPr>
            <w:noProof/>
            <w:webHidden/>
          </w:rPr>
          <w:tab/>
        </w:r>
        <w:r>
          <w:rPr>
            <w:noProof/>
            <w:webHidden/>
          </w:rPr>
          <w:fldChar w:fldCharType="begin"/>
        </w:r>
        <w:r>
          <w:rPr>
            <w:noProof/>
            <w:webHidden/>
          </w:rPr>
          <w:instrText xml:space="preserve"> PAGEREF _Toc80988464 \h </w:instrText>
        </w:r>
        <w:r>
          <w:rPr>
            <w:noProof/>
            <w:webHidden/>
          </w:rPr>
        </w:r>
        <w:r>
          <w:rPr>
            <w:noProof/>
            <w:webHidden/>
          </w:rPr>
          <w:fldChar w:fldCharType="separate"/>
        </w:r>
        <w:r w:rsidR="00FF4AF3">
          <w:rPr>
            <w:noProof/>
            <w:webHidden/>
          </w:rPr>
          <w:t>140</w:t>
        </w:r>
        <w:r>
          <w:rPr>
            <w:noProof/>
            <w:webHidden/>
          </w:rPr>
          <w:fldChar w:fldCharType="end"/>
        </w:r>
      </w:hyperlink>
    </w:p>
    <w:p w14:paraId="7B9AEE9E" w14:textId="521ECB7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5" w:history="1">
        <w:r w:rsidRPr="0051621C">
          <w:rPr>
            <w:rStyle w:val="Hipervnculo"/>
            <w:noProof/>
          </w:rPr>
          <w:t>Figura 45: Red de la partición 1 del experimento con datos desbalanceados, discretos y continuos con medida de puntuación AIC-CG.</w:t>
        </w:r>
        <w:r>
          <w:rPr>
            <w:noProof/>
            <w:webHidden/>
          </w:rPr>
          <w:tab/>
        </w:r>
        <w:r>
          <w:rPr>
            <w:noProof/>
            <w:webHidden/>
          </w:rPr>
          <w:fldChar w:fldCharType="begin"/>
        </w:r>
        <w:r>
          <w:rPr>
            <w:noProof/>
            <w:webHidden/>
          </w:rPr>
          <w:instrText xml:space="preserve"> PAGEREF _Toc80988465 \h </w:instrText>
        </w:r>
        <w:r>
          <w:rPr>
            <w:noProof/>
            <w:webHidden/>
          </w:rPr>
        </w:r>
        <w:r>
          <w:rPr>
            <w:noProof/>
            <w:webHidden/>
          </w:rPr>
          <w:fldChar w:fldCharType="separate"/>
        </w:r>
        <w:r w:rsidR="00FF4AF3">
          <w:rPr>
            <w:noProof/>
            <w:webHidden/>
          </w:rPr>
          <w:t>141</w:t>
        </w:r>
        <w:r>
          <w:rPr>
            <w:noProof/>
            <w:webHidden/>
          </w:rPr>
          <w:fldChar w:fldCharType="end"/>
        </w:r>
      </w:hyperlink>
    </w:p>
    <w:p w14:paraId="01C12EC5" w14:textId="0EB1057E"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6" w:history="1">
        <w:r w:rsidRPr="0051621C">
          <w:rPr>
            <w:rStyle w:val="Hipervnculo"/>
            <w:noProof/>
          </w:rPr>
          <w:t>Figura 46: Red de la partición 1 del experimento con datos desbalanceados, discretos y continuos con medida de puntuación BIC-CG.</w:t>
        </w:r>
        <w:r>
          <w:rPr>
            <w:noProof/>
            <w:webHidden/>
          </w:rPr>
          <w:tab/>
        </w:r>
        <w:r>
          <w:rPr>
            <w:noProof/>
            <w:webHidden/>
          </w:rPr>
          <w:fldChar w:fldCharType="begin"/>
        </w:r>
        <w:r>
          <w:rPr>
            <w:noProof/>
            <w:webHidden/>
          </w:rPr>
          <w:instrText xml:space="preserve"> PAGEREF _Toc80988466 \h </w:instrText>
        </w:r>
        <w:r>
          <w:rPr>
            <w:noProof/>
            <w:webHidden/>
          </w:rPr>
        </w:r>
        <w:r>
          <w:rPr>
            <w:noProof/>
            <w:webHidden/>
          </w:rPr>
          <w:fldChar w:fldCharType="separate"/>
        </w:r>
        <w:r w:rsidR="00FF4AF3">
          <w:rPr>
            <w:noProof/>
            <w:webHidden/>
          </w:rPr>
          <w:t>142</w:t>
        </w:r>
        <w:r>
          <w:rPr>
            <w:noProof/>
            <w:webHidden/>
          </w:rPr>
          <w:fldChar w:fldCharType="end"/>
        </w:r>
      </w:hyperlink>
    </w:p>
    <w:p w14:paraId="6B2BE958" w14:textId="18D77F6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7" w:history="1">
        <w:r w:rsidRPr="0051621C">
          <w:rPr>
            <w:rStyle w:val="Hipervnculo"/>
            <w:noProof/>
          </w:rPr>
          <w:t>Figura 47: Red de la partición 1 del experimento con datos desbalanceados, discretos y continuos con medida de puntuación LOGLIK-CG.</w:t>
        </w:r>
        <w:r>
          <w:rPr>
            <w:noProof/>
            <w:webHidden/>
          </w:rPr>
          <w:tab/>
        </w:r>
        <w:r>
          <w:rPr>
            <w:noProof/>
            <w:webHidden/>
          </w:rPr>
          <w:fldChar w:fldCharType="begin"/>
        </w:r>
        <w:r>
          <w:rPr>
            <w:noProof/>
            <w:webHidden/>
          </w:rPr>
          <w:instrText xml:space="preserve"> PAGEREF _Toc80988467 \h </w:instrText>
        </w:r>
        <w:r>
          <w:rPr>
            <w:noProof/>
            <w:webHidden/>
          </w:rPr>
        </w:r>
        <w:r>
          <w:rPr>
            <w:noProof/>
            <w:webHidden/>
          </w:rPr>
          <w:fldChar w:fldCharType="separate"/>
        </w:r>
        <w:r w:rsidR="00FF4AF3">
          <w:rPr>
            <w:noProof/>
            <w:webHidden/>
          </w:rPr>
          <w:t>143</w:t>
        </w:r>
        <w:r>
          <w:rPr>
            <w:noProof/>
            <w:webHidden/>
          </w:rPr>
          <w:fldChar w:fldCharType="end"/>
        </w:r>
      </w:hyperlink>
    </w:p>
    <w:p w14:paraId="0EA3D481" w14:textId="66DFEBE9"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8" w:history="1">
        <w:r w:rsidRPr="0051621C">
          <w:rPr>
            <w:rStyle w:val="Hipervnculo"/>
            <w:noProof/>
          </w:rPr>
          <w:t>Figura 48: Red de la partición 1 del experimento con datos balanceados con medida de puntuación BDEU.</w:t>
        </w:r>
        <w:r>
          <w:rPr>
            <w:noProof/>
            <w:webHidden/>
          </w:rPr>
          <w:tab/>
        </w:r>
        <w:r>
          <w:rPr>
            <w:noProof/>
            <w:webHidden/>
          </w:rPr>
          <w:fldChar w:fldCharType="begin"/>
        </w:r>
        <w:r>
          <w:rPr>
            <w:noProof/>
            <w:webHidden/>
          </w:rPr>
          <w:instrText xml:space="preserve"> PAGEREF _Toc80988468 \h </w:instrText>
        </w:r>
        <w:r>
          <w:rPr>
            <w:noProof/>
            <w:webHidden/>
          </w:rPr>
        </w:r>
        <w:r>
          <w:rPr>
            <w:noProof/>
            <w:webHidden/>
          </w:rPr>
          <w:fldChar w:fldCharType="separate"/>
        </w:r>
        <w:r w:rsidR="00FF4AF3">
          <w:rPr>
            <w:noProof/>
            <w:webHidden/>
          </w:rPr>
          <w:t>144</w:t>
        </w:r>
        <w:r>
          <w:rPr>
            <w:noProof/>
            <w:webHidden/>
          </w:rPr>
          <w:fldChar w:fldCharType="end"/>
        </w:r>
      </w:hyperlink>
    </w:p>
    <w:p w14:paraId="3E1C02E6" w14:textId="7E029C2A"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69" w:history="1">
        <w:r w:rsidRPr="0051621C">
          <w:rPr>
            <w:rStyle w:val="Hipervnculo"/>
            <w:noProof/>
          </w:rPr>
          <w:t>Figura 49: Red de la partición 1 del experimento con datos balanceados con medida de puntuación K2.</w:t>
        </w:r>
        <w:r>
          <w:rPr>
            <w:noProof/>
            <w:webHidden/>
          </w:rPr>
          <w:tab/>
        </w:r>
        <w:r>
          <w:rPr>
            <w:noProof/>
            <w:webHidden/>
          </w:rPr>
          <w:fldChar w:fldCharType="begin"/>
        </w:r>
        <w:r>
          <w:rPr>
            <w:noProof/>
            <w:webHidden/>
          </w:rPr>
          <w:instrText xml:space="preserve"> PAGEREF _Toc80988469 \h </w:instrText>
        </w:r>
        <w:r>
          <w:rPr>
            <w:noProof/>
            <w:webHidden/>
          </w:rPr>
        </w:r>
        <w:r>
          <w:rPr>
            <w:noProof/>
            <w:webHidden/>
          </w:rPr>
          <w:fldChar w:fldCharType="separate"/>
        </w:r>
        <w:r w:rsidR="00FF4AF3">
          <w:rPr>
            <w:noProof/>
            <w:webHidden/>
          </w:rPr>
          <w:t>145</w:t>
        </w:r>
        <w:r>
          <w:rPr>
            <w:noProof/>
            <w:webHidden/>
          </w:rPr>
          <w:fldChar w:fldCharType="end"/>
        </w:r>
      </w:hyperlink>
    </w:p>
    <w:p w14:paraId="53A80792" w14:textId="0DC08F89"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0" w:history="1">
        <w:r w:rsidRPr="0051621C">
          <w:rPr>
            <w:rStyle w:val="Hipervnculo"/>
            <w:noProof/>
          </w:rPr>
          <w:t>Figura 50: Red de la partición 1 del experimento con datos balanceados con medida de puntuación BIC.</w:t>
        </w:r>
        <w:r>
          <w:rPr>
            <w:noProof/>
            <w:webHidden/>
          </w:rPr>
          <w:tab/>
        </w:r>
        <w:r>
          <w:rPr>
            <w:noProof/>
            <w:webHidden/>
          </w:rPr>
          <w:fldChar w:fldCharType="begin"/>
        </w:r>
        <w:r>
          <w:rPr>
            <w:noProof/>
            <w:webHidden/>
          </w:rPr>
          <w:instrText xml:space="preserve"> PAGEREF _Toc80988470 \h </w:instrText>
        </w:r>
        <w:r>
          <w:rPr>
            <w:noProof/>
            <w:webHidden/>
          </w:rPr>
        </w:r>
        <w:r>
          <w:rPr>
            <w:noProof/>
            <w:webHidden/>
          </w:rPr>
          <w:fldChar w:fldCharType="separate"/>
        </w:r>
        <w:r w:rsidR="00FF4AF3">
          <w:rPr>
            <w:noProof/>
            <w:webHidden/>
          </w:rPr>
          <w:t>146</w:t>
        </w:r>
        <w:r>
          <w:rPr>
            <w:noProof/>
            <w:webHidden/>
          </w:rPr>
          <w:fldChar w:fldCharType="end"/>
        </w:r>
      </w:hyperlink>
    </w:p>
    <w:p w14:paraId="703759F5" w14:textId="0A076B9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1" w:history="1">
        <w:r w:rsidRPr="0051621C">
          <w:rPr>
            <w:rStyle w:val="Hipervnculo"/>
            <w:noProof/>
          </w:rPr>
          <w:t>Figura 51: Red de la partición 1 del experimento con datos desbalanceados con medida de puntuación BDEU.</w:t>
        </w:r>
        <w:r>
          <w:rPr>
            <w:noProof/>
            <w:webHidden/>
          </w:rPr>
          <w:tab/>
        </w:r>
        <w:r>
          <w:rPr>
            <w:noProof/>
            <w:webHidden/>
          </w:rPr>
          <w:fldChar w:fldCharType="begin"/>
        </w:r>
        <w:r>
          <w:rPr>
            <w:noProof/>
            <w:webHidden/>
          </w:rPr>
          <w:instrText xml:space="preserve"> PAGEREF _Toc80988471 \h </w:instrText>
        </w:r>
        <w:r>
          <w:rPr>
            <w:noProof/>
            <w:webHidden/>
          </w:rPr>
        </w:r>
        <w:r>
          <w:rPr>
            <w:noProof/>
            <w:webHidden/>
          </w:rPr>
          <w:fldChar w:fldCharType="separate"/>
        </w:r>
        <w:r w:rsidR="00FF4AF3">
          <w:rPr>
            <w:noProof/>
            <w:webHidden/>
          </w:rPr>
          <w:t>147</w:t>
        </w:r>
        <w:r>
          <w:rPr>
            <w:noProof/>
            <w:webHidden/>
          </w:rPr>
          <w:fldChar w:fldCharType="end"/>
        </w:r>
      </w:hyperlink>
    </w:p>
    <w:p w14:paraId="1682F7C1" w14:textId="4BF54D06"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2" w:history="1">
        <w:r w:rsidRPr="0051621C">
          <w:rPr>
            <w:rStyle w:val="Hipervnculo"/>
            <w:noProof/>
          </w:rPr>
          <w:t>Figura 52: Red de la partición 1 del experimento con datos desbalanceados con medida de puntuación K2.</w:t>
        </w:r>
        <w:r>
          <w:rPr>
            <w:noProof/>
            <w:webHidden/>
          </w:rPr>
          <w:tab/>
        </w:r>
        <w:r>
          <w:rPr>
            <w:noProof/>
            <w:webHidden/>
          </w:rPr>
          <w:fldChar w:fldCharType="begin"/>
        </w:r>
        <w:r>
          <w:rPr>
            <w:noProof/>
            <w:webHidden/>
          </w:rPr>
          <w:instrText xml:space="preserve"> PAGEREF _Toc80988472 \h </w:instrText>
        </w:r>
        <w:r>
          <w:rPr>
            <w:noProof/>
            <w:webHidden/>
          </w:rPr>
        </w:r>
        <w:r>
          <w:rPr>
            <w:noProof/>
            <w:webHidden/>
          </w:rPr>
          <w:fldChar w:fldCharType="separate"/>
        </w:r>
        <w:r w:rsidR="00FF4AF3">
          <w:rPr>
            <w:noProof/>
            <w:webHidden/>
          </w:rPr>
          <w:t>148</w:t>
        </w:r>
        <w:r>
          <w:rPr>
            <w:noProof/>
            <w:webHidden/>
          </w:rPr>
          <w:fldChar w:fldCharType="end"/>
        </w:r>
      </w:hyperlink>
    </w:p>
    <w:p w14:paraId="39676262" w14:textId="2AB99E1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3" w:history="1">
        <w:r w:rsidRPr="0051621C">
          <w:rPr>
            <w:rStyle w:val="Hipervnculo"/>
            <w:noProof/>
          </w:rPr>
          <w:t>Figura 53: Red de la partición 1 del experimento con datos desbalanceados con medida de puntuación BIC.</w:t>
        </w:r>
        <w:r>
          <w:rPr>
            <w:noProof/>
            <w:webHidden/>
          </w:rPr>
          <w:tab/>
        </w:r>
        <w:r>
          <w:rPr>
            <w:noProof/>
            <w:webHidden/>
          </w:rPr>
          <w:fldChar w:fldCharType="begin"/>
        </w:r>
        <w:r>
          <w:rPr>
            <w:noProof/>
            <w:webHidden/>
          </w:rPr>
          <w:instrText xml:space="preserve"> PAGEREF _Toc80988473 \h </w:instrText>
        </w:r>
        <w:r>
          <w:rPr>
            <w:noProof/>
            <w:webHidden/>
          </w:rPr>
        </w:r>
        <w:r>
          <w:rPr>
            <w:noProof/>
            <w:webHidden/>
          </w:rPr>
          <w:fldChar w:fldCharType="separate"/>
        </w:r>
        <w:r w:rsidR="00FF4AF3">
          <w:rPr>
            <w:noProof/>
            <w:webHidden/>
          </w:rPr>
          <w:t>149</w:t>
        </w:r>
        <w:r>
          <w:rPr>
            <w:noProof/>
            <w:webHidden/>
          </w:rPr>
          <w:fldChar w:fldCharType="end"/>
        </w:r>
      </w:hyperlink>
    </w:p>
    <w:p w14:paraId="4E361714" w14:textId="47341DE1"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4" w:history="1">
        <w:r w:rsidRPr="0051621C">
          <w:rPr>
            <w:rStyle w:val="Hipervnculo"/>
            <w:noProof/>
          </w:rPr>
          <w:t xml:space="preserve">Figura 54: Red de primer experimento con datos desbalanceados </w:t>
        </w:r>
        <w:r w:rsidRPr="0051621C">
          <w:rPr>
            <w:rStyle w:val="Hipervnculo"/>
            <w:noProof/>
            <w:lang w:val="es-MX"/>
          </w:rPr>
          <w:t>y estimador de probabilidades MLE</w:t>
        </w:r>
        <w:r w:rsidRPr="0051621C">
          <w:rPr>
            <w:rStyle w:val="Hipervnculo"/>
            <w:noProof/>
          </w:rPr>
          <w:t>.</w:t>
        </w:r>
        <w:r>
          <w:rPr>
            <w:noProof/>
            <w:webHidden/>
          </w:rPr>
          <w:tab/>
        </w:r>
        <w:r>
          <w:rPr>
            <w:noProof/>
            <w:webHidden/>
          </w:rPr>
          <w:fldChar w:fldCharType="begin"/>
        </w:r>
        <w:r>
          <w:rPr>
            <w:noProof/>
            <w:webHidden/>
          </w:rPr>
          <w:instrText xml:space="preserve"> PAGEREF _Toc80988474 \h </w:instrText>
        </w:r>
        <w:r>
          <w:rPr>
            <w:noProof/>
            <w:webHidden/>
          </w:rPr>
        </w:r>
        <w:r>
          <w:rPr>
            <w:noProof/>
            <w:webHidden/>
          </w:rPr>
          <w:fldChar w:fldCharType="separate"/>
        </w:r>
        <w:r w:rsidR="00FF4AF3">
          <w:rPr>
            <w:noProof/>
            <w:webHidden/>
          </w:rPr>
          <w:t>150</w:t>
        </w:r>
        <w:r>
          <w:rPr>
            <w:noProof/>
            <w:webHidden/>
          </w:rPr>
          <w:fldChar w:fldCharType="end"/>
        </w:r>
      </w:hyperlink>
    </w:p>
    <w:p w14:paraId="0C202D11" w14:textId="66FBE78D"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5" w:history="1">
        <w:r w:rsidRPr="0051621C">
          <w:rPr>
            <w:rStyle w:val="Hipervnculo"/>
            <w:noProof/>
          </w:rPr>
          <w:t xml:space="preserve">Figura 55: Red de primer experimento con datos desbalanceados </w:t>
        </w:r>
        <w:r w:rsidRPr="0051621C">
          <w:rPr>
            <w:rStyle w:val="Hipervnculo"/>
            <w:noProof/>
            <w:lang w:val="es-MX"/>
          </w:rPr>
          <w:t>y estimador de probabilidades MLE</w:t>
        </w:r>
        <w:r w:rsidRPr="0051621C">
          <w:rPr>
            <w:rStyle w:val="Hipervnculo"/>
            <w:noProof/>
          </w:rPr>
          <w:t>.</w:t>
        </w:r>
        <w:r>
          <w:rPr>
            <w:noProof/>
            <w:webHidden/>
          </w:rPr>
          <w:tab/>
        </w:r>
        <w:r>
          <w:rPr>
            <w:noProof/>
            <w:webHidden/>
          </w:rPr>
          <w:fldChar w:fldCharType="begin"/>
        </w:r>
        <w:r>
          <w:rPr>
            <w:noProof/>
            <w:webHidden/>
          </w:rPr>
          <w:instrText xml:space="preserve"> PAGEREF _Toc80988475 \h </w:instrText>
        </w:r>
        <w:r>
          <w:rPr>
            <w:noProof/>
            <w:webHidden/>
          </w:rPr>
        </w:r>
        <w:r>
          <w:rPr>
            <w:noProof/>
            <w:webHidden/>
          </w:rPr>
          <w:fldChar w:fldCharType="separate"/>
        </w:r>
        <w:r w:rsidR="00FF4AF3">
          <w:rPr>
            <w:noProof/>
            <w:webHidden/>
          </w:rPr>
          <w:t>150</w:t>
        </w:r>
        <w:r>
          <w:rPr>
            <w:noProof/>
            <w:webHidden/>
          </w:rPr>
          <w:fldChar w:fldCharType="end"/>
        </w:r>
      </w:hyperlink>
    </w:p>
    <w:p w14:paraId="496D8DA3" w14:textId="320ACDD2"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6" w:history="1">
        <w:r w:rsidRPr="0051621C">
          <w:rPr>
            <w:rStyle w:val="Hipervnculo"/>
            <w:noProof/>
          </w:rPr>
          <w:t xml:space="preserve">Figura 56: Red de primer experimento con datos desbalanceados </w:t>
        </w:r>
        <w:r w:rsidRPr="0051621C">
          <w:rPr>
            <w:rStyle w:val="Hipervnculo"/>
            <w:noProof/>
            <w:lang w:val="es-MX"/>
          </w:rPr>
          <w:t>y estimador de probabilidades MLE</w:t>
        </w:r>
        <w:r w:rsidRPr="0051621C">
          <w:rPr>
            <w:rStyle w:val="Hipervnculo"/>
            <w:noProof/>
          </w:rPr>
          <w:t>.</w:t>
        </w:r>
        <w:r>
          <w:rPr>
            <w:noProof/>
            <w:webHidden/>
          </w:rPr>
          <w:tab/>
        </w:r>
        <w:r>
          <w:rPr>
            <w:noProof/>
            <w:webHidden/>
          </w:rPr>
          <w:fldChar w:fldCharType="begin"/>
        </w:r>
        <w:r>
          <w:rPr>
            <w:noProof/>
            <w:webHidden/>
          </w:rPr>
          <w:instrText xml:space="preserve"> PAGEREF _Toc80988476 \h </w:instrText>
        </w:r>
        <w:r>
          <w:rPr>
            <w:noProof/>
            <w:webHidden/>
          </w:rPr>
        </w:r>
        <w:r>
          <w:rPr>
            <w:noProof/>
            <w:webHidden/>
          </w:rPr>
          <w:fldChar w:fldCharType="separate"/>
        </w:r>
        <w:r w:rsidR="00FF4AF3">
          <w:rPr>
            <w:noProof/>
            <w:webHidden/>
          </w:rPr>
          <w:t>151</w:t>
        </w:r>
        <w:r>
          <w:rPr>
            <w:noProof/>
            <w:webHidden/>
          </w:rPr>
          <w:fldChar w:fldCharType="end"/>
        </w:r>
      </w:hyperlink>
    </w:p>
    <w:p w14:paraId="0ADF835B" w14:textId="41518F05"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7" w:history="1">
        <w:r w:rsidRPr="0051621C">
          <w:rPr>
            <w:rStyle w:val="Hipervnculo"/>
            <w:noProof/>
          </w:rPr>
          <w:t xml:space="preserve">Figura 57: Red de primer experimento con datos desbalanceados, métrica AIC </w:t>
        </w:r>
        <w:r w:rsidRPr="0051621C">
          <w:rPr>
            <w:rStyle w:val="Hipervnculo"/>
            <w:noProof/>
            <w:lang w:val="es-MX"/>
          </w:rPr>
          <w:t>y estimador de probabilidades simple alfa 0.5.</w:t>
        </w:r>
        <w:r>
          <w:rPr>
            <w:noProof/>
            <w:webHidden/>
          </w:rPr>
          <w:tab/>
        </w:r>
        <w:r>
          <w:rPr>
            <w:noProof/>
            <w:webHidden/>
          </w:rPr>
          <w:fldChar w:fldCharType="begin"/>
        </w:r>
        <w:r>
          <w:rPr>
            <w:noProof/>
            <w:webHidden/>
          </w:rPr>
          <w:instrText xml:space="preserve"> PAGEREF _Toc80988477 \h </w:instrText>
        </w:r>
        <w:r>
          <w:rPr>
            <w:noProof/>
            <w:webHidden/>
          </w:rPr>
        </w:r>
        <w:r>
          <w:rPr>
            <w:noProof/>
            <w:webHidden/>
          </w:rPr>
          <w:fldChar w:fldCharType="separate"/>
        </w:r>
        <w:r w:rsidR="00FF4AF3">
          <w:rPr>
            <w:noProof/>
            <w:webHidden/>
          </w:rPr>
          <w:t>152</w:t>
        </w:r>
        <w:r>
          <w:rPr>
            <w:noProof/>
            <w:webHidden/>
          </w:rPr>
          <w:fldChar w:fldCharType="end"/>
        </w:r>
      </w:hyperlink>
    </w:p>
    <w:p w14:paraId="3BBEE511" w14:textId="237485B3"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8" w:history="1">
        <w:r w:rsidRPr="0051621C">
          <w:rPr>
            <w:rStyle w:val="Hipervnculo"/>
            <w:noProof/>
          </w:rPr>
          <w:t xml:space="preserve">Figura 58: Red de primer experimento con datos desbalanceados, métrica AIC </w:t>
        </w:r>
        <w:r w:rsidRPr="0051621C">
          <w:rPr>
            <w:rStyle w:val="Hipervnculo"/>
            <w:noProof/>
            <w:lang w:val="es-MX"/>
          </w:rPr>
          <w:t>y estimador de probabilidades MLE</w:t>
        </w:r>
        <w:r>
          <w:rPr>
            <w:noProof/>
            <w:webHidden/>
          </w:rPr>
          <w:tab/>
        </w:r>
        <w:r>
          <w:rPr>
            <w:noProof/>
            <w:webHidden/>
          </w:rPr>
          <w:fldChar w:fldCharType="begin"/>
        </w:r>
        <w:r>
          <w:rPr>
            <w:noProof/>
            <w:webHidden/>
          </w:rPr>
          <w:instrText xml:space="preserve"> PAGEREF _Toc80988478 \h </w:instrText>
        </w:r>
        <w:r>
          <w:rPr>
            <w:noProof/>
            <w:webHidden/>
          </w:rPr>
        </w:r>
        <w:r>
          <w:rPr>
            <w:noProof/>
            <w:webHidden/>
          </w:rPr>
          <w:fldChar w:fldCharType="separate"/>
        </w:r>
        <w:r w:rsidR="00FF4AF3">
          <w:rPr>
            <w:noProof/>
            <w:webHidden/>
          </w:rPr>
          <w:t>153</w:t>
        </w:r>
        <w:r>
          <w:rPr>
            <w:noProof/>
            <w:webHidden/>
          </w:rPr>
          <w:fldChar w:fldCharType="end"/>
        </w:r>
      </w:hyperlink>
    </w:p>
    <w:p w14:paraId="2566A10F" w14:textId="6EBF7984" w:rsidR="009E1706" w:rsidRDefault="009E1706">
      <w:pPr>
        <w:pStyle w:val="Tabladeilustraciones"/>
        <w:tabs>
          <w:tab w:val="right" w:leader="dot" w:pos="9394"/>
        </w:tabs>
        <w:rPr>
          <w:rFonts w:asciiTheme="minorHAnsi" w:eastAsiaTheme="minorEastAsia" w:hAnsiTheme="minorHAnsi"/>
          <w:noProof/>
          <w:sz w:val="22"/>
          <w:szCs w:val="22"/>
          <w:lang w:eastAsia="es-CL"/>
        </w:rPr>
      </w:pPr>
      <w:hyperlink w:anchor="_Toc80988479" w:history="1">
        <w:r w:rsidRPr="0051621C">
          <w:rPr>
            <w:rStyle w:val="Hipervnculo"/>
            <w:noProof/>
          </w:rPr>
          <w:t xml:space="preserve">Figura 59: Red de primer experimento con datos desbalanceados </w:t>
        </w:r>
        <w:r w:rsidRPr="0051621C">
          <w:rPr>
            <w:rStyle w:val="Hipervnculo"/>
            <w:noProof/>
            <w:lang w:val="es-MX"/>
          </w:rPr>
          <w:t>y estimador de probabilidades MLE.</w:t>
        </w:r>
        <w:r>
          <w:rPr>
            <w:noProof/>
            <w:webHidden/>
          </w:rPr>
          <w:tab/>
        </w:r>
        <w:r>
          <w:rPr>
            <w:noProof/>
            <w:webHidden/>
          </w:rPr>
          <w:fldChar w:fldCharType="begin"/>
        </w:r>
        <w:r>
          <w:rPr>
            <w:noProof/>
            <w:webHidden/>
          </w:rPr>
          <w:instrText xml:space="preserve"> PAGEREF _Toc80988479 \h </w:instrText>
        </w:r>
        <w:r>
          <w:rPr>
            <w:noProof/>
            <w:webHidden/>
          </w:rPr>
        </w:r>
        <w:r>
          <w:rPr>
            <w:noProof/>
            <w:webHidden/>
          </w:rPr>
          <w:fldChar w:fldCharType="separate"/>
        </w:r>
        <w:r w:rsidR="00FF4AF3">
          <w:rPr>
            <w:noProof/>
            <w:webHidden/>
          </w:rPr>
          <w:t>154</w:t>
        </w:r>
        <w:r>
          <w:rPr>
            <w:noProof/>
            <w:webHidden/>
          </w:rPr>
          <w:fldChar w:fldCharType="end"/>
        </w:r>
      </w:hyperlink>
    </w:p>
    <w:p w14:paraId="230CB205" w14:textId="6D3D74CB" w:rsidR="003B43E5" w:rsidRPr="003B43E5" w:rsidRDefault="009F7208" w:rsidP="003B43E5">
      <w:r>
        <w:fldChar w:fldCharType="end"/>
      </w:r>
    </w:p>
    <w:p w14:paraId="2620CAEC" w14:textId="77777777" w:rsidR="006902D6" w:rsidRDefault="006902D6">
      <w:pPr>
        <w:jc w:val="left"/>
        <w:rPr>
          <w:rFonts w:eastAsiaTheme="majorEastAsia" w:cs="Arial"/>
          <w:b/>
          <w:bCs/>
          <w:caps/>
          <w:lang w:eastAsia="es-CL"/>
        </w:rPr>
      </w:pPr>
      <w:r>
        <w:rPr>
          <w:rFonts w:cs="Arial"/>
          <w:b/>
          <w:bCs/>
          <w:caps/>
        </w:rPr>
        <w:br w:type="page"/>
      </w:r>
    </w:p>
    <w:p w14:paraId="155FCCB4" w14:textId="007188B2" w:rsidR="00DB1952" w:rsidRPr="00F25CCF" w:rsidRDefault="004F65CB" w:rsidP="007C5D04">
      <w:pPr>
        <w:spacing w:line="480" w:lineRule="auto"/>
        <w:rPr>
          <w:b/>
          <w:bCs/>
          <w:caps/>
        </w:rPr>
      </w:pPr>
      <w:r w:rsidRPr="00F25CCF">
        <w:rPr>
          <w:b/>
          <w:bCs/>
          <w:caps/>
        </w:rPr>
        <w:lastRenderedPageBreak/>
        <w:t>Resumen</w:t>
      </w:r>
    </w:p>
    <w:p w14:paraId="0F8D5581" w14:textId="5DA9876B" w:rsidR="00F12581" w:rsidRDefault="006C0CE8" w:rsidP="00F12581">
      <w:r>
        <w:t>En la actualidad</w:t>
      </w:r>
      <w:r w:rsidR="00200D85">
        <w:t>,</w:t>
      </w:r>
      <w:r>
        <w:t xml:space="preserve"> </w:t>
      </w:r>
      <w:r w:rsidR="0030462F">
        <w:t xml:space="preserve">las instituciones de educación </w:t>
      </w:r>
      <w:r w:rsidR="008F7242">
        <w:t xml:space="preserve">superior </w:t>
      </w:r>
      <w:r w:rsidR="0030462F">
        <w:t xml:space="preserve">están tratando de contrarrestar </w:t>
      </w:r>
      <w:r w:rsidR="00B517CC">
        <w:t xml:space="preserve">los efectos </w:t>
      </w:r>
      <w:r w:rsidR="00D83982">
        <w:t>de</w:t>
      </w:r>
      <w:r w:rsidR="00B517CC">
        <w:t xml:space="preserve"> la </w:t>
      </w:r>
      <w:r w:rsidR="00F13DCA">
        <w:t>reproba</w:t>
      </w:r>
      <w:r w:rsidR="00022441">
        <w:t xml:space="preserve">ción </w:t>
      </w:r>
      <w:r w:rsidR="00787D4A">
        <w:t xml:space="preserve">en </w:t>
      </w:r>
      <w:r w:rsidR="004C6CB8">
        <w:t xml:space="preserve">los </w:t>
      </w:r>
      <w:r w:rsidR="00022441">
        <w:t>cursos</w:t>
      </w:r>
      <w:r w:rsidR="00F61195">
        <w:t xml:space="preserve"> iniciales</w:t>
      </w:r>
      <w:r w:rsidR="00EA41FF">
        <w:t xml:space="preserve"> </w:t>
      </w:r>
      <w:r w:rsidR="00787D4A">
        <w:t xml:space="preserve">de </w:t>
      </w:r>
      <w:r w:rsidR="00EA41FF">
        <w:t>las carreras,</w:t>
      </w:r>
      <w:r w:rsidR="00DA3545">
        <w:t xml:space="preserve"> </w:t>
      </w:r>
      <w:r w:rsidR="00EA41FF">
        <w:t xml:space="preserve">lo </w:t>
      </w:r>
      <w:r w:rsidR="00D10994">
        <w:t>cual refleja</w:t>
      </w:r>
      <w:r w:rsidR="004F12BC">
        <w:t xml:space="preserve"> </w:t>
      </w:r>
      <w:r w:rsidR="007F34CC">
        <w:t xml:space="preserve">una </w:t>
      </w:r>
      <w:r w:rsidR="006C3919">
        <w:t>deficiencia</w:t>
      </w:r>
      <w:r w:rsidR="004F12BC">
        <w:t xml:space="preserve"> </w:t>
      </w:r>
      <w:r w:rsidR="009D0D10">
        <w:t xml:space="preserve">en las </w:t>
      </w:r>
      <w:r w:rsidR="004F12BC">
        <w:t>aptitudes académicas</w:t>
      </w:r>
      <w:r w:rsidR="00D10994">
        <w:t xml:space="preserve"> </w:t>
      </w:r>
      <w:r w:rsidR="00FA7D11">
        <w:t xml:space="preserve">en los </w:t>
      </w:r>
      <w:r w:rsidR="00985712">
        <w:t>alumnos</w:t>
      </w:r>
      <w:r w:rsidR="00FA7D11">
        <w:t xml:space="preserve">, </w:t>
      </w:r>
      <w:r w:rsidR="005A5FAC">
        <w:t xml:space="preserve">y </w:t>
      </w:r>
      <w:r w:rsidR="003E6805">
        <w:t xml:space="preserve">que </w:t>
      </w:r>
      <w:r w:rsidR="00544FD4">
        <w:t xml:space="preserve">posteriormente </w:t>
      </w:r>
      <w:r w:rsidR="002A6B6A">
        <w:t xml:space="preserve">puede conllevar a </w:t>
      </w:r>
      <w:r w:rsidR="000429E4">
        <w:t>bajo desempeño a lo lar</w:t>
      </w:r>
      <w:r w:rsidR="004F1833">
        <w:t xml:space="preserve">go </w:t>
      </w:r>
      <w:r w:rsidR="00D27B5E">
        <w:t xml:space="preserve">de </w:t>
      </w:r>
      <w:r w:rsidR="004F1833">
        <w:t xml:space="preserve">la </w:t>
      </w:r>
      <w:r w:rsidR="00D27B5E">
        <w:t>carrera</w:t>
      </w:r>
      <w:r w:rsidR="00E2331C">
        <w:t>.</w:t>
      </w:r>
      <w:r w:rsidR="004453D6">
        <w:t xml:space="preserve"> </w:t>
      </w:r>
      <w:r w:rsidR="004833E2">
        <w:t>E</w:t>
      </w:r>
      <w:r w:rsidR="00863E0C">
        <w:t xml:space="preserve">studios </w:t>
      </w:r>
      <w:r w:rsidR="00D10E2D">
        <w:t xml:space="preserve">relacionados a </w:t>
      </w:r>
      <w:r w:rsidR="00E407B9">
        <w:t xml:space="preserve">esta </w:t>
      </w:r>
      <w:r w:rsidR="00D10E2D">
        <w:t xml:space="preserve">problemática </w:t>
      </w:r>
      <w:r w:rsidR="00863E0C">
        <w:t>han sido realizados</w:t>
      </w:r>
      <w:r w:rsidR="00681CF5">
        <w:t>,</w:t>
      </w:r>
      <w:r w:rsidR="00863E0C">
        <w:t xml:space="preserve"> </w:t>
      </w:r>
      <w:r w:rsidR="00F5338E">
        <w:t xml:space="preserve">utilizando </w:t>
      </w:r>
      <w:r w:rsidR="00097314">
        <w:t>variados métodos</w:t>
      </w:r>
      <w:r w:rsidR="00FE065A">
        <w:t xml:space="preserve"> y</w:t>
      </w:r>
      <w:r w:rsidR="00CC3FAF">
        <w:t xml:space="preserve"> </w:t>
      </w:r>
      <w:r w:rsidR="00863E0C">
        <w:t xml:space="preserve">analizando el contexto </w:t>
      </w:r>
      <w:r w:rsidR="001561E0">
        <w:t xml:space="preserve">personal </w:t>
      </w:r>
      <w:r w:rsidR="00C225E8">
        <w:t>y</w:t>
      </w:r>
      <w:r w:rsidR="001561E0">
        <w:t xml:space="preserve"> </w:t>
      </w:r>
      <w:r w:rsidR="00863E0C">
        <w:t>social del estudiante</w:t>
      </w:r>
      <w:r w:rsidR="006262CE">
        <w:t>.</w:t>
      </w:r>
      <w:r w:rsidR="00F5338E">
        <w:t xml:space="preserve"> M</w:t>
      </w:r>
      <w:r w:rsidR="0019576D">
        <w:t>á</w:t>
      </w:r>
      <w:r w:rsidR="00F5338E">
        <w:t xml:space="preserve">s </w:t>
      </w:r>
      <w:r w:rsidR="007042F1">
        <w:t>son escasos los estudios</w:t>
      </w:r>
      <w:r w:rsidR="00F91289">
        <w:t xml:space="preserve"> </w:t>
      </w:r>
      <w:r w:rsidR="00BF0E40">
        <w:t>que consideran la evaluación de apti</w:t>
      </w:r>
      <w:r w:rsidR="00717EAB">
        <w:t xml:space="preserve">tudes </w:t>
      </w:r>
      <w:r w:rsidR="00356F05">
        <w:t xml:space="preserve">del estudiante </w:t>
      </w:r>
      <w:r w:rsidR="00376E99">
        <w:t>como</w:t>
      </w:r>
      <w:r w:rsidR="009073AF">
        <w:t xml:space="preserve"> objetivo de análisis</w:t>
      </w:r>
      <w:r w:rsidR="00350CEB">
        <w:t xml:space="preserve">, </w:t>
      </w:r>
      <w:r w:rsidR="001A6E60">
        <w:t xml:space="preserve">y </w:t>
      </w:r>
      <w:r w:rsidR="00EC5480">
        <w:t>combina</w:t>
      </w:r>
      <w:r w:rsidR="001A6E60">
        <w:t>n</w:t>
      </w:r>
      <w:r w:rsidR="00EC5480">
        <w:t>do con la metodología de modelos causales</w:t>
      </w:r>
      <w:r w:rsidR="00DE25A1">
        <w:t xml:space="preserve"> probabilísticos</w:t>
      </w:r>
      <w:r w:rsidR="004C6667">
        <w:t>.</w:t>
      </w:r>
      <w:r w:rsidR="004453D6">
        <w:t xml:space="preserve"> </w:t>
      </w:r>
      <w:r w:rsidR="00BD6F01">
        <w:t>Bajo el contexto anterior</w:t>
      </w:r>
      <w:r w:rsidR="00573058">
        <w:t>,</w:t>
      </w:r>
      <w:r w:rsidR="00715A24">
        <w:t xml:space="preserve"> </w:t>
      </w:r>
      <w:r w:rsidR="00BD6F01">
        <w:t xml:space="preserve">se </w:t>
      </w:r>
      <w:r w:rsidR="00972024">
        <w:t>present</w:t>
      </w:r>
      <w:r w:rsidR="00337985">
        <w:t>a</w:t>
      </w:r>
      <w:r w:rsidR="00972024">
        <w:t xml:space="preserve"> una</w:t>
      </w:r>
      <w:r w:rsidR="00BF703F">
        <w:t xml:space="preserve"> propuesta metodológica basada en la aplicación de </w:t>
      </w:r>
      <w:r w:rsidR="00C077DF">
        <w:t xml:space="preserve">un </w:t>
      </w:r>
      <w:r w:rsidR="00EC6651">
        <w:t>modelo causal</w:t>
      </w:r>
      <w:r w:rsidR="000F0E81">
        <w:t xml:space="preserve"> probabilístico</w:t>
      </w:r>
      <w:r w:rsidR="005132FE">
        <w:t>,</w:t>
      </w:r>
      <w:r w:rsidR="000F0E81">
        <w:t xml:space="preserve"> </w:t>
      </w:r>
      <w:r w:rsidR="00690A16">
        <w:t xml:space="preserve">como una herramienta </w:t>
      </w:r>
      <w:r w:rsidR="00852575">
        <w:t xml:space="preserve">de predicción </w:t>
      </w:r>
      <w:r w:rsidR="00C24BE7">
        <w:t>oportuna para la toma de decisiones frente a</w:t>
      </w:r>
      <w:r w:rsidR="003D5CC2">
        <w:t xml:space="preserve"> posibles </w:t>
      </w:r>
      <w:r w:rsidR="00E80668">
        <w:t>reprobaciones</w:t>
      </w:r>
      <w:r w:rsidR="003D5CC2">
        <w:t xml:space="preserve"> en </w:t>
      </w:r>
      <w:r w:rsidR="003E75F9">
        <w:t>el</w:t>
      </w:r>
      <w:r w:rsidR="003D5CC2">
        <w:t xml:space="preserve"> proceso de gestión educativa</w:t>
      </w:r>
      <w:r w:rsidR="005A58BC">
        <w:t xml:space="preserve">, </w:t>
      </w:r>
      <w:r w:rsidR="000E7C27">
        <w:t xml:space="preserve">utilizando como </w:t>
      </w:r>
      <w:r w:rsidR="00455909">
        <w:t xml:space="preserve">fuente de información </w:t>
      </w:r>
      <w:r w:rsidR="004E02C9">
        <w:t xml:space="preserve">la evaluación de </w:t>
      </w:r>
      <w:r w:rsidR="00E3450B">
        <w:t>aptitudes académicas</w:t>
      </w:r>
      <w:r w:rsidR="003D5CC2">
        <w:t>.</w:t>
      </w:r>
      <w:r w:rsidR="004453D6">
        <w:t xml:space="preserve"> </w:t>
      </w:r>
      <w:r w:rsidR="001042A0">
        <w:t xml:space="preserve">Para hacer frente a esta </w:t>
      </w:r>
      <w:r w:rsidR="00F4127F">
        <w:t>problemática</w:t>
      </w:r>
      <w:r w:rsidR="001042A0">
        <w:t xml:space="preserve"> se </w:t>
      </w:r>
      <w:r w:rsidR="00EB586C">
        <w:t xml:space="preserve">elige el </w:t>
      </w:r>
      <w:r w:rsidR="007454E3">
        <w:t xml:space="preserve">uso </w:t>
      </w:r>
      <w:r w:rsidR="0002241E">
        <w:t>de</w:t>
      </w:r>
      <w:r w:rsidR="003E7574">
        <w:t xml:space="preserve"> </w:t>
      </w:r>
      <w:r w:rsidR="00E67702">
        <w:t>r</w:t>
      </w:r>
      <w:r w:rsidR="003E7574">
        <w:t xml:space="preserve">edes </w:t>
      </w:r>
      <w:r w:rsidR="00767FE1">
        <w:t>B</w:t>
      </w:r>
      <w:r w:rsidR="003E7574">
        <w:t>ayesianas</w:t>
      </w:r>
      <w:r w:rsidR="004D65E3">
        <w:t>,</w:t>
      </w:r>
      <w:r w:rsidR="00F10362">
        <w:t xml:space="preserve"> </w:t>
      </w:r>
      <w:r w:rsidR="001D67E6">
        <w:t>tomando un</w:t>
      </w:r>
      <w:r w:rsidR="00481CFF">
        <w:t>a muestra</w:t>
      </w:r>
      <w:r w:rsidR="001D67E6">
        <w:t xml:space="preserve"> de </w:t>
      </w:r>
      <w:r w:rsidR="004D18BA">
        <w:t>datos</w:t>
      </w:r>
      <w:r w:rsidR="001D67E6">
        <w:t xml:space="preserve"> </w:t>
      </w:r>
      <w:r w:rsidR="00097B56">
        <w:t xml:space="preserve">para estimar la probabilidad </w:t>
      </w:r>
      <w:r w:rsidR="007A291C">
        <w:t xml:space="preserve">de las variables </w:t>
      </w:r>
      <w:r w:rsidR="00F16BBD">
        <w:t>y sus dependencias</w:t>
      </w:r>
      <w:r w:rsidR="00AB3308">
        <w:t>,</w:t>
      </w:r>
      <w:r w:rsidR="009040B6">
        <w:t xml:space="preserve"> permitiendo identificar </w:t>
      </w:r>
      <w:r w:rsidR="002C340E">
        <w:t xml:space="preserve">reglas </w:t>
      </w:r>
      <w:r w:rsidR="00DF3729">
        <w:t xml:space="preserve">interpretables que expliquen </w:t>
      </w:r>
      <w:r w:rsidR="009040B6">
        <w:t xml:space="preserve">las razones por la que </w:t>
      </w:r>
      <w:r w:rsidR="009D546D">
        <w:t>los alumnos reprueban</w:t>
      </w:r>
      <w:r w:rsidR="00AB3308">
        <w:t>,</w:t>
      </w:r>
      <w:r w:rsidR="009D546D">
        <w:t xml:space="preserve"> y así tomar medidas </w:t>
      </w:r>
      <w:r w:rsidR="00B456F5">
        <w:t>proactivas</w:t>
      </w:r>
      <w:r w:rsidR="00EA31B2">
        <w:t xml:space="preserve"> para evitar </w:t>
      </w:r>
      <w:r w:rsidR="004D18BA">
        <w:t>su</w:t>
      </w:r>
      <w:r w:rsidR="003C3DFD">
        <w:t xml:space="preserve"> ocurr</w:t>
      </w:r>
      <w:r w:rsidR="004D18BA">
        <w:t>encia</w:t>
      </w:r>
      <w:r w:rsidR="00474D3D">
        <w:t>.</w:t>
      </w:r>
      <w:r w:rsidR="0080554E">
        <w:t xml:space="preserve"> </w:t>
      </w:r>
      <w:r w:rsidR="00F85502">
        <w:t>El presente trabajo, p</w:t>
      </w:r>
      <w:r w:rsidR="00474D3D">
        <w:t xml:space="preserve">ara </w:t>
      </w:r>
      <w:r w:rsidR="00177E74">
        <w:t xml:space="preserve">el </w:t>
      </w:r>
      <w:r w:rsidR="0084116E">
        <w:t xml:space="preserve">desarrollo </w:t>
      </w:r>
      <w:r w:rsidR="00576FBB">
        <w:t>de</w:t>
      </w:r>
      <w:r w:rsidR="000957E4">
        <w:t>l modelo elegido</w:t>
      </w:r>
      <w:r w:rsidR="00177E74">
        <w:t>,</w:t>
      </w:r>
      <w:r w:rsidR="00CB28ED">
        <w:t xml:space="preserve"> se enfoca en </w:t>
      </w:r>
      <w:r w:rsidR="00F858E7">
        <w:t xml:space="preserve">los datos de </w:t>
      </w:r>
      <w:r w:rsidR="003C3DFD">
        <w:t>un</w:t>
      </w:r>
      <w:r w:rsidR="00A31473">
        <w:t xml:space="preserve"> juego</w:t>
      </w:r>
      <w:r w:rsidR="00236C79">
        <w:t xml:space="preserve"> </w:t>
      </w:r>
      <w:r w:rsidR="006C00A3">
        <w:t>y</w:t>
      </w:r>
      <w:r w:rsidR="00725F49">
        <w:t xml:space="preserve"> una </w:t>
      </w:r>
      <w:r w:rsidR="003C3DFD">
        <w:t>prueba</w:t>
      </w:r>
      <w:r w:rsidR="00403FC6">
        <w:t xml:space="preserve"> </w:t>
      </w:r>
      <w:r w:rsidR="006C00A3">
        <w:t>diagnóstic</w:t>
      </w:r>
      <w:r w:rsidR="002D4190">
        <w:t>o</w:t>
      </w:r>
      <w:r w:rsidR="00236C79">
        <w:t>s</w:t>
      </w:r>
      <w:r w:rsidR="006C00A3">
        <w:t xml:space="preserve"> </w:t>
      </w:r>
      <w:r w:rsidR="00FE33AA">
        <w:t>realizad</w:t>
      </w:r>
      <w:r w:rsidR="00C36DEB">
        <w:t>o</w:t>
      </w:r>
      <w:r w:rsidR="00FE33AA">
        <w:t>s previ</w:t>
      </w:r>
      <w:r w:rsidR="00E009D4">
        <w:t>amente</w:t>
      </w:r>
      <w:r w:rsidR="00FE33AA">
        <w:t xml:space="preserve"> a</w:t>
      </w:r>
      <w:r w:rsidR="00E41CDC">
        <w:t xml:space="preserve"> un</w:t>
      </w:r>
      <w:r w:rsidR="00FE33AA">
        <w:t xml:space="preserve"> curso</w:t>
      </w:r>
      <w:r w:rsidR="007B3C30">
        <w:t xml:space="preserve"> de </w:t>
      </w:r>
      <w:r w:rsidR="000F0B7A">
        <w:t>programación</w:t>
      </w:r>
      <w:r w:rsidR="00D67587">
        <w:t xml:space="preserve">. La información </w:t>
      </w:r>
      <w:r w:rsidR="00DD18CE">
        <w:t>obtenida corresponde al año 201</w:t>
      </w:r>
      <w:r w:rsidR="00EB7E1F">
        <w:t>9</w:t>
      </w:r>
      <w:r w:rsidR="00313CA9">
        <w:t xml:space="preserve"> de alumnos de primer año de carrera</w:t>
      </w:r>
      <w:r w:rsidR="00A7570E">
        <w:t>s de Ingeniería</w:t>
      </w:r>
      <w:r w:rsidR="00504167">
        <w:t xml:space="preserve"> de una universidad chilena</w:t>
      </w:r>
      <w:r w:rsidR="00313CA9">
        <w:t>.</w:t>
      </w:r>
    </w:p>
    <w:p w14:paraId="7C973586" w14:textId="4E9C2FCD" w:rsidR="00452970" w:rsidRPr="00F12581" w:rsidRDefault="009D0BC4" w:rsidP="00F12581">
      <w:r>
        <w:t>En cuanto a l</w:t>
      </w:r>
      <w:r w:rsidR="000B5781">
        <w:t>os resultados obtenidos</w:t>
      </w:r>
      <w:r w:rsidR="002B5632">
        <w:t>, estos</w:t>
      </w:r>
      <w:r w:rsidR="000B5781">
        <w:t xml:space="preserve"> muestran un buen desempeño </w:t>
      </w:r>
      <w:r w:rsidR="00F20E90">
        <w:t xml:space="preserve">del modelo </w:t>
      </w:r>
      <w:r w:rsidR="009909ED">
        <w:t xml:space="preserve">aplicado </w:t>
      </w:r>
      <w:r w:rsidR="00FA45FB">
        <w:t xml:space="preserve">donde se obtuvieron métricas por sobre </w:t>
      </w:r>
      <w:r w:rsidR="008B0C2A">
        <w:t xml:space="preserve">el </w:t>
      </w:r>
      <w:r w:rsidR="00296B84">
        <w:t>60% e</w:t>
      </w:r>
      <w:r w:rsidR="00326EDE">
        <w:t>n la mayoría de los experimentos</w:t>
      </w:r>
      <w:r w:rsidR="006F25D7">
        <w:t xml:space="preserve"> y llegando a resultados </w:t>
      </w:r>
      <w:r w:rsidR="008D546E">
        <w:t>óptimos</w:t>
      </w:r>
      <w:r w:rsidR="006F25D7">
        <w:t xml:space="preserve"> por sobre el 80%</w:t>
      </w:r>
      <w:r w:rsidR="00CC6113">
        <w:t xml:space="preserve"> lo que concluyen que </w:t>
      </w:r>
      <w:r w:rsidR="00B3156E">
        <w:t xml:space="preserve">el método propuesto </w:t>
      </w:r>
      <w:r w:rsidR="005F41B6">
        <w:t xml:space="preserve">es viable </w:t>
      </w:r>
      <w:r w:rsidR="005B1F39">
        <w:t>de utilizar para diagnosticar</w:t>
      </w:r>
      <w:r w:rsidR="00D85D81">
        <w:t xml:space="preserve"> las posibles reprob</w:t>
      </w:r>
      <w:r w:rsidR="00B7513C">
        <w:t xml:space="preserve">aciones </w:t>
      </w:r>
      <w:r w:rsidR="005B1FAE">
        <w:t>de los alumnos.</w:t>
      </w:r>
    </w:p>
    <w:p w14:paraId="516DF979" w14:textId="77777777" w:rsidR="00332B18" w:rsidRDefault="00332B18" w:rsidP="00852575"/>
    <w:p w14:paraId="3F76BBD9" w14:textId="77777777" w:rsidR="00C219DC" w:rsidRDefault="00C219DC">
      <w:pPr>
        <w:jc w:val="left"/>
        <w:rPr>
          <w:b/>
          <w:bCs/>
          <w:caps/>
        </w:rPr>
      </w:pPr>
      <w:r>
        <w:rPr>
          <w:b/>
          <w:bCs/>
          <w:caps/>
        </w:rPr>
        <w:br w:type="page"/>
      </w:r>
    </w:p>
    <w:p w14:paraId="209DA032" w14:textId="1B528C5A" w:rsidR="00332B18" w:rsidRPr="00997CC3" w:rsidRDefault="00332B18" w:rsidP="007C5D04">
      <w:pPr>
        <w:spacing w:line="480" w:lineRule="auto"/>
        <w:rPr>
          <w:b/>
          <w:caps/>
          <w:lang w:val="en-US"/>
        </w:rPr>
      </w:pPr>
      <w:r w:rsidRPr="00997CC3">
        <w:rPr>
          <w:b/>
          <w:caps/>
          <w:lang w:val="en-US"/>
        </w:rPr>
        <w:lastRenderedPageBreak/>
        <w:t>ABSTRACT</w:t>
      </w:r>
    </w:p>
    <w:p w14:paraId="2F0A0318" w14:textId="21FD4B01" w:rsidR="00242FFF" w:rsidRPr="00242FFF" w:rsidRDefault="00242FFF" w:rsidP="00242FFF">
      <w:pPr>
        <w:rPr>
          <w:lang w:val="en-US"/>
        </w:rPr>
      </w:pPr>
      <w:r w:rsidRPr="00242FFF">
        <w:rPr>
          <w:lang w:val="en-US"/>
        </w:rPr>
        <w:t>Currently, higher education institutions are trying to counteract the effects of failure in the initial courses of careers, which reflects a deficiency in academic skills in students, and which can subsequently lead to poor performance throughout of the career. Studies related to this problem have been carried out, using various methods, and analyzing the personal and social context of the student. Furthermore, there are few studies that consider the assessment of student aptitudes as an objective of analysis and combining it with the methodology of probabilistic causal models. Under the previous context, a methodological proposal based on the application of a probabilistic causal model is presented, as a timely prediction tool for decision-making in the face of possible failures in the educational management process, using as a source of information the evaluation of academic skills. To face this problem, the use of Bayesian networks is chosen, taking a data sample to estimate the probability of the variables and their dependencies, allowing the identification of interpretable rules that explain the reasons why students fail, and thus take proactive measures. to avoid its occurrence. The present work, for the development of the chosen model, focuses on the data of a game and a diagnostic test previously carried out in a programming course. The information obtained corresponding to the year 2019 of first-year engineering students from a Chilean university.</w:t>
      </w:r>
    </w:p>
    <w:p w14:paraId="59834193" w14:textId="2E25788D" w:rsidR="004D6E39" w:rsidRPr="00C15247" w:rsidRDefault="00242FFF" w:rsidP="00242FFF">
      <w:pPr>
        <w:rPr>
          <w:lang w:val="en-US"/>
        </w:rPr>
      </w:pPr>
      <w:r w:rsidRPr="00242FFF">
        <w:rPr>
          <w:lang w:val="en-US"/>
        </w:rPr>
        <w:t>Regarding the results obtained, these showed a good performance of the applied model where metrics were obtained above 60% in most of the experiments and reaching optimal results above 80%, which concludes that the proposed method is viable of use to diagnose possible student failures.</w:t>
      </w:r>
      <w:r w:rsidR="004D6E39" w:rsidRPr="00C15247">
        <w:rPr>
          <w:lang w:val="en-US"/>
        </w:rPr>
        <w:br w:type="page"/>
      </w:r>
    </w:p>
    <w:p w14:paraId="70B6F6F3" w14:textId="7B676E37" w:rsidR="00715BCF" w:rsidRDefault="00394AF6" w:rsidP="000F7FAA">
      <w:pPr>
        <w:pStyle w:val="TITULO1TESIS"/>
      </w:pPr>
      <w:bookmarkStart w:id="0" w:name="_Toc60044924"/>
      <w:bookmarkStart w:id="1" w:name="_Toc80988266"/>
      <w:r w:rsidRPr="00524F93">
        <w:lastRenderedPageBreak/>
        <w:t>introducci</w:t>
      </w:r>
      <w:r w:rsidR="00402E60">
        <w:t>ó</w:t>
      </w:r>
      <w:r w:rsidRPr="00524F93">
        <w:t>n</w:t>
      </w:r>
      <w:bookmarkEnd w:id="0"/>
      <w:bookmarkEnd w:id="1"/>
    </w:p>
    <w:p w14:paraId="2196446A" w14:textId="25185967" w:rsidR="003D480C" w:rsidRDefault="00865C7C" w:rsidP="00174072">
      <w:pPr>
        <w:rPr>
          <w:lang w:val="es-MX"/>
        </w:rPr>
      </w:pPr>
      <w:r>
        <w:t xml:space="preserve">Se han realizado </w:t>
      </w:r>
      <w:r w:rsidR="002B1A5B">
        <w:t xml:space="preserve">una diversidad de </w:t>
      </w:r>
      <w:r w:rsidR="0020037E">
        <w:t>estudios relacionados al rendimiento académico y de deserción en universidades chilenas</w:t>
      </w:r>
      <w:r w:rsidR="00804F56">
        <w:rPr>
          <w:lang w:val="es-MX"/>
        </w:rPr>
        <w:t xml:space="preserve">, </w:t>
      </w:r>
      <w:r w:rsidR="008A3C5A">
        <w:rPr>
          <w:lang w:val="es-MX"/>
        </w:rPr>
        <w:t>de e</w:t>
      </w:r>
      <w:r w:rsidR="00DA19AD">
        <w:rPr>
          <w:lang w:val="es-MX"/>
        </w:rPr>
        <w:t>stos</w:t>
      </w:r>
      <w:r w:rsidR="008A3C5A">
        <w:rPr>
          <w:lang w:val="es-MX"/>
        </w:rPr>
        <w:t xml:space="preserve"> se</w:t>
      </w:r>
      <w:r w:rsidR="00C36063">
        <w:rPr>
          <w:lang w:val="es-MX"/>
        </w:rPr>
        <w:t xml:space="preserve"> ha concluido </w:t>
      </w:r>
      <w:r w:rsidR="00804F56">
        <w:rPr>
          <w:lang w:val="es-MX"/>
        </w:rPr>
        <w:t>que</w:t>
      </w:r>
      <w:r w:rsidR="008B3AC9">
        <w:rPr>
          <w:lang w:val="es-MX"/>
        </w:rPr>
        <w:t xml:space="preserve"> diversos</w:t>
      </w:r>
      <w:r w:rsidR="00804F56">
        <w:rPr>
          <w:lang w:val="es-MX"/>
        </w:rPr>
        <w:t xml:space="preserve"> </w:t>
      </w:r>
      <w:r w:rsidR="0034175E">
        <w:t>factores como</w:t>
      </w:r>
      <w:r w:rsidR="00BA48DB">
        <w:t xml:space="preserve"> </w:t>
      </w:r>
      <w:r w:rsidR="00121CF2">
        <w:rPr>
          <w:lang w:val="es-MX"/>
        </w:rPr>
        <w:t xml:space="preserve">habilidades </w:t>
      </w:r>
      <w:r w:rsidR="00FA476D" w:rsidRPr="00FE1500">
        <w:rPr>
          <w:lang w:val="es-MX"/>
        </w:rPr>
        <w:t>matemática</w:t>
      </w:r>
      <w:r w:rsidR="002030E9">
        <w:rPr>
          <w:lang w:val="es-MX"/>
        </w:rPr>
        <w:t xml:space="preserve">s y de lenguaje, </w:t>
      </w:r>
      <w:r w:rsidR="00F51531">
        <w:rPr>
          <w:lang w:val="es-MX"/>
        </w:rPr>
        <w:t xml:space="preserve">satisfacción del estudiante, </w:t>
      </w:r>
      <w:r w:rsidR="00924CCC">
        <w:rPr>
          <w:lang w:val="es-MX"/>
        </w:rPr>
        <w:t xml:space="preserve">el </w:t>
      </w:r>
      <w:r w:rsidR="0054162C">
        <w:t xml:space="preserve">género, </w:t>
      </w:r>
      <w:r w:rsidR="00271A09">
        <w:t xml:space="preserve">si </w:t>
      </w:r>
      <w:r w:rsidR="00163C57">
        <w:t xml:space="preserve">el estudiante </w:t>
      </w:r>
      <w:r w:rsidR="007A5EE8">
        <w:t>estudia y trabaja</w:t>
      </w:r>
      <w:r w:rsidR="000F25D2" w:rsidRPr="000F25D2">
        <w:rPr>
          <w:lang w:val="es-MX"/>
        </w:rPr>
        <w:t xml:space="preserve"> </w:t>
      </w:r>
      <w:sdt>
        <w:sdtPr>
          <w:rPr>
            <w:lang w:val="es-MX"/>
          </w:rPr>
          <w:id w:val="-885801602"/>
          <w:citation/>
        </w:sdtPr>
        <w:sdtContent>
          <w:r w:rsidR="009451CE">
            <w:rPr>
              <w:lang w:val="es-MX"/>
            </w:rPr>
            <w:fldChar w:fldCharType="begin"/>
          </w:r>
          <w:r w:rsidR="003E317A">
            <w:instrText xml:space="preserve">CITATION Bar14 \l 13322 </w:instrText>
          </w:r>
          <w:r w:rsidR="009451CE">
            <w:rPr>
              <w:lang w:val="es-MX"/>
            </w:rPr>
            <w:fldChar w:fldCharType="separate"/>
          </w:r>
          <w:r w:rsidR="009E1706">
            <w:rPr>
              <w:noProof/>
            </w:rPr>
            <w:t>(Barahona U, 2014)</w:t>
          </w:r>
          <w:r w:rsidR="009451CE">
            <w:rPr>
              <w:lang w:val="es-MX"/>
            </w:rPr>
            <w:fldChar w:fldCharType="end"/>
          </w:r>
        </w:sdtContent>
      </w:sdt>
      <w:r w:rsidR="00CD520D">
        <w:rPr>
          <w:lang w:val="es-MX"/>
        </w:rPr>
        <w:t>,</w:t>
      </w:r>
      <w:r w:rsidR="00BB2171">
        <w:rPr>
          <w:lang w:val="es-MX"/>
        </w:rPr>
        <w:t xml:space="preserve"> </w:t>
      </w:r>
      <w:r w:rsidR="000076EB">
        <w:rPr>
          <w:lang w:val="es-MX"/>
        </w:rPr>
        <w:t>la prueba de</w:t>
      </w:r>
      <w:r w:rsidR="00A45663">
        <w:rPr>
          <w:lang w:val="es-MX"/>
        </w:rPr>
        <w:t xml:space="preserve"> selección universitaria</w:t>
      </w:r>
      <w:r w:rsidR="000076EB">
        <w:rPr>
          <w:lang w:val="es-MX"/>
        </w:rPr>
        <w:t xml:space="preserve"> </w:t>
      </w:r>
      <w:sdt>
        <w:sdtPr>
          <w:rPr>
            <w:lang w:val="es-MX"/>
          </w:rPr>
          <w:id w:val="1337273312"/>
          <w:citation/>
        </w:sdtPr>
        <w:sdtContent>
          <w:r w:rsidR="00460592">
            <w:rPr>
              <w:lang w:val="es-MX"/>
            </w:rPr>
            <w:fldChar w:fldCharType="begin"/>
          </w:r>
          <w:r w:rsidR="00ED38C9">
            <w:instrText xml:space="preserve">CITATION Agu12 \l 13322 </w:instrText>
          </w:r>
          <w:r w:rsidR="00460592">
            <w:rPr>
              <w:lang w:val="es-MX"/>
            </w:rPr>
            <w:fldChar w:fldCharType="separate"/>
          </w:r>
          <w:r w:rsidR="009E1706">
            <w:rPr>
              <w:noProof/>
            </w:rPr>
            <w:t>(Aguirre, 2012)</w:t>
          </w:r>
          <w:r w:rsidR="00460592">
            <w:rPr>
              <w:lang w:val="es-MX"/>
            </w:rPr>
            <w:fldChar w:fldCharType="end"/>
          </w:r>
        </w:sdtContent>
      </w:sdt>
      <w:r w:rsidR="002F311C">
        <w:rPr>
          <w:lang w:val="es-MX"/>
        </w:rPr>
        <w:t xml:space="preserve"> y</w:t>
      </w:r>
      <w:r w:rsidR="00DA745F">
        <w:rPr>
          <w:lang w:val="es-MX"/>
        </w:rPr>
        <w:t xml:space="preserve"> </w:t>
      </w:r>
      <w:r w:rsidR="00C77A46">
        <w:rPr>
          <w:lang w:val="es-MX"/>
        </w:rPr>
        <w:t xml:space="preserve">las </w:t>
      </w:r>
      <w:r w:rsidR="00DA745F">
        <w:rPr>
          <w:lang w:val="es-MX"/>
        </w:rPr>
        <w:t xml:space="preserve">notas de enseñanza media </w:t>
      </w:r>
      <w:sdt>
        <w:sdtPr>
          <w:rPr>
            <w:lang w:val="es-MX"/>
          </w:rPr>
          <w:id w:val="-1578902358"/>
          <w:citation/>
        </w:sdtPr>
        <w:sdtContent>
          <w:r w:rsidR="00C33CBE">
            <w:rPr>
              <w:lang w:val="es-MX"/>
            </w:rPr>
            <w:fldChar w:fldCharType="begin"/>
          </w:r>
          <w:r w:rsidR="00A8430B">
            <w:instrText xml:space="preserve">CITATION Ver17 \l 13322 </w:instrText>
          </w:r>
          <w:r w:rsidR="00C33CBE">
            <w:rPr>
              <w:lang w:val="es-MX"/>
            </w:rPr>
            <w:fldChar w:fldCharType="separate"/>
          </w:r>
          <w:r w:rsidR="009E1706">
            <w:rPr>
              <w:noProof/>
            </w:rPr>
            <w:t>(Vergara &amp; Peredo, 2017)</w:t>
          </w:r>
          <w:r w:rsidR="00C33CBE">
            <w:rPr>
              <w:lang w:val="es-MX"/>
            </w:rPr>
            <w:fldChar w:fldCharType="end"/>
          </w:r>
        </w:sdtContent>
      </w:sdt>
      <w:r w:rsidR="00C33CBE">
        <w:rPr>
          <w:lang w:val="es-MX"/>
        </w:rPr>
        <w:t xml:space="preserve"> </w:t>
      </w:r>
      <w:r w:rsidR="00264FC4">
        <w:rPr>
          <w:lang w:val="es-MX"/>
        </w:rPr>
        <w:t xml:space="preserve">influyen </w:t>
      </w:r>
      <w:r w:rsidR="00F230CE">
        <w:rPr>
          <w:lang w:val="es-MX"/>
        </w:rPr>
        <w:t>significativamente</w:t>
      </w:r>
      <w:r w:rsidR="00264FC4">
        <w:rPr>
          <w:lang w:val="es-MX"/>
        </w:rPr>
        <w:t xml:space="preserve"> en el rendimiento de los estudiantes</w:t>
      </w:r>
      <w:r w:rsidR="0070388C">
        <w:rPr>
          <w:lang w:val="es-MX"/>
        </w:rPr>
        <w:t xml:space="preserve">, haciendo énfasis </w:t>
      </w:r>
      <w:r w:rsidR="0070388C" w:rsidRPr="0070388C">
        <w:rPr>
          <w:lang w:val="es-MX"/>
        </w:rPr>
        <w:t>en el primer año de carrera</w:t>
      </w:r>
      <w:r w:rsidR="00662BA0">
        <w:rPr>
          <w:lang w:val="es-MX"/>
        </w:rPr>
        <w:t>.</w:t>
      </w:r>
    </w:p>
    <w:p w14:paraId="1128B872" w14:textId="4FAC04C0" w:rsidR="00661864" w:rsidRDefault="00106F62" w:rsidP="00CA4575">
      <w:pPr>
        <w:rPr>
          <w:lang w:val="es-MX"/>
        </w:rPr>
      </w:pPr>
      <w:r>
        <w:rPr>
          <w:lang w:val="es-MX"/>
        </w:rPr>
        <w:t>Específicamente, e</w:t>
      </w:r>
      <w:r w:rsidR="00216DB8">
        <w:rPr>
          <w:lang w:val="es-MX"/>
        </w:rPr>
        <w:t xml:space="preserve">n cuanto a </w:t>
      </w:r>
      <w:r w:rsidR="00BA6F24">
        <w:rPr>
          <w:lang w:val="es-MX"/>
        </w:rPr>
        <w:t xml:space="preserve">la </w:t>
      </w:r>
      <w:r w:rsidR="00BA6F24" w:rsidRPr="00BA6F24">
        <w:rPr>
          <w:lang w:val="es-MX"/>
        </w:rPr>
        <w:t xml:space="preserve">investigación </w:t>
      </w:r>
      <w:r w:rsidR="00FB1F0D">
        <w:rPr>
          <w:lang w:val="es-MX"/>
        </w:rPr>
        <w:t xml:space="preserve">de </w:t>
      </w:r>
      <w:r w:rsidR="00E62281">
        <w:rPr>
          <w:lang w:val="es-MX"/>
        </w:rPr>
        <w:t xml:space="preserve">aptitudes </w:t>
      </w:r>
      <w:r w:rsidR="00D10C28">
        <w:rPr>
          <w:lang w:val="es-MX"/>
        </w:rPr>
        <w:t>intelectuales</w:t>
      </w:r>
      <w:r w:rsidR="007C7CA4">
        <w:rPr>
          <w:lang w:val="es-MX"/>
        </w:rPr>
        <w:t xml:space="preserve">, </w:t>
      </w:r>
      <w:r w:rsidR="00C33249">
        <w:rPr>
          <w:lang w:val="es-MX"/>
        </w:rPr>
        <w:t>el conjunto de universidades</w:t>
      </w:r>
      <w:r w:rsidR="00AC53BB">
        <w:rPr>
          <w:lang w:val="es-MX"/>
        </w:rPr>
        <w:t>, ubicadas en distintos países, tanto de América como de otros continentes,</w:t>
      </w:r>
      <w:r w:rsidR="00C33249">
        <w:rPr>
          <w:lang w:val="es-MX"/>
        </w:rPr>
        <w:t xml:space="preserve"> </w:t>
      </w:r>
      <w:r w:rsidR="009A0D1C">
        <w:rPr>
          <w:lang w:val="es-MX"/>
        </w:rPr>
        <w:t xml:space="preserve">es bastante </w:t>
      </w:r>
      <w:r w:rsidR="000A4856">
        <w:rPr>
          <w:lang w:val="es-MX"/>
        </w:rPr>
        <w:t xml:space="preserve">amplio y </w:t>
      </w:r>
      <w:r w:rsidR="009A0D1C">
        <w:rPr>
          <w:lang w:val="es-MX"/>
        </w:rPr>
        <w:t>heterogéneo</w:t>
      </w:r>
      <w:r w:rsidR="00E21A35">
        <w:rPr>
          <w:lang w:val="es-MX"/>
        </w:rPr>
        <w:t xml:space="preserve">.  Como no es </w:t>
      </w:r>
      <w:r w:rsidR="00CB3A45">
        <w:rPr>
          <w:lang w:val="es-MX"/>
        </w:rPr>
        <w:t>recom</w:t>
      </w:r>
      <w:r w:rsidR="00B828FF">
        <w:rPr>
          <w:lang w:val="es-MX"/>
        </w:rPr>
        <w:t>endable</w:t>
      </w:r>
      <w:r w:rsidR="00A27EEE">
        <w:rPr>
          <w:lang w:val="es-MX"/>
        </w:rPr>
        <w:t xml:space="preserve"> </w:t>
      </w:r>
      <w:r w:rsidR="00AE35DA">
        <w:rPr>
          <w:lang w:val="es-MX"/>
        </w:rPr>
        <w:t xml:space="preserve">generalizar </w:t>
      </w:r>
      <w:r w:rsidR="00E12A73">
        <w:rPr>
          <w:lang w:val="es-MX"/>
        </w:rPr>
        <w:t xml:space="preserve">en </w:t>
      </w:r>
      <w:r w:rsidR="0063255F">
        <w:rPr>
          <w:lang w:val="es-MX"/>
        </w:rPr>
        <w:t>este tipo de</w:t>
      </w:r>
      <w:r w:rsidR="00566B25">
        <w:rPr>
          <w:lang w:val="es-MX"/>
        </w:rPr>
        <w:t xml:space="preserve"> estudio</w:t>
      </w:r>
      <w:r w:rsidR="001672C2">
        <w:rPr>
          <w:lang w:val="es-MX"/>
        </w:rPr>
        <w:t>,</w:t>
      </w:r>
      <w:r w:rsidR="00566B25">
        <w:rPr>
          <w:lang w:val="es-MX"/>
        </w:rPr>
        <w:t xml:space="preserve"> debido a que se considera de cierta complejidad</w:t>
      </w:r>
      <w:r w:rsidR="00E12A73">
        <w:rPr>
          <w:lang w:val="es-MX"/>
        </w:rPr>
        <w:t xml:space="preserve"> </w:t>
      </w:r>
      <w:sdt>
        <w:sdtPr>
          <w:rPr>
            <w:lang w:val="es-MX"/>
          </w:rPr>
          <w:id w:val="1092744101"/>
          <w:citation/>
        </w:sdtPr>
        <w:sdtContent>
          <w:r w:rsidR="00861A25">
            <w:rPr>
              <w:lang w:val="es-MX"/>
            </w:rPr>
            <w:fldChar w:fldCharType="begin"/>
          </w:r>
          <w:r w:rsidR="00247042">
            <w:instrText xml:space="preserve">CITATION Gar07 \l 13322 </w:instrText>
          </w:r>
          <w:r w:rsidR="00861A25">
            <w:rPr>
              <w:lang w:val="es-MX"/>
            </w:rPr>
            <w:fldChar w:fldCharType="separate"/>
          </w:r>
          <w:r w:rsidR="009E1706">
            <w:rPr>
              <w:noProof/>
            </w:rPr>
            <w:t>(Garbanzo, 2007)</w:t>
          </w:r>
          <w:r w:rsidR="00861A25">
            <w:rPr>
              <w:lang w:val="es-MX"/>
            </w:rPr>
            <w:fldChar w:fldCharType="end"/>
          </w:r>
        </w:sdtContent>
      </w:sdt>
      <w:r w:rsidR="00566B25">
        <w:rPr>
          <w:lang w:val="es-MX"/>
        </w:rPr>
        <w:t>, y dado que</w:t>
      </w:r>
      <w:r w:rsidR="00CB3A45">
        <w:rPr>
          <w:lang w:val="es-MX"/>
        </w:rPr>
        <w:t xml:space="preserve"> </w:t>
      </w:r>
      <w:r w:rsidR="007650A7">
        <w:rPr>
          <w:lang w:val="es-MX"/>
        </w:rPr>
        <w:t xml:space="preserve">actualmente no existe una gran cantidad de </w:t>
      </w:r>
      <w:r w:rsidR="00705CD9">
        <w:rPr>
          <w:lang w:val="es-MX"/>
        </w:rPr>
        <w:t xml:space="preserve">estudios sobre este aspecto en </w:t>
      </w:r>
      <w:r w:rsidR="003A0BAF" w:rsidRPr="003A0BAF">
        <w:rPr>
          <w:lang w:val="es-MX"/>
        </w:rPr>
        <w:t>universidades chilenas</w:t>
      </w:r>
      <w:r w:rsidR="007416AF">
        <w:rPr>
          <w:lang w:val="es-MX"/>
        </w:rPr>
        <w:t>,</w:t>
      </w:r>
      <w:r w:rsidR="00D87A84">
        <w:rPr>
          <w:lang w:val="es-MX"/>
        </w:rPr>
        <w:t xml:space="preserve"> </w:t>
      </w:r>
      <w:r w:rsidR="00D82E81">
        <w:rPr>
          <w:lang w:val="es-MX"/>
        </w:rPr>
        <w:t xml:space="preserve">se crea la oportunidad de </w:t>
      </w:r>
      <w:r w:rsidR="00193A99">
        <w:rPr>
          <w:lang w:val="es-MX"/>
        </w:rPr>
        <w:t xml:space="preserve">realizar una investigación que </w:t>
      </w:r>
      <w:r w:rsidR="00836475">
        <w:rPr>
          <w:lang w:val="es-MX"/>
        </w:rPr>
        <w:t xml:space="preserve">pudiera </w:t>
      </w:r>
      <w:r w:rsidR="00081147">
        <w:rPr>
          <w:lang w:val="es-MX"/>
        </w:rPr>
        <w:t xml:space="preserve">aportar </w:t>
      </w:r>
      <w:r w:rsidR="009D2965">
        <w:rPr>
          <w:lang w:val="es-MX"/>
        </w:rPr>
        <w:t>nuevo</w:t>
      </w:r>
      <w:r w:rsidR="008F424A">
        <w:rPr>
          <w:lang w:val="es-MX"/>
        </w:rPr>
        <w:t>s</w:t>
      </w:r>
      <w:r w:rsidR="009D2965">
        <w:rPr>
          <w:lang w:val="es-MX"/>
        </w:rPr>
        <w:t xml:space="preserve"> </w:t>
      </w:r>
      <w:r w:rsidR="00836475" w:rsidRPr="00836475">
        <w:rPr>
          <w:lang w:val="es-MX"/>
        </w:rPr>
        <w:t>conocimientos sobre el tema</w:t>
      </w:r>
      <w:r w:rsidR="00836475">
        <w:rPr>
          <w:lang w:val="es-MX"/>
        </w:rPr>
        <w:t>.</w:t>
      </w:r>
    </w:p>
    <w:p w14:paraId="76F2A993" w14:textId="7DFCFB99" w:rsidR="00CA39B0" w:rsidRDefault="00ED1466" w:rsidP="00CA4575">
      <w:r>
        <w:t>E</w:t>
      </w:r>
      <w:r w:rsidR="00CA39B0">
        <w:t>l presente trabajo de tesis tiene como principal objetivo encontrar modelos causales probabilísticos</w:t>
      </w:r>
      <w:r w:rsidR="0021702B">
        <w:t>,</w:t>
      </w:r>
      <w:r w:rsidR="00CA39B0">
        <w:t xml:space="preserve"> que permitan relacionar las respuestas de un grupo de alumnos universitarios a un test </w:t>
      </w:r>
      <w:r w:rsidR="00EA2653">
        <w:t>académico</w:t>
      </w:r>
      <w:r w:rsidR="00CA39B0">
        <w:t xml:space="preserve"> a inicio de carrera respecto a la deserción registrada de los mismos. Específicamente, nos enfocamos en alumnos de primer año de las carreras de ingeniería de la Universidad Andrés Bello y que tienen como base común un curso de programación.</w:t>
      </w:r>
    </w:p>
    <w:p w14:paraId="7F028535" w14:textId="42C61280" w:rsidR="00CA5218" w:rsidRDefault="006A0F04" w:rsidP="00CA4575">
      <w:r>
        <w:t xml:space="preserve">Para el estudio se </w:t>
      </w:r>
      <w:r w:rsidR="008D779D">
        <w:t>utiliza</w:t>
      </w:r>
      <w:r w:rsidR="00561D7D">
        <w:t>n</w:t>
      </w:r>
      <w:r w:rsidR="008D779D">
        <w:t>, como fuente de información, los resultados de un</w:t>
      </w:r>
      <w:r w:rsidR="002319B2">
        <w:t xml:space="preserve"> </w:t>
      </w:r>
      <w:r w:rsidR="00B2552A">
        <w:t xml:space="preserve">juego </w:t>
      </w:r>
      <w:r w:rsidR="003D50C3">
        <w:t>diagnóstico</w:t>
      </w:r>
      <w:r w:rsidR="004B4B01">
        <w:t xml:space="preserve"> </w:t>
      </w:r>
      <w:r w:rsidR="0069260E">
        <w:t xml:space="preserve">realizado </w:t>
      </w:r>
      <w:r w:rsidR="00EF0718">
        <w:t>a los estudiantes antes de iniciar el curso de programación</w:t>
      </w:r>
      <w:r w:rsidR="00265A2C">
        <w:t>. El juego</w:t>
      </w:r>
      <w:r w:rsidR="00372C4F">
        <w:t xml:space="preserve"> consta de seis niveles </w:t>
      </w:r>
      <w:r w:rsidR="006E7E7F">
        <w:t>de dificultad</w:t>
      </w:r>
      <w:r w:rsidR="00073FE4">
        <w:t xml:space="preserve">, </w:t>
      </w:r>
      <w:r w:rsidR="00372C4F">
        <w:t xml:space="preserve">que permiten medir las habilidades </w:t>
      </w:r>
      <w:r w:rsidR="00226E15">
        <w:t>lógicas</w:t>
      </w:r>
      <w:r w:rsidR="00642104">
        <w:t xml:space="preserve"> </w:t>
      </w:r>
      <w:r w:rsidR="007B0DD3">
        <w:t xml:space="preserve">que los alumnos poseen </w:t>
      </w:r>
      <w:r w:rsidR="00642104">
        <w:t xml:space="preserve">para encontrar, en el menor tiempo posible, soluciones </w:t>
      </w:r>
      <w:r w:rsidR="002E17D9">
        <w:t>ó</w:t>
      </w:r>
      <w:r w:rsidR="00642104">
        <w:t>ptimas</w:t>
      </w:r>
      <w:r w:rsidR="00095727">
        <w:t xml:space="preserve"> a los problemas que le son presentados.</w:t>
      </w:r>
      <w:r w:rsidR="00B43E8F">
        <w:t xml:space="preserve"> </w:t>
      </w:r>
      <w:r w:rsidR="00F960B1">
        <w:t xml:space="preserve">Adicionalmente, </w:t>
      </w:r>
      <w:r w:rsidR="00DA6C88">
        <w:t>se evalúa</w:t>
      </w:r>
      <w:r w:rsidR="00107A4E">
        <w:t>n var</w:t>
      </w:r>
      <w:r w:rsidR="005F6F38">
        <w:t>ias</w:t>
      </w:r>
      <w:r w:rsidR="00DA6C88">
        <w:t xml:space="preserve"> </w:t>
      </w:r>
      <w:r w:rsidR="005F6F38">
        <w:t xml:space="preserve">aptitudes </w:t>
      </w:r>
      <w:r w:rsidR="009F4CC2">
        <w:t>en</w:t>
      </w:r>
      <w:r w:rsidR="00DA6C88">
        <w:t xml:space="preserve"> los </w:t>
      </w:r>
      <w:r w:rsidR="00413CEC">
        <w:t xml:space="preserve">estudiantes </w:t>
      </w:r>
      <w:r w:rsidR="00DA6C88">
        <w:t xml:space="preserve">con una </w:t>
      </w:r>
      <w:r w:rsidR="00493F54">
        <w:t>prueba diagnóstico</w:t>
      </w:r>
      <w:r w:rsidR="00802808">
        <w:t>, cuyos resulta</w:t>
      </w:r>
      <w:r w:rsidR="00B63BAF">
        <w:t>dos también son utilizados</w:t>
      </w:r>
      <w:r w:rsidR="003C6270">
        <w:t xml:space="preserve"> como fuente de datos</w:t>
      </w:r>
      <w:r w:rsidR="00B63BAF">
        <w:t xml:space="preserve">. Finalmente, </w:t>
      </w:r>
      <w:r w:rsidR="0086468F">
        <w:t>las c</w:t>
      </w:r>
      <w:r w:rsidR="004C5856">
        <w:t xml:space="preserve">alificaciones del curso de programación </w:t>
      </w:r>
      <w:r w:rsidR="00894FF2">
        <w:t xml:space="preserve">completan </w:t>
      </w:r>
      <w:r w:rsidR="00774903">
        <w:t xml:space="preserve">la </w:t>
      </w:r>
      <w:r w:rsidR="00E1618F">
        <w:t>muestra de dato</w:t>
      </w:r>
      <w:r w:rsidR="003C56E0">
        <w:t>s</w:t>
      </w:r>
      <w:r w:rsidR="00202036">
        <w:t xml:space="preserve"> del estudio.</w:t>
      </w:r>
    </w:p>
    <w:p w14:paraId="0B130E30" w14:textId="1CB50DD1" w:rsidR="000D6A6E" w:rsidRDefault="00F42AA8" w:rsidP="00080A50">
      <w:r>
        <w:lastRenderedPageBreak/>
        <w:t xml:space="preserve">Actualmente existen estudios que </w:t>
      </w:r>
      <w:r w:rsidR="008C7F8F">
        <w:t>predicen el abandono de los estudiantes</w:t>
      </w:r>
      <w:r w:rsidR="000153DE">
        <w:t xml:space="preserve"> como,</w:t>
      </w:r>
      <w:r w:rsidR="00E813A8">
        <w:t xml:space="preserve"> por ejemplo</w:t>
      </w:r>
      <w:r w:rsidR="00F37808">
        <w:t>,</w:t>
      </w:r>
      <w:r w:rsidR="00E813A8">
        <w:t xml:space="preserve"> en un entorno de aprendizaje virtual</w:t>
      </w:r>
      <w:sdt>
        <w:sdtPr>
          <w:id w:val="788855612"/>
          <w:citation/>
        </w:sdtPr>
        <w:sdtContent>
          <w:r w:rsidR="003C1A21">
            <w:fldChar w:fldCharType="begin"/>
          </w:r>
          <w:r w:rsidR="00721DBC">
            <w:rPr>
              <w:lang w:val="es-MX"/>
            </w:rPr>
            <w:instrText xml:space="preserve">CITATION HeY20 \l 2058 </w:instrText>
          </w:r>
          <w:r w:rsidR="003C1A21">
            <w:fldChar w:fldCharType="separate"/>
          </w:r>
          <w:r w:rsidR="009E1706">
            <w:rPr>
              <w:noProof/>
              <w:lang w:val="es-MX"/>
            </w:rPr>
            <w:t xml:space="preserve"> </w:t>
          </w:r>
          <w:r w:rsidR="009E1706" w:rsidRPr="009E1706">
            <w:rPr>
              <w:noProof/>
              <w:lang w:val="es-MX"/>
            </w:rPr>
            <w:t>(He, et al., 2020)</w:t>
          </w:r>
          <w:r w:rsidR="003C1A21">
            <w:fldChar w:fldCharType="end"/>
          </w:r>
        </w:sdtContent>
      </w:sdt>
      <w:r w:rsidR="00E813A8">
        <w:t xml:space="preserve"> </w:t>
      </w:r>
      <w:r w:rsidR="001672E5">
        <w:t xml:space="preserve">que </w:t>
      </w:r>
      <w:r w:rsidR="0068772E">
        <w:t xml:space="preserve">utilizando información </w:t>
      </w:r>
      <w:r w:rsidR="00E433A7">
        <w:t>biográfica</w:t>
      </w:r>
      <w:r w:rsidR="0068772E">
        <w:t xml:space="preserve"> personal</w:t>
      </w:r>
      <w:r w:rsidR="00E433A7">
        <w:t xml:space="preserve"> estadística y los datos de comportamientos secuenciales</w:t>
      </w:r>
      <w:r w:rsidR="00E011B2">
        <w:t xml:space="preserve"> con </w:t>
      </w:r>
      <m:oMath>
        <m:r>
          <w:rPr>
            <w:rFonts w:ascii="Cambria Math" w:hAnsi="Cambria Math"/>
          </w:rPr>
          <m:t>VLE</m:t>
        </m:r>
      </m:oMath>
      <w:r w:rsidR="00BA7D1D">
        <w:t xml:space="preserve"> </w:t>
      </w:r>
      <w:r w:rsidR="00122FA4">
        <w:t>vía algoritmos de redes neuronales</w:t>
      </w:r>
      <w:r w:rsidR="00482920">
        <w:t>.</w:t>
      </w:r>
      <w:r w:rsidR="00ED38D4">
        <w:t xml:space="preserve">  Además, </w:t>
      </w:r>
      <w:r w:rsidR="003B775A">
        <w:t xml:space="preserve">existe otro estudio que </w:t>
      </w:r>
      <w:r w:rsidR="00A24AD2">
        <w:t>investiga las altas tasas de reprobación en estudiantes de cursos de introducción a la programación</w:t>
      </w:r>
      <w:r w:rsidR="001D152A">
        <w:t xml:space="preserve"> utilizando técnicas de minería de datos</w:t>
      </w:r>
      <w:sdt>
        <w:sdtPr>
          <w:id w:val="-591391110"/>
          <w:citation/>
        </w:sdtPr>
        <w:sdtContent>
          <w:r w:rsidR="00830A77">
            <w:fldChar w:fldCharType="begin"/>
          </w:r>
          <w:r w:rsidR="004928E7">
            <w:rPr>
              <w:lang w:val="es-MX"/>
            </w:rPr>
            <w:instrText xml:space="preserve">CITATION Cos17 \l 2058 </w:instrText>
          </w:r>
          <w:r w:rsidR="00830A77">
            <w:fldChar w:fldCharType="separate"/>
          </w:r>
          <w:r w:rsidR="009E1706">
            <w:rPr>
              <w:noProof/>
              <w:lang w:val="es-MX"/>
            </w:rPr>
            <w:t xml:space="preserve"> </w:t>
          </w:r>
          <w:r w:rsidR="009E1706" w:rsidRPr="009E1706">
            <w:rPr>
              <w:noProof/>
              <w:lang w:val="es-MX"/>
            </w:rPr>
            <w:t>(Costa, et al., 2017)</w:t>
          </w:r>
          <w:r w:rsidR="00830A77">
            <w:fldChar w:fldCharType="end"/>
          </w:r>
        </w:sdtContent>
      </w:sdt>
      <w:r w:rsidR="00F20CF0" w:rsidRPr="00D502A2">
        <w:t>.</w:t>
      </w:r>
      <w:r w:rsidR="007C3CD3" w:rsidRPr="00D502A2">
        <w:t xml:space="preserve"> </w:t>
      </w:r>
    </w:p>
    <w:p w14:paraId="6C61530F" w14:textId="70950D26" w:rsidR="00F42AA8" w:rsidRPr="00C83DD7" w:rsidRDefault="000D6A6E" w:rsidP="00080A50">
      <w:r>
        <w:t xml:space="preserve">Los estudios presentados </w:t>
      </w:r>
      <w:r w:rsidR="00C95D16">
        <w:t>evalúan el abandono y la reprobación</w:t>
      </w:r>
      <w:r w:rsidR="00F77D78">
        <w:t xml:space="preserve"> desde el análisis de datos</w:t>
      </w:r>
      <w:r w:rsidR="00856221">
        <w:t>,</w:t>
      </w:r>
      <w:r w:rsidR="00F77D78">
        <w:t xml:space="preserve"> y lo que esta tesis </w:t>
      </w:r>
      <w:r w:rsidR="00893E0B">
        <w:t>investiga es una probabilidad más cercana a la realidad utilizando</w:t>
      </w:r>
      <w:r w:rsidR="00A14D06">
        <w:t xml:space="preserve"> </w:t>
      </w:r>
      <w:r w:rsidR="009B596B">
        <w:t xml:space="preserve">el </w:t>
      </w:r>
      <w:r w:rsidR="00072912">
        <w:t xml:space="preserve">modelo </w:t>
      </w:r>
      <w:r w:rsidR="009B596B">
        <w:t xml:space="preserve">de </w:t>
      </w:r>
      <w:r w:rsidR="00B619DE">
        <w:t>r</w:t>
      </w:r>
      <w:r w:rsidR="009B596B">
        <w:t xml:space="preserve">edes Bayesianas, </w:t>
      </w:r>
      <w:r w:rsidR="00072912">
        <w:t xml:space="preserve">basado en </w:t>
      </w:r>
      <w:r w:rsidR="00893E0B">
        <w:t xml:space="preserve">el Teorema de </w:t>
      </w:r>
      <w:r w:rsidR="006E6344">
        <w:t xml:space="preserve">Thomas </w:t>
      </w:r>
      <w:r w:rsidR="00893E0B">
        <w:t>Bayes</w:t>
      </w:r>
      <w:r w:rsidR="00C17BA9">
        <w:t xml:space="preserve"> (1702-17</w:t>
      </w:r>
      <w:r w:rsidR="00F0051D">
        <w:t>61</w:t>
      </w:r>
      <w:r w:rsidR="00C17BA9">
        <w:t>)</w:t>
      </w:r>
      <w:r w:rsidR="00CF3C62">
        <w:t>, clérigo del siglo XVIII que desarroll</w:t>
      </w:r>
      <w:r w:rsidR="00504167">
        <w:t>ó</w:t>
      </w:r>
      <w:r w:rsidR="00CF3C62">
        <w:t xml:space="preserve"> </w:t>
      </w:r>
      <w:r w:rsidR="00B06D1F">
        <w:t xml:space="preserve">una </w:t>
      </w:r>
      <w:r w:rsidR="00504167">
        <w:t>fórmula</w:t>
      </w:r>
      <w:r w:rsidR="00B06D1F">
        <w:t xml:space="preserve"> para el cálculo de probabilidades condicionales</w:t>
      </w:r>
      <w:sdt>
        <w:sdtPr>
          <w:id w:val="552431615"/>
          <w:placeholder>
            <w:docPart w:val="89BFF87D717844C78495EA8A35AAEC95"/>
          </w:placeholder>
          <w:citation/>
        </w:sdtPr>
        <w:sdtContent>
          <w:r w:rsidR="00B24852">
            <w:fldChar w:fldCharType="begin"/>
          </w:r>
          <w:r w:rsidR="00B24852">
            <w:rPr>
              <w:lang w:val="es-MX"/>
            </w:rPr>
            <w:instrText xml:space="preserve"> CITATION Bay63 \l 2058 </w:instrText>
          </w:r>
          <w:r w:rsidR="00B24852">
            <w:fldChar w:fldCharType="separate"/>
          </w:r>
          <w:r w:rsidR="009E1706">
            <w:rPr>
              <w:noProof/>
              <w:lang w:val="es-MX"/>
            </w:rPr>
            <w:t xml:space="preserve"> (Bayes, 1763)</w:t>
          </w:r>
          <w:r w:rsidR="00B24852">
            <w:fldChar w:fldCharType="end"/>
          </w:r>
        </w:sdtContent>
      </w:sdt>
      <w:r w:rsidR="00AE427F" w:rsidRPr="00C83DD7">
        <w:t>.</w:t>
      </w:r>
    </w:p>
    <w:p w14:paraId="3E907EDA" w14:textId="63A95AA4" w:rsidR="00FF1767" w:rsidRPr="00C83DD7" w:rsidRDefault="00146394" w:rsidP="00080A50">
      <m:oMathPara>
        <m:oMath>
          <m:r>
            <w:rPr>
              <w:rFonts w:ascii="Cambria Math" w:hAnsi="Cambria Math"/>
              <w:sz w:val="32"/>
              <w:szCs w:val="32"/>
            </w:rPr>
            <m:t>P</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e>
              <m:r>
                <w:rPr>
                  <w:rFonts w:ascii="Cambria Math" w:hAnsi="Cambria Math"/>
                  <w:sz w:val="32"/>
                  <w:szCs w:val="32"/>
                </w:rPr>
                <m:t>B</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P</m:t>
              </m:r>
              <m:d>
                <m:dPr>
                  <m:ctrlPr>
                    <w:rPr>
                      <w:rFonts w:ascii="Cambria Math" w:hAnsi="Cambria Math"/>
                      <w:i/>
                      <w:sz w:val="32"/>
                      <w:szCs w:val="32"/>
                    </w:rPr>
                  </m:ctrlPr>
                </m:dPr>
                <m:e>
                  <m:r>
                    <w:rPr>
                      <w:rFonts w:ascii="Cambria Math" w:hAnsi="Cambria Math"/>
                      <w:sz w:val="32"/>
                      <w:szCs w:val="32"/>
                    </w:rPr>
                    <m:t>B</m:t>
                  </m:r>
                </m:e>
                <m:e>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e>
              </m:d>
              <m:r>
                <w:rPr>
                  <w:rFonts w:ascii="Cambria Math" w:hAnsi="Cambria Math"/>
                  <w:sz w:val="32"/>
                  <w:szCs w:val="32"/>
                </w:rPr>
                <m:t>P(</m:t>
              </m:r>
              <m:sSub>
                <m:sSubPr>
                  <m:ctrlPr>
                    <w:rPr>
                      <w:rFonts w:ascii="Cambria Math" w:hAnsi="Cambria Math"/>
                      <w:i/>
                      <w:sz w:val="32"/>
                      <w:szCs w:val="32"/>
                    </w:rPr>
                  </m:ctrlPr>
                </m:sSubPr>
                <m:e>
                  <m:r>
                    <w:rPr>
                      <w:rFonts w:ascii="Cambria Math" w:hAnsi="Cambria Math"/>
                      <w:sz w:val="32"/>
                      <w:szCs w:val="32"/>
                    </w:rPr>
                    <m:t>A</m:t>
                  </m:r>
                </m:e>
                <m:sub>
                  <m:r>
                    <w:rPr>
                      <w:rFonts w:ascii="Cambria Math" w:hAnsi="Cambria Math"/>
                      <w:sz w:val="32"/>
                      <w:szCs w:val="32"/>
                    </w:rPr>
                    <m:t>i</m:t>
                  </m:r>
                </m:sub>
              </m:sSub>
              <m:r>
                <w:rPr>
                  <w:rFonts w:ascii="Cambria Math" w:hAnsi="Cambria Math"/>
                  <w:sz w:val="32"/>
                  <w:szCs w:val="32"/>
                </w:rPr>
                <m:t>)</m:t>
              </m:r>
            </m:num>
            <m:den>
              <m:r>
                <w:rPr>
                  <w:rFonts w:ascii="Cambria Math" w:hAnsi="Cambria Math"/>
                  <w:sz w:val="32"/>
                  <w:szCs w:val="32"/>
                </w:rPr>
                <m:t>P(B)</m:t>
              </m:r>
            </m:den>
          </m:f>
          <m:r>
            <w:rPr>
              <w:rFonts w:ascii="Cambria Math" w:eastAsiaTheme="minorEastAsia" w:hAnsi="Cambria Math"/>
              <w:sz w:val="32"/>
              <w:szCs w:val="32"/>
            </w:rPr>
            <m:t>=</m:t>
          </m:r>
          <m:f>
            <m:fPr>
              <m:ctrlPr>
                <w:rPr>
                  <w:rFonts w:ascii="Cambria Math" w:eastAsiaTheme="minorEastAsia" w:hAnsi="Cambria Math"/>
                  <w:i/>
                  <w:sz w:val="32"/>
                  <w:szCs w:val="32"/>
                </w:rPr>
              </m:ctrlPr>
            </m:fPr>
            <m:num>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i</m:t>
                  </m:r>
                </m:sub>
              </m:sSub>
              <m:r>
                <w:rPr>
                  <w:rFonts w:ascii="Cambria Math" w:eastAsiaTheme="minorEastAsia" w:hAnsi="Cambria Math"/>
                  <w:sz w:val="32"/>
                  <w:szCs w:val="32"/>
                </w:rPr>
                <m:t>)</m:t>
              </m:r>
            </m:num>
            <m:den>
              <m:nary>
                <m:naryPr>
                  <m:chr m:val="∑"/>
                  <m:limLoc m:val="undOvr"/>
                  <m:ctrlPr>
                    <w:rPr>
                      <w:rFonts w:ascii="Cambria Math" w:eastAsiaTheme="minorEastAsia" w:hAnsi="Cambria Math"/>
                      <w:i/>
                      <w:sz w:val="32"/>
                      <w:szCs w:val="32"/>
                    </w:rPr>
                  </m:ctrlPr>
                </m:naryPr>
                <m:sub>
                  <m:r>
                    <w:rPr>
                      <w:rFonts w:ascii="Cambria Math" w:eastAsiaTheme="minorEastAsia" w:hAnsi="Cambria Math"/>
                      <w:sz w:val="32"/>
                      <w:szCs w:val="32"/>
                    </w:rPr>
                    <m:t>j=1</m:t>
                  </m:r>
                </m:sub>
                <m:sup>
                  <m:r>
                    <w:rPr>
                      <w:rFonts w:ascii="Cambria Math" w:eastAsiaTheme="minorEastAsia" w:hAnsi="Cambria Math"/>
                      <w:sz w:val="32"/>
                      <w:szCs w:val="32"/>
                    </w:rPr>
                    <m:t>n</m:t>
                  </m:r>
                </m:sup>
                <m:e>
                  <m:r>
                    <w:rPr>
                      <w:rFonts w:ascii="Cambria Math" w:eastAsiaTheme="minorEastAsia" w:hAnsi="Cambria Math"/>
                      <w:sz w:val="32"/>
                      <w:szCs w:val="32"/>
                    </w:rPr>
                    <m:t>P</m:t>
                  </m:r>
                  <m:d>
                    <m:dPr>
                      <m:ctrlPr>
                        <w:rPr>
                          <w:rFonts w:ascii="Cambria Math" w:eastAsiaTheme="minorEastAsia" w:hAnsi="Cambria Math"/>
                          <w:i/>
                          <w:sz w:val="32"/>
                          <w:szCs w:val="32"/>
                        </w:rPr>
                      </m:ctrlPr>
                    </m:dPr>
                    <m:e>
                      <m:r>
                        <w:rPr>
                          <w:rFonts w:ascii="Cambria Math" w:eastAsiaTheme="minorEastAsia" w:hAnsi="Cambria Math"/>
                          <w:sz w:val="32"/>
                          <w:szCs w:val="32"/>
                        </w:rPr>
                        <m:t>B</m:t>
                      </m:r>
                    </m:e>
                    <m:e>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e>
                  </m:d>
                  <m:r>
                    <w:rPr>
                      <w:rFonts w:ascii="Cambria Math" w:eastAsiaTheme="minorEastAsia" w:hAnsi="Cambria Math"/>
                      <w:sz w:val="32"/>
                      <w:szCs w:val="32"/>
                    </w:rPr>
                    <m:t>P(</m:t>
                  </m:r>
                  <m:sSub>
                    <m:sSubPr>
                      <m:ctrlPr>
                        <w:rPr>
                          <w:rFonts w:ascii="Cambria Math" w:eastAsiaTheme="minorEastAsia" w:hAnsi="Cambria Math"/>
                          <w:i/>
                          <w:sz w:val="32"/>
                          <w:szCs w:val="32"/>
                        </w:rPr>
                      </m:ctrlPr>
                    </m:sSubPr>
                    <m:e>
                      <m:r>
                        <w:rPr>
                          <w:rFonts w:ascii="Cambria Math" w:eastAsiaTheme="minorEastAsia" w:hAnsi="Cambria Math"/>
                          <w:sz w:val="32"/>
                          <w:szCs w:val="32"/>
                        </w:rPr>
                        <m:t>A</m:t>
                      </m:r>
                    </m:e>
                    <m:sub>
                      <m:r>
                        <w:rPr>
                          <w:rFonts w:ascii="Cambria Math" w:eastAsiaTheme="minorEastAsia" w:hAnsi="Cambria Math"/>
                          <w:sz w:val="32"/>
                          <w:szCs w:val="32"/>
                        </w:rPr>
                        <m:t>j</m:t>
                      </m:r>
                    </m:sub>
                  </m:sSub>
                  <m:r>
                    <w:rPr>
                      <w:rFonts w:ascii="Cambria Math" w:eastAsiaTheme="minorEastAsia" w:hAnsi="Cambria Math"/>
                      <w:sz w:val="32"/>
                      <w:szCs w:val="32"/>
                    </w:rPr>
                    <m:t>)</m:t>
                  </m:r>
                </m:e>
              </m:nary>
            </m:den>
          </m:f>
        </m:oMath>
      </m:oMathPara>
    </w:p>
    <w:p w14:paraId="601C5CD2" w14:textId="7DDFB1F4" w:rsidR="00E74135" w:rsidRDefault="00B558A9" w:rsidP="00331913">
      <w:pPr>
        <w:pStyle w:val="Descripcin"/>
        <w:spacing w:line="360" w:lineRule="auto"/>
        <w:jc w:val="center"/>
      </w:pPr>
      <w:bookmarkStart w:id="2" w:name="_Toc80988421"/>
      <w:r>
        <w:t xml:space="preserve">Figura </w:t>
      </w:r>
      <w:r>
        <w:fldChar w:fldCharType="begin"/>
      </w:r>
      <w:r>
        <w:instrText>SEQ Figura \* ARABIC</w:instrText>
      </w:r>
      <w:r>
        <w:fldChar w:fldCharType="separate"/>
      </w:r>
      <w:r w:rsidR="00FF4AF3">
        <w:rPr>
          <w:noProof/>
        </w:rPr>
        <w:t>1</w:t>
      </w:r>
      <w:r>
        <w:fldChar w:fldCharType="end"/>
      </w:r>
      <w:r>
        <w:t xml:space="preserve">: </w:t>
      </w:r>
      <w:r w:rsidRPr="002E4DDC">
        <w:t>Formula de Bayes, también conocida como Regla de Bayes</w:t>
      </w:r>
      <w:r w:rsidR="00690F59">
        <w:t>.</w:t>
      </w:r>
      <w:bookmarkEnd w:id="2"/>
    </w:p>
    <w:p w14:paraId="5662C30B" w14:textId="29776409" w:rsidR="00676B4A" w:rsidRDefault="00A9770A" w:rsidP="00676B4A">
      <w:r>
        <w:t xml:space="preserve">En esta investigación se plantean </w:t>
      </w:r>
      <w:r w:rsidR="008364EB">
        <w:t xml:space="preserve">algunas </w:t>
      </w:r>
      <w:r>
        <w:t>preguntas</w:t>
      </w:r>
      <w:r w:rsidR="009D7352">
        <w:t>, basad</w:t>
      </w:r>
      <w:r w:rsidR="009B596B">
        <w:t>a</w:t>
      </w:r>
      <w:r w:rsidR="009D7352">
        <w:t xml:space="preserve">s en los objetivos del estudio, </w:t>
      </w:r>
      <w:r w:rsidR="001E1262">
        <w:t>que pretenden ser respondidas a lo largo del documento, entre ellas</w:t>
      </w:r>
      <w:r w:rsidR="00AC3BA6">
        <w:t xml:space="preserve">, </w:t>
      </w:r>
      <w:r w:rsidR="00980104">
        <w:t>la suficiencia de los datos necesarios para realizar un buen estudio</w:t>
      </w:r>
      <w:r w:rsidR="004E238A">
        <w:t>, o a como modelar causalmente la reprobación del curso</w:t>
      </w:r>
      <w:r w:rsidR="00F162FE">
        <w:t xml:space="preserve"> interpretando los resultados </w:t>
      </w:r>
      <w:r w:rsidR="00AC3BA6">
        <w:t xml:space="preserve">en una </w:t>
      </w:r>
      <w:r w:rsidR="00A1387F">
        <w:t>r</w:t>
      </w:r>
      <w:r w:rsidR="00AC3BA6">
        <w:t>ed Bayesiana</w:t>
      </w:r>
      <w:r w:rsidR="008F6084">
        <w:t xml:space="preserve"> e identificar </w:t>
      </w:r>
      <w:r w:rsidR="00181AA5">
        <w:t xml:space="preserve">los factores que desencadenan </w:t>
      </w:r>
      <w:r w:rsidR="00D949C5">
        <w:t xml:space="preserve">dicha </w:t>
      </w:r>
      <w:r w:rsidR="00181AA5">
        <w:t>reprobación</w:t>
      </w:r>
      <w:r w:rsidR="00D949C5">
        <w:t>.</w:t>
      </w:r>
    </w:p>
    <w:p w14:paraId="4567CFDA" w14:textId="77777777" w:rsidR="00FB22D2" w:rsidRDefault="00FB22D2">
      <w:pPr>
        <w:jc w:val="left"/>
        <w:rPr>
          <w:rFonts w:eastAsiaTheme="majorEastAsia" w:cstheme="majorBidi"/>
          <w:b/>
          <w:caps/>
          <w:szCs w:val="32"/>
        </w:rPr>
      </w:pPr>
      <w:bookmarkStart w:id="3" w:name="_Toc60044925"/>
      <w:r>
        <w:br w:type="page"/>
      </w:r>
    </w:p>
    <w:p w14:paraId="7CD8092E" w14:textId="23AF7A47" w:rsidR="00D53F68" w:rsidRDefault="00D53F68" w:rsidP="00D53F68">
      <w:pPr>
        <w:pStyle w:val="TITULO1TESIS"/>
      </w:pPr>
      <w:bookmarkStart w:id="4" w:name="_Toc80988267"/>
      <w:r>
        <w:lastRenderedPageBreak/>
        <w:t>identi</w:t>
      </w:r>
      <w:r w:rsidR="000D15BB">
        <w:t>ficación del problema</w:t>
      </w:r>
      <w:bookmarkEnd w:id="4"/>
    </w:p>
    <w:bookmarkEnd w:id="3"/>
    <w:p w14:paraId="42187097" w14:textId="70FB3DF9" w:rsidR="00CF7D97" w:rsidRDefault="00CF7D97" w:rsidP="00CF7D97">
      <w:pPr>
        <w:rPr>
          <w:color w:val="000000"/>
        </w:rPr>
      </w:pPr>
      <w:r>
        <w:t>Actualmente</w:t>
      </w:r>
      <w:r w:rsidR="00D73EA4">
        <w:t>,</w:t>
      </w:r>
      <w:r>
        <w:t xml:space="preserve"> en la Universidad Nacional Andrés Bello </w:t>
      </w:r>
      <w:r w:rsidR="00836382">
        <w:t xml:space="preserve">se </w:t>
      </w:r>
      <w:r>
        <w:t xml:space="preserve">está tratando de contrarrestar los efectos de la </w:t>
      </w:r>
      <w:r w:rsidR="0073150E">
        <w:t>reprobación</w:t>
      </w:r>
      <w:r>
        <w:t xml:space="preserve"> académica</w:t>
      </w:r>
      <w:r w:rsidR="00DB2494">
        <w:t>, lo</w:t>
      </w:r>
      <w:r w:rsidR="005F56B3">
        <w:t>s</w:t>
      </w:r>
      <w:r w:rsidR="00DB2494">
        <w:t xml:space="preserve"> cual</w:t>
      </w:r>
      <w:r w:rsidR="005F56B3">
        <w:t>es</w:t>
      </w:r>
      <w:r w:rsidR="00DB2494">
        <w:t xml:space="preserve"> </w:t>
      </w:r>
      <w:r w:rsidR="005F56B3">
        <w:t xml:space="preserve">ocasionan </w:t>
      </w:r>
      <w:r>
        <w:t xml:space="preserve">que alumnos en sus primeros años trunquen sus estudios sin posibilidad de retomarlos en un futuro cercano.  En lo particular, </w:t>
      </w:r>
      <w:r w:rsidR="008736E2">
        <w:t xml:space="preserve">en el primer año </w:t>
      </w:r>
      <w:r w:rsidR="00067071">
        <w:rPr>
          <w:color w:val="000000"/>
        </w:rPr>
        <w:t xml:space="preserve">es dictado </w:t>
      </w:r>
      <w:r>
        <w:rPr>
          <w:color w:val="000000"/>
        </w:rPr>
        <w:t>un curso de programación que es transversal a los programas de estudio de varias carreras</w:t>
      </w:r>
      <w:r w:rsidR="00E43A70">
        <w:rPr>
          <w:color w:val="000000"/>
        </w:rPr>
        <w:t xml:space="preserve"> de ingeniería</w:t>
      </w:r>
      <w:r w:rsidR="00FF2688">
        <w:rPr>
          <w:color w:val="000000"/>
        </w:rPr>
        <w:t>, y d</w:t>
      </w:r>
      <w:r w:rsidR="002178D5">
        <w:rPr>
          <w:color w:val="000000"/>
        </w:rPr>
        <w:t xml:space="preserve">ado que </w:t>
      </w:r>
      <w:r w:rsidR="007F048D">
        <w:rPr>
          <w:color w:val="000000"/>
        </w:rPr>
        <w:t xml:space="preserve">existe </w:t>
      </w:r>
      <w:r w:rsidR="000277CD">
        <w:rPr>
          <w:color w:val="000000"/>
        </w:rPr>
        <w:t xml:space="preserve">un porcentaje de estudiantes que reprueban </w:t>
      </w:r>
      <w:r w:rsidR="002178D5">
        <w:rPr>
          <w:color w:val="000000"/>
        </w:rPr>
        <w:t>e</w:t>
      </w:r>
      <w:r w:rsidR="00CA4723">
        <w:rPr>
          <w:color w:val="000000"/>
        </w:rPr>
        <w:t>ste curso</w:t>
      </w:r>
      <w:r>
        <w:rPr>
          <w:color w:val="000000"/>
        </w:rPr>
        <w:t xml:space="preserve">, </w:t>
      </w:r>
      <w:r w:rsidR="00FF2688">
        <w:rPr>
          <w:color w:val="000000"/>
        </w:rPr>
        <w:t>p</w:t>
      </w:r>
      <w:r>
        <w:rPr>
          <w:color w:val="000000"/>
        </w:rPr>
        <w:t xml:space="preserve">or medio de la realización de </w:t>
      </w:r>
      <w:r w:rsidR="0059052B">
        <w:rPr>
          <w:color w:val="000000"/>
        </w:rPr>
        <w:t>prueba</w:t>
      </w:r>
      <w:r w:rsidR="00341D12">
        <w:rPr>
          <w:color w:val="000000"/>
        </w:rPr>
        <w:t>s diagnósticas previas</w:t>
      </w:r>
      <w:r w:rsidR="00D41E7E">
        <w:rPr>
          <w:color w:val="000000"/>
        </w:rPr>
        <w:t>,</w:t>
      </w:r>
      <w:r>
        <w:rPr>
          <w:color w:val="000000"/>
        </w:rPr>
        <w:t xml:space="preserve"> se busca</w:t>
      </w:r>
      <w:r w:rsidR="00E107CE">
        <w:rPr>
          <w:color w:val="000000"/>
        </w:rPr>
        <w:t>,</w:t>
      </w:r>
      <w:r>
        <w:rPr>
          <w:color w:val="000000"/>
        </w:rPr>
        <w:t xml:space="preserve"> </w:t>
      </w:r>
      <w:r w:rsidR="00624656">
        <w:rPr>
          <w:color w:val="000000"/>
        </w:rPr>
        <w:t xml:space="preserve">mediante un </w:t>
      </w:r>
      <w:r w:rsidR="00CD23B0">
        <w:rPr>
          <w:color w:val="000000"/>
        </w:rPr>
        <w:t>model</w:t>
      </w:r>
      <w:r w:rsidR="00C62E03">
        <w:rPr>
          <w:color w:val="000000"/>
        </w:rPr>
        <w:t>o</w:t>
      </w:r>
      <w:r w:rsidR="00E107CE">
        <w:rPr>
          <w:color w:val="000000"/>
        </w:rPr>
        <w:t>,</w:t>
      </w:r>
      <w:r w:rsidR="00C62E03">
        <w:rPr>
          <w:color w:val="000000"/>
        </w:rPr>
        <w:t xml:space="preserve"> </w:t>
      </w:r>
      <w:r w:rsidR="00CD23B0">
        <w:rPr>
          <w:color w:val="000000"/>
        </w:rPr>
        <w:t xml:space="preserve">inferir sobre </w:t>
      </w:r>
      <w:r w:rsidR="00D8473C">
        <w:rPr>
          <w:color w:val="000000"/>
        </w:rPr>
        <w:t xml:space="preserve">las causas de </w:t>
      </w:r>
      <w:r w:rsidR="006A0E15">
        <w:rPr>
          <w:color w:val="000000"/>
        </w:rPr>
        <w:t>reprobación</w:t>
      </w:r>
      <w:r>
        <w:rPr>
          <w:color w:val="000000"/>
        </w:rPr>
        <w:t xml:space="preserve"> </w:t>
      </w:r>
      <w:r w:rsidR="006A0E15">
        <w:rPr>
          <w:color w:val="000000"/>
        </w:rPr>
        <w:t>d</w:t>
      </w:r>
      <w:r>
        <w:rPr>
          <w:color w:val="000000"/>
        </w:rPr>
        <w:t>el curso.</w:t>
      </w:r>
    </w:p>
    <w:p w14:paraId="0C197A2D" w14:textId="1736438B" w:rsidR="00450D42" w:rsidRDefault="003E6DF5" w:rsidP="00EA5DB1">
      <w:pPr>
        <w:pStyle w:val="TITULO2TESIS"/>
      </w:pPr>
      <w:bookmarkStart w:id="5" w:name="_Toc80988268"/>
      <w:r>
        <w:t>Obtención de fuentes de datos</w:t>
      </w:r>
      <w:bookmarkEnd w:id="5"/>
    </w:p>
    <w:p w14:paraId="25B08562" w14:textId="2C3BF512" w:rsidR="00CD1536" w:rsidRDefault="00576014" w:rsidP="009503A3">
      <w:r>
        <w:t xml:space="preserve">Para la realización del </w:t>
      </w:r>
      <w:r w:rsidR="00B479C4">
        <w:t>modelamiento causal</w:t>
      </w:r>
      <w:r w:rsidR="00AF751C">
        <w:t>,</w:t>
      </w:r>
      <w:r w:rsidR="00B479C4">
        <w:t xml:space="preserve"> se</w:t>
      </w:r>
      <w:r w:rsidR="00CD1536">
        <w:t xml:space="preserve"> </w:t>
      </w:r>
      <w:r w:rsidR="008B7452">
        <w:t>utilizarán</w:t>
      </w:r>
      <w:r w:rsidR="00B479C4">
        <w:t xml:space="preserve"> </w:t>
      </w:r>
      <w:r w:rsidR="00CD1536">
        <w:t xml:space="preserve">los </w:t>
      </w:r>
      <w:r w:rsidR="005C6DEE">
        <w:t>resultados</w:t>
      </w:r>
      <w:r w:rsidR="00CD1536">
        <w:t xml:space="preserve"> </w:t>
      </w:r>
      <w:r w:rsidR="00B479C4">
        <w:t xml:space="preserve">obtenidos </w:t>
      </w:r>
      <w:r w:rsidR="00CD1536">
        <w:t xml:space="preserve">de </w:t>
      </w:r>
      <w:r w:rsidR="009B47F2">
        <w:t>un</w:t>
      </w:r>
      <w:r w:rsidR="007D4491">
        <w:t>a prueba tipo</w:t>
      </w:r>
      <w:r w:rsidR="009B47F2">
        <w:t xml:space="preserve"> juego </w:t>
      </w:r>
      <w:r w:rsidR="005C6DEE">
        <w:t>y</w:t>
      </w:r>
      <w:r w:rsidR="002D1D4B">
        <w:t xml:space="preserve"> </w:t>
      </w:r>
      <w:r w:rsidR="009855FB">
        <w:t xml:space="preserve">una </w:t>
      </w:r>
      <w:r w:rsidR="00EF4210">
        <w:t>prueba</w:t>
      </w:r>
      <w:r w:rsidR="0003195E">
        <w:t xml:space="preserve"> de</w:t>
      </w:r>
      <w:r w:rsidR="00CD1536">
        <w:t xml:space="preserve"> </w:t>
      </w:r>
      <w:r w:rsidR="00EE61AD">
        <w:t>diagnóstico</w:t>
      </w:r>
      <w:r w:rsidR="007404A4">
        <w:t xml:space="preserve"> realizadas a los estudiantes</w:t>
      </w:r>
      <w:r w:rsidR="00015CC5">
        <w:t xml:space="preserve">, </w:t>
      </w:r>
      <w:r w:rsidR="0003195E">
        <w:t xml:space="preserve">con ambas se </w:t>
      </w:r>
      <w:r w:rsidR="00015CC5">
        <w:t>e</w:t>
      </w:r>
      <w:r w:rsidR="00855237">
        <w:t>valúa</w:t>
      </w:r>
      <w:r w:rsidR="002D1D4B">
        <w:t>n</w:t>
      </w:r>
      <w:r w:rsidR="00FA4956">
        <w:t xml:space="preserve"> aptitudes del estudiante </w:t>
      </w:r>
      <w:r w:rsidR="003331E0">
        <w:t xml:space="preserve">previamente al curso de programación, </w:t>
      </w:r>
      <w:r w:rsidR="0036303D">
        <w:t>más</w:t>
      </w:r>
      <w:r w:rsidR="00FA4956">
        <w:t xml:space="preserve"> </w:t>
      </w:r>
      <w:r w:rsidR="001D2424">
        <w:t xml:space="preserve">los resultados de </w:t>
      </w:r>
      <w:r w:rsidR="00FA4956">
        <w:t>l</w:t>
      </w:r>
      <w:r w:rsidR="00FD1EFF">
        <w:t>a</w:t>
      </w:r>
      <w:r w:rsidR="00FA4956">
        <w:t xml:space="preserve">s </w:t>
      </w:r>
      <w:r w:rsidR="002A1B70">
        <w:t xml:space="preserve">evaluaciones </w:t>
      </w:r>
      <w:r w:rsidR="00FD1EFF">
        <w:t xml:space="preserve">parciales y finales </w:t>
      </w:r>
      <w:r w:rsidR="004055A2">
        <w:t>del curso</w:t>
      </w:r>
      <w:r w:rsidR="00CD1536">
        <w:t xml:space="preserve">, </w:t>
      </w:r>
      <w:r w:rsidR="0064040A">
        <w:t xml:space="preserve">siendo </w:t>
      </w:r>
      <w:r w:rsidR="00CD1536">
        <w:t>transversal a los programas de estudio.  L</w:t>
      </w:r>
      <w:r w:rsidR="000F7DA4">
        <w:t xml:space="preserve">a muestra de </w:t>
      </w:r>
      <w:r w:rsidR="00CD1536">
        <w:t xml:space="preserve">datos </w:t>
      </w:r>
      <w:r w:rsidR="000F7DA4">
        <w:t xml:space="preserve">es </w:t>
      </w:r>
      <w:r w:rsidR="00CD1536">
        <w:t>provist</w:t>
      </w:r>
      <w:r w:rsidR="000F7DA4">
        <w:t>a</w:t>
      </w:r>
      <w:r w:rsidR="00CD1536">
        <w:t xml:space="preserve">, </w:t>
      </w:r>
      <w:r w:rsidR="00D82BCB">
        <w:t>por la</w:t>
      </w:r>
      <w:r w:rsidR="00CD1536">
        <w:t xml:space="preserve"> Universidad </w:t>
      </w:r>
      <w:r w:rsidR="00D82BCB">
        <w:t>Nacional Andrés Bello</w:t>
      </w:r>
      <w:r w:rsidR="00CD1536">
        <w:t xml:space="preserve">, por medio del profesor </w:t>
      </w:r>
      <w:r w:rsidR="00CD1536" w:rsidRPr="00C37EF7">
        <w:t>Pablo Hernan Schwarzenberg Riveros</w:t>
      </w:r>
      <w:r w:rsidR="00C8629E">
        <w:t>,</w:t>
      </w:r>
      <w:r w:rsidR="00CD1536">
        <w:t xml:space="preserve"> quien es investigador en el área.  La información obtenida corresponde al </w:t>
      </w:r>
      <w:r w:rsidR="008B7452">
        <w:t xml:space="preserve">primer semestre del </w:t>
      </w:r>
      <w:r w:rsidR="00CD1536">
        <w:t>año 201</w:t>
      </w:r>
      <w:r w:rsidR="008B7452">
        <w:t>9</w:t>
      </w:r>
      <w:r w:rsidR="00CD1536">
        <w:t xml:space="preserve"> de </w:t>
      </w:r>
      <w:r w:rsidR="00473315">
        <w:t xml:space="preserve">467 </w:t>
      </w:r>
      <w:r w:rsidR="00CD1536">
        <w:t>alumnos de primer año de</w:t>
      </w:r>
      <w:r w:rsidR="001D32C7">
        <w:t xml:space="preserve"> diversas</w:t>
      </w:r>
      <w:r w:rsidR="00CD1536">
        <w:t xml:space="preserve"> carrera</w:t>
      </w:r>
      <w:r w:rsidR="001D32C7">
        <w:t>s de ingeniería</w:t>
      </w:r>
      <w:r w:rsidR="00CD1536">
        <w:t>.</w:t>
      </w:r>
    </w:p>
    <w:p w14:paraId="7DD10C6E" w14:textId="57D6C67B" w:rsidR="00A3612E" w:rsidRDefault="00A3612E" w:rsidP="009503A3"/>
    <w:p w14:paraId="20791E30" w14:textId="77777777" w:rsidR="00A3612E" w:rsidRDefault="00A3612E">
      <w:pPr>
        <w:rPr>
          <w:rFonts w:eastAsiaTheme="majorEastAsia" w:cstheme="majorBidi"/>
          <w:b/>
          <w:caps/>
          <w:szCs w:val="32"/>
        </w:rPr>
      </w:pPr>
      <w:r>
        <w:br w:type="page"/>
      </w:r>
    </w:p>
    <w:p w14:paraId="65893386" w14:textId="21616819" w:rsidR="00A3612E" w:rsidRDefault="00A3612E" w:rsidP="00524F93">
      <w:pPr>
        <w:pStyle w:val="TITULO1TESIS"/>
      </w:pPr>
      <w:bookmarkStart w:id="6" w:name="_Toc60044926"/>
      <w:bookmarkStart w:id="7" w:name="_Toc80988269"/>
      <w:r w:rsidRPr="00524F93">
        <w:lastRenderedPageBreak/>
        <w:t>objetivos</w:t>
      </w:r>
      <w:bookmarkEnd w:id="6"/>
      <w:r w:rsidR="00316FFE">
        <w:t xml:space="preserve"> e hipótesis</w:t>
      </w:r>
      <w:bookmarkEnd w:id="7"/>
    </w:p>
    <w:p w14:paraId="280311C9" w14:textId="3678FBA6" w:rsidR="00B80192" w:rsidRDefault="00316FFE" w:rsidP="001D1C04">
      <w:pPr>
        <w:pStyle w:val="TITULO2TESIS"/>
      </w:pPr>
      <w:r>
        <w:t xml:space="preserve"> </w:t>
      </w:r>
      <w:bookmarkStart w:id="8" w:name="_Toc80988270"/>
      <w:r w:rsidR="00200753">
        <w:t>Objetivo General</w:t>
      </w:r>
      <w:bookmarkEnd w:id="8"/>
    </w:p>
    <w:p w14:paraId="4F03E6DB" w14:textId="1C13A2E9" w:rsidR="00200753" w:rsidRDefault="00EE0E34" w:rsidP="009503A3">
      <w:r>
        <w:t>Realizar una predicción de reprobación</w:t>
      </w:r>
      <w:r w:rsidR="007D6B7E">
        <w:t>,</w:t>
      </w:r>
      <w:r>
        <w:t xml:space="preserve"> con el fin de identificar reglas interpretables que expliquen las razones por las cuales los alumnos reprueban y así tomar medidas proactivas que permitan evitar su ocurrencia</w:t>
      </w:r>
      <w:r w:rsidR="00F9493F">
        <w:t>,</w:t>
      </w:r>
      <w:r>
        <w:t xml:space="preserve"> mediante el uso de Redes Bayesianas.</w:t>
      </w:r>
    </w:p>
    <w:p w14:paraId="53C3F8EF" w14:textId="6A072D75" w:rsidR="00EE0E34" w:rsidRDefault="00EE0E34" w:rsidP="001D1C04">
      <w:pPr>
        <w:pStyle w:val="TITULO2TESIS"/>
      </w:pPr>
      <w:bookmarkStart w:id="9" w:name="_Toc80988271"/>
      <w:r>
        <w:t>Objetivos Específicos</w:t>
      </w:r>
      <w:bookmarkEnd w:id="9"/>
    </w:p>
    <w:p w14:paraId="063208EE" w14:textId="1DE58988" w:rsidR="00143358" w:rsidRDefault="00403F57" w:rsidP="009503A3">
      <w:pPr>
        <w:pStyle w:val="Prrafodelista"/>
        <w:numPr>
          <w:ilvl w:val="0"/>
          <w:numId w:val="1"/>
        </w:numPr>
        <w:ind w:left="426"/>
        <w:jc w:val="both"/>
      </w:pPr>
      <w:r>
        <w:t>Preparar</w:t>
      </w:r>
      <w:r w:rsidR="00143358">
        <w:t xml:space="preserve"> </w:t>
      </w:r>
      <w:r w:rsidR="007349FB">
        <w:t xml:space="preserve">el 100% de </w:t>
      </w:r>
      <w:r w:rsidR="00143358">
        <w:t xml:space="preserve">la base </w:t>
      </w:r>
      <w:r w:rsidR="00337289">
        <w:t xml:space="preserve">de datos </w:t>
      </w:r>
      <w:r w:rsidR="00CA6906">
        <w:t xml:space="preserve">para su utilización en el modelo </w:t>
      </w:r>
      <w:r w:rsidR="003E5A67">
        <w:t>Bayesiano</w:t>
      </w:r>
      <w:r w:rsidR="000C7D5D">
        <w:t xml:space="preserve"> en las fases iniciales del </w:t>
      </w:r>
      <w:r w:rsidR="008B3269">
        <w:t>proyecto</w:t>
      </w:r>
      <w:r w:rsidR="00466734">
        <w:t xml:space="preserve"> mediante método</w:t>
      </w:r>
      <w:r w:rsidR="007D6B7E">
        <w:t>s</w:t>
      </w:r>
      <w:r w:rsidR="00466734">
        <w:t xml:space="preserve"> de</w:t>
      </w:r>
      <w:r w:rsidR="00D66A00">
        <w:t xml:space="preserve"> limpieza y </w:t>
      </w:r>
      <w:r w:rsidR="007D6B7E">
        <w:t>preprocesamiento</w:t>
      </w:r>
      <w:r w:rsidR="001A1B19">
        <w:t>.</w:t>
      </w:r>
    </w:p>
    <w:p w14:paraId="488D5226" w14:textId="5665F5BB" w:rsidR="00143358" w:rsidRDefault="00143358" w:rsidP="009503A3">
      <w:pPr>
        <w:pStyle w:val="Prrafodelista"/>
        <w:numPr>
          <w:ilvl w:val="0"/>
          <w:numId w:val="1"/>
        </w:numPr>
        <w:ind w:left="426"/>
        <w:jc w:val="both"/>
      </w:pPr>
      <w:r>
        <w:t>Identificar</w:t>
      </w:r>
      <w:r w:rsidR="00DC0077">
        <w:t>,</w:t>
      </w:r>
      <w:r>
        <w:t xml:space="preserve"> </w:t>
      </w:r>
      <w:r w:rsidR="00B71DF1">
        <w:t xml:space="preserve">como </w:t>
      </w:r>
      <w:r w:rsidR="00DC0077">
        <w:t xml:space="preserve">mínimo, </w:t>
      </w:r>
      <w:r w:rsidR="000120F8">
        <w:t xml:space="preserve">un número de </w:t>
      </w:r>
      <w:r w:rsidR="006E3F67">
        <w:t>cinco</w:t>
      </w:r>
      <w:r w:rsidR="00DC0077">
        <w:t xml:space="preserve"> </w:t>
      </w:r>
      <w:r>
        <w:t>variables relevantes que permitan realizar el estudio</w:t>
      </w:r>
      <w:r w:rsidR="00CB633E">
        <w:t>.</w:t>
      </w:r>
    </w:p>
    <w:p w14:paraId="74D0339F" w14:textId="594594EA" w:rsidR="006C2238" w:rsidRDefault="00261AB1" w:rsidP="009503A3">
      <w:pPr>
        <w:pStyle w:val="Prrafodelista"/>
        <w:numPr>
          <w:ilvl w:val="0"/>
          <w:numId w:val="1"/>
        </w:numPr>
        <w:ind w:left="426"/>
        <w:jc w:val="both"/>
      </w:pPr>
      <w:r>
        <w:t>E</w:t>
      </w:r>
      <w:r w:rsidR="00BD1109">
        <w:t xml:space="preserve">valuar y </w:t>
      </w:r>
      <w:r w:rsidR="00EB5598">
        <w:t xml:space="preserve">seleccionar </w:t>
      </w:r>
      <w:r w:rsidR="00B05727">
        <w:t xml:space="preserve">las </w:t>
      </w:r>
      <w:r w:rsidR="00BD1109">
        <w:t xml:space="preserve">herramientas de software que </w:t>
      </w:r>
      <w:r w:rsidR="00DE7A0C">
        <w:t xml:space="preserve">proporcionen las funciones </w:t>
      </w:r>
      <w:r w:rsidR="00E26D79">
        <w:t xml:space="preserve">requeridas </w:t>
      </w:r>
      <w:r w:rsidR="006E3F67">
        <w:t>para el modelamiento</w:t>
      </w:r>
      <w:r w:rsidR="00B05727">
        <w:t xml:space="preserve"> </w:t>
      </w:r>
      <w:r w:rsidR="0082230F">
        <w:t>de</w:t>
      </w:r>
      <w:r w:rsidR="00574597">
        <w:t>l problema mediante</w:t>
      </w:r>
      <w:r w:rsidR="00B05727">
        <w:t xml:space="preserve"> </w:t>
      </w:r>
      <w:r w:rsidR="00D43B91">
        <w:t>r</w:t>
      </w:r>
      <w:r w:rsidR="00B05727">
        <w:t>edes Bayesianas</w:t>
      </w:r>
      <w:r w:rsidR="006E3F67">
        <w:t>.</w:t>
      </w:r>
    </w:p>
    <w:p w14:paraId="2E48127E" w14:textId="1121E375" w:rsidR="00143358" w:rsidRDefault="00143358" w:rsidP="009503A3">
      <w:pPr>
        <w:pStyle w:val="Prrafodelista"/>
        <w:numPr>
          <w:ilvl w:val="0"/>
          <w:numId w:val="1"/>
        </w:numPr>
        <w:ind w:left="426"/>
        <w:jc w:val="both"/>
      </w:pPr>
      <w:r>
        <w:t>Modelar el problema</w:t>
      </w:r>
      <w:r w:rsidR="00352E18">
        <w:t xml:space="preserve"> de predicción</w:t>
      </w:r>
      <w:r>
        <w:t xml:space="preserve"> usando una </w:t>
      </w:r>
      <w:r w:rsidR="00A1387F">
        <w:t>r</w:t>
      </w:r>
      <w:r>
        <w:t>ed Bayesiana</w:t>
      </w:r>
      <w:r w:rsidR="002D4459">
        <w:t>,</w:t>
      </w:r>
      <w:r w:rsidR="00FC0311">
        <w:t xml:space="preserve"> que permita </w:t>
      </w:r>
      <w:r w:rsidR="00C31A3E">
        <w:t xml:space="preserve">aplicar la utilización de las </w:t>
      </w:r>
      <w:r w:rsidR="00312F92">
        <w:t>variables identificadas.</w:t>
      </w:r>
      <w:r w:rsidR="00FC0311">
        <w:t xml:space="preserve"> </w:t>
      </w:r>
    </w:p>
    <w:p w14:paraId="7D40246B" w14:textId="6BDAD00B" w:rsidR="0021529C" w:rsidRDefault="000A75FB" w:rsidP="009503A3">
      <w:pPr>
        <w:pStyle w:val="Prrafodelista"/>
        <w:numPr>
          <w:ilvl w:val="0"/>
          <w:numId w:val="1"/>
        </w:numPr>
        <w:ind w:left="426"/>
        <w:jc w:val="both"/>
      </w:pPr>
      <w:r>
        <w:t xml:space="preserve">Generar métricas para </w:t>
      </w:r>
      <w:r w:rsidR="00AF7BB3">
        <w:t>e</w:t>
      </w:r>
      <w:r w:rsidR="0021529C">
        <w:t xml:space="preserve">valuar efectividad </w:t>
      </w:r>
      <w:r w:rsidR="006D6817">
        <w:t xml:space="preserve">y desempeño </w:t>
      </w:r>
      <w:r w:rsidR="0021529C">
        <w:t>del modelo generado.</w:t>
      </w:r>
    </w:p>
    <w:p w14:paraId="59BE8DF1" w14:textId="51E1579C" w:rsidR="00143358" w:rsidRDefault="00143358" w:rsidP="009503A3">
      <w:pPr>
        <w:pStyle w:val="Prrafodelista"/>
        <w:numPr>
          <w:ilvl w:val="0"/>
          <w:numId w:val="1"/>
        </w:numPr>
        <w:ind w:left="426"/>
        <w:jc w:val="both"/>
      </w:pPr>
      <w:r>
        <w:t xml:space="preserve">Evaluar los resultados </w:t>
      </w:r>
      <w:r w:rsidR="00312F92">
        <w:t xml:space="preserve">obtenidos </w:t>
      </w:r>
      <w:r>
        <w:t>para identificar las causas que desencadenan la reprobación</w:t>
      </w:r>
      <w:r w:rsidR="00A021D0">
        <w:t xml:space="preserve"> respondiendo a las preguntas </w:t>
      </w:r>
      <w:r w:rsidR="00D96BFD">
        <w:t>que puedan ser planteadas.</w:t>
      </w:r>
    </w:p>
    <w:p w14:paraId="40AF4D93" w14:textId="014A150B" w:rsidR="00EE0E34" w:rsidRDefault="00B65942" w:rsidP="001D1C04">
      <w:pPr>
        <w:pStyle w:val="TITULO2TESIS"/>
      </w:pPr>
      <w:bookmarkStart w:id="10" w:name="_Toc80988272"/>
      <w:r>
        <w:t>Hipótesis</w:t>
      </w:r>
      <w:bookmarkEnd w:id="10"/>
    </w:p>
    <w:p w14:paraId="41F3031F" w14:textId="6A00691F" w:rsidR="00B65942" w:rsidRDefault="00F20870" w:rsidP="009503A3">
      <w:r>
        <w:t xml:space="preserve">A partir de </w:t>
      </w:r>
      <w:r w:rsidR="009F0952" w:rsidRPr="00D3175A">
        <w:t>un</w:t>
      </w:r>
      <w:r w:rsidR="001C7F25">
        <w:t>a</w:t>
      </w:r>
      <w:r w:rsidR="009F0952" w:rsidRPr="00D3175A">
        <w:t xml:space="preserve"> </w:t>
      </w:r>
      <w:r w:rsidR="001C7F25">
        <w:t xml:space="preserve">muestra </w:t>
      </w:r>
      <w:r w:rsidR="009F0952" w:rsidRPr="00D3175A">
        <w:t xml:space="preserve">de datos </w:t>
      </w:r>
      <w:r w:rsidR="00A35C66">
        <w:t>obtenidos</w:t>
      </w:r>
      <w:r w:rsidR="009F0952" w:rsidRPr="00D3175A">
        <w:t xml:space="preserve"> el año </w:t>
      </w:r>
      <w:r w:rsidR="00E6636A">
        <w:t>2019</w:t>
      </w:r>
      <w:r w:rsidR="009F0952" w:rsidRPr="00D3175A">
        <w:t xml:space="preserve">, referente a </w:t>
      </w:r>
      <w:r w:rsidR="00F44053">
        <w:t xml:space="preserve">evaluación de aptitudes para la programación de </w:t>
      </w:r>
      <w:r w:rsidR="009F0952" w:rsidRPr="00D3175A">
        <w:t xml:space="preserve">estudiantes universitarios </w:t>
      </w:r>
      <w:r w:rsidR="00E6636A">
        <w:t xml:space="preserve">de diversas </w:t>
      </w:r>
      <w:r w:rsidR="00A35C66">
        <w:t xml:space="preserve">carreras de </w:t>
      </w:r>
      <w:r w:rsidR="00E6636A">
        <w:t>ingeniería</w:t>
      </w:r>
      <w:r w:rsidR="009F0952" w:rsidRPr="00D3175A">
        <w:t xml:space="preserve">, es posible inferir, aplicando </w:t>
      </w:r>
      <w:r w:rsidR="009F0952">
        <w:t xml:space="preserve">un </w:t>
      </w:r>
      <w:r w:rsidR="009F0952" w:rsidRPr="00D3175A">
        <w:t xml:space="preserve">modelo </w:t>
      </w:r>
      <w:r w:rsidR="00A352A9">
        <w:t>B</w:t>
      </w:r>
      <w:r w:rsidR="009F0952">
        <w:t>ayesiano</w:t>
      </w:r>
      <w:r w:rsidR="009F0952" w:rsidRPr="00D3175A">
        <w:t xml:space="preserve">, sobre las posibles causas de </w:t>
      </w:r>
      <w:r w:rsidR="009F0952">
        <w:t>reprobación</w:t>
      </w:r>
      <w:r w:rsidR="009F0952" w:rsidRPr="00D3175A">
        <w:t xml:space="preserve"> </w:t>
      </w:r>
      <w:r w:rsidR="009F0952">
        <w:t>del curso de programación</w:t>
      </w:r>
      <w:r w:rsidR="000E4624">
        <w:t xml:space="preserve"> de primer año del plan de estudio.</w:t>
      </w:r>
    </w:p>
    <w:p w14:paraId="16525154" w14:textId="77312421" w:rsidR="0044210E" w:rsidRDefault="0044210E" w:rsidP="001D1C04">
      <w:pPr>
        <w:pStyle w:val="TITULO2TESIS"/>
      </w:pPr>
      <w:bookmarkStart w:id="11" w:name="_Toc80988273"/>
      <w:r>
        <w:t>Preguntas de investigación</w:t>
      </w:r>
      <w:bookmarkEnd w:id="11"/>
    </w:p>
    <w:p w14:paraId="306DB30B" w14:textId="5B161E2C" w:rsidR="009D185B" w:rsidRDefault="009D185B" w:rsidP="009503A3">
      <w:pPr>
        <w:pStyle w:val="Prrafodelista"/>
        <w:numPr>
          <w:ilvl w:val="0"/>
          <w:numId w:val="1"/>
        </w:numPr>
        <w:ind w:left="426"/>
        <w:jc w:val="both"/>
      </w:pPr>
      <w:r>
        <w:t>¿Se cuenta con un muestreo de datos suficiente para realizar el estudio?</w:t>
      </w:r>
    </w:p>
    <w:p w14:paraId="7A9053B3" w14:textId="43D1F976" w:rsidR="008A5168" w:rsidRDefault="008A5168" w:rsidP="009503A3">
      <w:pPr>
        <w:pStyle w:val="Prrafodelista"/>
        <w:numPr>
          <w:ilvl w:val="0"/>
          <w:numId w:val="1"/>
        </w:numPr>
        <w:ind w:left="426"/>
        <w:jc w:val="both"/>
      </w:pPr>
      <w:r>
        <w:t>¿Existen datos duplicados o que no aportarán información al modelo y por lo tanto deben ser eliminados?</w:t>
      </w:r>
    </w:p>
    <w:p w14:paraId="7B7A6E41" w14:textId="5E3EE24E" w:rsidR="009D185B" w:rsidRDefault="009D185B" w:rsidP="009503A3">
      <w:pPr>
        <w:pStyle w:val="Prrafodelista"/>
        <w:numPr>
          <w:ilvl w:val="0"/>
          <w:numId w:val="1"/>
        </w:numPr>
        <w:ind w:left="426"/>
        <w:jc w:val="both"/>
      </w:pPr>
      <w:r>
        <w:t xml:space="preserve">¿Qué factores desencadenan </w:t>
      </w:r>
      <w:r w:rsidR="00632BD7">
        <w:t xml:space="preserve">la </w:t>
      </w:r>
      <w:r>
        <w:t>reprobación del curso de programación?</w:t>
      </w:r>
    </w:p>
    <w:p w14:paraId="0DF76510" w14:textId="4B5E61D7" w:rsidR="00FF7879" w:rsidRDefault="00A909A9" w:rsidP="009503A3">
      <w:pPr>
        <w:pStyle w:val="Prrafodelista"/>
        <w:numPr>
          <w:ilvl w:val="0"/>
          <w:numId w:val="1"/>
        </w:numPr>
        <w:ind w:left="426"/>
        <w:jc w:val="both"/>
      </w:pPr>
      <w:r w:rsidRPr="00A909A9">
        <w:lastRenderedPageBreak/>
        <w:t>¿Cuáles otros factores no representados en la fuente de datos pueden influir en la reprobación de los estudiantes?</w:t>
      </w:r>
    </w:p>
    <w:p w14:paraId="22E4BBD6" w14:textId="27C1C153" w:rsidR="009D185B" w:rsidRDefault="009D185B" w:rsidP="009503A3">
      <w:pPr>
        <w:pStyle w:val="Prrafodelista"/>
        <w:numPr>
          <w:ilvl w:val="0"/>
          <w:numId w:val="1"/>
        </w:numPr>
        <w:ind w:left="426"/>
        <w:jc w:val="both"/>
      </w:pPr>
      <w:r>
        <w:t xml:space="preserve">¿Cómo interpretamos los resultados en una red </w:t>
      </w:r>
      <w:r w:rsidR="00A1387F">
        <w:t>B</w:t>
      </w:r>
      <w:r>
        <w:t>ayesiana aplicada a</w:t>
      </w:r>
      <w:r w:rsidR="00AC5BBB">
        <w:t>l</w:t>
      </w:r>
      <w:r>
        <w:t xml:space="preserve"> problema de la desaprobación de un curso?</w:t>
      </w:r>
    </w:p>
    <w:p w14:paraId="3C06BCE9" w14:textId="42940D09" w:rsidR="009D185B" w:rsidRDefault="009D185B" w:rsidP="009503A3">
      <w:pPr>
        <w:pStyle w:val="Prrafodelista"/>
        <w:numPr>
          <w:ilvl w:val="0"/>
          <w:numId w:val="1"/>
        </w:numPr>
        <w:ind w:left="426"/>
        <w:jc w:val="both"/>
      </w:pPr>
      <w:r>
        <w:t>¿Como modelar causalmente la reprobación de un curso?</w:t>
      </w:r>
    </w:p>
    <w:p w14:paraId="44C4FB78" w14:textId="15ABF1B8" w:rsidR="00D261F8" w:rsidRDefault="00D261F8">
      <w:pPr>
        <w:jc w:val="left"/>
      </w:pPr>
      <w:r>
        <w:br w:type="page"/>
      </w:r>
    </w:p>
    <w:p w14:paraId="0064CC35" w14:textId="4C471456" w:rsidR="00D261F8" w:rsidRDefault="00D261F8" w:rsidP="00524F93">
      <w:pPr>
        <w:pStyle w:val="TITULO1TESIS"/>
      </w:pPr>
      <w:bookmarkStart w:id="12" w:name="_Toc80988274"/>
      <w:r>
        <w:lastRenderedPageBreak/>
        <w:t>marco teórico</w:t>
      </w:r>
      <w:bookmarkEnd w:id="12"/>
    </w:p>
    <w:p w14:paraId="597DF1AC" w14:textId="6FE6F752" w:rsidR="00365F6D" w:rsidRDefault="007D40B0" w:rsidP="001D1C04">
      <w:pPr>
        <w:pStyle w:val="TITULO2TESIS"/>
      </w:pPr>
      <w:bookmarkStart w:id="13" w:name="_Toc80988275"/>
      <w:r w:rsidRPr="00A039E6">
        <w:t>Rendimiento</w:t>
      </w:r>
      <w:r>
        <w:t xml:space="preserve"> Académico</w:t>
      </w:r>
      <w:r w:rsidR="00EF055D">
        <w:t xml:space="preserve"> asociado a la deserción</w:t>
      </w:r>
      <w:bookmarkEnd w:id="13"/>
    </w:p>
    <w:p w14:paraId="38B4FA1E" w14:textId="000CE7CE" w:rsidR="007C6252" w:rsidRDefault="007C6252" w:rsidP="009503A3">
      <w:r>
        <w:t xml:space="preserve">En un sentido muy amplio, la deserción universitaria se puede entender como renunciar a la universidad por </w:t>
      </w:r>
      <w:r w:rsidR="0021077A">
        <w:t>razones personales; reprobar una o varias materias, ir a paso más lento o ser expulsado</w:t>
      </w:r>
      <w:r w:rsidR="00501079">
        <w:t>; cambiar de carrera y no recibirse</w:t>
      </w:r>
      <w:sdt>
        <w:sdtPr>
          <w:id w:val="1422374446"/>
          <w:citation/>
        </w:sdtPr>
        <w:sdtContent>
          <w:r w:rsidR="00C83DD7">
            <w:fldChar w:fldCharType="begin"/>
          </w:r>
          <w:r w:rsidR="00C83DD7">
            <w:rPr>
              <w:lang w:val="es-MX"/>
            </w:rPr>
            <w:instrText xml:space="preserve"> CITATION Rug93 \l 2058 </w:instrText>
          </w:r>
          <w:r w:rsidR="00C83DD7">
            <w:fldChar w:fldCharType="separate"/>
          </w:r>
          <w:r w:rsidR="009E1706">
            <w:rPr>
              <w:noProof/>
              <w:lang w:val="es-MX"/>
            </w:rPr>
            <w:t xml:space="preserve"> (Rugarcía, 1993)</w:t>
          </w:r>
          <w:r w:rsidR="00C83DD7">
            <w:fldChar w:fldCharType="end"/>
          </w:r>
        </w:sdtContent>
      </w:sdt>
      <w:r w:rsidR="006B1730">
        <w:t>.  En términos m</w:t>
      </w:r>
      <w:r w:rsidR="00092919">
        <w:t>á</w:t>
      </w:r>
      <w:r w:rsidR="006B1730">
        <w:t xml:space="preserve">s generales, la reprobación </w:t>
      </w:r>
      <w:r w:rsidR="00871AFC">
        <w:t xml:space="preserve">de materias aparece como el aspecto </w:t>
      </w:r>
      <w:r w:rsidR="003B193F">
        <w:t>de deserción más frecuente</w:t>
      </w:r>
      <w:r w:rsidR="00E15F10">
        <w:t xml:space="preserve">, dado ese escenario es que las universidades invierten </w:t>
      </w:r>
      <w:r w:rsidR="005C33D5">
        <w:t xml:space="preserve">recursos para lograr que estudiantes se nivelen y puedan sortear las complicaciones que </w:t>
      </w:r>
      <w:r w:rsidR="00AE4295">
        <w:t xml:space="preserve">implica enfrentarse al desafío de rendir en sus </w:t>
      </w:r>
      <w:r w:rsidR="000D16DD">
        <w:t>áreas académicas</w:t>
      </w:r>
      <w:r w:rsidR="00AE4295">
        <w:t>.</w:t>
      </w:r>
    </w:p>
    <w:p w14:paraId="51EF60D7" w14:textId="00FE38AB" w:rsidR="000D16DD" w:rsidRDefault="000D16DD" w:rsidP="009503A3">
      <w:pPr>
        <w:rPr>
          <w:rFonts w:cs="Arial"/>
          <w:i/>
          <w:iCs/>
          <w:color w:val="000000"/>
          <w:shd w:val="clear" w:color="auto" w:fill="FFFFFF"/>
        </w:rPr>
      </w:pPr>
      <w:r>
        <w:t>Son variados los factores que influyen en el rendimiento académico</w:t>
      </w:r>
      <w:r w:rsidR="00872735">
        <w:t xml:space="preserve"> y varios los estudios sobre el tema, pero</w:t>
      </w:r>
      <w:r w:rsidR="00A70331">
        <w:t xml:space="preserve"> lo</w:t>
      </w:r>
      <w:r w:rsidR="00872735">
        <w:t xml:space="preserve"> </w:t>
      </w:r>
      <w:r w:rsidR="00A70331" w:rsidRPr="00A70331">
        <w:t>definen como el resultado cuantitativo obtenido durante</w:t>
      </w:r>
      <w:r w:rsidR="00A70331">
        <w:t xml:space="preserve"> </w:t>
      </w:r>
      <w:r w:rsidR="00A70331" w:rsidRPr="00A70331">
        <w:t>el proceso de aprendizaje conforme a las evaluaciones que realiza el docente mediante</w:t>
      </w:r>
      <w:r w:rsidR="00A70331">
        <w:t xml:space="preserve"> </w:t>
      </w:r>
      <w:r w:rsidR="00A70331" w:rsidRPr="00A70331">
        <w:t>pruebas objetivas y otras actividades complementarias</w:t>
      </w:r>
      <w:sdt>
        <w:sdtPr>
          <w:id w:val="-1396967695"/>
          <w:citation/>
        </w:sdtPr>
        <w:sdtContent>
          <w:r w:rsidR="00123E06">
            <w:fldChar w:fldCharType="begin"/>
          </w:r>
          <w:r w:rsidR="009E1706">
            <w:rPr>
              <w:lang w:val="es-MX"/>
            </w:rPr>
            <w:instrText xml:space="preserve">CITATION Sau14 \l 2058 </w:instrText>
          </w:r>
          <w:r w:rsidR="00123E06">
            <w:fldChar w:fldCharType="separate"/>
          </w:r>
          <w:r w:rsidR="009E1706">
            <w:rPr>
              <w:noProof/>
              <w:lang w:val="es-MX"/>
            </w:rPr>
            <w:t xml:space="preserve"> </w:t>
          </w:r>
          <w:r w:rsidR="009E1706" w:rsidRPr="009E1706">
            <w:rPr>
              <w:noProof/>
              <w:lang w:val="es-MX"/>
            </w:rPr>
            <w:t>(Saucedo, et al., 2014)</w:t>
          </w:r>
          <w:r w:rsidR="00123E06">
            <w:fldChar w:fldCharType="end"/>
          </w:r>
        </w:sdtContent>
      </w:sdt>
      <w:r w:rsidR="00603295">
        <w:rPr>
          <w:rFonts w:cs="Arial"/>
          <w:i/>
          <w:iCs/>
          <w:color w:val="000000"/>
          <w:shd w:val="clear" w:color="auto" w:fill="FFFFFF"/>
        </w:rPr>
        <w:t>.</w:t>
      </w:r>
    </w:p>
    <w:p w14:paraId="2916B5CE" w14:textId="32CC8478" w:rsidR="00236F10" w:rsidRPr="00236F10" w:rsidRDefault="00236F10" w:rsidP="00236F10">
      <w:pPr>
        <w:rPr>
          <w:rFonts w:cs="Arial"/>
          <w:color w:val="000000"/>
          <w:shd w:val="clear" w:color="auto" w:fill="FFFFFF"/>
          <w:lang w:val="es-MX"/>
        </w:rPr>
      </w:pPr>
      <w:r w:rsidRPr="00236F10">
        <w:rPr>
          <w:rFonts w:cs="Arial"/>
          <w:color w:val="000000"/>
          <w:shd w:val="clear" w:color="auto" w:fill="FFFFFF"/>
          <w:lang w:val="es-MX"/>
        </w:rPr>
        <w:t>Considerando la deserción a</w:t>
      </w:r>
      <w:r w:rsidRPr="00236F10">
        <w:rPr>
          <w:rFonts w:cs="Arial"/>
          <w:color w:val="000000"/>
          <w:shd w:val="clear" w:color="auto" w:fill="FFFFFF"/>
        </w:rPr>
        <w:t xml:space="preserve"> nivel mundial, </w:t>
      </w:r>
      <w:r w:rsidRPr="00236F10">
        <w:rPr>
          <w:rFonts w:cs="Arial"/>
          <w:color w:val="000000"/>
          <w:shd w:val="clear" w:color="auto" w:fill="FFFFFF"/>
          <w:lang w:val="es-MX"/>
        </w:rPr>
        <w:t xml:space="preserve">la OECD ha analizado los datos de 18 países, concluyendo que el 30% de los estudiantes que ingresan a la universidad no se gradúan de la educación </w:t>
      </w:r>
      <w:r w:rsidR="2FA88C1F" w:rsidRPr="00236F10">
        <w:rPr>
          <w:rFonts w:cs="Arial"/>
          <w:color w:val="000000"/>
          <w:shd w:val="clear" w:color="auto" w:fill="FFFFFF"/>
          <w:lang w:val="es-MX"/>
        </w:rPr>
        <w:t>superior</w:t>
      </w:r>
      <w:r w:rsidRPr="00236F10">
        <w:rPr>
          <w:rFonts w:cs="Arial"/>
          <w:color w:val="000000"/>
          <w:shd w:val="clear" w:color="auto" w:fill="FFFFFF"/>
          <w:lang w:val="es-MX"/>
        </w:rPr>
        <w:t xml:space="preserve">. En países como México, Nueva Zelanda, Suecia, y los Estados Unidos, el porcentaje es mayor a 40%, mientras que, en otros países como Francia, Japón, Corea, España y Rusia, es menor a 25%. En Sudáfrica, cerca del 50% de los estudiantes inscritos en educación </w:t>
      </w:r>
      <w:r w:rsidR="3BE89C9F" w:rsidRPr="71D66579">
        <w:rPr>
          <w:rFonts w:cs="Arial"/>
          <w:color w:val="000000" w:themeColor="text1"/>
          <w:lang w:val="es-MX"/>
        </w:rPr>
        <w:t>superior</w:t>
      </w:r>
      <w:r w:rsidRPr="00236F10">
        <w:rPr>
          <w:rFonts w:cs="Arial"/>
          <w:color w:val="000000"/>
          <w:shd w:val="clear" w:color="auto" w:fill="FFFFFF"/>
          <w:lang w:val="es-MX"/>
        </w:rPr>
        <w:t xml:space="preserve"> desertaron en los primeros 3 años</w:t>
      </w:r>
      <w:sdt>
        <w:sdtPr>
          <w:rPr>
            <w:rFonts w:cs="Arial"/>
            <w:color w:val="000000"/>
            <w:shd w:val="clear" w:color="auto" w:fill="FFFFFF"/>
            <w:lang w:val="es-MX"/>
          </w:rPr>
          <w:id w:val="-1236161218"/>
          <w:citation/>
        </w:sdtPr>
        <w:sdtContent>
          <w:r w:rsidR="00100713">
            <w:rPr>
              <w:rFonts w:cs="Arial"/>
              <w:color w:val="000000"/>
              <w:shd w:val="clear" w:color="auto" w:fill="FFFFFF"/>
              <w:lang w:val="es-MX"/>
            </w:rPr>
            <w:fldChar w:fldCharType="begin"/>
          </w:r>
          <w:r w:rsidR="007F2275">
            <w:rPr>
              <w:rFonts w:cs="Arial"/>
              <w:color w:val="000000"/>
              <w:shd w:val="clear" w:color="auto" w:fill="FFFFFF"/>
            </w:rPr>
            <w:instrText xml:space="preserve">CITATION Ins20 \l 13322 </w:instrText>
          </w:r>
          <w:r w:rsidR="00100713">
            <w:rPr>
              <w:rFonts w:cs="Arial"/>
              <w:color w:val="000000"/>
              <w:shd w:val="clear" w:color="auto" w:fill="FFFFFF"/>
              <w:lang w:val="es-MX"/>
            </w:rPr>
            <w:fldChar w:fldCharType="separate"/>
          </w:r>
          <w:r w:rsidR="009E1706">
            <w:rPr>
              <w:rFonts w:cs="Arial"/>
              <w:noProof/>
              <w:color w:val="000000"/>
              <w:shd w:val="clear" w:color="auto" w:fill="FFFFFF"/>
            </w:rPr>
            <w:t xml:space="preserve"> </w:t>
          </w:r>
          <w:r w:rsidR="009E1706" w:rsidRPr="009E1706">
            <w:rPr>
              <w:rFonts w:cs="Arial"/>
              <w:noProof/>
              <w:color w:val="000000"/>
              <w:shd w:val="clear" w:color="auto" w:fill="FFFFFF"/>
            </w:rPr>
            <w:t>(UNESCO-IESALC, 2020)</w:t>
          </w:r>
          <w:r w:rsidR="00100713">
            <w:rPr>
              <w:rFonts w:cs="Arial"/>
              <w:color w:val="000000"/>
              <w:shd w:val="clear" w:color="auto" w:fill="FFFFFF"/>
              <w:lang w:val="es-MX"/>
            </w:rPr>
            <w:fldChar w:fldCharType="end"/>
          </w:r>
        </w:sdtContent>
      </w:sdt>
      <w:r w:rsidRPr="71D66579">
        <w:rPr>
          <w:rFonts w:cs="Arial"/>
          <w:color w:val="000000" w:themeColor="text1"/>
          <w:lang w:val="es-MX"/>
        </w:rPr>
        <w:t>.</w:t>
      </w:r>
    </w:p>
    <w:p w14:paraId="0C0938FE" w14:textId="5679FC63" w:rsidR="00EF36F1" w:rsidRPr="00EF36F1" w:rsidRDefault="008C17D4" w:rsidP="009503A3">
      <w:pPr>
        <w:rPr>
          <w:rFonts w:cs="Arial"/>
          <w:color w:val="000000"/>
          <w:shd w:val="clear" w:color="auto" w:fill="FFFFFF"/>
        </w:rPr>
      </w:pPr>
      <w:r w:rsidRPr="008C17D4">
        <w:rPr>
          <w:rFonts w:cs="Arial"/>
          <w:color w:val="000000"/>
          <w:shd w:val="clear" w:color="auto" w:fill="FFFFFF"/>
          <w:lang w:val="es-MX"/>
        </w:rPr>
        <w:t xml:space="preserve">En el libro </w:t>
      </w:r>
      <w:r w:rsidRPr="00BC4AA4">
        <w:rPr>
          <w:rFonts w:cs="Arial"/>
          <w:color w:val="000000"/>
          <w:shd w:val="clear" w:color="auto" w:fill="FFFFFF"/>
        </w:rPr>
        <w:t>“Student Affairs and Services in Higher Education: Global Foundations, Issues, and Best Practices”</w:t>
      </w:r>
      <w:r w:rsidR="008C050A">
        <w:rPr>
          <w:rFonts w:cs="Arial"/>
          <w:color w:val="000000"/>
          <w:shd w:val="clear" w:color="auto" w:fill="FFFFFF"/>
        </w:rPr>
        <w:t>,</w:t>
      </w:r>
      <w:r w:rsidRPr="008C17D4">
        <w:rPr>
          <w:rFonts w:cs="Arial"/>
          <w:color w:val="000000"/>
          <w:shd w:val="clear" w:color="auto" w:fill="FFFFFF"/>
        </w:rPr>
        <w:t xml:space="preserve"> </w:t>
      </w:r>
      <w:r w:rsidRPr="008C17D4">
        <w:rPr>
          <w:rFonts w:cs="Arial"/>
          <w:color w:val="000000"/>
          <w:shd w:val="clear" w:color="auto" w:fill="FFFFFF"/>
          <w:lang w:val="es-MX"/>
        </w:rPr>
        <w:t xml:space="preserve">se mencionan las siguientes tasas de retención: Australia (67%), Irlanda (83%), Países Bajos (76%), Reino Unido (78%) y Estados Unidos (64%). En Marruecos, 58% de los estudiantes abandonan antes de la graduación. En Latinoamérica las tasas de deserción son altas, con 73% de estudiantes que no se gradúan de universidades públicas y privadas. Otras tasas </w:t>
      </w:r>
      <w:r w:rsidR="00E5129C" w:rsidRPr="008C17D4">
        <w:rPr>
          <w:rFonts w:cs="Arial"/>
          <w:color w:val="000000"/>
          <w:shd w:val="clear" w:color="auto" w:fill="FFFFFF"/>
          <w:lang w:val="es-MX"/>
        </w:rPr>
        <w:t xml:space="preserve">de deserción </w:t>
      </w:r>
      <w:r w:rsidRPr="008C17D4">
        <w:rPr>
          <w:rFonts w:cs="Arial"/>
          <w:color w:val="000000"/>
          <w:shd w:val="clear" w:color="auto" w:fill="FFFFFF"/>
          <w:lang w:val="es-MX"/>
        </w:rPr>
        <w:t xml:space="preserve">que se mencionan son 50% para Brasil, 41% para Chile y 39% para México. En Asia </w:t>
      </w:r>
      <w:r w:rsidR="00B171C6">
        <w:rPr>
          <w:rFonts w:cs="Arial"/>
          <w:color w:val="000000"/>
          <w:shd w:val="clear" w:color="auto" w:fill="FFFFFF"/>
          <w:lang w:val="es-MX"/>
        </w:rPr>
        <w:t>estas</w:t>
      </w:r>
      <w:r w:rsidRPr="008C17D4">
        <w:rPr>
          <w:rFonts w:cs="Arial"/>
          <w:color w:val="000000"/>
          <w:shd w:val="clear" w:color="auto" w:fill="FFFFFF"/>
          <w:lang w:val="es-MX"/>
        </w:rPr>
        <w:t xml:space="preserve"> tasas varían entre países, y en África son altas</w:t>
      </w:r>
      <w:r w:rsidR="00A16C06">
        <w:rPr>
          <w:rFonts w:cs="Arial"/>
          <w:color w:val="000000"/>
          <w:shd w:val="clear" w:color="auto" w:fill="FFFFFF"/>
          <w:lang w:val="es-MX"/>
        </w:rPr>
        <w:t xml:space="preserve"> </w:t>
      </w:r>
      <w:sdt>
        <w:sdtPr>
          <w:rPr>
            <w:rFonts w:cs="Arial"/>
            <w:color w:val="000000"/>
            <w:shd w:val="clear" w:color="auto" w:fill="FFFFFF"/>
            <w:lang w:val="es-MX"/>
          </w:rPr>
          <w:id w:val="-1057554582"/>
          <w:citation/>
        </w:sdtPr>
        <w:sdtContent>
          <w:r w:rsidR="007D7513">
            <w:rPr>
              <w:rFonts w:cs="Arial"/>
              <w:color w:val="000000"/>
              <w:shd w:val="clear" w:color="auto" w:fill="FFFFFF"/>
              <w:lang w:val="es-MX"/>
            </w:rPr>
            <w:fldChar w:fldCharType="begin"/>
          </w:r>
          <w:r w:rsidR="00AD24DC">
            <w:rPr>
              <w:rFonts w:cs="Arial"/>
              <w:color w:val="000000"/>
              <w:shd w:val="clear" w:color="auto" w:fill="FFFFFF"/>
            </w:rPr>
            <w:instrText xml:space="preserve">CITATION Lud20 \l 13322 </w:instrText>
          </w:r>
          <w:r w:rsidR="007D7513">
            <w:rPr>
              <w:rFonts w:cs="Arial"/>
              <w:color w:val="000000"/>
              <w:shd w:val="clear" w:color="auto" w:fill="FFFFFF"/>
              <w:lang w:val="es-MX"/>
            </w:rPr>
            <w:fldChar w:fldCharType="separate"/>
          </w:r>
          <w:r w:rsidR="009E1706" w:rsidRPr="009E1706">
            <w:rPr>
              <w:rFonts w:cs="Arial"/>
              <w:noProof/>
              <w:color w:val="000000"/>
              <w:shd w:val="clear" w:color="auto" w:fill="FFFFFF"/>
            </w:rPr>
            <w:t>(Ludeman &amp; Schreiber, 2020)</w:t>
          </w:r>
          <w:r w:rsidR="007D7513">
            <w:rPr>
              <w:rFonts w:cs="Arial"/>
              <w:color w:val="000000"/>
              <w:shd w:val="clear" w:color="auto" w:fill="FFFFFF"/>
              <w:lang w:val="es-MX"/>
            </w:rPr>
            <w:fldChar w:fldCharType="end"/>
          </w:r>
        </w:sdtContent>
      </w:sdt>
      <w:r w:rsidRPr="008C17D4">
        <w:rPr>
          <w:rFonts w:cs="Arial"/>
          <w:color w:val="000000"/>
          <w:shd w:val="clear" w:color="auto" w:fill="FFFFFF"/>
          <w:lang w:val="es-MX"/>
        </w:rPr>
        <w:t>.</w:t>
      </w:r>
    </w:p>
    <w:p w14:paraId="1D76B9B5" w14:textId="673BC9A2" w:rsidR="00085EC5" w:rsidRDefault="00A916B1" w:rsidP="00D47C3C">
      <w:r>
        <w:lastRenderedPageBreak/>
        <w:t>En el contexto de Chile, en las últimas décadas l</w:t>
      </w:r>
      <w:r w:rsidRPr="004076B3">
        <w:t>as políticas públicas en educación superior han cambiado su enfoque de incrementar la cantidad de estudiantes a la calidad de la educación. Por lo tanto, los indicadores que dan cuenta del proceso formativo y sus resultados, como es la deserción de primer año, han cobrado gran relevancia para las instituciones</w:t>
      </w:r>
      <w:r w:rsidR="00FB0BFA" w:rsidRPr="004076B3">
        <w:t xml:space="preserve"> y </w:t>
      </w:r>
      <w:r w:rsidRPr="004076B3">
        <w:t>el Estado.</w:t>
      </w:r>
      <w:r w:rsidR="00AB6562">
        <w:t xml:space="preserve"> </w:t>
      </w:r>
      <w:r w:rsidR="002F2ADF">
        <w:t>La importancia de estimar la deserción</w:t>
      </w:r>
      <w:r w:rsidR="00E159F5">
        <w:t xml:space="preserve"> </w:t>
      </w:r>
      <w:r w:rsidR="002F2ADF">
        <w:t>también es debida a los estudios realizados</w:t>
      </w:r>
      <w:r w:rsidR="00E159F5">
        <w:t>,</w:t>
      </w:r>
      <w:r w:rsidR="002F2ADF">
        <w:t xml:space="preserve"> que han mostrado el alcance de los costos en los cuales incurre este fenómeno, siendo </w:t>
      </w:r>
      <w:r w:rsidR="00857351">
        <w:t xml:space="preserve">de índole </w:t>
      </w:r>
      <w:r w:rsidR="002F2ADF">
        <w:t>tanto económic</w:t>
      </w:r>
      <w:r w:rsidR="00B42BD5">
        <w:t>a</w:t>
      </w:r>
      <w:r w:rsidR="002F2ADF">
        <w:t xml:space="preserve"> como psicosocial</w:t>
      </w:r>
      <w:r w:rsidR="00A754BB">
        <w:t>.</w:t>
      </w:r>
      <w:r w:rsidR="00403C0F">
        <w:t xml:space="preserve"> </w:t>
      </w:r>
      <w:r w:rsidR="00D47C3C">
        <w:t>En relación con los postulantes a la educación superior</w:t>
      </w:r>
      <w:r w:rsidR="005D58DA">
        <w:t>, los</w:t>
      </w:r>
      <w:r w:rsidR="00D47C3C">
        <w:t xml:space="preserve"> esfuerzos son realizados por las instituciones y también</w:t>
      </w:r>
      <w:r w:rsidR="0003313F">
        <w:t xml:space="preserve"> por</w:t>
      </w:r>
      <w:r w:rsidR="00D47C3C">
        <w:t xml:space="preserve"> diversos organismos para proveerles de información acerca de la oferta académica, acreditaciones y otros aspectos, con el fin de ayudarles a evaluar </w:t>
      </w:r>
      <w:r w:rsidR="00243685">
        <w:t>las</w:t>
      </w:r>
      <w:r w:rsidR="00D47C3C">
        <w:t xml:space="preserve"> opciones y hacer una elección de carrera acorde a la vocación, de esta manera</w:t>
      </w:r>
      <w:r w:rsidR="005258A4">
        <w:t xml:space="preserve"> se con</w:t>
      </w:r>
      <w:r w:rsidR="00D47C3C">
        <w:t>trib</w:t>
      </w:r>
      <w:r w:rsidR="00502066">
        <w:t>uye</w:t>
      </w:r>
      <w:r w:rsidR="00D47C3C">
        <w:t xml:space="preserve"> a reducir el riesgo de deserción</w:t>
      </w:r>
      <w:r w:rsidR="00631557">
        <w:t>.</w:t>
      </w:r>
      <w:r w:rsidR="00E773F6">
        <w:t xml:space="preserve"> </w:t>
      </w:r>
      <w:bookmarkStart w:id="14" w:name="_Hlk71743969"/>
      <w:r w:rsidR="009E3538" w:rsidRPr="009E3538">
        <w:t>Respecto a los estudiantes ya matriculados, existen iniciativas institucionales y estatales para reducir la deserción por motivos de rendimiento académico, fundamentalmente sobre la base de programas de nivelación</w:t>
      </w:r>
      <w:r w:rsidR="00000D7D">
        <w:t xml:space="preserve"> </w:t>
      </w:r>
      <w:bookmarkEnd w:id="14"/>
      <w:sdt>
        <w:sdtPr>
          <w:id w:val="-4516021"/>
          <w:citation/>
        </w:sdtPr>
        <w:sdtContent>
          <w:r w:rsidR="00462FD3">
            <w:fldChar w:fldCharType="begin"/>
          </w:r>
          <w:r w:rsidR="00C5080A">
            <w:instrText xml:space="preserve">CITATION SIE14 \l 13322 </w:instrText>
          </w:r>
          <w:r w:rsidR="00462FD3">
            <w:fldChar w:fldCharType="separate"/>
          </w:r>
          <w:r w:rsidR="009E1706">
            <w:rPr>
              <w:noProof/>
            </w:rPr>
            <w:t>(SIES, 2014)</w:t>
          </w:r>
          <w:r w:rsidR="00462FD3">
            <w:fldChar w:fldCharType="end"/>
          </w:r>
        </w:sdtContent>
      </w:sdt>
      <w:r w:rsidR="009E3538">
        <w:t>.</w:t>
      </w:r>
    </w:p>
    <w:p w14:paraId="41F0B365" w14:textId="3C2C37BA" w:rsidR="00740F08" w:rsidRPr="008E27B1" w:rsidRDefault="00C26962" w:rsidP="009503A3">
      <w:bookmarkStart w:id="15" w:name="_Hlk71744756"/>
      <w:r>
        <w:t xml:space="preserve">Cada año, el </w:t>
      </w:r>
      <w:r w:rsidRPr="00FB7549">
        <w:t>Servicio de Información de Educación Superior (SIES</w:t>
      </w:r>
      <w:r>
        <w:t>), perteneciente al Ministerio de Educación,</w:t>
      </w:r>
      <w:r w:rsidRPr="00FB7549">
        <w:rPr>
          <w:lang w:val="es-MX"/>
        </w:rPr>
        <w:t xml:space="preserve"> </w:t>
      </w:r>
      <w:r>
        <w:t xml:space="preserve">publica </w:t>
      </w:r>
      <w:r w:rsidR="006A03EE">
        <w:t xml:space="preserve">un </w:t>
      </w:r>
      <w:r>
        <w:t xml:space="preserve">informe de retención de estudiantes de primer año en carreras de pregrado. </w:t>
      </w:r>
      <w:bookmarkEnd w:id="15"/>
      <w:r w:rsidR="006B4506">
        <w:rPr>
          <w:rFonts w:cs="Arial"/>
          <w:color w:val="000000"/>
          <w:shd w:val="clear" w:color="auto" w:fill="FFFFFF"/>
        </w:rPr>
        <w:t xml:space="preserve">El </w:t>
      </w:r>
      <w:r w:rsidR="0066527D">
        <w:rPr>
          <w:rFonts w:cs="Arial"/>
          <w:color w:val="000000"/>
          <w:shd w:val="clear" w:color="auto" w:fill="FFFFFF"/>
        </w:rPr>
        <w:t>i</w:t>
      </w:r>
      <w:r w:rsidR="00906FA3">
        <w:rPr>
          <w:rFonts w:cs="Arial"/>
          <w:color w:val="000000"/>
          <w:shd w:val="clear" w:color="auto" w:fill="FFFFFF"/>
        </w:rPr>
        <w:t xml:space="preserve">nforme </w:t>
      </w:r>
      <w:r w:rsidR="0066527D">
        <w:rPr>
          <w:rFonts w:cs="Arial"/>
          <w:color w:val="000000"/>
          <w:shd w:val="clear" w:color="auto" w:fill="FFFFFF"/>
        </w:rPr>
        <w:t>más reciente</w:t>
      </w:r>
      <w:r w:rsidR="00706F60">
        <w:rPr>
          <w:rFonts w:cs="Arial"/>
          <w:color w:val="000000"/>
          <w:shd w:val="clear" w:color="auto" w:fill="FFFFFF"/>
        </w:rPr>
        <w:t xml:space="preserve"> </w:t>
      </w:r>
      <w:r w:rsidR="000417A9">
        <w:rPr>
          <w:rFonts w:cs="Arial"/>
          <w:color w:val="000000"/>
          <w:shd w:val="clear" w:color="auto" w:fill="FFFFFF"/>
        </w:rPr>
        <w:t xml:space="preserve">indica que </w:t>
      </w:r>
      <w:r w:rsidR="000417A9">
        <w:t>la tasa de Retención de estudiantes en Educación Superior, en especial la de primer año, es uno de los indicadores más utilizados a nivel internacional para evaluar la eficiencia interna de las casas de estudio, considerando que la mayor deserción de estudiantes se da en ese período</w:t>
      </w:r>
      <w:r w:rsidR="00A234CE">
        <w:t>.</w:t>
      </w:r>
      <w:r w:rsidR="000417A9">
        <w:t xml:space="preserve"> </w:t>
      </w:r>
      <w:r w:rsidR="008E27B1">
        <w:t>En cuanto a los resultad</w:t>
      </w:r>
      <w:r w:rsidR="004D4662">
        <w:t xml:space="preserve">os, este informe </w:t>
      </w:r>
      <w:r w:rsidR="00612EDC">
        <w:t>indica que para la cohorte 2019 de universidades, es decir, sin incluir Centros de Formación Técnica e Institutos Profesionales, existe una tasa de retención de 79,7%. También se comparan factores como el tipo de carrera</w:t>
      </w:r>
      <w:r w:rsidR="003F3435">
        <w:t xml:space="preserve"> (</w:t>
      </w:r>
      <w:r w:rsidR="00612EDC">
        <w:t>profesional o técnica</w:t>
      </w:r>
      <w:r w:rsidR="003F3435">
        <w:t>)</w:t>
      </w:r>
      <w:r w:rsidR="00612EDC">
        <w:t>, jornada (diurna, vespertina y otras), estado de acreditación de la institución y las carreras como tal. Respecto a estas última</w:t>
      </w:r>
      <w:r w:rsidR="00612EDC" w:rsidRPr="006B050E">
        <w:t>s</w:t>
      </w:r>
      <w:r w:rsidR="00612EDC">
        <w:t>, considerando el área de ingeniería, Ingeniería Civil Industrial posee una alta retención de 83,9%. Por el contrario, las carreras asociadas a Ingeniería en Computación e Informática muestran una tasa de 67,6%, bastante baja comparada a la anterior</w:t>
      </w:r>
      <w:r w:rsidR="001D6F1F">
        <w:t xml:space="preserve"> </w:t>
      </w:r>
      <w:sdt>
        <w:sdtPr>
          <w:id w:val="898094300"/>
          <w:citation/>
        </w:sdtPr>
        <w:sdtContent>
          <w:r w:rsidR="00E076B8">
            <w:fldChar w:fldCharType="begin"/>
          </w:r>
          <w:r w:rsidR="00C85BC0">
            <w:instrText xml:space="preserve">CITATION SIE201 \l 13322 </w:instrText>
          </w:r>
          <w:r w:rsidR="00E076B8">
            <w:fldChar w:fldCharType="separate"/>
          </w:r>
          <w:r w:rsidR="009E1706">
            <w:rPr>
              <w:noProof/>
            </w:rPr>
            <w:t>(SIES, 2020)</w:t>
          </w:r>
          <w:r w:rsidR="00E076B8">
            <w:fldChar w:fldCharType="end"/>
          </w:r>
        </w:sdtContent>
      </w:sdt>
    </w:p>
    <w:p w14:paraId="79993EE7" w14:textId="0F01B918" w:rsidR="000A21DF" w:rsidRPr="000A21DF" w:rsidRDefault="000A21DF" w:rsidP="000A21DF">
      <w:pPr>
        <w:rPr>
          <w:rFonts w:cs="Arial"/>
          <w:color w:val="000000"/>
          <w:shd w:val="clear" w:color="auto" w:fill="FFFFFF"/>
          <w:lang w:val="es-MX"/>
        </w:rPr>
      </w:pPr>
      <w:r w:rsidRPr="000A21DF">
        <w:rPr>
          <w:rFonts w:cs="Arial"/>
          <w:color w:val="000000"/>
          <w:shd w:val="clear" w:color="auto" w:fill="FFFFFF"/>
        </w:rPr>
        <w:lastRenderedPageBreak/>
        <w:t xml:space="preserve">Específicamente, en la Universidad Andrés Bello, para el año 2018 se presentó en promedio una tasa de </w:t>
      </w:r>
      <w:r w:rsidRPr="000A21DF">
        <w:rPr>
          <w:rFonts w:cs="Arial"/>
          <w:color w:val="000000"/>
          <w:shd w:val="clear" w:color="auto" w:fill="FFFFFF"/>
          <w:lang w:val="es-MX"/>
        </w:rPr>
        <w:t xml:space="preserve">retención de primer año de 79.8%, además la tasa de aprobación de cursos ese mismo año fue de 86.9%, y considerando sólo los programas de pregrado,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primer año fue de 80.5%. Aunque las cifras mencionadas son bastante buenas, por el contrario, la </w:t>
      </w:r>
      <w:r w:rsidRPr="000A21DF">
        <w:rPr>
          <w:rFonts w:cs="Arial"/>
          <w:color w:val="000000"/>
          <w:shd w:val="clear" w:color="auto" w:fill="FFFFFF"/>
        </w:rPr>
        <w:t xml:space="preserve">tasa de </w:t>
      </w:r>
      <w:r w:rsidRPr="000A21DF">
        <w:rPr>
          <w:rFonts w:cs="Arial"/>
          <w:color w:val="000000"/>
          <w:shd w:val="clear" w:color="auto" w:fill="FFFFFF"/>
          <w:lang w:val="es-MX"/>
        </w:rPr>
        <w:t xml:space="preserve">retención de tercer año en pregrado, entre los años 2015 y 2018 disminuyó de 63.2% a 60.5%. En comparación con el promedio de las universidades chilenas, la </w:t>
      </w:r>
      <w:r w:rsidRPr="000A21DF">
        <w:rPr>
          <w:rFonts w:cs="Arial"/>
          <w:color w:val="000000"/>
          <w:shd w:val="clear" w:color="auto" w:fill="FFFFFF"/>
        </w:rPr>
        <w:t>Universidad Andrés Bello presenta tasas</w:t>
      </w:r>
      <w:r w:rsidR="00D51CB4">
        <w:rPr>
          <w:rFonts w:cs="Arial"/>
          <w:color w:val="000000"/>
          <w:shd w:val="clear" w:color="auto" w:fill="FFFFFF"/>
        </w:rPr>
        <w:t xml:space="preserve"> levemente </w:t>
      </w:r>
      <w:r w:rsidR="00F859EF">
        <w:rPr>
          <w:rFonts w:cs="Arial"/>
          <w:color w:val="000000"/>
          <w:shd w:val="clear" w:color="auto" w:fill="FFFFFF"/>
        </w:rPr>
        <w:t>superiores</w:t>
      </w:r>
      <w:r w:rsidRPr="000A21DF">
        <w:rPr>
          <w:rFonts w:cs="Arial"/>
          <w:color w:val="000000"/>
          <w:shd w:val="clear" w:color="auto" w:fill="FFFFFF"/>
        </w:rPr>
        <w:t xml:space="preserve">. En el </w:t>
      </w:r>
      <w:r w:rsidRPr="000A21DF">
        <w:rPr>
          <w:rFonts w:cs="Arial"/>
          <w:color w:val="000000"/>
          <w:shd w:val="clear" w:color="auto" w:fill="FFFFFF"/>
          <w:lang w:val="es-MX"/>
        </w:rPr>
        <w:t xml:space="preserve">año 2017, su </w:t>
      </w:r>
      <w:r w:rsidRPr="000A21DF">
        <w:rPr>
          <w:rFonts w:cs="Arial"/>
          <w:color w:val="000000"/>
          <w:shd w:val="clear" w:color="auto" w:fill="FFFFFF"/>
        </w:rPr>
        <w:t xml:space="preserve">tasa de </w:t>
      </w:r>
      <w:r w:rsidRPr="000A21DF">
        <w:rPr>
          <w:rFonts w:cs="Arial"/>
          <w:color w:val="000000"/>
          <w:shd w:val="clear" w:color="auto" w:fill="FFFFFF"/>
          <w:lang w:val="es-MX"/>
        </w:rPr>
        <w:t>retención de primer año en pregrado sin considerar Bachillerato fue de 79.8%, y en programas diurnos sin Bachillerato fue de 82.7%. En cambio, la tasa promedio de universidades chilenas fue de 78.7%</w:t>
      </w:r>
      <w:r>
        <w:rPr>
          <w:rFonts w:cs="Arial"/>
          <w:color w:val="000000"/>
          <w:shd w:val="clear" w:color="auto" w:fill="FFFFFF"/>
          <w:lang w:val="es-MX"/>
        </w:rPr>
        <w:t xml:space="preserve"> </w:t>
      </w:r>
      <w:sdt>
        <w:sdtPr>
          <w:rPr>
            <w:rFonts w:cs="Arial"/>
            <w:color w:val="000000"/>
            <w:shd w:val="clear" w:color="auto" w:fill="FFFFFF"/>
            <w:lang w:val="es-MX"/>
          </w:rPr>
          <w:id w:val="202138071"/>
          <w:citation/>
        </w:sdtPr>
        <w:sdtContent>
          <w:r w:rsidR="007C11D6">
            <w:rPr>
              <w:rFonts w:cs="Arial"/>
              <w:color w:val="000000"/>
              <w:shd w:val="clear" w:color="auto" w:fill="FFFFFF"/>
              <w:lang w:val="es-MX"/>
            </w:rPr>
            <w:fldChar w:fldCharType="begin"/>
          </w:r>
          <w:r w:rsidR="007C11D6">
            <w:rPr>
              <w:rFonts w:cs="Arial"/>
              <w:color w:val="000000"/>
              <w:shd w:val="clear" w:color="auto" w:fill="FFFFFF"/>
            </w:rPr>
            <w:instrText xml:space="preserve"> CITATION UNA19 \l 13322 </w:instrText>
          </w:r>
          <w:r w:rsidR="007C11D6">
            <w:rPr>
              <w:rFonts w:cs="Arial"/>
              <w:color w:val="000000"/>
              <w:shd w:val="clear" w:color="auto" w:fill="FFFFFF"/>
              <w:lang w:val="es-MX"/>
            </w:rPr>
            <w:fldChar w:fldCharType="separate"/>
          </w:r>
          <w:r w:rsidR="009E1706" w:rsidRPr="009E1706">
            <w:rPr>
              <w:rFonts w:cs="Arial"/>
              <w:noProof/>
              <w:color w:val="000000"/>
              <w:shd w:val="clear" w:color="auto" w:fill="FFFFFF"/>
            </w:rPr>
            <w:t>(UNAB, 2019)</w:t>
          </w:r>
          <w:r w:rsidR="007C11D6">
            <w:rPr>
              <w:rFonts w:cs="Arial"/>
              <w:color w:val="000000"/>
              <w:shd w:val="clear" w:color="auto" w:fill="FFFFFF"/>
              <w:lang w:val="es-MX"/>
            </w:rPr>
            <w:fldChar w:fldCharType="end"/>
          </w:r>
        </w:sdtContent>
      </w:sdt>
      <w:r w:rsidRPr="000A21DF">
        <w:rPr>
          <w:rFonts w:cs="Arial"/>
          <w:color w:val="000000"/>
          <w:shd w:val="clear" w:color="auto" w:fill="FFFFFF"/>
          <w:lang w:val="es-MX"/>
        </w:rPr>
        <w:t>.</w:t>
      </w:r>
    </w:p>
    <w:p w14:paraId="099872E2" w14:textId="04D8386F" w:rsidR="00AE4295" w:rsidRDefault="00F77266" w:rsidP="009503A3">
      <w:r>
        <w:t>Dada la evidencia presentada</w:t>
      </w:r>
      <w:r w:rsidR="00CA4B2E">
        <w:t xml:space="preserve">, </w:t>
      </w:r>
      <w:r w:rsidR="00007C2A">
        <w:t xml:space="preserve">la cual justifica </w:t>
      </w:r>
      <w:r w:rsidR="00E80062">
        <w:t xml:space="preserve">la búsqueda por parte de la </w:t>
      </w:r>
      <w:r w:rsidR="00E80062" w:rsidRPr="000A21DF">
        <w:rPr>
          <w:rFonts w:cs="Arial"/>
          <w:color w:val="000000"/>
          <w:shd w:val="clear" w:color="auto" w:fill="FFFFFF"/>
        </w:rPr>
        <w:t>Universidad Andrés Bello</w:t>
      </w:r>
      <w:r w:rsidR="00534F4A">
        <w:rPr>
          <w:rFonts w:cs="Arial"/>
          <w:color w:val="000000"/>
          <w:shd w:val="clear" w:color="auto" w:fill="FFFFFF"/>
        </w:rPr>
        <w:t>,</w:t>
      </w:r>
      <w:r w:rsidR="000851D3">
        <w:rPr>
          <w:rFonts w:cs="Arial"/>
          <w:color w:val="000000"/>
          <w:shd w:val="clear" w:color="auto" w:fill="FFFFFF"/>
        </w:rPr>
        <w:t xml:space="preserve"> </w:t>
      </w:r>
      <w:r w:rsidR="00B47E0E">
        <w:rPr>
          <w:rFonts w:cs="Arial"/>
          <w:color w:val="000000"/>
          <w:shd w:val="clear" w:color="auto" w:fill="FFFFFF"/>
        </w:rPr>
        <w:t xml:space="preserve">de formas de </w:t>
      </w:r>
      <w:r w:rsidR="00267B43">
        <w:rPr>
          <w:rFonts w:cs="Arial"/>
          <w:color w:val="000000"/>
          <w:shd w:val="clear" w:color="auto" w:fill="FFFFFF"/>
        </w:rPr>
        <w:t xml:space="preserve">analizar y </w:t>
      </w:r>
      <w:r w:rsidR="00EB73E8">
        <w:rPr>
          <w:rFonts w:cs="Arial"/>
          <w:color w:val="000000"/>
          <w:shd w:val="clear" w:color="auto" w:fill="FFFFFF"/>
        </w:rPr>
        <w:t xml:space="preserve">predecir </w:t>
      </w:r>
      <w:r w:rsidR="00330BE6">
        <w:rPr>
          <w:rFonts w:cs="Arial"/>
          <w:color w:val="000000"/>
          <w:shd w:val="clear" w:color="auto" w:fill="FFFFFF"/>
        </w:rPr>
        <w:t xml:space="preserve">el desempeño </w:t>
      </w:r>
      <w:r w:rsidR="00974C69">
        <w:rPr>
          <w:rFonts w:cs="Arial"/>
          <w:color w:val="000000"/>
          <w:shd w:val="clear" w:color="auto" w:fill="FFFFFF"/>
        </w:rPr>
        <w:t xml:space="preserve">académico </w:t>
      </w:r>
      <w:r w:rsidR="00330BE6">
        <w:rPr>
          <w:rFonts w:cs="Arial"/>
          <w:color w:val="000000"/>
          <w:shd w:val="clear" w:color="auto" w:fill="FFFFFF"/>
        </w:rPr>
        <w:t>de estudiantes</w:t>
      </w:r>
      <w:r w:rsidR="008444B3">
        <w:rPr>
          <w:rFonts w:cs="Arial"/>
          <w:color w:val="000000"/>
          <w:shd w:val="clear" w:color="auto" w:fill="FFFFFF"/>
        </w:rPr>
        <w:t xml:space="preserve"> </w:t>
      </w:r>
      <w:r w:rsidR="008444B3">
        <w:t>de primer año de carrera</w:t>
      </w:r>
      <w:r w:rsidR="00A3496F">
        <w:rPr>
          <w:rFonts w:cs="Arial"/>
          <w:color w:val="000000"/>
          <w:shd w:val="clear" w:color="auto" w:fill="FFFFFF"/>
        </w:rPr>
        <w:t>,</w:t>
      </w:r>
      <w:r>
        <w:t xml:space="preserve"> </w:t>
      </w:r>
      <w:r w:rsidR="00A045B8">
        <w:t xml:space="preserve">se </w:t>
      </w:r>
      <w:r w:rsidR="00535769">
        <w:t>lleva a cabo esta investigación</w:t>
      </w:r>
      <w:r w:rsidR="00F81FF6">
        <w:t xml:space="preserve"> basad</w:t>
      </w:r>
      <w:r w:rsidR="005220FA">
        <w:t>a</w:t>
      </w:r>
      <w:r w:rsidR="00F81FF6">
        <w:t xml:space="preserve"> en redes </w:t>
      </w:r>
      <w:r w:rsidR="00CE1503">
        <w:t>B</w:t>
      </w:r>
      <w:r w:rsidR="00210110">
        <w:t xml:space="preserve">ayesianas, </w:t>
      </w:r>
      <w:r w:rsidR="00711FD4">
        <w:t xml:space="preserve">con la intención de </w:t>
      </w:r>
      <w:r w:rsidR="00A92F3A">
        <w:rPr>
          <w:rFonts w:cs="Arial"/>
          <w:color w:val="000000"/>
          <w:shd w:val="clear" w:color="auto" w:fill="FFFFFF"/>
        </w:rPr>
        <w:t xml:space="preserve">inferir </w:t>
      </w:r>
      <w:r w:rsidR="00113C1B">
        <w:t xml:space="preserve">si </w:t>
      </w:r>
      <w:r w:rsidR="005253BD">
        <w:t xml:space="preserve">existen </w:t>
      </w:r>
      <w:r w:rsidR="00692326">
        <w:t xml:space="preserve">problemáticas </w:t>
      </w:r>
      <w:r w:rsidR="009866CF">
        <w:t xml:space="preserve">a nivel de </w:t>
      </w:r>
      <w:r w:rsidR="00B16DFE">
        <w:t>aptitudes</w:t>
      </w:r>
      <w:r w:rsidR="00F8203A">
        <w:t>,</w:t>
      </w:r>
      <w:r w:rsidR="00B16DFE">
        <w:t xml:space="preserve"> </w:t>
      </w:r>
      <w:r w:rsidR="00692326">
        <w:t>que impid</w:t>
      </w:r>
      <w:r w:rsidR="002D1322">
        <w:t>a</w:t>
      </w:r>
      <w:r w:rsidR="00692326">
        <w:t xml:space="preserve">n </w:t>
      </w:r>
      <w:r w:rsidR="00186AAA">
        <w:t xml:space="preserve">la aprobación </w:t>
      </w:r>
      <w:r w:rsidR="00270269">
        <w:t>d</w:t>
      </w:r>
      <w:r w:rsidR="0085334E">
        <w:t xml:space="preserve">el </w:t>
      </w:r>
      <w:r w:rsidR="00356AE9">
        <w:t xml:space="preserve">curso </w:t>
      </w:r>
      <w:r w:rsidR="0005276D">
        <w:t>de programación de primer añ</w:t>
      </w:r>
      <w:r w:rsidR="00CA50F9">
        <w:t>o</w:t>
      </w:r>
      <w:r w:rsidR="00177663">
        <w:t>.</w:t>
      </w:r>
    </w:p>
    <w:p w14:paraId="34787CC6" w14:textId="03846883" w:rsidR="00515685" w:rsidRDefault="007D51E2" w:rsidP="001D1C04">
      <w:pPr>
        <w:pStyle w:val="TITULO2TESIS"/>
      </w:pPr>
      <w:bookmarkStart w:id="16" w:name="_Toc80988276"/>
      <w:r>
        <w:t>Redes Bayesianas</w:t>
      </w:r>
      <w:bookmarkEnd w:id="16"/>
    </w:p>
    <w:p w14:paraId="00BA3134" w14:textId="222CBDC9" w:rsidR="00FF4E11" w:rsidRDefault="00BC4AA4" w:rsidP="00A25B10">
      <w:sdt>
        <w:sdtPr>
          <w:id w:val="1952662360"/>
          <w:citation/>
        </w:sdtPr>
        <w:sdtContent>
          <w:r w:rsidR="00005F80">
            <w:fldChar w:fldCharType="begin"/>
          </w:r>
          <w:r w:rsidR="00005F80" w:rsidRPr="00FA6FCE">
            <w:instrText xml:space="preserve"> CITATION Nea031 \l 2058 </w:instrText>
          </w:r>
          <w:r w:rsidR="00005F80">
            <w:fldChar w:fldCharType="separate"/>
          </w:r>
          <w:r w:rsidR="009E1706" w:rsidRPr="009E1706">
            <w:rPr>
              <w:noProof/>
            </w:rPr>
            <w:t>(Neapolitan, 2003)</w:t>
          </w:r>
          <w:r w:rsidR="00005F80">
            <w:fldChar w:fldCharType="end"/>
          </w:r>
        </w:sdtContent>
      </w:sdt>
    </w:p>
    <w:p w14:paraId="194919E2" w14:textId="2A6193E7" w:rsidR="0066796A" w:rsidRDefault="0066796A" w:rsidP="00A25B10">
      <w:r>
        <w:t xml:space="preserve">Las </w:t>
      </w:r>
      <w:r w:rsidR="00477CCF">
        <w:t>R</w:t>
      </w:r>
      <w:r>
        <w:t xml:space="preserve">edes </w:t>
      </w:r>
      <w:r w:rsidR="00451116">
        <w:t>B</w:t>
      </w:r>
      <w:r>
        <w:t xml:space="preserve">ayesianas son estructuras gráficas para representar las relaciones probabilísticas entre un gran número de variables y hacer inferencias probabilísticas con esas variables. En el libro </w:t>
      </w:r>
      <w:r w:rsidRPr="00ED4E6C">
        <w:rPr>
          <w:i/>
          <w:iCs/>
        </w:rPr>
        <w:t>Learning Bayesian Networks</w:t>
      </w:r>
      <w:r>
        <w:t xml:space="preserve"> </w:t>
      </w:r>
      <w:sdt>
        <w:sdtPr>
          <w:id w:val="-1870679472"/>
          <w:citation/>
        </w:sdtPr>
        <w:sdtContent>
          <w:r w:rsidR="002D4976">
            <w:fldChar w:fldCharType="begin"/>
          </w:r>
          <w:r w:rsidR="002D4976">
            <w:rPr>
              <w:lang w:val="es-MX"/>
            </w:rPr>
            <w:instrText xml:space="preserve"> CITATION Nea031 \l 2058 </w:instrText>
          </w:r>
          <w:r w:rsidR="002D4976">
            <w:fldChar w:fldCharType="separate"/>
          </w:r>
          <w:r w:rsidR="009E1706">
            <w:rPr>
              <w:noProof/>
              <w:lang w:val="es-MX"/>
            </w:rPr>
            <w:t>(Neapolitan, 2003)</w:t>
          </w:r>
          <w:r w:rsidR="002D4976">
            <w:fldChar w:fldCharType="end"/>
          </w:r>
        </w:sdtContent>
      </w:sdt>
      <w:r w:rsidR="002D4976">
        <w:t xml:space="preserve"> </w:t>
      </w:r>
      <w:r>
        <w:t>se detallan dos algoritmos para la inferencia exacta con variables discretas (algoritmo de transmisión de mensajes de Pearl) y para la inferencia probabilística simbólica (algoritmo de D’Ambrosio y Li).</w:t>
      </w:r>
    </w:p>
    <w:p w14:paraId="2472A48E" w14:textId="3325F513" w:rsidR="0066796A" w:rsidRDefault="0066796A" w:rsidP="00A25B10">
      <w:r>
        <w:t xml:space="preserve">Por otro lado, los diagramas de influencia nos dan una naturaleza gráfica de las redes </w:t>
      </w:r>
      <w:r w:rsidR="00451116">
        <w:t>B</w:t>
      </w:r>
      <w:r>
        <w:t>ayesianas, entregando una compresión intuitiva de las relaciones entre las características.</w:t>
      </w:r>
    </w:p>
    <w:p w14:paraId="5D1FB0EE" w14:textId="018971C6" w:rsidR="0066796A" w:rsidRDefault="0066796A" w:rsidP="00A25B10">
      <w:r>
        <w:t xml:space="preserve">El concepto de probabilidad nos otorga una mirada filosófica y nos muestra dos corrientes de interpretación, una frecuentista y otra con un grado de creencia.  Donde, la primera </w:t>
      </w:r>
      <w:r>
        <w:lastRenderedPageBreak/>
        <w:t>considera la probabilidad como la frecuencia relativa de un experimento aleatorio y la segunda interpreta la probabilidad de manera subjetiva, y la utiliza para expresar su creencia respecto a una afirmación, dada cierta evidencia.  En la frecuentista, la probabilidad obtenida no es propiedad de ninguno de los ensayos, sino que es una propiedad de toda la secuencia de ensayos y en la de grado de creencia asigna probabilidades a los eventos basada en la paridad de razones donde la relación (</w:t>
      </w:r>
      <m:oMath>
        <m:r>
          <w:rPr>
            <w:rFonts w:ascii="Cambria Math" w:hAnsi="Cambria Math"/>
          </w:rPr>
          <m:t>ratio</m:t>
        </m:r>
      </m:oMath>
      <w:r>
        <w:t>) es</w:t>
      </w:r>
      <w:r w:rsidR="002B11E0">
        <w:rPr>
          <w:rFonts w:eastAsiaTheme="minorEastAsia"/>
        </w:rPr>
        <w:t xml:space="preserve"> </w:t>
      </w:r>
      <m:oMath>
        <m:f>
          <m:fPr>
            <m:type m:val="skw"/>
            <m:ctrlPr>
              <w:rPr>
                <w:rFonts w:ascii="Cambria Math" w:hAnsi="Cambria Math"/>
                <w:i/>
              </w:rPr>
            </m:ctrlPr>
          </m:fPr>
          <m:num>
            <m:r>
              <w:rPr>
                <w:rFonts w:ascii="Cambria Math" w:hAnsi="Cambria Math"/>
              </w:rPr>
              <m:t>1</m:t>
            </m:r>
          </m:num>
          <m:den>
            <m:r>
              <w:rPr>
                <w:rFonts w:ascii="Cambria Math" w:hAnsi="Cambria Math"/>
              </w:rPr>
              <m:t>n</m:t>
            </m:r>
          </m:den>
        </m:f>
      </m:oMath>
      <w:r>
        <w:t>.  Esta última es la llamada “principio de indiferencia” (término popularizado por J.M. Keynes en 1921).</w:t>
      </w:r>
    </w:p>
    <w:p w14:paraId="23D37008" w14:textId="6B8991EF" w:rsidR="0066796A" w:rsidRDefault="0066796A" w:rsidP="0066796A">
      <w:r>
        <w:t xml:space="preserve">Para entender el concepto de probabilidad, este se define como un espacio de muestra </w:t>
      </w:r>
      <m:oMath>
        <m:r>
          <m:rPr>
            <m:sty m:val="p"/>
          </m:rPr>
          <w:rPr>
            <w:rFonts w:ascii="Cambria Math" w:hAnsi="Cambria Math"/>
          </w:rPr>
          <m:t>Ω</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 xml:space="preserve">1 </m:t>
                </m:r>
              </m:sub>
            </m:sSub>
            <m:r>
              <w:rPr>
                <w:rFonts w:ascii="Cambria Math" w:hAnsi="Cambria Math"/>
              </w:rPr>
              <m:t xml:space="preserve">,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n</m:t>
                </m:r>
              </m:sub>
            </m:sSub>
            <m:ctrlPr>
              <w:rPr>
                <w:rFonts w:ascii="Cambria Math" w:eastAsiaTheme="minorEastAsia" w:hAnsi="Cambria Math"/>
                <w:i/>
              </w:rPr>
            </m:ctrlPr>
          </m:e>
        </m:d>
        <m:r>
          <w:rPr>
            <w:rFonts w:ascii="Cambria Math" w:eastAsiaTheme="minorEastAsia" w:hAnsi="Cambria Math"/>
          </w:rPr>
          <m:t xml:space="preserve"> </m:t>
        </m:r>
      </m:oMath>
      <w:r>
        <w:t>que es un conjunto y los resultados son los elementos del conjunto.  Ejemplo:</w:t>
      </w:r>
    </w:p>
    <w:p w14:paraId="17B05C9C" w14:textId="5C064F2E" w:rsidR="00AF510B" w:rsidRDefault="006931E9" w:rsidP="0066796A">
      <m:oMathPara>
        <m:oMath>
          <m:r>
            <m:rPr>
              <m:sty m:val="p"/>
            </m:rPr>
            <w:rPr>
              <w:rFonts w:ascii="Cambria Math" w:hAnsi="Cambria Math"/>
            </w:rPr>
            <m:t>Ω</m:t>
          </m:r>
          <m:r>
            <w:rPr>
              <w:rFonts w:ascii="Cambria Math" w:hAnsi="Cambria Math"/>
            </w:rPr>
            <m:t>={</m:t>
          </m:r>
          <m:d>
            <m:dPr>
              <m:ctrlPr>
                <w:rPr>
                  <w:rFonts w:ascii="Cambria Math" w:hAnsi="Cambria Math"/>
                  <w:i/>
                </w:rPr>
              </m:ctrlPr>
            </m:dPr>
            <m:e>
              <m:r>
                <w:rPr>
                  <w:rFonts w:ascii="Cambria Math" w:hAnsi="Cambria Math"/>
                </w:rPr>
                <m:t>1,1</m:t>
              </m:r>
            </m:e>
          </m:d>
          <m:r>
            <w:rPr>
              <w:rFonts w:ascii="Cambria Math" w:hAnsi="Cambria Math"/>
            </w:rPr>
            <m:t xml:space="preserve">, </m:t>
          </m:r>
          <m:d>
            <m:dPr>
              <m:ctrlPr>
                <w:rPr>
                  <w:rFonts w:ascii="Cambria Math" w:hAnsi="Cambria Math"/>
                  <w:i/>
                </w:rPr>
              </m:ctrlPr>
            </m:dPr>
            <m:e>
              <m:r>
                <w:rPr>
                  <w:rFonts w:ascii="Cambria Math" w:hAnsi="Cambria Math"/>
                </w:rPr>
                <m:t>1,2</m:t>
              </m:r>
            </m:e>
          </m:d>
          <m:r>
            <w:rPr>
              <w:rFonts w:ascii="Cambria Math" w:hAnsi="Cambria Math"/>
            </w:rPr>
            <m:t xml:space="preserve">, </m:t>
          </m:r>
          <m:d>
            <m:dPr>
              <m:ctrlPr>
                <w:rPr>
                  <w:rFonts w:ascii="Cambria Math" w:hAnsi="Cambria Math"/>
                  <w:i/>
                </w:rPr>
              </m:ctrlPr>
            </m:dPr>
            <m:e>
              <m:r>
                <w:rPr>
                  <w:rFonts w:ascii="Cambria Math" w:hAnsi="Cambria Math"/>
                </w:rPr>
                <m:t>1,3</m:t>
              </m:r>
            </m:e>
          </m:d>
          <m:r>
            <w:rPr>
              <w:rFonts w:ascii="Cambria Math" w:hAnsi="Cambria Math"/>
            </w:rPr>
            <m:t xml:space="preserve">, </m:t>
          </m:r>
          <m:d>
            <m:dPr>
              <m:ctrlPr>
                <w:rPr>
                  <w:rFonts w:ascii="Cambria Math" w:hAnsi="Cambria Math"/>
                  <w:i/>
                </w:rPr>
              </m:ctrlPr>
            </m:dPr>
            <m:e>
              <m:r>
                <w:rPr>
                  <w:rFonts w:ascii="Cambria Math" w:hAnsi="Cambria Math"/>
                </w:rPr>
                <m:t>1,4</m:t>
              </m:r>
            </m:e>
          </m:d>
          <m:r>
            <w:rPr>
              <w:rFonts w:ascii="Cambria Math" w:hAnsi="Cambria Math"/>
            </w:rPr>
            <m:t xml:space="preserve">, </m:t>
          </m:r>
          <m:d>
            <m:dPr>
              <m:ctrlPr>
                <w:rPr>
                  <w:rFonts w:ascii="Cambria Math" w:hAnsi="Cambria Math"/>
                  <w:i/>
                </w:rPr>
              </m:ctrlPr>
            </m:dPr>
            <m:e>
              <m:r>
                <w:rPr>
                  <w:rFonts w:ascii="Cambria Math" w:hAnsi="Cambria Math"/>
                </w:rPr>
                <m:t>1,5</m:t>
              </m:r>
            </m:e>
          </m:d>
          <m:r>
            <w:rPr>
              <w:rFonts w:ascii="Cambria Math" w:hAnsi="Cambria Math"/>
            </w:rPr>
            <m:t xml:space="preserve">, </m:t>
          </m:r>
          <m:d>
            <m:dPr>
              <m:ctrlPr>
                <w:rPr>
                  <w:rFonts w:ascii="Cambria Math" w:hAnsi="Cambria Math"/>
                  <w:i/>
                </w:rPr>
              </m:ctrlPr>
            </m:dPr>
            <m:e>
              <m:r>
                <w:rPr>
                  <w:rFonts w:ascii="Cambria Math" w:hAnsi="Cambria Math"/>
                </w:rPr>
                <m:t>1,6</m:t>
              </m:r>
            </m:e>
          </m:d>
          <m:r>
            <w:rPr>
              <w:rFonts w:ascii="Cambria Math" w:hAnsi="Cambria Math"/>
            </w:rPr>
            <m:t xml:space="preserve">, </m:t>
          </m:r>
          <m:d>
            <m:dPr>
              <m:ctrlPr>
                <w:rPr>
                  <w:rFonts w:ascii="Cambria Math" w:hAnsi="Cambria Math"/>
                  <w:i/>
                </w:rPr>
              </m:ctrlPr>
            </m:dPr>
            <m:e>
              <m:r>
                <w:rPr>
                  <w:rFonts w:ascii="Cambria Math" w:hAnsi="Cambria Math"/>
                </w:rPr>
                <m:t>2,1</m:t>
              </m:r>
            </m:e>
          </m:d>
          <m:r>
            <w:rPr>
              <w:rFonts w:ascii="Cambria Math" w:hAnsi="Cambria Math"/>
            </w:rPr>
            <m:t xml:space="preserve">, </m:t>
          </m:r>
          <m:d>
            <m:dPr>
              <m:ctrlPr>
                <w:rPr>
                  <w:rFonts w:ascii="Cambria Math" w:hAnsi="Cambria Math"/>
                  <w:i/>
                </w:rPr>
              </m:ctrlPr>
            </m:dPr>
            <m:e>
              <m:r>
                <w:rPr>
                  <w:rFonts w:ascii="Cambria Math" w:hAnsi="Cambria Math"/>
                </w:rPr>
                <m:t>2,2</m:t>
              </m:r>
            </m:e>
          </m:d>
          <m:r>
            <w:rPr>
              <w:rFonts w:ascii="Cambria Math" w:hAnsi="Cambria Math"/>
            </w:rPr>
            <m:t>, ⋯</m:t>
          </m:r>
          <m:d>
            <m:dPr>
              <m:ctrlPr>
                <w:rPr>
                  <w:rFonts w:ascii="Cambria Math" w:hAnsi="Cambria Math"/>
                  <w:i/>
                </w:rPr>
              </m:ctrlPr>
            </m:dPr>
            <m:e>
              <m:r>
                <w:rPr>
                  <w:rFonts w:ascii="Cambria Math" w:hAnsi="Cambria Math"/>
                </w:rPr>
                <m:t>6,5</m:t>
              </m:r>
            </m:e>
          </m:d>
          <m:r>
            <w:rPr>
              <w:rFonts w:ascii="Cambria Math" w:hAnsi="Cambria Math"/>
            </w:rPr>
            <m:t xml:space="preserve">, </m:t>
          </m:r>
          <m:d>
            <m:dPr>
              <m:ctrlPr>
                <w:rPr>
                  <w:rFonts w:ascii="Cambria Math" w:hAnsi="Cambria Math"/>
                  <w:i/>
                </w:rPr>
              </m:ctrlPr>
            </m:dPr>
            <m:e>
              <m:r>
                <w:rPr>
                  <w:rFonts w:ascii="Cambria Math" w:hAnsi="Cambria Math"/>
                </w:rPr>
                <m:t>6,6</m:t>
              </m:r>
            </m:e>
          </m:d>
          <m:r>
            <w:rPr>
              <w:rFonts w:ascii="Cambria Math" w:hAnsi="Cambria Math"/>
            </w:rPr>
            <m:t>}</m:t>
          </m:r>
        </m:oMath>
      </m:oMathPara>
    </w:p>
    <w:p w14:paraId="4C7D2290" w14:textId="0CD88A1B" w:rsidR="0066796A" w:rsidRDefault="0066796A" w:rsidP="0066796A">
      <w:r>
        <w:t>En este espacio de muestra se encuentran las “variables aleatorias” que asigna un valor único a cada elemento (resultado) en el espacio de muestra.  Se dice que una variable es “discreta” si su espacio es finito.  Para el caso de un espacio de muestra finito, cada subconjunto del espacio de muestra se denomina “evento”.  Un subconjunto que contiene exactamente un elemento se denomina “evento elemental”.  Una vez que se identifica un espacio de muestra, una función de probabilidad se define de la siguiente manera:</w:t>
      </w:r>
    </w:p>
    <w:p w14:paraId="6A36F54A" w14:textId="596CFCA9" w:rsidR="00343003" w:rsidRDefault="00343003" w:rsidP="0066796A">
      <m:oMathPara>
        <m:oMath>
          <m:r>
            <w:rPr>
              <w:rFonts w:ascii="Cambria Math" w:hAnsi="Cambria Math"/>
            </w:rPr>
            <m:t>P</m:t>
          </m:r>
          <m:d>
            <m:dPr>
              <m:ctrlPr>
                <w:rPr>
                  <w:rFonts w:ascii="Cambria Math" w:hAnsi="Cambria Math"/>
                  <w:i/>
                </w:rPr>
              </m:ctrlPr>
            </m:dPr>
            <m:e>
              <m:r>
                <w:rPr>
                  <w:rFonts w:ascii="Cambria Math" w:hAnsi="Cambria Math"/>
                </w:rPr>
                <m:t>E</m:t>
              </m:r>
            </m:e>
          </m:d>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1</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2</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r>
            <w:rPr>
              <w:rFonts w:ascii="Cambria Math" w:hAnsi="Cambria Math"/>
            </w:rPr>
            <m:t>P</m:t>
          </m:r>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lang w:val="es"/>
                        </w:rPr>
                      </m:ctrlPr>
                    </m:sSubPr>
                    <m:e>
                      <m:r>
                        <w:rPr>
                          <w:rFonts w:ascii="Cambria Math" w:hAnsi="Cambria Math"/>
                          <w:lang w:val="es"/>
                        </w:rPr>
                        <m:t>e</m:t>
                      </m:r>
                    </m:e>
                    <m:sub>
                      <m:sSub>
                        <m:sSubPr>
                          <m:ctrlPr>
                            <w:rPr>
                              <w:rFonts w:ascii="Cambria Math" w:hAnsi="Cambria Math"/>
                              <w:i/>
                              <w:lang w:val="es"/>
                            </w:rPr>
                          </m:ctrlPr>
                        </m:sSubPr>
                        <m:e>
                          <m:r>
                            <w:rPr>
                              <w:rFonts w:ascii="Cambria Math" w:hAnsi="Cambria Math"/>
                              <w:lang w:val="es"/>
                            </w:rPr>
                            <m:t>i</m:t>
                          </m:r>
                        </m:e>
                        <m:sub>
                          <m:r>
                            <w:rPr>
                              <w:rFonts w:ascii="Cambria Math" w:hAnsi="Cambria Math"/>
                              <w:lang w:val="es"/>
                            </w:rPr>
                            <m:t>k</m:t>
                          </m:r>
                        </m:sub>
                      </m:sSub>
                    </m:sub>
                  </m:sSub>
                  <m:ctrlPr>
                    <w:rPr>
                      <w:rFonts w:ascii="Cambria Math" w:eastAsiaTheme="minorEastAsia" w:hAnsi="Cambria Math"/>
                      <w:i/>
                      <w:lang w:val="es"/>
                    </w:rPr>
                  </m:ctrlPr>
                </m:e>
              </m:d>
              <m:ctrlPr>
                <w:rPr>
                  <w:rFonts w:ascii="Cambria Math" w:eastAsiaTheme="minorEastAsia" w:hAnsi="Cambria Math"/>
                  <w:i/>
                  <w:lang w:val="es"/>
                </w:rPr>
              </m:ctrlPr>
            </m:e>
          </m:d>
          <m:r>
            <w:rPr>
              <w:rFonts w:ascii="Cambria Math" w:eastAsiaTheme="minorEastAsia" w:hAnsi="Cambria Math"/>
              <w:lang w:val="es"/>
            </w:rPr>
            <m:t>.</m:t>
          </m:r>
        </m:oMath>
      </m:oMathPara>
    </w:p>
    <w:p w14:paraId="4DD012E9" w14:textId="5BBE94F2" w:rsidR="0066796A" w:rsidRDefault="0066796A" w:rsidP="0066796A">
      <w:r>
        <w:t xml:space="preserve">Donde el par </w:t>
      </w:r>
      <m:oMath>
        <m:r>
          <w:rPr>
            <w:rFonts w:ascii="Cambria Math" w:hAnsi="Cambria Math"/>
          </w:rPr>
          <m:t>(</m:t>
        </m:r>
        <m:r>
          <m:rPr>
            <m:sty m:val="p"/>
          </m:rPr>
          <w:rPr>
            <w:rFonts w:ascii="Cambria Math" w:hAnsi="Cambria Math"/>
          </w:rPr>
          <m:t>Ω</m:t>
        </m:r>
        <m:r>
          <w:rPr>
            <w:rFonts w:ascii="Cambria Math" w:hAnsi="Cambria Math"/>
          </w:rPr>
          <m:t>,P)</m:t>
        </m:r>
      </m:oMath>
      <w:r>
        <w:t xml:space="preserve"> se denomina “espacio de probabilidad”</w:t>
      </w:r>
    </w:p>
    <w:p w14:paraId="4272541A" w14:textId="77777777" w:rsidR="0066796A" w:rsidRDefault="0066796A" w:rsidP="0066796A">
      <w:r>
        <w:t>También, por su parte, tenemos el concepto de “probabilidad condicional”</w:t>
      </w:r>
    </w:p>
    <w:p w14:paraId="3C25FBBA" w14:textId="75D27EED" w:rsidR="006E3AD4" w:rsidRDefault="006E3AD4" w:rsidP="0066796A">
      <m:oMathPara>
        <m:oMath>
          <m:r>
            <w:rPr>
              <w:rFonts w:ascii="Cambria Math" w:hAnsi="Cambria Math"/>
              <w:lang w:val="es"/>
            </w:rPr>
            <m:t>P</m:t>
          </m:r>
          <m:d>
            <m:dPr>
              <m:ctrlPr>
                <w:rPr>
                  <w:rFonts w:ascii="Cambria Math" w:hAnsi="Cambria Math"/>
                  <w:i/>
                  <w:lang w:val="es"/>
                </w:rPr>
              </m:ctrlPr>
            </m:dPr>
            <m:e>
              <m:r>
                <w:rPr>
                  <w:rFonts w:ascii="Cambria Math" w:hAnsi="Cambria Math"/>
                  <w:lang w:val="es"/>
                </w:rPr>
                <m:t>E</m:t>
              </m:r>
            </m:e>
            <m:e>
              <m:r>
                <w:rPr>
                  <w:rFonts w:ascii="Cambria Math" w:hAnsi="Cambria Math"/>
                  <w:lang w:val="es"/>
                </w:rPr>
                <m:t>F</m:t>
              </m:r>
            </m:e>
          </m:d>
          <m:r>
            <w:rPr>
              <w:rFonts w:ascii="Cambria Math" w:hAnsi="Cambria Math"/>
              <w:lang w:val="es"/>
            </w:rPr>
            <m:t>=</m:t>
          </m:r>
          <m:f>
            <m:fPr>
              <m:ctrlPr>
                <w:rPr>
                  <w:rFonts w:ascii="Cambria Math" w:hAnsi="Cambria Math"/>
                  <w:i/>
                  <w:lang w:val="es"/>
                </w:rPr>
              </m:ctrlPr>
            </m:fPr>
            <m:num>
              <m:r>
                <w:rPr>
                  <w:rFonts w:ascii="Cambria Math" w:hAnsi="Cambria Math"/>
                  <w:lang w:val="es"/>
                </w:rPr>
                <m:t>P(E∩F)</m:t>
              </m:r>
            </m:num>
            <m:den>
              <m:r>
                <w:rPr>
                  <w:rFonts w:ascii="Cambria Math" w:hAnsi="Cambria Math"/>
                  <w:lang w:val="es"/>
                </w:rPr>
                <m:t>P(F)</m:t>
              </m:r>
            </m:den>
          </m:f>
        </m:oMath>
      </m:oMathPara>
    </w:p>
    <w:p w14:paraId="2EAABE09" w14:textId="795C2B07" w:rsidR="0066796A" w:rsidRDefault="0066796A" w:rsidP="0066796A">
      <w:r>
        <w:t xml:space="preserve">donde los eventos </w:t>
      </w:r>
      <m:oMath>
        <m:r>
          <w:rPr>
            <w:rFonts w:ascii="Cambria Math" w:hAnsi="Cambria Math"/>
          </w:rPr>
          <m:t xml:space="preserve">E </m:t>
        </m:r>
      </m:oMath>
      <w:r>
        <w:t xml:space="preserve">y </w:t>
      </w:r>
      <m:oMath>
        <m:r>
          <w:rPr>
            <w:rFonts w:ascii="Cambria Math" w:hAnsi="Cambria Math"/>
          </w:rPr>
          <m:t>F</m:t>
        </m:r>
      </m:oMath>
      <w:r w:rsidR="002B11E0">
        <w:t xml:space="preserve"> </w:t>
      </w:r>
      <w:r>
        <w:t xml:space="preserve">son denotados como </w:t>
      </w:r>
      <m:oMath>
        <m:r>
          <w:rPr>
            <w:rFonts w:ascii="Cambria Math" w:hAnsi="Cambria Math"/>
          </w:rPr>
          <m:t>P(E|F)</m:t>
        </m:r>
      </m:oMath>
      <w:r>
        <w:t xml:space="preserve">, </w:t>
      </w:r>
      <m:oMath>
        <m:r>
          <w:rPr>
            <w:rFonts w:ascii="Cambria Math" w:hAnsi="Cambria Math"/>
          </w:rPr>
          <m:t>E</m:t>
        </m:r>
      </m:oMath>
      <w:r>
        <w:t xml:space="preserve"> dado </w:t>
      </w:r>
      <m:oMath>
        <m:r>
          <w:rPr>
            <w:rFonts w:ascii="Cambria Math" w:hAnsi="Cambria Math"/>
          </w:rPr>
          <m:t>F</m:t>
        </m:r>
      </m:oMath>
      <w:r>
        <w:t xml:space="preserve">, que significa que la probabilidad de que ocurra </w:t>
      </w:r>
      <m:oMath>
        <m:r>
          <w:rPr>
            <w:rFonts w:ascii="Cambria Math" w:hAnsi="Cambria Math"/>
          </w:rPr>
          <m:t>E</m:t>
        </m:r>
      </m:oMath>
      <w:r>
        <w:t xml:space="preserve"> dado que sabemos que </w:t>
      </w:r>
      <m:oMath>
        <m:r>
          <w:rPr>
            <w:rFonts w:ascii="Cambria Math" w:hAnsi="Cambria Math"/>
          </w:rPr>
          <m:t>F</m:t>
        </m:r>
      </m:oMath>
      <w:r>
        <w:t xml:space="preserve"> ha ocurrido.  A su vez dos eventos </w:t>
      </w:r>
      <m:oMath>
        <m:r>
          <w:rPr>
            <w:rFonts w:ascii="Cambria Math" w:hAnsi="Cambria Math"/>
          </w:rPr>
          <m:t>E</m:t>
        </m:r>
      </m:oMath>
      <w:r>
        <w:t xml:space="preserve"> y </w:t>
      </w:r>
      <m:oMath>
        <m:r>
          <w:rPr>
            <w:rFonts w:ascii="Cambria Math" w:hAnsi="Cambria Math"/>
          </w:rPr>
          <m:t>F</m:t>
        </m:r>
      </m:oMath>
      <w:r>
        <w:t xml:space="preserve"> son “condicionalmente independientes” cuando la probabilidad de cada uno de ellos </w:t>
      </w:r>
      <w:r>
        <w:lastRenderedPageBreak/>
        <w:t>no está influenciada por que el otro evento ocurra o no, es decir, cuando ambos eventos no están relacionados.</w:t>
      </w:r>
      <w:r w:rsidR="00C47C27">
        <w:tab/>
      </w:r>
    </w:p>
    <w:p w14:paraId="6749233A" w14:textId="4FD22EAA" w:rsidR="0066796A" w:rsidRDefault="0066796A" w:rsidP="0066796A">
      <w:r>
        <w:t>Con el Teorema de Bayes se pueden calcular las probabilidades condicionales de eventos de interés a partir de probabilidades conocidas.</w:t>
      </w:r>
    </w:p>
    <w:p w14:paraId="4D5520C0" w14:textId="55D63C4B" w:rsidR="00D3258C" w:rsidRDefault="00D3258C" w:rsidP="0066796A">
      <m:oMathPara>
        <m:oMath>
          <m:r>
            <w:rPr>
              <w:rFonts w:ascii="Cambria Math" w:hAnsi="Cambria Math"/>
              <w:lang w:val="en-US"/>
            </w:rPr>
            <m:t>P(E|F)=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r>
                    <w:rPr>
                      <w:rFonts w:ascii="Cambria Math" w:hAnsi="Cambria Math"/>
                      <w:lang w:val="en-US"/>
                    </w:rPr>
                    <m:t>E</m:t>
                  </m:r>
                </m:e>
              </m:d>
              <m:r>
                <w:rPr>
                  <w:rFonts w:ascii="Cambria Math" w:hAnsi="Cambria Math"/>
                  <w:lang w:val="en-US"/>
                </w:rPr>
                <m:t>P(E)</m:t>
              </m:r>
            </m:num>
            <m:den>
              <m:r>
                <w:rPr>
                  <w:rFonts w:ascii="Cambria Math" w:hAnsi="Cambria Math"/>
                  <w:lang w:val="en-US"/>
                </w:rPr>
                <m:t>P(F)</m:t>
              </m:r>
            </m:den>
          </m:f>
        </m:oMath>
      </m:oMathPara>
    </w:p>
    <w:p w14:paraId="5D0F47C8" w14:textId="2A019C05" w:rsidR="0066796A" w:rsidRDefault="0066796A" w:rsidP="0066796A">
      <w:r>
        <w:t xml:space="preserve">Además, dados n eventos mutuamente excluyentes y exhaustivos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E</m:t>
            </m:r>
          </m:e>
          <m:sub>
            <m:r>
              <w:rPr>
                <w:rFonts w:ascii="Cambria Math" w:hAnsi="Cambria Math"/>
              </w:rPr>
              <m:t>n</m:t>
            </m:r>
          </m:sub>
        </m:sSub>
      </m:oMath>
      <w:r>
        <w:t xml:space="preserve"> tal que </w:t>
      </w:r>
      <m:oMath>
        <m:r>
          <w:rPr>
            <w:rFonts w:ascii="Cambria Math" w:hAnsi="Cambria Math"/>
          </w:rPr>
          <m:t>P(</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 ≠ 0</m:t>
        </m:r>
      </m:oMath>
      <w:r>
        <w:t xml:space="preserve"> para todos</w:t>
      </w:r>
      <w:r w:rsidR="004B3E7D">
        <w:t xml:space="preserve"> los</w:t>
      </w:r>
      <w:r>
        <w:t xml:space="preserve"> </w:t>
      </w:r>
      <w:r w:rsidRPr="004B3E7D">
        <w:rPr>
          <w:rFonts w:ascii="Cambria Math" w:hAnsi="Cambria Math"/>
          <w:i/>
        </w:rPr>
        <w:t>i</w:t>
      </w:r>
      <w:r>
        <w:t xml:space="preserve">, tenemos que </w:t>
      </w:r>
      <m:oMath>
        <m:r>
          <w:rPr>
            <w:rFonts w:ascii="Cambria Math" w:hAnsi="Cambria Math"/>
          </w:rPr>
          <m:t>1 ≤ i ≤ n</m:t>
        </m:r>
      </m:oMath>
      <w:r>
        <w:t>,</w:t>
      </w:r>
    </w:p>
    <w:p w14:paraId="2E41BE04" w14:textId="19270307" w:rsidR="0066796A" w:rsidRDefault="00996F34" w:rsidP="0066796A">
      <m:oMathPara>
        <m:oMath>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|F)=</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r>
                    <w:rPr>
                      <w:rFonts w:ascii="Cambria Math" w:hAnsi="Cambria Math"/>
                      <w:lang w:val="en-US"/>
                    </w:rPr>
                    <m:t>F</m:t>
                  </m:r>
                </m:e>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r>
                <w:rPr>
                  <w:rFonts w:ascii="Cambria Math" w:hAnsi="Cambria Math"/>
                  <w:lang w:val="en-US"/>
                </w:rPr>
                <m:t>)</m:t>
              </m:r>
            </m:num>
            <m:den>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1</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2</m:t>
                  </m:r>
                </m:sub>
              </m:sSub>
              <m:r>
                <w:rPr>
                  <w:rFonts w:ascii="Cambria Math" w:hAnsi="Cambria Math"/>
                  <w:lang w:val="en-US"/>
                </w:rPr>
                <m:t>)+⋯P(F|</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n</m:t>
                  </m:r>
                </m:sub>
              </m:sSub>
              <m:r>
                <w:rPr>
                  <w:rFonts w:ascii="Cambria Math" w:hAnsi="Cambria Math"/>
                  <w:lang w:val="en-US"/>
                </w:rPr>
                <m:t>)</m:t>
              </m:r>
            </m:den>
          </m:f>
        </m:oMath>
      </m:oMathPara>
    </w:p>
    <w:p w14:paraId="08C07D24" w14:textId="77777777" w:rsidR="0066796A" w:rsidRDefault="0066796A" w:rsidP="0066796A">
      <w:r>
        <w:t>Para calcular la probabilidad condicional utilizando cualquiera de las dos fórmulas se denomina “inferencia bayesiana”.</w:t>
      </w:r>
    </w:p>
    <w:p w14:paraId="5B8D7F14" w14:textId="77777777" w:rsidR="0066796A" w:rsidRDefault="0066796A" w:rsidP="0066796A">
      <w:r>
        <w:t>La inferencia bayesiana es una técnica estadística que permite mediante una distribución de probabilidad, ajustar el modelo probabilístico, permitiendo obtener información de los parámetros sobre los cuales se desea realizar alguna estimación.</w:t>
      </w:r>
    </w:p>
    <w:p w14:paraId="5E511A86" w14:textId="421F07F6" w:rsidR="0066796A" w:rsidRDefault="0066796A" w:rsidP="0066796A">
      <w:r>
        <w:t xml:space="preserve">En base a la definición de “variable aleatoria”, que indica que, una variable aleatoria </w:t>
      </w:r>
      <m:oMath>
        <m:r>
          <w:rPr>
            <w:rFonts w:ascii="Cambria Math" w:hAnsi="Cambria Math"/>
          </w:rPr>
          <m:t>X</m:t>
        </m:r>
      </m:oMath>
      <w:r>
        <w:t xml:space="preserve"> representa a cualquiera de un conjunto de valores del llamado espacio de </w:t>
      </w:r>
      <m:oMath>
        <m:r>
          <w:rPr>
            <w:rFonts w:ascii="Cambria Math" w:hAnsi="Cambria Math"/>
          </w:rPr>
          <m:t>X</m:t>
        </m:r>
      </m:oMath>
      <w:r>
        <w:t>, se tiene una definición directa de una “distribución de la probabilidad conjunta” que se refiere a cuando dos variables aleatorias inducen a una función de probabilidad en el producto cartesiano de sus espacios.  Ejemplo:</w:t>
      </w:r>
    </w:p>
    <w:p w14:paraId="687374F9" w14:textId="722DC842" w:rsidR="0066796A" w:rsidRDefault="000C609A" w:rsidP="0066796A">
      <m:oMath>
        <m:r>
          <w:rPr>
            <w:rFonts w:ascii="Cambria Math" w:hAnsi="Cambria Math"/>
          </w:rPr>
          <m:t>P (x, y)</m:t>
        </m:r>
      </m:oMath>
      <w:r w:rsidR="0066796A">
        <w:t xml:space="preserve"> que es la </w:t>
      </w:r>
      <w:r w:rsidR="0066796A" w:rsidRPr="00813BBE">
        <w:rPr>
          <w:b/>
          <w:bCs/>
        </w:rPr>
        <w:t>distribución de probabilidad conjunta</w:t>
      </w:r>
      <w:r w:rsidR="0066796A">
        <w:t xml:space="preserve"> de </w:t>
      </w:r>
      <m:oMath>
        <m:r>
          <w:rPr>
            <w:rFonts w:ascii="Cambria Math" w:hAnsi="Cambria Math"/>
          </w:rPr>
          <m:t>X</m:t>
        </m:r>
      </m:oMath>
      <w:r w:rsidR="0066796A">
        <w:t xml:space="preserve"> e </w:t>
      </w:r>
      <m:oMath>
        <m:r>
          <w:rPr>
            <w:rFonts w:ascii="Cambria Math" w:hAnsi="Cambria Math"/>
          </w:rPr>
          <m:t>Y</m:t>
        </m:r>
      </m:oMath>
    </w:p>
    <w:p w14:paraId="233F5209" w14:textId="646BDCD0" w:rsidR="00313B62" w:rsidRPr="00C932B7" w:rsidRDefault="00BC4AA4" w:rsidP="0066796A">
      <w:pPr>
        <w:rPr>
          <w:rFonts w:eastAsiaTheme="minorEastAsia"/>
        </w:rPr>
      </w:pPr>
      <m:oMathPara>
        <m:oMath>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1, </m:t>
                  </m:r>
                </m:sub>
              </m:sSub>
            </m:e>
          </m:nary>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)=1</m:t>
          </m:r>
        </m:oMath>
      </m:oMathPara>
    </w:p>
    <w:p w14:paraId="2178C071" w14:textId="77777777" w:rsidR="005B7D40" w:rsidRDefault="005B7D40" w:rsidP="005B7D40"/>
    <w:p w14:paraId="4927DD19" w14:textId="77777777" w:rsidR="008528ED" w:rsidRDefault="00E25E7F" w:rsidP="005B7D40">
      <w:r w:rsidRPr="00E25E7F">
        <w:t xml:space="preserve">Gráficamente, en una red Bayesiana, cada nodo representa a una variable y cada arco que une los nodos indican relaciones de influencia causal. </w:t>
      </w:r>
      <w:r w:rsidR="006676A1" w:rsidRPr="00E25E7F">
        <w:t>Matemáticamente</w:t>
      </w:r>
      <w:r w:rsidRPr="00E25E7F">
        <w:t xml:space="preserve"> una red Bayesiana se define respecto a un grafo donde los nodos corresponden a las variables </w:t>
      </w:r>
      <w:r w:rsidRPr="00E25E7F">
        <w:lastRenderedPageBreak/>
        <w:t>de entrada como el producto de funciones de densidad individuales condicionadas en las variables padres de cada una:</w:t>
      </w:r>
    </w:p>
    <w:p w14:paraId="113E8720" w14:textId="0287AAB2" w:rsidR="008528ED" w:rsidRDefault="009B4EA8" w:rsidP="005B7D40">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v∈</m:t>
              </m:r>
              <m:r>
                <w:rPr>
                  <w:rFonts w:ascii="Cambria Math" w:hAnsi="Cambria Math"/>
                </w:rPr>
                <m:t>V</m:t>
              </m:r>
            </m: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pa</m:t>
                  </m:r>
                  <m:d>
                    <m:dPr>
                      <m:ctrlPr>
                        <w:rPr>
                          <w:rFonts w:ascii="Cambria Math" w:hAnsi="Cambria Math"/>
                          <w:i/>
                        </w:rPr>
                      </m:ctrlPr>
                    </m:dPr>
                    <m:e>
                      <m:r>
                        <w:rPr>
                          <w:rFonts w:ascii="Cambria Math" w:hAnsi="Cambria Math"/>
                        </w:rPr>
                        <m:t>v</m:t>
                      </m:r>
                    </m:e>
                  </m:d>
                </m:sub>
              </m:sSub>
              <m:r>
                <w:rPr>
                  <w:rFonts w:ascii="Cambria Math" w:hAnsi="Cambria Math"/>
                </w:rPr>
                <m:t>)</m:t>
              </m:r>
            </m:e>
          </m:nary>
        </m:oMath>
      </m:oMathPara>
    </w:p>
    <w:p w14:paraId="24BEC7DE" w14:textId="73A91AEC" w:rsidR="00E50FAC" w:rsidRPr="00E50FAC" w:rsidRDefault="00E50FAC" w:rsidP="005B7D40">
      <w:pPr>
        <w:rPr>
          <w:lang w:val="es-ES"/>
        </w:rPr>
      </w:pPr>
      <w:r w:rsidRPr="00E50FAC">
        <w:rPr>
          <w:lang w:val="es-ES"/>
        </w:rPr>
        <w:t>En términos explicativos, una red Bayesiana se compone de variables dependientes e independientes, donde, las independientes corresponden a los nodos padres y las dependientes a los nodos hijos."</w:t>
      </w:r>
    </w:p>
    <w:p w14:paraId="3D286358" w14:textId="5CBB9E8F" w:rsidR="005B7D40" w:rsidRDefault="005B7D40" w:rsidP="005B7D40">
      <w:r>
        <w:t xml:space="preserve">Una red </w:t>
      </w:r>
      <w:r w:rsidR="00A1387F">
        <w:t>B</w:t>
      </w:r>
      <w:r>
        <w:t xml:space="preserve">ayesiana se compone de variables dependientes e independientes, donde, las independientes corresponden a los nodos padres y las dependientes a los nodos hijos. </w:t>
      </w:r>
    </w:p>
    <w:p w14:paraId="03C680A6" w14:textId="6CD3C2A4" w:rsidR="009B24DD" w:rsidRDefault="00342C22" w:rsidP="00A3091E">
      <w:pPr>
        <w:keepNext/>
        <w:spacing w:after="0"/>
        <w:jc w:val="center"/>
      </w:pPr>
      <w:r>
        <w:rPr>
          <w:noProof/>
        </w:rPr>
        <w:drawing>
          <wp:inline distT="0" distB="0" distL="0" distR="0" wp14:anchorId="12DF0AF0" wp14:editId="1D1150DB">
            <wp:extent cx="2507226" cy="685800"/>
            <wp:effectExtent l="38100" t="38100" r="121920" b="11430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2510211" cy="68661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01BB210" w14:textId="37C28EFC" w:rsidR="002D037E" w:rsidRDefault="009B24DD" w:rsidP="00A3091E">
      <w:pPr>
        <w:pStyle w:val="Descripcin"/>
        <w:spacing w:line="360" w:lineRule="auto"/>
        <w:jc w:val="center"/>
      </w:pPr>
      <w:bookmarkStart w:id="17" w:name="_Ref80800092"/>
      <w:bookmarkStart w:id="18" w:name="_Toc80988422"/>
      <w:r>
        <w:t xml:space="preserve">Figura </w:t>
      </w:r>
      <w:r>
        <w:fldChar w:fldCharType="begin"/>
      </w:r>
      <w:r>
        <w:instrText>SEQ Figura \* ARABIC</w:instrText>
      </w:r>
      <w:r>
        <w:fldChar w:fldCharType="separate"/>
      </w:r>
      <w:r w:rsidR="00FF4AF3">
        <w:rPr>
          <w:noProof/>
        </w:rPr>
        <w:t>2</w:t>
      </w:r>
      <w:r>
        <w:fldChar w:fldCharType="end"/>
      </w:r>
      <w:bookmarkEnd w:id="17"/>
      <w:r>
        <w:t xml:space="preserve">: </w:t>
      </w:r>
      <w:r w:rsidRPr="00EE1EAE">
        <w:t>Ejemplo de una relación de influencia causal</w:t>
      </w:r>
      <w:r w:rsidR="00690F59">
        <w:t>.</w:t>
      </w:r>
      <w:bookmarkEnd w:id="18"/>
    </w:p>
    <w:p w14:paraId="159B42A7" w14:textId="2B852BD7" w:rsidR="005B7D40" w:rsidRDefault="00AC31D0" w:rsidP="005B7D40">
      <w:r>
        <w:t xml:space="preserve">En la </w:t>
      </w:r>
      <w:r>
        <w:fldChar w:fldCharType="begin"/>
      </w:r>
      <w:r>
        <w:instrText xml:space="preserve"> REF _Ref80800092 \h </w:instrText>
      </w:r>
      <w:r>
        <w:fldChar w:fldCharType="separate"/>
      </w:r>
      <w:r w:rsidR="00FF4AF3">
        <w:t xml:space="preserve">Figura </w:t>
      </w:r>
      <w:r w:rsidR="00FF4AF3">
        <w:rPr>
          <w:noProof/>
        </w:rPr>
        <w:t>2</w:t>
      </w:r>
      <w:r>
        <w:fldChar w:fldCharType="end"/>
      </w:r>
      <w:r>
        <w:t>, e</w:t>
      </w:r>
      <w:r w:rsidR="005B7D40">
        <w:t xml:space="preserve">l nodo con la variable </w:t>
      </w:r>
      <m:oMath>
        <m:r>
          <w:rPr>
            <w:rFonts w:ascii="Cambria Math" w:hAnsi="Cambria Math"/>
          </w:rPr>
          <m:t>X</m:t>
        </m:r>
      </m:oMath>
      <w:r w:rsidR="005B7D40">
        <w:t xml:space="preserve"> es padre del nodo de la variable </w:t>
      </w:r>
      <m:oMath>
        <m:r>
          <w:rPr>
            <w:rFonts w:ascii="Cambria Math" w:hAnsi="Cambria Math"/>
          </w:rPr>
          <m:t>Y</m:t>
        </m:r>
      </m:oMath>
      <w:r w:rsidR="005B7D40">
        <w:t xml:space="preserve"> (hijo). </w:t>
      </w:r>
    </w:p>
    <w:p w14:paraId="64EFCD87" w14:textId="77777777" w:rsidR="005B7D40" w:rsidRDefault="005B7D40" w:rsidP="005B7D40">
      <w:r>
        <w:t xml:space="preserve">La independencia condicional se distingue en tres tipos de nodos de acuerdo con las direcciones de los arcos que inciden en el nodo: </w:t>
      </w:r>
    </w:p>
    <w:p w14:paraId="1E86A33F" w14:textId="1CF01CF4" w:rsidR="005B7D40" w:rsidRDefault="005B7D40" w:rsidP="00F25CCF">
      <w:pPr>
        <w:pStyle w:val="Prrafodelista"/>
        <w:numPr>
          <w:ilvl w:val="0"/>
          <w:numId w:val="1"/>
        </w:numPr>
      </w:pPr>
      <w:r>
        <w:t>Nodos en secuencia</w:t>
      </w:r>
      <w:r w:rsidR="000C486F">
        <w:tab/>
      </w:r>
      <w:r>
        <w:t xml:space="preserve">: </w:t>
      </w:r>
      <m:oMath>
        <m:r>
          <w:rPr>
            <w:rFonts w:ascii="Cambria Math" w:hAnsi="Cambria Math"/>
          </w:rPr>
          <m:t>X→Y→Z</m:t>
        </m:r>
      </m:oMath>
    </w:p>
    <w:p w14:paraId="38623B40" w14:textId="2F12AB9F" w:rsidR="005B7D40" w:rsidRDefault="005B7D40" w:rsidP="00F25CCF">
      <w:pPr>
        <w:pStyle w:val="Prrafodelista"/>
        <w:numPr>
          <w:ilvl w:val="0"/>
          <w:numId w:val="1"/>
        </w:numPr>
      </w:pPr>
      <w:r>
        <w:t>Nodos divergentes</w:t>
      </w:r>
      <w:r w:rsidR="000C486F">
        <w:tab/>
      </w:r>
      <w:r w:rsidR="000C486F">
        <w:tab/>
      </w:r>
      <w:r>
        <w:t xml:space="preserve">: </w:t>
      </w:r>
      <m:oMath>
        <m:r>
          <w:rPr>
            <w:rFonts w:ascii="Cambria Math" w:hAnsi="Cambria Math"/>
          </w:rPr>
          <m:t>X←Y→Z</m:t>
        </m:r>
      </m:oMath>
    </w:p>
    <w:p w14:paraId="130F0DAC" w14:textId="7A4EBCB6" w:rsidR="005B7D40" w:rsidRDefault="005B7D40" w:rsidP="00F25CCF">
      <w:pPr>
        <w:pStyle w:val="Prrafodelista"/>
        <w:numPr>
          <w:ilvl w:val="0"/>
          <w:numId w:val="1"/>
        </w:numPr>
      </w:pPr>
      <w:r>
        <w:t>Nodos convergentes</w:t>
      </w:r>
      <w:r w:rsidR="000C486F">
        <w:tab/>
      </w:r>
      <w:r>
        <w:t xml:space="preserve">: </w:t>
      </w:r>
      <m:oMath>
        <m:r>
          <w:rPr>
            <w:rFonts w:ascii="Cambria Math" w:hAnsi="Cambria Math"/>
          </w:rPr>
          <m:t>X→Y←Z</m:t>
        </m:r>
      </m:oMath>
    </w:p>
    <w:p w14:paraId="77DEB2C1" w14:textId="71D3757A" w:rsidR="005B7D40" w:rsidRDefault="005B7D40" w:rsidP="005B7D40">
      <w:r>
        <w:t xml:space="preserve">La topología o estructura de la red nos da información sobre las dependencias probabilísticas entre las variables.  La red también representa las independencias condicionales de una variable (o conjunto de variables) dada(s) otra(s) variable(s).  Por ejemplo, la </w:t>
      </w:r>
      <w:r w:rsidR="007E1287">
        <w:fldChar w:fldCharType="begin"/>
      </w:r>
      <w:r w:rsidR="007E1287">
        <w:instrText xml:space="preserve"> REF _Ref80800153 \h </w:instrText>
      </w:r>
      <w:r w:rsidR="007E1287">
        <w:fldChar w:fldCharType="separate"/>
      </w:r>
      <w:r w:rsidR="00FF4AF3">
        <w:t xml:space="preserve">Figura </w:t>
      </w:r>
      <w:r w:rsidR="00FF4AF3">
        <w:rPr>
          <w:noProof/>
        </w:rPr>
        <w:t>3</w:t>
      </w:r>
      <w:r w:rsidR="007E1287">
        <w:fldChar w:fldCharType="end"/>
      </w:r>
      <w:r>
        <w:t xml:space="preserve"> </w:t>
      </w:r>
      <w:r w:rsidRPr="00A622F0">
        <w:rPr>
          <w:b/>
          <w:bCs/>
          <w:i/>
          <w:iCs/>
        </w:rPr>
        <w:t>reacciones</w:t>
      </w:r>
      <w:r>
        <w:t xml:space="preserve"> es condicional </w:t>
      </w:r>
      <w:r w:rsidR="00A622F0">
        <w:t xml:space="preserve">e </w:t>
      </w:r>
      <w:r>
        <w:t>independiente de</w:t>
      </w:r>
      <w:r w:rsidR="007679B0">
        <w:t xml:space="preserve"> </w:t>
      </w:r>
      <m:oMath>
        <m:r>
          <m:rPr>
            <m:sty m:val="p"/>
          </m:rPr>
          <w:rPr>
            <w:rFonts w:ascii="Cambria Math" w:hAnsi="Cambria Math"/>
          </w:rPr>
          <m:t>C, G, F, D</m:t>
        </m:r>
      </m:oMath>
      <w:r>
        <w:t xml:space="preserve">, dado </w:t>
      </w:r>
      <w:r w:rsidRPr="00037A74">
        <w:rPr>
          <w:b/>
          <w:bCs/>
          <w:i/>
          <w:iCs/>
        </w:rPr>
        <w:t>tifoidea</w:t>
      </w:r>
      <w:r>
        <w:t xml:space="preserve">. (Donde: </w:t>
      </w:r>
      <m:oMath>
        <m:r>
          <w:rPr>
            <w:rFonts w:ascii="Cambria Math" w:hAnsi="Cambria Math"/>
          </w:rPr>
          <m:t>C</m:t>
        </m:r>
      </m:oMath>
      <w:r>
        <w:t xml:space="preserve"> es </w:t>
      </w:r>
      <w:r w:rsidRPr="00037A74">
        <w:rPr>
          <w:b/>
          <w:bCs/>
          <w:i/>
          <w:iCs/>
        </w:rPr>
        <w:t>comida</w:t>
      </w:r>
      <w:r>
        <w:t xml:space="preserve">, </w:t>
      </w:r>
      <m:oMath>
        <m:r>
          <w:rPr>
            <w:rFonts w:ascii="Cambria Math" w:hAnsi="Cambria Math"/>
          </w:rPr>
          <m:t>T</m:t>
        </m:r>
      </m:oMath>
      <w:r>
        <w:t xml:space="preserve"> es </w:t>
      </w:r>
      <w:r w:rsidRPr="00037A74">
        <w:rPr>
          <w:b/>
          <w:bCs/>
          <w:i/>
          <w:iCs/>
        </w:rPr>
        <w:t>tifoidea</w:t>
      </w:r>
      <w:r>
        <w:t xml:space="preserve">, </w:t>
      </w:r>
      <m:oMath>
        <m:r>
          <w:rPr>
            <w:rFonts w:ascii="Cambria Math" w:hAnsi="Cambria Math"/>
          </w:rPr>
          <m:t>G</m:t>
        </m:r>
      </m:oMath>
      <w:r>
        <w:t xml:space="preserve"> es </w:t>
      </w:r>
      <w:r w:rsidRPr="00037A74">
        <w:rPr>
          <w:b/>
          <w:bCs/>
          <w:i/>
          <w:iCs/>
        </w:rPr>
        <w:t>gripe</w:t>
      </w:r>
      <w:r>
        <w:t xml:space="preserve">, </w:t>
      </w:r>
      <m:oMath>
        <m:r>
          <w:rPr>
            <w:rFonts w:ascii="Cambria Math" w:hAnsi="Cambria Math"/>
          </w:rPr>
          <m:t>R</m:t>
        </m:r>
      </m:oMath>
      <w:r>
        <w:t xml:space="preserve"> es </w:t>
      </w:r>
      <w:r w:rsidRPr="00037A74">
        <w:rPr>
          <w:b/>
          <w:bCs/>
          <w:i/>
          <w:iCs/>
        </w:rPr>
        <w:t>reacciones</w:t>
      </w:r>
      <w:r>
        <w:t xml:space="preserve">, </w:t>
      </w:r>
      <m:oMath>
        <m:r>
          <w:rPr>
            <w:rFonts w:ascii="Cambria Math" w:hAnsi="Cambria Math"/>
          </w:rPr>
          <m:t>F</m:t>
        </m:r>
      </m:oMath>
      <w:r>
        <w:t xml:space="preserve"> es </w:t>
      </w:r>
      <w:r w:rsidRPr="00037A74">
        <w:rPr>
          <w:b/>
          <w:bCs/>
          <w:i/>
          <w:iCs/>
        </w:rPr>
        <w:t>fiebre</w:t>
      </w:r>
      <w:r>
        <w:t xml:space="preserve"> y </w:t>
      </w:r>
      <m:oMath>
        <m:r>
          <w:rPr>
            <w:rFonts w:ascii="Cambria Math" w:hAnsi="Cambria Math"/>
          </w:rPr>
          <m:t>D</m:t>
        </m:r>
      </m:oMath>
      <w:r>
        <w:t xml:space="preserve"> es </w:t>
      </w:r>
      <w:r w:rsidRPr="00037A74">
        <w:rPr>
          <w:b/>
          <w:bCs/>
          <w:i/>
          <w:iCs/>
        </w:rPr>
        <w:t>dolor</w:t>
      </w:r>
      <w:r>
        <w:t xml:space="preserve">) </w:t>
      </w:r>
      <w:sdt>
        <w:sdtPr>
          <w:id w:val="1991209761"/>
          <w:citation/>
        </w:sdtPr>
        <w:sdtContent>
          <w:r w:rsidR="00214BE3">
            <w:fldChar w:fldCharType="begin"/>
          </w:r>
          <w:r w:rsidR="00214BE3">
            <w:rPr>
              <w:lang w:val="es-MX"/>
            </w:rPr>
            <w:instrText xml:space="preserve"> CITATION Suc06 \l 2058 </w:instrText>
          </w:r>
          <w:r w:rsidR="00214BE3">
            <w:fldChar w:fldCharType="separate"/>
          </w:r>
          <w:r w:rsidR="009E1706">
            <w:rPr>
              <w:noProof/>
              <w:lang w:val="es-MX"/>
            </w:rPr>
            <w:t>(Sucar, 2006)</w:t>
          </w:r>
          <w:r w:rsidR="00214BE3">
            <w:fldChar w:fldCharType="end"/>
          </w:r>
        </w:sdtContent>
      </w:sdt>
      <w:r w:rsidR="00214BE3">
        <w:t>.</w:t>
      </w:r>
    </w:p>
    <w:p w14:paraId="1A622EDD" w14:textId="6EFA79FB" w:rsidR="0080132F" w:rsidRDefault="008A51E3" w:rsidP="00A3091E">
      <w:pPr>
        <w:keepNext/>
        <w:spacing w:after="0"/>
        <w:jc w:val="center"/>
      </w:pPr>
      <w:r>
        <w:rPr>
          <w:noProof/>
        </w:rPr>
        <w:lastRenderedPageBreak/>
        <w:drawing>
          <wp:inline distT="0" distB="0" distL="0" distR="0" wp14:anchorId="1A26789D" wp14:editId="4BA7BB30">
            <wp:extent cx="3855720" cy="1867236"/>
            <wp:effectExtent l="38100" t="38100" r="106680" b="114300"/>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865561" cy="187200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27C80" w14:textId="7E16DA05" w:rsidR="009135DD" w:rsidRDefault="0080132F" w:rsidP="00A3091E">
      <w:pPr>
        <w:pStyle w:val="Descripcin"/>
        <w:spacing w:line="360" w:lineRule="auto"/>
        <w:jc w:val="center"/>
      </w:pPr>
      <w:bookmarkStart w:id="19" w:name="_Ref80800153"/>
      <w:bookmarkStart w:id="20" w:name="_Toc80988423"/>
      <w:r>
        <w:t xml:space="preserve">Figura </w:t>
      </w:r>
      <w:r>
        <w:fldChar w:fldCharType="begin"/>
      </w:r>
      <w:r>
        <w:instrText>SEQ Figura \* ARABIC</w:instrText>
      </w:r>
      <w:r>
        <w:fldChar w:fldCharType="separate"/>
      </w:r>
      <w:r w:rsidR="00FF4AF3">
        <w:rPr>
          <w:noProof/>
        </w:rPr>
        <w:t>3</w:t>
      </w:r>
      <w:r>
        <w:fldChar w:fldCharType="end"/>
      </w:r>
      <w:bookmarkEnd w:id="19"/>
      <w:r>
        <w:t xml:space="preserve">: </w:t>
      </w:r>
      <w:r w:rsidRPr="00424EF8">
        <w:t xml:space="preserve">Ejemplo de una </w:t>
      </w:r>
      <w:r w:rsidR="00A1387F">
        <w:t>r</w:t>
      </w:r>
      <w:r w:rsidRPr="00424EF8">
        <w:t>ed Bayesiana</w:t>
      </w:r>
      <w:r w:rsidR="00C66484">
        <w:t>.</w:t>
      </w:r>
      <w:bookmarkEnd w:id="20"/>
    </w:p>
    <w:p w14:paraId="1902F54D" w14:textId="3B0FCD03" w:rsidR="00C932B7" w:rsidRDefault="005B7D40" w:rsidP="005B7D40">
      <w:r>
        <w:t xml:space="preserve">Las redes </w:t>
      </w:r>
      <w:r w:rsidR="00451116">
        <w:t>B</w:t>
      </w:r>
      <w:r>
        <w:t xml:space="preserve">ayesianas representan explícitamente nuestro conocimiento sobre los elementos en el sistema y las relaciones que existen entre ellos.  De esta manera, se pueden “aprender” las probabilidades de todos los elementos de la red a partir del conocimiento de algunos de ellos y de las relaciones condicionales entre ellos </w:t>
      </w:r>
      <w:sdt>
        <w:sdtPr>
          <w:id w:val="-1952548268"/>
          <w:citation/>
        </w:sdtPr>
        <w:sdtContent>
          <w:r w:rsidR="00034F6D">
            <w:fldChar w:fldCharType="begin"/>
          </w:r>
          <w:r w:rsidR="00721DBC">
            <w:rPr>
              <w:lang w:val="es-MX"/>
            </w:rPr>
            <w:instrText xml:space="preserve">CITATION Lóp16 \l 2058 </w:instrText>
          </w:r>
          <w:r w:rsidR="00034F6D">
            <w:fldChar w:fldCharType="separate"/>
          </w:r>
          <w:r w:rsidR="009E1706" w:rsidRPr="009E1706">
            <w:rPr>
              <w:noProof/>
              <w:lang w:val="es-MX"/>
            </w:rPr>
            <w:t>(López Balanzátegui, et al., 2016)</w:t>
          </w:r>
          <w:r w:rsidR="00034F6D">
            <w:fldChar w:fldCharType="end"/>
          </w:r>
        </w:sdtContent>
      </w:sdt>
      <w:r>
        <w:t>.</w:t>
      </w:r>
    </w:p>
    <w:p w14:paraId="0F4EB6EA" w14:textId="79D0F613" w:rsidR="008349C2" w:rsidRDefault="008349C2" w:rsidP="008349C2">
      <w:pPr>
        <w:pStyle w:val="TITULO3TESIS"/>
      </w:pPr>
      <w:bookmarkStart w:id="21" w:name="_Toc80988277"/>
      <w:r>
        <w:t>Algoritmos de aprendizaje de estructuras</w:t>
      </w:r>
      <w:bookmarkEnd w:id="21"/>
    </w:p>
    <w:p w14:paraId="59CBF36B" w14:textId="6FE364C1" w:rsidR="008349C2" w:rsidRDefault="008349C2" w:rsidP="008349C2">
      <w:r>
        <w:t xml:space="preserve">El aprendizaje de estructuras consiste en encontrar las relaciones de dependencia entre las variables, de forma que se pueda determinar la topología o estructura de la red </w:t>
      </w:r>
      <w:r w:rsidR="00A1387F">
        <w:t>B</w:t>
      </w:r>
      <w:r>
        <w:t>ayesiana</w:t>
      </w:r>
      <w:sdt>
        <w:sdtPr>
          <w:id w:val="663587036"/>
          <w:citation/>
        </w:sdtPr>
        <w:sdtContent>
          <w:r>
            <w:fldChar w:fldCharType="begin"/>
          </w:r>
          <w:r>
            <w:rPr>
              <w:lang w:val="es-MX"/>
            </w:rPr>
            <w:instrText xml:space="preserve"> CITATION Suc06 \l 2058 </w:instrText>
          </w:r>
          <w:r>
            <w:fldChar w:fldCharType="separate"/>
          </w:r>
          <w:r w:rsidR="009E1706">
            <w:rPr>
              <w:noProof/>
              <w:lang w:val="es-MX"/>
            </w:rPr>
            <w:t xml:space="preserve"> (Sucar, 2006)</w:t>
          </w:r>
          <w:r>
            <w:fldChar w:fldCharType="end"/>
          </w:r>
        </w:sdtContent>
      </w:sdt>
      <w:r>
        <w:t>.</w:t>
      </w:r>
    </w:p>
    <w:p w14:paraId="0046237F" w14:textId="27924BF6" w:rsidR="008349C2" w:rsidRDefault="008349C2" w:rsidP="008349C2">
      <w:r>
        <w:t>Existen dos tipos generales de algoritmos de aprendizaje de estructuras: los basados en restricciones</w:t>
      </w:r>
      <w:r w:rsidR="00DF0E31">
        <w:t xml:space="preserve">, </w:t>
      </w:r>
      <w:r>
        <w:t>los basados en puntajes</w:t>
      </w:r>
      <w:r w:rsidR="00DF0E31">
        <w:t xml:space="preserve"> y los híbridos</w:t>
      </w:r>
      <w:r>
        <w:t xml:space="preserve">.  En el presente trabajo se usan algoritmos de aprendizaje basados en puntajes, pero de todas maneras se listarán todos los disponibles por la librería </w:t>
      </w:r>
      <m:oMath>
        <m:r>
          <w:rPr>
            <w:rFonts w:ascii="Cambria Math" w:hAnsi="Cambria Math"/>
          </w:rPr>
          <m:t>bnlearn</m:t>
        </m:r>
      </m:oMath>
      <w:r w:rsidR="00BD01A2">
        <w:rPr>
          <w:rFonts w:eastAsiaTheme="minorEastAsia"/>
        </w:rPr>
        <w:t xml:space="preserve"> de </w:t>
      </w:r>
      <m:oMath>
        <m:r>
          <w:rPr>
            <w:rFonts w:ascii="Cambria Math" w:eastAsiaTheme="minorEastAsia" w:hAnsi="Cambria Math"/>
          </w:rPr>
          <m:t>R</m:t>
        </m:r>
      </m:oMath>
      <w:r w:rsidR="00F65F2A">
        <w:rPr>
          <w:rFonts w:eastAsiaTheme="minorEastAsia"/>
        </w:rPr>
        <w:t>.</w:t>
      </w:r>
    </w:p>
    <w:p w14:paraId="1DCC6787" w14:textId="77777777" w:rsidR="008349C2" w:rsidRDefault="008349C2" w:rsidP="008349C2">
      <w:r>
        <w:t>Algoritmos basados en restricciones que buscan dependencias condicionales entre las variables para construir la estructura:</w:t>
      </w:r>
    </w:p>
    <w:p w14:paraId="45AC55D9" w14:textId="2230EB3A" w:rsidR="008349C2" w:rsidRDefault="008349C2" w:rsidP="00B03D80">
      <w:pPr>
        <w:pStyle w:val="Prrafodelista"/>
        <w:numPr>
          <w:ilvl w:val="0"/>
          <w:numId w:val="19"/>
        </w:numPr>
      </w:pPr>
      <w:r>
        <w:t>Grow-Shrink (</w:t>
      </w:r>
      <m:oMath>
        <m:r>
          <w:rPr>
            <w:rFonts w:ascii="Cambria Math" w:hAnsi="Cambria Math"/>
          </w:rPr>
          <m:t>GS</m:t>
        </m:r>
      </m:oMath>
      <w:r>
        <w:t>)</w:t>
      </w:r>
    </w:p>
    <w:p w14:paraId="7F6649B5" w14:textId="6CB4805A" w:rsidR="008349C2" w:rsidRDefault="008349C2" w:rsidP="00B03D80">
      <w:pPr>
        <w:pStyle w:val="Prrafodelista"/>
        <w:numPr>
          <w:ilvl w:val="0"/>
          <w:numId w:val="19"/>
        </w:numPr>
      </w:pPr>
      <w:r>
        <w:t>Asociación Incremental Markov Blanket (</w:t>
      </w:r>
      <m:oMath>
        <m:r>
          <w:rPr>
            <w:rFonts w:ascii="Cambria Math" w:hAnsi="Cambria Math"/>
          </w:rPr>
          <m:t>IAMB</m:t>
        </m:r>
      </m:oMath>
      <w:r>
        <w:t>)</w:t>
      </w:r>
    </w:p>
    <w:p w14:paraId="1226A9D4" w14:textId="7D1BA48F" w:rsidR="008349C2" w:rsidRDefault="008349C2" w:rsidP="00B03D80">
      <w:pPr>
        <w:pStyle w:val="Prrafodelista"/>
        <w:numPr>
          <w:ilvl w:val="0"/>
          <w:numId w:val="19"/>
        </w:numPr>
      </w:pPr>
      <w:r>
        <w:t>Asociación Incremental Rápida (</w:t>
      </w:r>
      <m:oMath>
        <m:r>
          <w:rPr>
            <w:rFonts w:ascii="Cambria Math" w:hAnsi="Cambria Math"/>
          </w:rPr>
          <m:t>Fast-IAMB</m:t>
        </m:r>
      </m:oMath>
      <w:r>
        <w:t>)</w:t>
      </w:r>
    </w:p>
    <w:p w14:paraId="704DF444" w14:textId="3BD2C82A" w:rsidR="008349C2" w:rsidRDefault="008349C2" w:rsidP="00B03D80">
      <w:pPr>
        <w:pStyle w:val="Prrafodelista"/>
        <w:numPr>
          <w:ilvl w:val="0"/>
          <w:numId w:val="19"/>
        </w:numPr>
      </w:pPr>
      <w:r>
        <w:t>Asociación Incremental Interleaved (</w:t>
      </w:r>
      <m:oMath>
        <m:r>
          <w:rPr>
            <w:rFonts w:ascii="Cambria Math" w:hAnsi="Cambria Math"/>
          </w:rPr>
          <m:t>Inter-IAMB</m:t>
        </m:r>
      </m:oMath>
      <w:r>
        <w:t>)</w:t>
      </w:r>
    </w:p>
    <w:p w14:paraId="79A0D521" w14:textId="146B239F" w:rsidR="008349C2" w:rsidRPr="00402530" w:rsidRDefault="008349C2" w:rsidP="00B03D80">
      <w:pPr>
        <w:pStyle w:val="Prrafodelista"/>
        <w:numPr>
          <w:ilvl w:val="0"/>
          <w:numId w:val="19"/>
        </w:numPr>
        <w:rPr>
          <w:lang w:val="en-US"/>
        </w:rPr>
      </w:pPr>
      <w:r w:rsidRPr="00402530">
        <w:rPr>
          <w:lang w:val="en-US"/>
        </w:rPr>
        <w:lastRenderedPageBreak/>
        <w:t>Max-Min Parents &amp; Children (</w:t>
      </w:r>
      <m:oMath>
        <m:r>
          <w:rPr>
            <w:rFonts w:ascii="Cambria Math" w:hAnsi="Cambria Math"/>
            <w:lang w:val="en-US"/>
          </w:rPr>
          <m:t>MMPC</m:t>
        </m:r>
      </m:oMath>
      <w:r w:rsidRPr="00402530">
        <w:rPr>
          <w:lang w:val="en-US"/>
        </w:rPr>
        <w:t>)</w:t>
      </w:r>
    </w:p>
    <w:p w14:paraId="2A1D39B7" w14:textId="74BFCA2F" w:rsidR="008349C2" w:rsidRDefault="008349C2" w:rsidP="00B03D80">
      <w:pPr>
        <w:pStyle w:val="Prrafodelista"/>
        <w:numPr>
          <w:ilvl w:val="0"/>
          <w:numId w:val="19"/>
        </w:numPr>
      </w:pPr>
      <w:r>
        <w:t>Hiton-PC semi-intercalada (</w:t>
      </w:r>
      <m:oMath>
        <m:r>
          <w:rPr>
            <w:rFonts w:ascii="Cambria Math" w:hAnsi="Cambria Math"/>
          </w:rPr>
          <m:t>SI-HITON-PC</m:t>
        </m:r>
      </m:oMath>
      <w:r>
        <w:t>)</w:t>
      </w:r>
    </w:p>
    <w:p w14:paraId="3E3BFC85" w14:textId="69F266AF" w:rsidR="008349C2" w:rsidRDefault="008349C2" w:rsidP="008349C2">
      <w:r>
        <w:t xml:space="preserve">Algoritmos basados en puntajes estiman la estructura del modelo más probable considerando las posibles estructuras gráficas como distintos modelos, de tal manera que el problema se convierte en uno de maximizar algún </w:t>
      </w:r>
      <w:r w:rsidRPr="006C3913">
        <w:rPr>
          <w:i/>
          <w:iCs/>
        </w:rPr>
        <w:t>score</w:t>
      </w:r>
      <w:r>
        <w:t xml:space="preserve"> que califica los distintos modelos, es decir, se define un </w:t>
      </w:r>
      <m:oMath>
        <m:r>
          <w:rPr>
            <w:rFonts w:ascii="Cambria Math" w:hAnsi="Cambria Math"/>
          </w:rPr>
          <m:t>Score(</m:t>
        </m:r>
        <m:r>
          <m:rPr>
            <m:scr m:val="script"/>
          </m:rPr>
          <w:rPr>
            <w:rFonts w:ascii="Cambria Math" w:hAnsi="Cambria Math"/>
          </w:rPr>
          <m:t>G, p)</m:t>
        </m:r>
      </m:oMath>
      <w:r>
        <w:t xml:space="preserve">, donde </w:t>
      </w:r>
      <m:oMath>
        <m:r>
          <m:rPr>
            <m:scr m:val="script"/>
          </m:rPr>
          <w:rPr>
            <w:rFonts w:ascii="Cambria Math" w:hAnsi="Cambria Math"/>
          </w:rPr>
          <m:t>G</m:t>
        </m:r>
      </m:oMath>
      <w:r>
        <w:t xml:space="preserve">, es una gráfica y </w:t>
      </w:r>
      <m:oMath>
        <m:r>
          <m:rPr>
            <m:scr m:val="script"/>
          </m:rPr>
          <w:rPr>
            <w:rFonts w:ascii="Cambria Math" w:hAnsi="Cambria Math"/>
          </w:rPr>
          <m:t>p</m:t>
        </m:r>
      </m:oMath>
      <w:r>
        <w:t xml:space="preserve"> una distribución de probabilidad conjunta que se factoriza sobre </w:t>
      </w:r>
      <m:oMath>
        <m:r>
          <m:rPr>
            <m:scr m:val="script"/>
          </m:rPr>
          <w:rPr>
            <w:rFonts w:ascii="Cambria Math" w:hAnsi="Cambria Math"/>
          </w:rPr>
          <m:t>G</m:t>
        </m:r>
      </m:oMath>
      <w:r>
        <w:t xml:space="preserve">, donde intenta resolver el problema o aproximar una solución: </w:t>
      </w:r>
      <m:oMath>
        <m:sSub>
          <m:sSubPr>
            <m:ctrlPr>
              <w:rPr>
                <w:rFonts w:ascii="Cambria Math" w:hAnsi="Cambria Math"/>
                <w:i/>
              </w:rPr>
            </m:ctrlPr>
          </m:sSubPr>
          <m:e>
            <m:r>
              <w:rPr>
                <w:rFonts w:ascii="Cambria Math" w:hAnsi="Cambria Math"/>
              </w:rPr>
              <m:t>max</m:t>
            </m:r>
          </m:e>
          <m:sub>
            <m:r>
              <m:rPr>
                <m:scr m:val="script"/>
              </m:rPr>
              <w:rPr>
                <w:rFonts w:ascii="Cambria Math" w:hAnsi="Cambria Math"/>
              </w:rPr>
              <m:t>G,p</m:t>
            </m:r>
          </m:sub>
        </m:sSub>
        <m:r>
          <w:rPr>
            <w:rFonts w:ascii="Cambria Math" w:hAnsi="Cambria Math"/>
          </w:rPr>
          <m:t>score(</m:t>
        </m:r>
        <m:r>
          <m:rPr>
            <m:scr m:val="script"/>
          </m:rPr>
          <w:rPr>
            <w:rFonts w:ascii="Cambria Math" w:hAnsi="Cambria Math"/>
          </w:rPr>
          <m:t>G,p)</m:t>
        </m:r>
      </m:oMath>
    </w:p>
    <w:p w14:paraId="1E534865" w14:textId="54ABF809" w:rsidR="008349C2" w:rsidRPr="0090583D" w:rsidRDefault="008349C2" w:rsidP="00B03D80">
      <w:pPr>
        <w:pStyle w:val="Prrafodelista"/>
        <w:numPr>
          <w:ilvl w:val="0"/>
          <w:numId w:val="20"/>
        </w:numPr>
      </w:pPr>
      <w:r>
        <w:rPr>
          <w:rFonts w:ascii="Helvetica" w:hAnsi="Helvetica"/>
          <w:color w:val="333333"/>
          <w:spacing w:val="3"/>
          <w:shd w:val="clear" w:color="auto" w:fill="FFFFFF"/>
        </w:rPr>
        <w:t>Escalada simple (</w:t>
      </w:r>
      <m:oMath>
        <m:r>
          <w:rPr>
            <w:rFonts w:ascii="Cambria Math" w:hAnsi="Cambria Math"/>
            <w:color w:val="333333"/>
            <w:spacing w:val="3"/>
            <w:shd w:val="clear" w:color="auto" w:fill="FFFFFF"/>
          </w:rPr>
          <m:t>HC</m:t>
        </m:r>
      </m:oMath>
      <w:r>
        <w:rPr>
          <w:rFonts w:ascii="Helvetica" w:hAnsi="Helvetica"/>
          <w:color w:val="333333"/>
          <w:spacing w:val="3"/>
          <w:shd w:val="clear" w:color="auto" w:fill="FFFFFF"/>
        </w:rPr>
        <w:t>)</w:t>
      </w:r>
    </w:p>
    <w:p w14:paraId="7C0D0881" w14:textId="052B345D" w:rsidR="008349C2" w:rsidRPr="00F50899" w:rsidRDefault="008349C2" w:rsidP="00B03D80">
      <w:pPr>
        <w:pStyle w:val="Prrafodelista"/>
        <w:numPr>
          <w:ilvl w:val="0"/>
          <w:numId w:val="20"/>
        </w:numPr>
      </w:pPr>
      <w:r>
        <w:rPr>
          <w:rFonts w:ascii="Helvetica" w:hAnsi="Helvetica"/>
          <w:color w:val="333333"/>
          <w:spacing w:val="3"/>
          <w:shd w:val="clear" w:color="auto" w:fill="FFFFFF"/>
        </w:rPr>
        <w:t>Tabu Search (</w:t>
      </w:r>
      <m:oMath>
        <m:r>
          <w:rPr>
            <w:rFonts w:ascii="Cambria Math" w:hAnsi="Cambria Math"/>
            <w:color w:val="333333"/>
            <w:spacing w:val="3"/>
            <w:shd w:val="clear" w:color="auto" w:fill="FFFFFF"/>
          </w:rPr>
          <m:t>Tabu</m:t>
        </m:r>
      </m:oMath>
      <w:r>
        <w:rPr>
          <w:rFonts w:ascii="Helvetica" w:hAnsi="Helvetica"/>
          <w:color w:val="333333"/>
          <w:spacing w:val="3"/>
          <w:shd w:val="clear" w:color="auto" w:fill="FFFFFF"/>
        </w:rPr>
        <w:t>)</w:t>
      </w:r>
    </w:p>
    <w:p w14:paraId="1B0C3773" w14:textId="77777777" w:rsidR="008349C2" w:rsidRDefault="008349C2" w:rsidP="008349C2">
      <w:r>
        <w:t>Adicionalmente existen algoritmos híbridos que son una mezcla de métodos basados en restricciones y basados en puntajes:</w:t>
      </w:r>
    </w:p>
    <w:p w14:paraId="3EB7F08C" w14:textId="2806A9DC" w:rsidR="008349C2" w:rsidRPr="001F794A" w:rsidRDefault="008349C2" w:rsidP="00B03D80">
      <w:pPr>
        <w:pStyle w:val="Prrafodelista"/>
        <w:numPr>
          <w:ilvl w:val="0"/>
          <w:numId w:val="21"/>
        </w:numPr>
        <w:rPr>
          <w:lang w:val="en-US"/>
        </w:rPr>
      </w:pPr>
      <w:r w:rsidRPr="001F794A">
        <w:rPr>
          <w:rFonts w:ascii="Helvetica" w:hAnsi="Helvetica"/>
          <w:color w:val="333333"/>
          <w:spacing w:val="3"/>
          <w:shd w:val="clear" w:color="auto" w:fill="FFFFFF"/>
          <w:lang w:val="en-US"/>
        </w:rPr>
        <w:t>Max-Min Hill Climbing (</w:t>
      </w:r>
      <m:oMath>
        <m:r>
          <w:rPr>
            <w:rFonts w:ascii="Cambria Math" w:hAnsi="Cambria Math"/>
            <w:color w:val="333333"/>
            <w:spacing w:val="3"/>
            <w:shd w:val="clear" w:color="auto" w:fill="FFFFFF"/>
            <w:lang w:val="en-US"/>
          </w:rPr>
          <m:t>MMHC</m:t>
        </m:r>
      </m:oMath>
      <w:r w:rsidRPr="001F794A">
        <w:rPr>
          <w:rFonts w:ascii="Helvetica" w:hAnsi="Helvetica"/>
          <w:color w:val="333333"/>
          <w:spacing w:val="3"/>
          <w:shd w:val="clear" w:color="auto" w:fill="FFFFFF"/>
          <w:lang w:val="en-US"/>
        </w:rPr>
        <w:t>)</w:t>
      </w:r>
    </w:p>
    <w:p w14:paraId="3194066C" w14:textId="331A5373" w:rsidR="008349C2" w:rsidRPr="005B7B6B" w:rsidRDefault="008349C2" w:rsidP="00B03D80">
      <w:pPr>
        <w:pStyle w:val="Prrafodelista"/>
        <w:numPr>
          <w:ilvl w:val="0"/>
          <w:numId w:val="21"/>
        </w:numPr>
      </w:pPr>
      <w:r>
        <w:rPr>
          <w:rFonts w:ascii="Helvetica" w:hAnsi="Helvetica"/>
          <w:color w:val="333333"/>
          <w:spacing w:val="3"/>
          <w:shd w:val="clear" w:color="auto" w:fill="FFFFFF"/>
        </w:rPr>
        <w:t>Maximización restringida general de 2 fases (</w:t>
      </w:r>
      <m:oMath>
        <m:r>
          <w:rPr>
            <w:rFonts w:ascii="Cambria Math" w:hAnsi="Cambria Math"/>
            <w:color w:val="333333"/>
            <w:spacing w:val="3"/>
            <w:shd w:val="clear" w:color="auto" w:fill="FFFFFF"/>
          </w:rPr>
          <m:t>RSMAX2</m:t>
        </m:r>
      </m:oMath>
      <w:r>
        <w:rPr>
          <w:rFonts w:ascii="Helvetica" w:hAnsi="Helvetica"/>
          <w:color w:val="333333"/>
          <w:spacing w:val="3"/>
          <w:shd w:val="clear" w:color="auto" w:fill="FFFFFF"/>
        </w:rPr>
        <w:t>)</w:t>
      </w:r>
    </w:p>
    <w:p w14:paraId="16C735BA" w14:textId="7E5FD070" w:rsidR="008349C2" w:rsidRDefault="008E583E" w:rsidP="008349C2">
      <w:pPr>
        <w:pStyle w:val="TITULO4Tesis"/>
      </w:pPr>
      <w:bookmarkStart w:id="22" w:name="_Toc80988278"/>
      <w:r>
        <w:t xml:space="preserve">Algoritmo </w:t>
      </w:r>
      <w:r w:rsidR="008349C2">
        <w:t>Hill-Climbing</w:t>
      </w:r>
      <w:r>
        <w:t xml:space="preserve"> (HC)</w:t>
      </w:r>
      <w:bookmarkEnd w:id="22"/>
    </w:p>
    <w:p w14:paraId="7364E7E6" w14:textId="01B7AFDD" w:rsidR="008349C2" w:rsidRDefault="005A2442" w:rsidP="008349C2">
      <w:r>
        <w:t xml:space="preserve">En </w:t>
      </w:r>
      <w:r w:rsidR="008349C2">
        <w:t xml:space="preserve">el </w:t>
      </w:r>
      <w:r w:rsidR="00792C31">
        <w:t xml:space="preserve">presente </w:t>
      </w:r>
      <w:r w:rsidR="008349C2">
        <w:t>trabajo se utilizó el algoritmo de escalada simpe (</w:t>
      </w:r>
      <m:oMath>
        <m:r>
          <w:rPr>
            <w:rFonts w:ascii="Cambria Math" w:hAnsi="Cambria Math"/>
          </w:rPr>
          <m:t>HC</m:t>
        </m:r>
      </m:oMath>
      <w:r w:rsidR="008349C2">
        <w:t>) que es una técnica que permite solo ir mejorando la solución repetidamente hasta que se maximiza una condición y comienza a partir de un punto en el espacio de búsqueda</w:t>
      </w:r>
      <w:r w:rsidR="008C0B82">
        <w:t>,</w:t>
      </w:r>
      <w:r w:rsidR="008349C2">
        <w:t xml:space="preserve"> y si el nuevo punto es mejor, se transforma en el punto actual, de caso contrario, selecciona un punto vecino y lo evalúa.  El método termina cuando no hay mejorías o cuando se alcanza un n</w:t>
      </w:r>
      <w:r w:rsidR="008E583E">
        <w:t>ú</w:t>
      </w:r>
      <w:r w:rsidR="008349C2">
        <w:t>mero establecido de iteraciones.</w:t>
      </w:r>
    </w:p>
    <w:p w14:paraId="01215FC4" w14:textId="77777777" w:rsidR="008349C2" w:rsidRDefault="008349C2" w:rsidP="008349C2">
      <w:pPr>
        <w:keepNext/>
        <w:jc w:val="center"/>
      </w:pPr>
      <w:r>
        <w:rPr>
          <w:noProof/>
        </w:rPr>
        <w:lastRenderedPageBreak/>
        <w:drawing>
          <wp:inline distT="0" distB="0" distL="0" distR="0" wp14:anchorId="38EEB436" wp14:editId="451D7953">
            <wp:extent cx="3345180" cy="5791788"/>
            <wp:effectExtent l="38100" t="38100" r="121920" b="11430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361064" cy="58192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638365" w14:textId="7C665C70" w:rsidR="008349C2" w:rsidRDefault="008349C2" w:rsidP="008349C2">
      <w:pPr>
        <w:pStyle w:val="Descripcin"/>
        <w:spacing w:before="240" w:line="360" w:lineRule="auto"/>
        <w:jc w:val="center"/>
      </w:pPr>
      <w:bookmarkStart w:id="23" w:name="_Toc80988424"/>
      <w:r>
        <w:t xml:space="preserve">Figura </w:t>
      </w:r>
      <w:r>
        <w:fldChar w:fldCharType="begin"/>
      </w:r>
      <w:r>
        <w:instrText>SEQ Figura \* ARABIC</w:instrText>
      </w:r>
      <w:r>
        <w:fldChar w:fldCharType="separate"/>
      </w:r>
      <w:r w:rsidR="00FF4AF3">
        <w:rPr>
          <w:noProof/>
        </w:rPr>
        <w:t>4</w:t>
      </w:r>
      <w:r>
        <w:fldChar w:fldCharType="end"/>
      </w:r>
      <w:r>
        <w:t>: Algoritmo de Hill-Climbing</w:t>
      </w:r>
      <w:r w:rsidR="00C66484">
        <w:t>.</w:t>
      </w:r>
      <w:bookmarkEnd w:id="23"/>
    </w:p>
    <w:p w14:paraId="151A2B1E" w14:textId="47DE0A84" w:rsidR="00A0765D" w:rsidRDefault="002764BE" w:rsidP="00A0765D">
      <w:pPr>
        <w:pStyle w:val="TITULO4Tesis"/>
      </w:pPr>
      <w:bookmarkStart w:id="24" w:name="_Toc80988279"/>
      <w:r>
        <w:t xml:space="preserve">Aprendizaje </w:t>
      </w:r>
      <w:r w:rsidR="00CB55AC">
        <w:t xml:space="preserve">basado en </w:t>
      </w:r>
      <w:r w:rsidR="000D41CB">
        <w:t>medida</w:t>
      </w:r>
      <w:r w:rsidR="00E840AF">
        <w:t>s</w:t>
      </w:r>
      <w:r w:rsidR="000D41CB">
        <w:t xml:space="preserve"> de </w:t>
      </w:r>
      <w:r w:rsidR="00516EDC">
        <w:t>puntuación</w:t>
      </w:r>
      <w:bookmarkEnd w:id="24"/>
    </w:p>
    <w:p w14:paraId="224DC0C6" w14:textId="352274F2" w:rsidR="007708E1" w:rsidRDefault="00B76BAE" w:rsidP="00516EDC">
      <w:r>
        <w:t xml:space="preserve">El aprendizaje de estructuras </w:t>
      </w:r>
      <w:r w:rsidR="00901BA5">
        <w:t xml:space="preserve">se afronta </w:t>
      </w:r>
      <w:r w:rsidR="00454882">
        <w:t xml:space="preserve">con algoritmos </w:t>
      </w:r>
      <w:r w:rsidR="0059107E">
        <w:t>basados</w:t>
      </w:r>
      <w:r w:rsidR="00B94BB2">
        <w:t xml:space="preserve"> en </w:t>
      </w:r>
      <w:r w:rsidR="000D41CB">
        <w:t>medidas</w:t>
      </w:r>
      <w:r w:rsidR="00B94BB2">
        <w:t xml:space="preserve"> de puntuación</w:t>
      </w:r>
      <w:r w:rsidR="006B5CC4">
        <w:t xml:space="preserve"> para resolver el problema de optimización</w:t>
      </w:r>
      <w:r w:rsidR="0020366F">
        <w:t>.</w:t>
      </w:r>
      <w:r w:rsidR="00F72D9F">
        <w:t xml:space="preserve"> </w:t>
      </w:r>
      <w:r w:rsidR="000B43AF">
        <w:t>A continuación, se describen los utilizados en e</w:t>
      </w:r>
      <w:r w:rsidR="00DD09A4">
        <w:t>sta investigación</w:t>
      </w:r>
      <w:r w:rsidR="000B43AF">
        <w:t>:</w:t>
      </w:r>
      <w:r w:rsidR="000930A4">
        <w:t xml:space="preserve"> </w:t>
      </w:r>
      <w:r w:rsidR="00E86693">
        <w:rPr>
          <w:i/>
          <w:iCs/>
        </w:rPr>
        <w:t xml:space="preserve">Likelihood Score, </w:t>
      </w:r>
      <w:r w:rsidR="00E3328A">
        <w:rPr>
          <w:i/>
          <w:iCs/>
        </w:rPr>
        <w:t xml:space="preserve">Bayesian </w:t>
      </w:r>
      <w:r w:rsidR="004D3F9D">
        <w:rPr>
          <w:i/>
          <w:iCs/>
        </w:rPr>
        <w:t xml:space="preserve">Information </w:t>
      </w:r>
      <w:r w:rsidR="00E3328A">
        <w:rPr>
          <w:i/>
          <w:iCs/>
        </w:rPr>
        <w:t>Criteri</w:t>
      </w:r>
      <w:r w:rsidR="008D5C0E">
        <w:rPr>
          <w:i/>
          <w:iCs/>
        </w:rPr>
        <w:t>on, Akaike Information Criterion</w:t>
      </w:r>
      <w:r w:rsidR="000B43AF">
        <w:rPr>
          <w:i/>
          <w:iCs/>
        </w:rPr>
        <w:t>, K2, Bdeu</w:t>
      </w:r>
      <w:r w:rsidR="00595CC3">
        <w:rPr>
          <w:i/>
          <w:iCs/>
        </w:rPr>
        <w:t>, TabuSearch.</w:t>
      </w:r>
    </w:p>
    <w:p w14:paraId="48B94097" w14:textId="7E7124FE" w:rsidR="00B41430" w:rsidRDefault="007872A6" w:rsidP="00B03D80">
      <w:pPr>
        <w:pStyle w:val="Prrafodelista"/>
        <w:numPr>
          <w:ilvl w:val="0"/>
          <w:numId w:val="25"/>
        </w:numPr>
      </w:pPr>
      <w:r w:rsidRPr="004B75D6">
        <w:rPr>
          <w:b/>
          <w:bCs/>
        </w:rPr>
        <w:lastRenderedPageBreak/>
        <w:t>Likelihood</w:t>
      </w:r>
      <w:r w:rsidR="00DD20F8">
        <w:t>:</w:t>
      </w:r>
    </w:p>
    <w:p w14:paraId="4636089C" w14:textId="72FC1CEB" w:rsidR="00DD20F8" w:rsidRDefault="00BB7239" w:rsidP="00AF36A5">
      <w:pPr>
        <w:pStyle w:val="Prrafodelista"/>
        <w:jc w:val="both"/>
        <w:rPr>
          <w:rFonts w:eastAsiaTheme="minorEastAsia"/>
        </w:rPr>
      </w:pPr>
      <w:r>
        <w:t>Se basa en la función de verosimilitud</w:t>
      </w:r>
      <w:r w:rsidR="00061FB7">
        <w:t xml:space="preserve"> que mide la probabilidad del conjunto de entrenamiento dado el modelo</w:t>
      </w:r>
      <w:r w:rsidR="00F10176">
        <w:t xml:space="preserve">.  Se define </w:t>
      </w:r>
      <w:r w:rsidR="00017520">
        <w:t>como la dupla compuesta por la estructura del modelo</w:t>
      </w:r>
      <w:r w:rsidR="002831D0">
        <w:t xml:space="preserve"> y el conjunto de </w:t>
      </w:r>
      <w:r w:rsidR="00DF6B1F">
        <w:t>parámetros dado el grafo</w:t>
      </w:r>
      <w:r w:rsidR="00563984">
        <w:t xml:space="preserve">, es decir </w:t>
      </w:r>
      <m:oMath>
        <m:r>
          <m:rPr>
            <m:scr m:val="script"/>
          </m:rPr>
          <w:rPr>
            <w:rFonts w:ascii="Cambria Math" w:hAnsi="Cambria Math"/>
          </w:rPr>
          <m:t xml:space="preserve">(G, </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r>
          <w:rPr>
            <w:rFonts w:ascii="Cambria Math" w:hAnsi="Cambria Math"/>
          </w:rPr>
          <m:t>)</m:t>
        </m:r>
      </m:oMath>
      <w:r w:rsidR="00787C29">
        <w:rPr>
          <w:rFonts w:eastAsiaTheme="minorEastAsia"/>
        </w:rPr>
        <w:t xml:space="preserve"> donde la </w:t>
      </w:r>
      <w:r w:rsidR="0069428D">
        <w:rPr>
          <w:rFonts w:eastAsiaTheme="minorEastAsia"/>
        </w:rPr>
        <w:t xml:space="preserve">máxima verosimilitud </w:t>
      </w:r>
      <w:r w:rsidR="001E5D22">
        <w:rPr>
          <w:rFonts w:eastAsiaTheme="minorEastAsia"/>
        </w:rPr>
        <w:t>se expresa como:</w:t>
      </w:r>
    </w:p>
    <w:p w14:paraId="491A01ED" w14:textId="601C186D" w:rsidR="001E5D22" w:rsidRPr="00AC6203" w:rsidRDefault="00BC4AA4" w:rsidP="00DD20F8">
      <w:pPr>
        <w:pStyle w:val="Prrafodelista"/>
        <w:rPr>
          <w:rFonts w:eastAsiaTheme="minorEastAsia"/>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G</m:t>
                      </m:r>
                    </m:lim>
                  </m:limLow>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lim>
                          </m:limLow>
                          <m:r>
                            <w:rPr>
                              <w:rFonts w:ascii="Cambria Math" w:hAnsi="Cambria Math"/>
                            </w:rPr>
                            <m:t xml:space="preserve"> L</m:t>
                          </m:r>
                        </m:fName>
                        <m:e>
                          <m:d>
                            <m:dPr>
                              <m:ctrlPr>
                                <w:rPr>
                                  <w:rFonts w:ascii="Cambria Math" w:hAnsi="Cambria Math"/>
                                  <w:i/>
                                </w:rPr>
                              </m:ctrlPr>
                            </m:dPr>
                            <m:e>
                              <m:d>
                                <m:dPr>
                                  <m:begChr m:val="〈"/>
                                  <m:endChr m:val="〉"/>
                                  <m:ctrlPr>
                                    <w:rPr>
                                      <w:rFonts w:ascii="Cambria Math" w:hAnsi="Cambria Math"/>
                                      <w:i/>
                                    </w:rPr>
                                  </m:ctrlPr>
                                </m:dPr>
                                <m:e>
                                  <m:r>
                                    <m:rPr>
                                      <m:scr m:val="script"/>
                                    </m:rPr>
                                    <w:rPr>
                                      <w:rFonts w:ascii="Cambria Math" w:hAnsi="Cambria Math"/>
                                    </w:rPr>
                                    <m:t>G,</m:t>
                                  </m:r>
                                  <m:sSub>
                                    <m:sSubPr>
                                      <m:ctrlPr>
                                        <w:rPr>
                                          <w:rFonts w:ascii="Cambria Math" w:hAnsi="Cambria Math"/>
                                          <w:i/>
                                        </w:rPr>
                                      </m:ctrlPr>
                                    </m:sSubPr>
                                    <m:e>
                                      <m:r>
                                        <w:rPr>
                                          <w:rFonts w:ascii="Cambria Math" w:hAnsi="Cambria Math"/>
                                        </w:rPr>
                                        <m:t>θ</m:t>
                                      </m:r>
                                    </m:e>
                                    <m:sub>
                                      <m:r>
                                        <m:rPr>
                                          <m:scr m:val="script"/>
                                        </m:rPr>
                                        <w:rPr>
                                          <w:rFonts w:ascii="Cambria Math" w:hAnsi="Cambria Math"/>
                                        </w:rPr>
                                        <m:t>G</m:t>
                                      </m:r>
                                    </m:sub>
                                  </m:sSub>
                                </m:e>
                              </m:d>
                              <m:r>
                                <m:rPr>
                                  <m:scr m:val="script"/>
                                </m:rPr>
                                <w:rPr>
                                  <w:rFonts w:ascii="Cambria Math" w:hAnsi="Cambria Math"/>
                                </w:rPr>
                                <m:t>:D</m:t>
                              </m:r>
                            </m:e>
                          </m:d>
                        </m:e>
                      </m:func>
                    </m:e>
                  </m:d>
                </m:e>
              </m:func>
            </m:e>
          </m:func>
        </m:oMath>
      </m:oMathPara>
    </w:p>
    <w:p w14:paraId="103F745A" w14:textId="1E28FB3D" w:rsidR="00AF36A5" w:rsidRPr="00AF36A5" w:rsidRDefault="00AC6203" w:rsidP="00AF36A5">
      <w:pPr>
        <w:pStyle w:val="Prrafodelista"/>
        <w:ind w:left="2268"/>
        <w:rPr>
          <w:rFonts w:eastAsiaTheme="minorEastAsia"/>
        </w:rPr>
      </w:pPr>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m:rPr>
                      <m:scr m:val="script"/>
                    </m:rPr>
                    <w:rPr>
                      <w:rFonts w:ascii="Cambria Math" w:hAnsi="Cambria Math"/>
                    </w:rPr>
                    <m:t>G</m:t>
                  </m:r>
                </m:lim>
              </m:limLow>
            </m:fName>
            <m:e>
              <m:r>
                <w:rPr>
                  <w:rFonts w:ascii="Cambria Math" w:hAnsi="Cambria Math"/>
                </w:rPr>
                <m:t>[L(</m:t>
              </m:r>
              <m:d>
                <m:dPr>
                  <m:begChr m:val="〈"/>
                  <m:endChr m:val="〉"/>
                  <m:ctrlPr>
                    <w:rPr>
                      <w:rFonts w:ascii="Cambria Math" w:hAnsi="Cambria Math"/>
                      <w:i/>
                    </w:rPr>
                  </m:ctrlPr>
                </m:dPr>
                <m:e>
                  <m:r>
                    <m:rPr>
                      <m:scr m:val="script"/>
                    </m:rPr>
                    <w:rPr>
                      <w:rFonts w:ascii="Cambria Math" w:hAnsi="Cambria Math"/>
                    </w:rPr>
                    <m:t xml:space="preserve">G, </m:t>
                  </m:r>
                  <m:sSubSup>
                    <m:sSubSupPr>
                      <m:ctrlPr>
                        <w:rPr>
                          <w:rFonts w:ascii="Cambria Math" w:hAnsi="Cambria Math"/>
                          <w:i/>
                        </w:rPr>
                      </m:ctrlPr>
                    </m:sSubSupPr>
                    <m:e>
                      <m:r>
                        <w:rPr>
                          <w:rFonts w:ascii="Cambria Math" w:hAnsi="Cambria Math"/>
                        </w:rPr>
                        <m:t>θ</m:t>
                      </m:r>
                    </m:e>
                    <m:sub>
                      <m:r>
                        <m:rPr>
                          <m:scr m:val="script"/>
                        </m:rPr>
                        <w:rPr>
                          <w:rFonts w:ascii="Cambria Math" w:hAnsi="Cambria Math"/>
                        </w:rPr>
                        <m:t>G</m:t>
                      </m:r>
                    </m:sub>
                    <m:sup>
                      <m:r>
                        <w:rPr>
                          <w:rFonts w:ascii="Cambria Math" w:hAnsi="Cambria Math"/>
                        </w:rPr>
                        <m:t>MLE</m:t>
                      </m:r>
                    </m:sup>
                  </m:sSubSup>
                </m:e>
              </m:d>
              <m:r>
                <m:rPr>
                  <m:scr m:val="script"/>
                </m:rPr>
                <w:rPr>
                  <w:rFonts w:ascii="Cambria Math" w:hAnsi="Cambria Math"/>
                </w:rPr>
                <m:t>:D)]</m:t>
              </m:r>
            </m:e>
          </m:func>
        </m:oMath>
      </m:oMathPara>
    </w:p>
    <w:p w14:paraId="2553C9BB" w14:textId="6071C1ED" w:rsidR="00245BD0" w:rsidRDefault="005A293E" w:rsidP="00AF36A5">
      <w:pPr>
        <w:pStyle w:val="Prrafodelista"/>
        <w:jc w:val="both"/>
        <w:rPr>
          <w:rFonts w:eastAsiaTheme="minorEastAsia"/>
        </w:rPr>
      </w:pPr>
      <w:r>
        <w:t xml:space="preserve">Se concluye que, la estructura </w:t>
      </w:r>
      <m:oMath>
        <m:r>
          <m:rPr>
            <m:scr m:val="script"/>
          </m:rPr>
          <w:rPr>
            <w:rFonts w:ascii="Cambria Math" w:hAnsi="Cambria Math"/>
          </w:rPr>
          <m:t>G</m:t>
        </m:r>
      </m:oMath>
      <w:r>
        <w:rPr>
          <w:rFonts w:eastAsiaTheme="minorEastAsia"/>
        </w:rPr>
        <w:t xml:space="preserve"> </w:t>
      </w:r>
      <w:r w:rsidR="000C0038">
        <w:rPr>
          <w:rFonts w:eastAsiaTheme="minorEastAsia"/>
        </w:rPr>
        <w:t>final, perteneciente al espacio de búsqueda</w:t>
      </w:r>
      <w:r w:rsidR="00D65D1C">
        <w:rPr>
          <w:rFonts w:eastAsiaTheme="minorEastAsia"/>
        </w:rPr>
        <w:t xml:space="preserve">, es aquella que maximiza la verosimilitud </w:t>
      </w:r>
      <w:r w:rsidR="00145C9A">
        <w:rPr>
          <w:rFonts w:eastAsiaTheme="minorEastAsia"/>
        </w:rPr>
        <w:t>utilizando los parámetros obtenidos mediante</w:t>
      </w:r>
      <m:oMath>
        <m:r>
          <w:rPr>
            <w:rFonts w:ascii="Cambria Math" w:eastAsiaTheme="minorEastAsia" w:hAnsi="Cambria Math"/>
          </w:rPr>
          <m:t xml:space="preserve"> MLE</m:t>
        </m:r>
      </m:oMath>
      <w:r w:rsidR="00145C9A">
        <w:rPr>
          <w:rFonts w:eastAsiaTheme="minorEastAsia"/>
        </w:rPr>
        <w:t>.</w:t>
      </w:r>
      <w:r w:rsidR="00CA6B63">
        <w:rPr>
          <w:rFonts w:eastAsiaTheme="minorEastAsia"/>
        </w:rPr>
        <w:t xml:space="preserve">  La utilización de este </w:t>
      </w:r>
      <w:r w:rsidR="00887910">
        <w:rPr>
          <w:rFonts w:eastAsiaTheme="minorEastAsia"/>
        </w:rPr>
        <w:t xml:space="preserve">método </w:t>
      </w:r>
      <w:r w:rsidR="00C759FD">
        <w:rPr>
          <w:rFonts w:eastAsiaTheme="minorEastAsia"/>
        </w:rPr>
        <w:t xml:space="preserve">provoca un sobreajuste </w:t>
      </w:r>
      <w:r w:rsidR="00BD364A">
        <w:rPr>
          <w:rFonts w:eastAsiaTheme="minorEastAsia"/>
        </w:rPr>
        <w:t>(</w:t>
      </w:r>
      <m:oMath>
        <m:r>
          <m:rPr>
            <m:sty m:val="p"/>
          </m:rPr>
          <w:rPr>
            <w:rFonts w:ascii="Cambria Math" w:eastAsiaTheme="minorEastAsia" w:hAnsi="Cambria Math"/>
          </w:rPr>
          <m:t>overfit</m:t>
        </m:r>
      </m:oMath>
      <w:r w:rsidR="00EF1FA8">
        <w:rPr>
          <w:rFonts w:eastAsiaTheme="minorEastAsia"/>
        </w:rPr>
        <w:t>)</w:t>
      </w:r>
      <w:r w:rsidR="00B16939">
        <w:rPr>
          <w:rFonts w:eastAsiaTheme="minorEastAsia"/>
        </w:rPr>
        <w:t xml:space="preserve"> de la estructura de entrenamiento</w:t>
      </w:r>
      <w:r w:rsidR="0004765A">
        <w:rPr>
          <w:rFonts w:eastAsiaTheme="minorEastAsia"/>
        </w:rPr>
        <w:t xml:space="preserve">, en la que se beneficia la red </w:t>
      </w:r>
      <w:r w:rsidR="0082095D">
        <w:rPr>
          <w:rFonts w:eastAsiaTheme="minorEastAsia"/>
        </w:rPr>
        <w:t>más</w:t>
      </w:r>
      <w:r w:rsidR="0004765A">
        <w:rPr>
          <w:rFonts w:eastAsiaTheme="minorEastAsia"/>
        </w:rPr>
        <w:t xml:space="preserve"> compleja con respecto a la </w:t>
      </w:r>
      <w:r w:rsidR="007A6FE6">
        <w:rPr>
          <w:rFonts w:eastAsiaTheme="minorEastAsia"/>
        </w:rPr>
        <w:t>más</w:t>
      </w:r>
      <w:r w:rsidR="0004765A">
        <w:rPr>
          <w:rFonts w:eastAsiaTheme="minorEastAsia"/>
        </w:rPr>
        <w:t xml:space="preserve"> sencilla</w:t>
      </w:r>
      <w:r w:rsidR="007A6FE6">
        <w:rPr>
          <w:rFonts w:eastAsiaTheme="minorEastAsia"/>
        </w:rPr>
        <w:t xml:space="preserve"> </w:t>
      </w:r>
      <w:sdt>
        <w:sdtPr>
          <w:rPr>
            <w:rFonts w:eastAsiaTheme="minorEastAsia"/>
          </w:rPr>
          <w:id w:val="1046871490"/>
          <w:citation/>
        </w:sdtPr>
        <w:sdtContent>
          <w:r w:rsidR="007A6FE6">
            <w:rPr>
              <w:rFonts w:eastAsiaTheme="minorEastAsia"/>
            </w:rPr>
            <w:fldChar w:fldCharType="begin"/>
          </w:r>
          <w:r w:rsidR="007A6FE6">
            <w:rPr>
              <w:rFonts w:eastAsiaTheme="minorEastAsia"/>
              <w:lang w:val="es-MX"/>
            </w:rPr>
            <w:instrText xml:space="preserve"> CITATION Ram20 \l 2058 </w:instrText>
          </w:r>
          <w:r w:rsidR="007A6FE6">
            <w:rPr>
              <w:rFonts w:eastAsiaTheme="minorEastAsia"/>
            </w:rPr>
            <w:fldChar w:fldCharType="separate"/>
          </w:r>
          <w:r w:rsidR="009E1706" w:rsidRPr="009E1706">
            <w:rPr>
              <w:rFonts w:eastAsiaTheme="minorEastAsia"/>
              <w:noProof/>
              <w:lang w:val="es-MX"/>
            </w:rPr>
            <w:t>(Ramírez Hereza &amp; Ramos Castro, 2020)</w:t>
          </w:r>
          <w:r w:rsidR="007A6FE6">
            <w:rPr>
              <w:rFonts w:eastAsiaTheme="minorEastAsia"/>
            </w:rPr>
            <w:fldChar w:fldCharType="end"/>
          </w:r>
        </w:sdtContent>
      </w:sdt>
    </w:p>
    <w:p w14:paraId="4070A9A9" w14:textId="77777777" w:rsidR="0037269F" w:rsidRDefault="0037269F" w:rsidP="00DD20F8">
      <w:pPr>
        <w:pStyle w:val="Prrafodelista"/>
      </w:pPr>
    </w:p>
    <w:p w14:paraId="31905BBC" w14:textId="77777777" w:rsidR="001910BD" w:rsidRDefault="001910BD" w:rsidP="00B03D80">
      <w:pPr>
        <w:pStyle w:val="Prrafodelista"/>
        <w:numPr>
          <w:ilvl w:val="0"/>
          <w:numId w:val="25"/>
        </w:numPr>
      </w:pPr>
      <w:r w:rsidRPr="004B75D6">
        <w:rPr>
          <w:b/>
          <w:bCs/>
        </w:rPr>
        <w:t>Akaike Information Criterion</w:t>
      </w:r>
      <w:r>
        <w:t>:</w:t>
      </w:r>
    </w:p>
    <w:p w14:paraId="4154F7F9" w14:textId="06170F1A" w:rsidR="001910BD" w:rsidRDefault="006F4179" w:rsidP="000D5FD5">
      <w:pPr>
        <w:pStyle w:val="Prrafodelista"/>
        <w:jc w:val="both"/>
      </w:pPr>
      <w:r>
        <w:t xml:space="preserve">El </w:t>
      </w:r>
      <w:r w:rsidRPr="00CB413A">
        <w:rPr>
          <w:i/>
          <w:iCs/>
        </w:rPr>
        <w:t>criterio de información de Akaike</w:t>
      </w:r>
      <w:r w:rsidR="00CB413A" w:rsidRPr="00CB413A">
        <w:rPr>
          <w:i/>
          <w:iCs/>
        </w:rPr>
        <w:t xml:space="preserve"> (Akaike Information Criterion o AIC)</w:t>
      </w:r>
      <w:r w:rsidR="00CB413A">
        <w:t xml:space="preserve"> </w:t>
      </w:r>
      <w:r w:rsidR="000D5FD5">
        <w:t xml:space="preserve">selecciona el modelo </w:t>
      </w:r>
      <w:r w:rsidR="00737B11">
        <w:t>que minimiza la probabilidad negativa penalizada por el número de parámetros como se especifica en la ecuación:</w:t>
      </w:r>
    </w:p>
    <w:p w14:paraId="66A1A6A5" w14:textId="66EE68D5" w:rsidR="00737B11" w:rsidRPr="00703F72" w:rsidRDefault="008E40F8" w:rsidP="000D5FD5">
      <w:pPr>
        <w:pStyle w:val="Prrafodelista"/>
        <w:jc w:val="both"/>
        <w:rPr>
          <w:rFonts w:eastAsiaTheme="minorEastAsia"/>
        </w:rPr>
      </w:pPr>
      <m:oMathPara>
        <m:oMath>
          <m:r>
            <w:rPr>
              <w:rFonts w:ascii="Cambria Math" w:hAnsi="Cambria Math"/>
            </w:rPr>
            <m:t>AIC=-2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+2 p</m:t>
              </m:r>
            </m:e>
          </m:func>
        </m:oMath>
      </m:oMathPara>
    </w:p>
    <w:p w14:paraId="63B9982B" w14:textId="5E7E8319" w:rsidR="00703F72" w:rsidRPr="00CB413A" w:rsidRDefault="00636EE1" w:rsidP="000D5FD5">
      <w:pPr>
        <w:pStyle w:val="Prrafodelista"/>
        <w:jc w:val="both"/>
      </w:pPr>
      <w:r>
        <w:rPr>
          <w:rFonts w:eastAsiaTheme="minorEastAsia"/>
        </w:rPr>
        <w:t xml:space="preserve">Donde </w:t>
      </w:r>
      <m:oMath>
        <m:r>
          <w:rPr>
            <w:rFonts w:ascii="Cambria Math" w:eastAsiaTheme="minorEastAsia" w:hAnsi="Cambria Math"/>
          </w:rPr>
          <m:t>L</m:t>
        </m:r>
      </m:oMath>
      <w:r>
        <w:rPr>
          <w:rFonts w:eastAsiaTheme="minorEastAsia"/>
        </w:rPr>
        <w:t xml:space="preserve"> se refiere a la probabilidad bajo el modelo ajustado </w:t>
      </w:r>
      <w:r w:rsidR="009D39FA">
        <w:rPr>
          <w:rFonts w:eastAsiaTheme="minorEastAsia"/>
        </w:rPr>
        <w:t xml:space="preserve">y </w:t>
      </w:r>
      <m:oMath>
        <m:r>
          <w:rPr>
            <w:rFonts w:ascii="Cambria Math" w:eastAsiaTheme="minorEastAsia" w:hAnsi="Cambria Math"/>
          </w:rPr>
          <m:t>p</m:t>
        </m:r>
      </m:oMath>
      <w:r w:rsidR="002910C4">
        <w:rPr>
          <w:rFonts w:eastAsiaTheme="minorEastAsia"/>
        </w:rPr>
        <w:t xml:space="preserve"> </w:t>
      </w:r>
      <w:r w:rsidR="008D22F3">
        <w:rPr>
          <w:rFonts w:eastAsiaTheme="minorEastAsia"/>
        </w:rPr>
        <w:t>es el número de parámetros en el modelo.</w:t>
      </w:r>
      <w:r w:rsidR="00BB0CDF">
        <w:rPr>
          <w:rFonts w:eastAsiaTheme="minorEastAsia"/>
        </w:rPr>
        <w:t xml:space="preserve">  </w:t>
      </w:r>
      <w:r w:rsidR="00D05EFF">
        <w:rPr>
          <w:rFonts w:eastAsiaTheme="minorEastAsia"/>
        </w:rPr>
        <w:t>Este</w:t>
      </w:r>
      <w:r w:rsidR="00F010D6">
        <w:rPr>
          <w:rFonts w:eastAsiaTheme="minorEastAsia"/>
        </w:rPr>
        <w:t xml:space="preserve"> criterio </w:t>
      </w:r>
      <w:r w:rsidR="00F47211">
        <w:rPr>
          <w:rFonts w:eastAsiaTheme="minorEastAsia"/>
        </w:rPr>
        <w:t xml:space="preserve">tiene como objetivo encontrar el modelo que mejor se aproxime al proceso de generación de datos verdaderos </w:t>
      </w:r>
      <w:r w:rsidR="00944ED6">
        <w:rPr>
          <w:rFonts w:eastAsiaTheme="minorEastAsia"/>
        </w:rPr>
        <w:t>desconocidos</w:t>
      </w:r>
      <w:sdt>
        <w:sdtPr>
          <w:rPr>
            <w:rFonts w:eastAsiaTheme="minorEastAsia"/>
          </w:rPr>
          <w:id w:val="-1431499032"/>
          <w:citation/>
        </w:sdtPr>
        <w:sdtContent>
          <w:r w:rsidR="004B75D6">
            <w:rPr>
              <w:rFonts w:eastAsiaTheme="minorEastAsia"/>
            </w:rPr>
            <w:fldChar w:fldCharType="begin"/>
          </w:r>
          <w:r w:rsidR="004B75D6">
            <w:rPr>
              <w:rFonts w:eastAsiaTheme="minorEastAsia"/>
              <w:lang w:val="es-MX"/>
            </w:rPr>
            <w:instrText xml:space="preserve"> CITATION Aka98 \l 2058 </w:instrText>
          </w:r>
          <w:r w:rsidR="004B75D6">
            <w:rPr>
              <w:rFonts w:eastAsiaTheme="minorEastAsia"/>
            </w:rPr>
            <w:fldChar w:fldCharType="separate"/>
          </w:r>
          <w:r w:rsidR="009E1706">
            <w:rPr>
              <w:rFonts w:eastAsiaTheme="minorEastAsia"/>
              <w:noProof/>
              <w:lang w:val="es-MX"/>
            </w:rPr>
            <w:t xml:space="preserve"> </w:t>
          </w:r>
          <w:r w:rsidR="009E1706" w:rsidRPr="009E1706">
            <w:rPr>
              <w:rFonts w:eastAsiaTheme="minorEastAsia"/>
              <w:noProof/>
              <w:lang w:val="es-MX"/>
            </w:rPr>
            <w:t>(Akaike, 1998)</w:t>
          </w:r>
          <w:r w:rsidR="004B75D6">
            <w:rPr>
              <w:rFonts w:eastAsiaTheme="minorEastAsia"/>
            </w:rPr>
            <w:fldChar w:fldCharType="end"/>
          </w:r>
        </w:sdtContent>
      </w:sdt>
    </w:p>
    <w:p w14:paraId="1897B85C" w14:textId="5CC9B5EC" w:rsidR="00DD20F8" w:rsidRDefault="00DD20F8" w:rsidP="00B03D80">
      <w:pPr>
        <w:pStyle w:val="Prrafodelista"/>
        <w:numPr>
          <w:ilvl w:val="0"/>
          <w:numId w:val="25"/>
        </w:numPr>
      </w:pPr>
      <w:r w:rsidRPr="004B75D6">
        <w:rPr>
          <w:b/>
          <w:bCs/>
        </w:rPr>
        <w:t>Bayesian Information Criterion</w:t>
      </w:r>
      <w:r>
        <w:t>:</w:t>
      </w:r>
    </w:p>
    <w:p w14:paraId="3DF922F6" w14:textId="38749A1C" w:rsidR="00DD20F8" w:rsidRDefault="0034789C" w:rsidP="0001077A">
      <w:pPr>
        <w:pStyle w:val="Prrafodelista"/>
        <w:jc w:val="both"/>
        <w:rPr>
          <w:rFonts w:eastAsiaTheme="minorEastAsia"/>
        </w:rPr>
      </w:pPr>
      <w:r w:rsidRPr="0001077A">
        <w:t>El</w:t>
      </w:r>
      <w:r w:rsidRPr="0001077A">
        <w:rPr>
          <w:i/>
          <w:iCs/>
        </w:rPr>
        <w:t xml:space="preserve"> criterio de información bayesiano (</w:t>
      </w:r>
      <w:r w:rsidR="0001077A" w:rsidRPr="0001077A">
        <w:rPr>
          <w:i/>
          <w:iCs/>
        </w:rPr>
        <w:t>Bayesian Information Criter</w:t>
      </w:r>
      <w:r w:rsidR="0001077A">
        <w:rPr>
          <w:i/>
          <w:iCs/>
        </w:rPr>
        <w:t xml:space="preserve">ion </w:t>
      </w:r>
      <w:r w:rsidR="00AB311B">
        <w:rPr>
          <w:i/>
          <w:iCs/>
        </w:rPr>
        <w:t xml:space="preserve">o </w:t>
      </w:r>
      <w:r w:rsidR="00A74B39">
        <w:rPr>
          <w:i/>
          <w:iCs/>
        </w:rPr>
        <w:t>BIC)</w:t>
      </w:r>
      <w:r w:rsidR="001904E7">
        <w:t xml:space="preserve"> se deriva </w:t>
      </w:r>
      <w:r w:rsidR="003255BA">
        <w:t xml:space="preserve">dentro de un marco Bayesiano </w:t>
      </w:r>
      <w:r w:rsidR="00DC1F86">
        <w:t xml:space="preserve">como una estimación del factor de Bayes para </w:t>
      </w:r>
      <w:r w:rsidR="006F726F">
        <w:t xml:space="preserve">dos </w:t>
      </w:r>
      <w:r w:rsidR="009F117E">
        <w:t>modelos competidores</w:t>
      </w:r>
      <w:r w:rsidR="006F726F">
        <w:t xml:space="preserve"> </w:t>
      </w:r>
      <w:sdt>
        <w:sdtPr>
          <w:id w:val="1027209871"/>
          <w:citation/>
        </w:sdtPr>
        <w:sdtContent>
          <w:r w:rsidR="00992C35">
            <w:fldChar w:fldCharType="begin"/>
          </w:r>
          <w:r w:rsidR="00992C35">
            <w:rPr>
              <w:lang w:val="es-MX"/>
            </w:rPr>
            <w:instrText xml:space="preserve"> CITATION Sch78 \l 2058 </w:instrText>
          </w:r>
          <w:r w:rsidR="00992C35">
            <w:fldChar w:fldCharType="separate"/>
          </w:r>
          <w:r w:rsidR="009E1706">
            <w:rPr>
              <w:noProof/>
              <w:lang w:val="es-MX"/>
            </w:rPr>
            <w:t>(Schwarz, 1978)</w:t>
          </w:r>
          <w:r w:rsidR="00992C35">
            <w:fldChar w:fldCharType="end"/>
          </w:r>
        </w:sdtContent>
      </w:sdt>
      <w:sdt>
        <w:sdtPr>
          <w:id w:val="-77680693"/>
          <w:citation/>
        </w:sdtPr>
        <w:sdtContent>
          <w:r w:rsidR="009F117E">
            <w:fldChar w:fldCharType="begin"/>
          </w:r>
          <w:r w:rsidR="009F117E">
            <w:rPr>
              <w:lang w:val="es-MX"/>
            </w:rPr>
            <w:instrText xml:space="preserve"> CITATION Kas95 \l 2058 </w:instrText>
          </w:r>
          <w:r w:rsidR="009F117E">
            <w:fldChar w:fldCharType="separate"/>
          </w:r>
          <w:r w:rsidR="009E1706">
            <w:rPr>
              <w:noProof/>
              <w:lang w:val="es-MX"/>
            </w:rPr>
            <w:t xml:space="preserve"> (Kass &amp; Raftery, 1995)</w:t>
          </w:r>
          <w:r w:rsidR="009F117E">
            <w:fldChar w:fldCharType="end"/>
          </w:r>
        </w:sdtContent>
      </w:sdt>
      <w:r w:rsidR="009F1327">
        <w:t xml:space="preserve">.  </w:t>
      </w:r>
      <m:oMath>
        <m:r>
          <w:rPr>
            <w:rFonts w:ascii="Cambria Math" w:hAnsi="Cambria Math"/>
          </w:rPr>
          <m:t>BIC</m:t>
        </m:r>
      </m:oMath>
      <w:r w:rsidR="009F1327">
        <w:rPr>
          <w:rFonts w:eastAsiaTheme="minorEastAsia"/>
        </w:rPr>
        <w:t xml:space="preserve"> se define como</w:t>
      </w:r>
      <w:r w:rsidR="0076614B">
        <w:rPr>
          <w:rFonts w:eastAsiaTheme="minorEastAsia"/>
        </w:rPr>
        <w:t>:</w:t>
      </w:r>
    </w:p>
    <w:p w14:paraId="0A45BCFE" w14:textId="23D463CB" w:rsidR="0076614B" w:rsidRPr="00AB311B" w:rsidRDefault="00CE15EF" w:rsidP="0001077A">
      <w:pPr>
        <w:pStyle w:val="Prrafodelista"/>
        <w:jc w:val="both"/>
      </w:pPr>
      <m:oMathPara>
        <m:oMath>
          <m:r>
            <w:rPr>
              <w:rFonts w:ascii="Cambria Math" w:hAnsi="Cambria Math"/>
            </w:rPr>
            <m:t>BIC=-2</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p</m:t>
              </m:r>
              <m:d>
                <m:dPr>
                  <m:ctrlPr>
                    <w:rPr>
                      <w:rFonts w:ascii="Cambria Math" w:hAnsi="Cambria Math"/>
                      <w:i/>
                    </w:rPr>
                  </m:ctrlPr>
                </m:dPr>
                <m:e>
                  <m:r>
                    <w:rPr>
                      <w:rFonts w:ascii="Cambria Math" w:hAnsi="Cambria Math"/>
                    </w:rPr>
                    <m:t>L</m:t>
                  </m:r>
                </m:e>
              </m:d>
              <m:r>
                <w:rPr>
                  <w:rFonts w:ascii="Cambria Math" w:hAnsi="Cambria Math"/>
                </w:rPr>
                <m:t xml:space="preserve">+p </m:t>
              </m:r>
              <m:r>
                <m:rPr>
                  <m:sty m:val="p"/>
                </m:rPr>
                <w:rPr>
                  <w:rFonts w:ascii="Cambria Math" w:hAnsi="Cambria Math"/>
                </w:rPr>
                <m:t>log⁡</m:t>
              </m:r>
              <m:r>
                <w:rPr>
                  <w:rFonts w:ascii="Cambria Math" w:hAnsi="Cambria Math"/>
                </w:rPr>
                <m:t>(n)</m:t>
              </m:r>
            </m:e>
          </m:func>
        </m:oMath>
      </m:oMathPara>
    </w:p>
    <w:p w14:paraId="40E8CC79" w14:textId="34390D12" w:rsidR="00DD20F8" w:rsidRDefault="008E13F7" w:rsidP="00ED53F2">
      <w:pPr>
        <w:pStyle w:val="Prrafodelista"/>
        <w:jc w:val="both"/>
      </w:pPr>
      <m:oMath>
        <m:r>
          <w:rPr>
            <w:rFonts w:ascii="Cambria Math" w:hAnsi="Cambria Math"/>
          </w:rPr>
          <w:lastRenderedPageBreak/>
          <m:t>BIC</m:t>
        </m:r>
      </m:oMath>
      <w:r>
        <w:rPr>
          <w:rFonts w:eastAsiaTheme="minorEastAsia"/>
        </w:rPr>
        <w:t xml:space="preserve"> difiere de </w:t>
      </w:r>
      <m:oMath>
        <m:r>
          <w:rPr>
            <w:rFonts w:ascii="Cambria Math" w:eastAsiaTheme="minorEastAsia" w:hAnsi="Cambria Math"/>
          </w:rPr>
          <m:t>AIC</m:t>
        </m:r>
      </m:oMath>
      <w:r>
        <w:rPr>
          <w:rFonts w:eastAsiaTheme="minorEastAsia"/>
        </w:rPr>
        <w:t xml:space="preserve"> </w:t>
      </w:r>
      <w:r w:rsidR="00733F56">
        <w:rPr>
          <w:rFonts w:eastAsiaTheme="minorEastAsia"/>
        </w:rPr>
        <w:t>solo en el segundo término</w:t>
      </w:r>
      <w:r w:rsidR="008826F6">
        <w:rPr>
          <w:rFonts w:eastAsiaTheme="minorEastAsia"/>
        </w:rPr>
        <w:t>, que ahora depende del tamaño de la muestra</w:t>
      </w:r>
      <w:r w:rsidR="00FF1C36">
        <w:rPr>
          <w:rFonts w:eastAsiaTheme="minorEastAsia"/>
        </w:rPr>
        <w:t xml:space="preserve"> </w:t>
      </w:r>
      <m:oMath>
        <m:r>
          <w:rPr>
            <w:rFonts w:ascii="Cambria Math" w:eastAsiaTheme="minorEastAsia" w:hAnsi="Cambria Math"/>
          </w:rPr>
          <m:t>n</m:t>
        </m:r>
      </m:oMath>
      <w:r w:rsidR="0095684E">
        <w:rPr>
          <w:rFonts w:eastAsiaTheme="minorEastAsia"/>
        </w:rPr>
        <w:t>.</w:t>
      </w:r>
      <w:r w:rsidR="00ED53F2">
        <w:rPr>
          <w:rFonts w:eastAsiaTheme="minorEastAsia"/>
        </w:rPr>
        <w:t xml:space="preserve"> </w:t>
      </w:r>
      <w:r w:rsidR="0095684E">
        <w:rPr>
          <w:rFonts w:eastAsiaTheme="minorEastAsia"/>
        </w:rPr>
        <w:t xml:space="preserve"> </w:t>
      </w:r>
      <m:oMath>
        <m:r>
          <w:rPr>
            <w:rFonts w:ascii="Cambria Math" w:hAnsi="Cambria Math"/>
          </w:rPr>
          <m:t>BIC</m:t>
        </m:r>
      </m:oMath>
      <w:r w:rsidR="0095684E">
        <w:rPr>
          <w:rFonts w:eastAsiaTheme="minorEastAsia"/>
        </w:rPr>
        <w:t xml:space="preserve"> </w:t>
      </w:r>
      <w:r w:rsidR="00CE4A77">
        <w:rPr>
          <w:rFonts w:eastAsiaTheme="minorEastAsia"/>
        </w:rPr>
        <w:t>está</w:t>
      </w:r>
      <w:r w:rsidR="00F3563D">
        <w:rPr>
          <w:rFonts w:eastAsiaTheme="minorEastAsia"/>
        </w:rPr>
        <w:t xml:space="preserve"> diseñado para encontrar el modelo más probable dado los datos</w:t>
      </w:r>
      <w:r w:rsidR="00961598">
        <w:rPr>
          <w:rFonts w:eastAsiaTheme="minorEastAsia"/>
        </w:rPr>
        <w:t>, pero penaliza las estructuras con mayor co</w:t>
      </w:r>
      <w:r w:rsidR="00B33873">
        <w:rPr>
          <w:rFonts w:eastAsiaTheme="minorEastAsia"/>
        </w:rPr>
        <w:t>mplejida</w:t>
      </w:r>
      <w:r w:rsidR="006E125B">
        <w:rPr>
          <w:rFonts w:eastAsiaTheme="minorEastAsia"/>
        </w:rPr>
        <w:t>d</w:t>
      </w:r>
      <w:r w:rsidR="004B0485">
        <w:rPr>
          <w:rFonts w:eastAsiaTheme="minorEastAsia"/>
        </w:rPr>
        <w:t xml:space="preserve"> seleccionando el modelo con el </w:t>
      </w:r>
      <m:oMath>
        <m:r>
          <w:rPr>
            <w:rFonts w:ascii="Cambria Math" w:hAnsi="Cambria Math"/>
          </w:rPr>
          <m:t>BIC</m:t>
        </m:r>
      </m:oMath>
      <w:r w:rsidR="00D23312">
        <w:rPr>
          <w:rFonts w:eastAsiaTheme="minorEastAsia"/>
        </w:rPr>
        <w:t xml:space="preserve"> más bajo</w:t>
      </w:r>
    </w:p>
    <w:p w14:paraId="018B910E" w14:textId="2944E7E1" w:rsidR="00873108" w:rsidRDefault="00873108" w:rsidP="00D84CCD">
      <w:pPr>
        <w:pStyle w:val="Prrafodelista"/>
        <w:numPr>
          <w:ilvl w:val="0"/>
          <w:numId w:val="25"/>
        </w:numPr>
        <w:jc w:val="both"/>
      </w:pPr>
      <w:r w:rsidRPr="00873108">
        <w:rPr>
          <w:b/>
          <w:bCs/>
        </w:rPr>
        <w:t>K2</w:t>
      </w:r>
      <w:r>
        <w:t xml:space="preserve">: </w:t>
      </w:r>
      <w:r w:rsidR="006637EB">
        <w:t>El algoritmo está basado en la optimización de una medida</w:t>
      </w:r>
      <w:r w:rsidR="0012587B">
        <w:t xml:space="preserve"> que es usada para explorar</w:t>
      </w:r>
      <w:r w:rsidR="00D84CCD">
        <w:t xml:space="preserve"> el espacio de búsqueda formado por todas las redes que contienen las variables de la base de datos</w:t>
      </w:r>
      <w:r w:rsidR="006A471F">
        <w:t>.  Se parte de una red inicial que se va modificando</w:t>
      </w:r>
      <w:r w:rsidR="00A67AAB">
        <w:t xml:space="preserve"> al añadir arcos</w:t>
      </w:r>
      <w:r w:rsidR="006B3F22">
        <w:t>, borrándolos o cambiando su dirección</w:t>
      </w:r>
      <w:r w:rsidR="00377CB0">
        <w:t>, obteniendo una red con mejor medida</w:t>
      </w:r>
      <w:r w:rsidR="009E52BA">
        <w:t>. En concreto, la medida K</w:t>
      </w:r>
      <w:r w:rsidR="001F7043">
        <w:t xml:space="preserve">2 </w:t>
      </w:r>
      <w:sdt>
        <w:sdtPr>
          <w:id w:val="-1035574318"/>
          <w:citation/>
        </w:sdtPr>
        <w:sdtContent>
          <w:r w:rsidR="006D27BC">
            <w:fldChar w:fldCharType="begin"/>
          </w:r>
          <w:r w:rsidR="006D27BC">
            <w:rPr>
              <w:lang w:val="es-MX"/>
            </w:rPr>
            <w:instrText xml:space="preserve"> CITATION Coo92 \l 2058 </w:instrText>
          </w:r>
          <w:r w:rsidR="006D27BC">
            <w:fldChar w:fldCharType="separate"/>
          </w:r>
          <w:r w:rsidR="009E1706">
            <w:rPr>
              <w:noProof/>
              <w:lang w:val="es-MX"/>
            </w:rPr>
            <w:t>(Cooper &amp; Herskovits, 1992)</w:t>
          </w:r>
          <w:r w:rsidR="006D27BC">
            <w:fldChar w:fldCharType="end"/>
          </w:r>
        </w:sdtContent>
      </w:sdt>
      <w:r w:rsidR="006D27BC">
        <w:t xml:space="preserve"> </w:t>
      </w:r>
      <w:r w:rsidR="001F7043">
        <w:t xml:space="preserve">para una red </w:t>
      </w:r>
      <m:oMath>
        <m:r>
          <m:rPr>
            <m:sty m:val="p"/>
          </m:rPr>
          <w:rPr>
            <w:rFonts w:ascii="Cambria Math" w:hAnsi="Cambria Math"/>
          </w:rPr>
          <m:t>G</m:t>
        </m:r>
      </m:oMath>
      <w:r w:rsidR="006C214E">
        <w:t xml:space="preserve"> y una base de datos</w:t>
      </w:r>
      <w:r w:rsidR="006D27BC">
        <w:t xml:space="preserve"> </w:t>
      </w:r>
      <m:oMath>
        <m:r>
          <m:rPr>
            <m:sty m:val="p"/>
          </m:rPr>
          <w:rPr>
            <w:rFonts w:ascii="Cambria Math" w:hAnsi="Cambria Math"/>
          </w:rPr>
          <m:t>D</m:t>
        </m:r>
      </m:oMath>
      <w:r w:rsidR="008716FF">
        <w:t xml:space="preserve"> </w:t>
      </w:r>
      <w:r w:rsidR="006D27BC">
        <w:t>es la siguiente:</w:t>
      </w:r>
    </w:p>
    <w:p w14:paraId="0311748F" w14:textId="77777777" w:rsidR="00141A27" w:rsidRDefault="00141A27" w:rsidP="00141A27"/>
    <w:p w14:paraId="3BC49B99" w14:textId="7C156165" w:rsidR="00DD20F8" w:rsidRPr="001A3DBE" w:rsidRDefault="002B4C71" w:rsidP="00DD20F8">
      <w:pPr>
        <w:pStyle w:val="Prrafodelista"/>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G:D</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P(G)</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s</m:t>
                          </m:r>
                        </m:e>
                        <m:sub>
                          <m:r>
                            <w:rPr>
                              <w:rFonts w:ascii="Cambria Math" w:hAnsi="Cambria Math"/>
                            </w:rPr>
                            <m:t>i</m:t>
                          </m:r>
                        </m:sub>
                      </m:sSub>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ik</m:t>
                                      </m:r>
                                    </m:sub>
                                  </m:sSub>
                                  <m:r>
                                    <w:rPr>
                                      <w:rFonts w:ascii="Cambria Math" w:hAnsi="Cambria Math"/>
                                    </w:rPr>
                                    <m:t>)</m:t>
                                  </m:r>
                                </m:den>
                              </m:f>
                              <m:r>
                                <w:rPr>
                                  <w:rFonts w:ascii="Cambria Math" w:hAnsi="Cambria Math"/>
                                </w:rPr>
                                <m:t>+</m:t>
                              </m:r>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ijk</m:t>
                                              </m:r>
                                            </m:sub>
                                          </m:sSub>
                                          <m:r>
                                            <w:rPr>
                                              <w:rFonts w:ascii="Cambria Math" w:hAnsi="Cambria Math"/>
                                            </w:rPr>
                                            <m:t>)</m:t>
                                          </m:r>
                                        </m:den>
                                      </m:f>
                                    </m:e>
                                  </m:func>
                                </m:e>
                              </m:nary>
                            </m:e>
                          </m:func>
                        </m:e>
                      </m:d>
                    </m:e>
                  </m:nary>
                </m:e>
              </m:d>
            </m:e>
          </m:nary>
        </m:oMath>
      </m:oMathPara>
    </w:p>
    <w:p w14:paraId="2750AB34" w14:textId="77777777" w:rsidR="00141A27" w:rsidRDefault="00141A27" w:rsidP="00A54529">
      <w:pPr>
        <w:pStyle w:val="Prrafodelista"/>
        <w:jc w:val="both"/>
      </w:pPr>
    </w:p>
    <w:p w14:paraId="4BF11EF0" w14:textId="768A00E1" w:rsidR="001A3DBE" w:rsidRDefault="008716FF" w:rsidP="00A54529">
      <w:pPr>
        <w:pStyle w:val="Prrafodelista"/>
        <w:jc w:val="both"/>
        <w:rPr>
          <w:rFonts w:eastAsiaTheme="minorEastAsia"/>
        </w:rPr>
      </w:pPr>
      <w:r>
        <w:t xml:space="preserve">Donde, </w:t>
      </w:r>
      <m:oMath>
        <m:sSub>
          <m:sSubPr>
            <m:ctrlPr>
              <w:rPr>
                <w:rFonts w:ascii="Cambria Math" w:hAnsi="Cambria Math"/>
                <w:i/>
              </w:rPr>
            </m:ctrlPr>
          </m:sSubPr>
          <m:e>
            <m:r>
              <w:rPr>
                <w:rFonts w:ascii="Cambria Math" w:hAnsi="Cambria Math"/>
              </w:rPr>
              <m:t>N</m:t>
            </m:r>
          </m:e>
          <m:sub>
            <m:r>
              <w:rPr>
                <w:rFonts w:ascii="Cambria Math" w:hAnsi="Cambria Math"/>
              </w:rPr>
              <m:t>ijk</m:t>
            </m:r>
          </m:sub>
        </m:sSub>
      </m:oMath>
      <w:r w:rsidR="00775F8B">
        <w:rPr>
          <w:rFonts w:eastAsiaTheme="minorEastAsia"/>
        </w:rPr>
        <w:t xml:space="preserve"> es la frecuencia de las configuraciones encontradas en la base de datos</w:t>
      </w:r>
      <w:r w:rsidR="008E1A67">
        <w:rPr>
          <w:rFonts w:eastAsiaTheme="minorEastAsia"/>
        </w:rPr>
        <w:t xml:space="preserve"> </w:t>
      </w:r>
      <m:oMath>
        <m:r>
          <m:rPr>
            <m:sty m:val="p"/>
          </m:rPr>
          <w:rPr>
            <w:rFonts w:ascii="Cambria Math" w:eastAsiaTheme="minorEastAsia" w:hAnsi="Cambria Math"/>
          </w:rPr>
          <m:t>D</m:t>
        </m:r>
      </m:oMath>
      <w:r w:rsidR="008E1A67">
        <w:rPr>
          <w:rFonts w:eastAsiaTheme="minorEastAsia"/>
        </w:rPr>
        <w:t xml:space="preserve"> de las variables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350B41">
        <w:rPr>
          <w:rFonts w:eastAsiaTheme="minorEastAsia"/>
        </w:rPr>
        <w:t xml:space="preserve">, donde </w:t>
      </w:r>
      <m:oMath>
        <m:r>
          <m:rPr>
            <m:sty m:val="p"/>
          </m:rPr>
          <w:rPr>
            <w:rFonts w:ascii="Cambria Math" w:eastAsiaTheme="minorEastAsia" w:hAnsi="Cambria Math"/>
          </w:rPr>
          <m:t>n</m:t>
        </m:r>
      </m:oMath>
      <w:r w:rsidR="00350B41">
        <w:rPr>
          <w:rFonts w:eastAsiaTheme="minorEastAsia"/>
        </w:rPr>
        <w:t xml:space="preserve"> es el número de variables, tomando su </w:t>
      </w:r>
      <m:oMath>
        <m:r>
          <m:rPr>
            <m:sty m:val="p"/>
          </m:rPr>
          <w:rPr>
            <w:rFonts w:ascii="Cambria Math" w:eastAsiaTheme="minorEastAsia" w:hAnsi="Cambria Math"/>
          </w:rPr>
          <m:t>j-ésimo</m:t>
        </m:r>
      </m:oMath>
      <w:r w:rsidR="00350B41">
        <w:rPr>
          <w:rFonts w:eastAsiaTheme="minorEastAsia"/>
        </w:rPr>
        <w:t xml:space="preserve"> valor y sus padres en </w:t>
      </w:r>
      <m:oMath>
        <m:r>
          <m:rPr>
            <m:sty m:val="p"/>
          </m:rPr>
          <w:rPr>
            <w:rFonts w:ascii="Cambria Math" w:eastAsiaTheme="minorEastAsia" w:hAnsi="Cambria Math"/>
          </w:rPr>
          <m:t>G</m:t>
        </m:r>
      </m:oMath>
      <w:r w:rsidR="00350B41">
        <w:rPr>
          <w:rFonts w:eastAsiaTheme="minorEastAsia"/>
        </w:rPr>
        <w:t xml:space="preserve"> tomando su </w:t>
      </w:r>
      <m:oMath>
        <m:r>
          <m:rPr>
            <m:sty m:val="p"/>
          </m:rPr>
          <w:rPr>
            <w:rFonts w:ascii="Cambria Math" w:eastAsiaTheme="minorEastAsia" w:hAnsi="Cambria Math"/>
          </w:rPr>
          <m:t>k-ésima</m:t>
        </m:r>
      </m:oMath>
      <w:r w:rsidR="00350B41">
        <w:rPr>
          <w:rFonts w:eastAsiaTheme="minorEastAsia"/>
        </w:rPr>
        <w:t xml:space="preserve"> configuración</w:t>
      </w:r>
      <w:r w:rsidR="00A817B4">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BC2363">
        <w:rPr>
          <w:rFonts w:eastAsiaTheme="minorEastAsia"/>
        </w:rPr>
        <w:t xml:space="preserve"> es el número de configuraciones posibles</w:t>
      </w:r>
      <w:r w:rsidR="00A54529">
        <w:rPr>
          <w:rFonts w:eastAsiaTheme="minorEastAsia"/>
        </w:rPr>
        <w:t xml:space="preserve"> del conjunto de padres</w:t>
      </w:r>
      <w:r w:rsidR="007E5C1D">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sidR="00315A37">
        <w:rPr>
          <w:rFonts w:eastAsiaTheme="minorEastAsia"/>
        </w:rPr>
        <w:t xml:space="preserve"> es el número de valores que puede tomar la variable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63F82">
        <w:rPr>
          <w:rFonts w:eastAsiaTheme="minorEastAsia"/>
        </w:rPr>
        <w:t xml:space="preserve">.  Además,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ik</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ijk</m:t>
                </m:r>
              </m:sub>
            </m:sSub>
          </m:e>
        </m:nary>
      </m:oMath>
      <w:r w:rsidR="00F3425E">
        <w:rPr>
          <w:rFonts w:eastAsiaTheme="minorEastAsia"/>
        </w:rPr>
        <w:t xml:space="preserve"> y </w:t>
      </w:r>
      <m:oMath>
        <m:r>
          <m:rPr>
            <m:sty m:val="p"/>
          </m:rPr>
          <w:rPr>
            <w:rFonts w:ascii="Cambria Math" w:eastAsiaTheme="minorEastAsia" w:hAnsi="Cambria Math"/>
          </w:rPr>
          <m:t>Γ</m:t>
        </m:r>
      </m:oMath>
      <w:r w:rsidR="003E30F9">
        <w:rPr>
          <w:rFonts w:eastAsiaTheme="minorEastAsia"/>
        </w:rPr>
        <w:t xml:space="preserve"> es la función Gamma.</w:t>
      </w:r>
    </w:p>
    <w:p w14:paraId="71183F80" w14:textId="77777777" w:rsidR="00CF3577" w:rsidRDefault="00CF3577" w:rsidP="00A54529">
      <w:pPr>
        <w:pStyle w:val="Prrafodelista"/>
        <w:jc w:val="both"/>
        <w:rPr>
          <w:rFonts w:eastAsiaTheme="minorEastAsia"/>
        </w:rPr>
      </w:pPr>
    </w:p>
    <w:p w14:paraId="5B6C7A95" w14:textId="40E26BC4" w:rsidR="002D3528" w:rsidRDefault="00BE42CE" w:rsidP="00A54529">
      <w:pPr>
        <w:pStyle w:val="Prrafodelista"/>
        <w:jc w:val="both"/>
        <w:rPr>
          <w:rFonts w:eastAsiaTheme="minorEastAsia"/>
        </w:rPr>
      </w:pPr>
      <w:r>
        <w:rPr>
          <w:rFonts w:eastAsiaTheme="minorEastAsia"/>
        </w:rPr>
        <w:t xml:space="preserve">A </w:t>
      </w:r>
      <w:r w:rsidR="00A632CD">
        <w:rPr>
          <w:rFonts w:eastAsiaTheme="minorEastAsia"/>
        </w:rPr>
        <w:t>continuación,</w:t>
      </w:r>
      <w:r>
        <w:rPr>
          <w:rFonts w:eastAsiaTheme="minorEastAsia"/>
        </w:rPr>
        <w:t xml:space="preserve"> se presenta el pseudo código del a</w:t>
      </w:r>
      <w:r w:rsidR="002D3528">
        <w:rPr>
          <w:rFonts w:eastAsiaTheme="minorEastAsia"/>
        </w:rPr>
        <w:t>lgoritmo K2:</w:t>
      </w:r>
    </w:p>
    <w:p w14:paraId="7D955A79" w14:textId="1D3148DF" w:rsidR="002D3528" w:rsidRDefault="002D3528" w:rsidP="00337588">
      <w:pPr>
        <w:pStyle w:val="Prrafodelista"/>
        <w:ind w:left="0"/>
        <w:jc w:val="both"/>
        <w:rPr>
          <w:rFonts w:eastAsiaTheme="minorEastAsia"/>
        </w:rPr>
      </w:pPr>
      <w:r>
        <w:rPr>
          <w:noProof/>
        </w:rPr>
        <w:lastRenderedPageBreak/>
        <mc:AlternateContent>
          <mc:Choice Requires="wps">
            <w:drawing>
              <wp:inline distT="0" distB="0" distL="0" distR="0" wp14:anchorId="06C556D3" wp14:editId="5BA09EE3">
                <wp:extent cx="5913120" cy="1404620"/>
                <wp:effectExtent l="0" t="0" r="11430" b="11430"/>
                <wp:docPr id="6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wps:txbx>
                      <wps:bodyPr rot="0" vert="horz" wrap="square" lIns="91440" tIns="45720" rIns="91440" bIns="45720" anchor="t" anchorCtr="0">
                        <a:spAutoFit/>
                      </wps:bodyPr>
                    </wps:wsp>
                  </a:graphicData>
                </a:graphic>
              </wp:inline>
            </w:drawing>
          </mc:Choice>
          <mc:Fallback>
            <w:pict>
              <v:shapetype w14:anchorId="06C556D3" id="_x0000_t202" coordsize="21600,21600" o:spt="202" path="m,l,21600r21600,l21600,xe">
                <v:stroke joinstyle="miter"/>
                <v:path gradientshapeok="t" o:connecttype="rect"/>
              </v:shapetype>
              <v:shape id="Cuadro de texto 2" o:spid="_x0000_s1026"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gEBcKAIAAE0EAAAOAAAAAAAAAAAAAAAAAC4CAABkcnMvZTJvRG9j&#10;LnhtbFBLAQItABQABgAIAAAAIQCSHaez2wAAAAUBAAAPAAAAAAAAAAAAAAAAAIIEAABkcnMvZG93&#10;bnJldi54bWxQSwUGAAAAAAQABADzAAAAigUAAAAA&#10;">
                <v:textbox style="mso-fit-shape-to-text:t">
                  <w:txbxContent>
                    <w:p w14:paraId="217C1CE5" w14:textId="77777777"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b/>
                          <w:bCs/>
                          <w:sz w:val="22"/>
                          <w:szCs w:val="22"/>
                          <w:lang w:val="en-US"/>
                        </w:rPr>
                        <w:t>procedure</w:t>
                      </w:r>
                      <w:r w:rsidRPr="004E16E6">
                        <w:rPr>
                          <w:rFonts w:ascii="Courier New" w:hAnsi="Courier New" w:cs="Courier New"/>
                          <w:sz w:val="22"/>
                          <w:szCs w:val="22"/>
                          <w:lang w:val="en-US"/>
                        </w:rPr>
                        <w:t xml:space="preserve"> K2;</w:t>
                      </w:r>
                    </w:p>
                    <w:p w14:paraId="47E7BFA7" w14:textId="07B24B3E"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{Input: A set of n nodes, an ordering on the nodes, an upper bound u on the</w:t>
                      </w:r>
                      <w:r w:rsidR="00697807">
                        <w:rPr>
                          <w:rFonts w:ascii="Courier New" w:hAnsi="Courier New" w:cs="Courier New"/>
                          <w:sz w:val="22"/>
                          <w:szCs w:val="22"/>
                          <w:lang w:val="en-US"/>
                        </w:rPr>
                        <w:t xml:space="preserve"> </w:t>
                      </w:r>
                      <w:r w:rsidRPr="004E16E6">
                        <w:rPr>
                          <w:rFonts w:ascii="Courier New" w:hAnsi="Courier New" w:cs="Courier New"/>
                          <w:sz w:val="22"/>
                          <w:szCs w:val="22"/>
                          <w:lang w:val="en-US"/>
                        </w:rPr>
                        <w:t>number of parents a node may have, and a database D containing m cases}</w:t>
                      </w:r>
                    </w:p>
                    <w:p w14:paraId="20B03546" w14:textId="04B26D7F" w:rsidR="004E16E6" w:rsidRPr="004E16E6" w:rsidRDefault="0069655A"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{Output: For each node, a printout of the parents of the node}</w:t>
                      </w:r>
                    </w:p>
                    <w:p w14:paraId="22F87C79" w14:textId="6BA43E2F" w:rsidR="004E16E6" w:rsidRPr="004E16E6" w:rsidRDefault="004E16E6" w:rsidP="004E16E6">
                      <w:pPr>
                        <w:spacing w:after="0" w:line="240" w:lineRule="auto"/>
                        <w:rPr>
                          <w:rFonts w:ascii="Courier New" w:hAnsi="Courier New" w:cs="Courier New"/>
                          <w:sz w:val="22"/>
                          <w:szCs w:val="22"/>
                          <w:lang w:val="en-US"/>
                        </w:rPr>
                      </w:pPr>
                      <w:r w:rsidRPr="004E16E6">
                        <w:rPr>
                          <w:rFonts w:ascii="Courier New" w:hAnsi="Courier New" w:cs="Courier New"/>
                          <w:sz w:val="22"/>
                          <w:szCs w:val="22"/>
                          <w:lang w:val="en-US"/>
                        </w:rPr>
                        <w:t xml:space="preserve"> </w:t>
                      </w:r>
                      <w:r w:rsidRPr="009E6928">
                        <w:rPr>
                          <w:rFonts w:ascii="Courier New" w:hAnsi="Courier New" w:cs="Courier New"/>
                          <w:b/>
                          <w:bCs/>
                          <w:sz w:val="22"/>
                          <w:szCs w:val="22"/>
                          <w:lang w:val="en-US"/>
                        </w:rPr>
                        <w:t>for</w:t>
                      </w:r>
                      <w:r w:rsidRPr="004E16E6">
                        <w:rPr>
                          <w:rFonts w:ascii="Courier New" w:hAnsi="Courier New" w:cs="Courier New"/>
                          <w:sz w:val="22"/>
                          <w:szCs w:val="22"/>
                          <w:lang w:val="en-US"/>
                        </w:rPr>
                        <w:t xml:space="preserve"> i: := 1 </w:t>
                      </w:r>
                      <w:r w:rsidRPr="009E6928">
                        <w:rPr>
                          <w:rFonts w:ascii="Courier New" w:hAnsi="Courier New" w:cs="Courier New"/>
                          <w:b/>
                          <w:bCs/>
                          <w:sz w:val="22"/>
                          <w:szCs w:val="22"/>
                          <w:lang w:val="en-US"/>
                        </w:rPr>
                        <w:t>to</w:t>
                      </w:r>
                      <w:r w:rsidRPr="004E16E6">
                        <w:rPr>
                          <w:rFonts w:ascii="Courier New" w:hAnsi="Courier New" w:cs="Courier New"/>
                          <w:sz w:val="22"/>
                          <w:szCs w:val="22"/>
                          <w:lang w:val="en-US"/>
                        </w:rPr>
                        <w:t xml:space="preserve"> n </w:t>
                      </w:r>
                      <w:r w:rsidRPr="009E6928">
                        <w:rPr>
                          <w:rFonts w:ascii="Courier New" w:hAnsi="Courier New" w:cs="Courier New"/>
                          <w:b/>
                          <w:bCs/>
                          <w:sz w:val="22"/>
                          <w:szCs w:val="22"/>
                          <w:lang w:val="en-US"/>
                        </w:rPr>
                        <w:t>do</w:t>
                      </w:r>
                    </w:p>
                    <w:p w14:paraId="31CBF0B8" w14:textId="32A18704" w:rsidR="004E16E6" w:rsidRPr="004E16E6" w:rsidRDefault="00102C5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F37591">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 0;</w:t>
                      </w:r>
                    </w:p>
                    <w:p w14:paraId="77DE969C" w14:textId="6A62ECB9" w:rsidR="004E16E6" w:rsidRPr="004E16E6" w:rsidRDefault="0015218D"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oMath>
                      <w:r w:rsidR="009A739A">
                        <w:rPr>
                          <w:rFonts w:ascii="Courier New" w:eastAsiaTheme="minorEastAsia" w:hAnsi="Courier New" w:cs="Courier New"/>
                          <w:sz w:val="22"/>
                          <w:szCs w:val="22"/>
                          <w:lang w:val="en-US"/>
                        </w:rPr>
                        <w:t>;</w:t>
                      </w:r>
                      <w:r w:rsidR="00140F14">
                        <w:rPr>
                          <w:rFonts w:ascii="Courier New" w:eastAsiaTheme="minorEastAsia" w:hAnsi="Courier New" w:cs="Courier New"/>
                          <w:sz w:val="22"/>
                          <w:szCs w:val="22"/>
                          <w:lang w:val="en-US"/>
                        </w:rPr>
                        <w:t xml:space="preserve"> </w:t>
                      </w:r>
                      <w:r w:rsidR="004E16E6" w:rsidRPr="004E16E6">
                        <w:rPr>
                          <w:rFonts w:ascii="Courier New" w:hAnsi="Courier New" w:cs="Courier New"/>
                          <w:sz w:val="22"/>
                          <w:szCs w:val="22"/>
                          <w:lang w:val="en-US"/>
                        </w:rPr>
                        <w:t>{This function is computed using equation (12).}</w:t>
                      </w:r>
                    </w:p>
                    <w:p w14:paraId="3144E1B9" w14:textId="0FAE52C5" w:rsidR="004E16E6" w:rsidRPr="004E16E6" w:rsidRDefault="00253129"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OKToProceed := true</w:t>
                      </w:r>
                    </w:p>
                    <w:p w14:paraId="0E14584C" w14:textId="77777777" w:rsidR="006C629B" w:rsidRDefault="006C629B" w:rsidP="004E16E6">
                      <w:pPr>
                        <w:spacing w:after="0" w:line="240" w:lineRule="auto"/>
                        <w:rPr>
                          <w:rFonts w:ascii="Courier New" w:hAnsi="Courier New" w:cs="Courier New"/>
                          <w:sz w:val="22"/>
                          <w:szCs w:val="22"/>
                          <w:lang w:val="en-US"/>
                        </w:rPr>
                      </w:pPr>
                    </w:p>
                    <w:p w14:paraId="3A944435" w14:textId="09B4A6F7" w:rsidR="004E16E6" w:rsidRPr="004E16E6" w:rsidRDefault="006C629B"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6C629B">
                        <w:rPr>
                          <w:rFonts w:ascii="Courier New" w:hAnsi="Courier New" w:cs="Courier New"/>
                          <w:b/>
                          <w:bCs/>
                          <w:sz w:val="22"/>
                          <w:szCs w:val="22"/>
                          <w:lang w:val="en-US"/>
                        </w:rPr>
                        <w:t>while</w:t>
                      </w:r>
                      <w:r w:rsidR="004E16E6" w:rsidRPr="004E16E6">
                        <w:rPr>
                          <w:rFonts w:ascii="Courier New" w:hAnsi="Courier New" w:cs="Courier New"/>
                          <w:sz w:val="22"/>
                          <w:szCs w:val="22"/>
                          <w:lang w:val="en-US"/>
                        </w:rPr>
                        <w:t xml:space="preserve"> OKToProceed and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&lt; u </w:t>
                      </w:r>
                      <w:r w:rsidR="004E16E6" w:rsidRPr="007735EB">
                        <w:rPr>
                          <w:rFonts w:ascii="Courier New" w:hAnsi="Courier New" w:cs="Courier New"/>
                          <w:b/>
                          <w:bCs/>
                          <w:sz w:val="22"/>
                          <w:szCs w:val="22"/>
                          <w:lang w:val="en-US"/>
                        </w:rPr>
                        <w:t>do</w:t>
                      </w:r>
                    </w:p>
                    <w:p w14:paraId="65098276" w14:textId="1CBF4AB6" w:rsidR="004E16E6" w:rsidRPr="004E16E6" w:rsidRDefault="00870718"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let z be the node in</w:t>
                      </w:r>
                      <w:r w:rsidR="00826397">
                        <w:rPr>
                          <w:rFonts w:ascii="Courier New" w:hAnsi="Courier New" w:cs="Courier New"/>
                          <w:sz w:val="22"/>
                          <w:szCs w:val="22"/>
                          <w:lang w:val="en-US"/>
                        </w:rPr>
                        <w:t xml:space="preserve"> </w:t>
                      </w:r>
                      <m:oMath>
                        <m:r>
                          <w:rPr>
                            <w:rFonts w:ascii="Cambria Math" w:hAnsi="Cambria Math" w:cs="Courier New"/>
                            <w:sz w:val="22"/>
                            <w:szCs w:val="22"/>
                            <w:lang w:val="en-US"/>
                          </w:rPr>
                          <m:t>Pred</m:t>
                        </m:r>
                        <m:d>
                          <m:dPr>
                            <m:ctrlPr>
                              <w:rPr>
                                <w:rFonts w:ascii="Cambria Math" w:hAnsi="Cambria Math" w:cs="Courier New"/>
                                <w:i/>
                                <w:sz w:val="22"/>
                                <w:szCs w:val="22"/>
                                <w:lang w:val="en-US"/>
                              </w:rPr>
                            </m:ctrlPr>
                          </m:dPr>
                          <m:e>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e>
                        </m:d>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 xml:space="preserve"> that maximizes</w:t>
                      </w:r>
                      <w:r w:rsidR="0022247D">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38DEE792" w14:textId="06418C51" w:rsidR="004E16E6" w:rsidRPr="004E16E6" w:rsidRDefault="00CA1E44"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4E16E6" w:rsidRPr="004E16E6">
                        <w:rPr>
                          <w:rFonts w:ascii="Courier New" w:hAnsi="Courier New" w:cs="Courier New"/>
                          <w:sz w:val="22"/>
                          <w:szCs w:val="22"/>
                          <w:lang w:val="en-US"/>
                        </w:rPr>
                        <w:t>=</w:t>
                      </w:r>
                      <w:r w:rsidR="00003507">
                        <w:rPr>
                          <w:rFonts w:ascii="Courier New" w:hAnsi="Courier New" w:cs="Courier New"/>
                          <w:sz w:val="22"/>
                          <w:szCs w:val="22"/>
                          <w:lang w:val="en-US"/>
                        </w:rPr>
                        <w:t xml:space="preserve"> </w:t>
                      </w:r>
                      <m:oMath>
                        <m:r>
                          <w:rPr>
                            <w:rFonts w:ascii="Cambria Math" w:hAnsi="Cambria Math" w:cs="Courier New"/>
                            <w:sz w:val="22"/>
                            <w:szCs w:val="22"/>
                            <w:lang w:val="en-US"/>
                          </w:rPr>
                          <m:t xml:space="preserve">g(i, </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m:t>
                        </m:r>
                        <m:d>
                          <m:dPr>
                            <m:begChr m:val="{"/>
                            <m:endChr m:val="}"/>
                            <m:ctrlPr>
                              <w:rPr>
                                <w:rFonts w:ascii="Cambria Math" w:hAnsi="Cambria Math" w:cs="Courier New"/>
                                <w:i/>
                                <w:sz w:val="22"/>
                                <w:szCs w:val="22"/>
                                <w:lang w:val="en-US"/>
                              </w:rPr>
                            </m:ctrlPr>
                          </m:dPr>
                          <m:e>
                            <m:r>
                              <w:rPr>
                                <w:rFonts w:ascii="Cambria Math" w:hAnsi="Cambria Math" w:cs="Courier New"/>
                                <w:sz w:val="22"/>
                                <w:szCs w:val="22"/>
                                <w:lang w:val="en-US"/>
                              </w:rPr>
                              <m:t>z</m:t>
                            </m:r>
                          </m:e>
                        </m:d>
                        <m:r>
                          <w:rPr>
                            <w:rFonts w:ascii="Cambria Math" w:eastAsiaTheme="minorEastAsia" w:hAnsi="Cambria Math" w:cs="Courier New"/>
                            <w:sz w:val="22"/>
                            <w:szCs w:val="22"/>
                            <w:lang w:val="en-US"/>
                          </w:rPr>
                          <m:t>)</m:t>
                        </m:r>
                      </m:oMath>
                      <w:r w:rsidR="004E16E6" w:rsidRPr="004E16E6">
                        <w:rPr>
                          <w:rFonts w:ascii="Courier New" w:hAnsi="Courier New" w:cs="Courier New"/>
                          <w:sz w:val="22"/>
                          <w:szCs w:val="22"/>
                          <w:lang w:val="en-US"/>
                        </w:rPr>
                        <w:t>;</w:t>
                      </w:r>
                    </w:p>
                    <w:p w14:paraId="5171DD77" w14:textId="77777777" w:rsidR="00380873"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p>
                    <w:p w14:paraId="5A66ABCC" w14:textId="7AEBD1D3" w:rsidR="004E16E6" w:rsidRPr="004E16E6" w:rsidRDefault="00380873"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B82C23">
                        <w:rPr>
                          <w:rFonts w:ascii="Courier New" w:hAnsi="Courier New" w:cs="Courier New"/>
                          <w:b/>
                          <w:bCs/>
                          <w:sz w:val="22"/>
                          <w:szCs w:val="22"/>
                          <w:lang w:val="en-US"/>
                        </w:rPr>
                        <w:t>if</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 xml:space="preserve">&gt;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m:t>
                        </m:r>
                      </m:oMath>
                      <w:r w:rsidR="004E16E6" w:rsidRPr="004E16E6">
                        <w:rPr>
                          <w:rFonts w:ascii="Courier New" w:hAnsi="Courier New" w:cs="Courier New"/>
                          <w:sz w:val="22"/>
                          <w:szCs w:val="22"/>
                          <w:lang w:val="en-US"/>
                        </w:rPr>
                        <w:t>then</w:t>
                      </w:r>
                    </w:p>
                    <w:p w14:paraId="2FD99032" w14:textId="6FD9F9D8" w:rsidR="004E16E6" w:rsidRDefault="00B94202" w:rsidP="004E16E6">
                      <w:pPr>
                        <w:spacing w:after="0" w:line="240" w:lineRule="auto"/>
                        <w:rPr>
                          <w:rFonts w:ascii="Courier New" w:eastAsiaTheme="minorEastAsia" w:hAnsi="Courier New" w:cs="Courier New"/>
                          <w:sz w:val="22"/>
                          <w:szCs w:val="22"/>
                          <w:lang w:val="en-US"/>
                        </w:rPr>
                      </w:pPr>
                      <w:r>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old</m:t>
                            </m:r>
                          </m:sub>
                        </m:sSub>
                        <m:r>
                          <w:rPr>
                            <w:rFonts w:ascii="Cambria Math" w:hAnsi="Cambria Math" w:cs="Courier New"/>
                            <w:sz w:val="22"/>
                            <w:szCs w:val="22"/>
                            <w:lang w:val="en-US"/>
                          </w:rPr>
                          <m:t xml:space="preserve"> := </m:t>
                        </m:r>
                        <m:sSub>
                          <m:sSubPr>
                            <m:ctrlPr>
                              <w:rPr>
                                <w:rFonts w:ascii="Cambria Math" w:hAnsi="Cambria Math" w:cs="Courier New"/>
                                <w:i/>
                                <w:sz w:val="22"/>
                                <w:szCs w:val="22"/>
                                <w:lang w:val="en-US"/>
                              </w:rPr>
                            </m:ctrlPr>
                          </m:sSubPr>
                          <m:e>
                            <m:r>
                              <w:rPr>
                                <w:rFonts w:ascii="Cambria Math" w:hAnsi="Cambria Math" w:cs="Courier New"/>
                                <w:sz w:val="22"/>
                                <w:szCs w:val="22"/>
                                <w:lang w:val="en-US"/>
                              </w:rPr>
                              <m:t>P</m:t>
                            </m:r>
                          </m:e>
                          <m:sub>
                            <m:r>
                              <w:rPr>
                                <w:rFonts w:ascii="Cambria Math" w:hAnsi="Cambria Math" w:cs="Courier New"/>
                                <w:sz w:val="22"/>
                                <w:szCs w:val="22"/>
                                <w:lang w:val="en-US"/>
                              </w:rPr>
                              <m:t>new</m:t>
                            </m:r>
                          </m:sub>
                        </m:sSub>
                      </m:oMath>
                      <w:r w:rsidR="001632FA">
                        <w:rPr>
                          <w:rFonts w:ascii="Courier New" w:eastAsiaTheme="minorEastAsia" w:hAnsi="Courier New" w:cs="Courier New"/>
                          <w:sz w:val="22"/>
                          <w:szCs w:val="22"/>
                          <w:lang w:val="en-US"/>
                        </w:rPr>
                        <w:t>;</w:t>
                      </w:r>
                    </w:p>
                    <w:p w14:paraId="0FA768AA" w14:textId="75819FBD" w:rsidR="00C61430" w:rsidRPr="004E16E6" w:rsidRDefault="00C61430" w:rsidP="004E16E6">
                      <w:pPr>
                        <w:spacing w:after="0" w:line="240" w:lineRule="auto"/>
                        <w:rPr>
                          <w:rFonts w:ascii="Courier New" w:hAnsi="Courier New" w:cs="Courier New"/>
                          <w:sz w:val="22"/>
                          <w:szCs w:val="22"/>
                          <w:lang w:val="en-US"/>
                        </w:rPr>
                      </w:pPr>
                      <w:r>
                        <w:rPr>
                          <w:rFonts w:ascii="Courier New" w:eastAsiaTheme="minorEastAsia"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eastAsiaTheme="minorEastAsia" w:hAnsi="Cambria Math" w:cs="Courier New"/>
                            <w:sz w:val="22"/>
                            <w:szCs w:val="22"/>
                            <w:lang w:val="en-US"/>
                          </w:rPr>
                          <m:t>=</m:t>
                        </m:r>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r>
                          <w:rPr>
                            <w:rFonts w:ascii="Cambria Math" w:hAnsi="Cambria Math" w:cs="Courier New"/>
                            <w:sz w:val="22"/>
                            <w:szCs w:val="22"/>
                            <w:lang w:val="en-US"/>
                          </w:rPr>
                          <m:t>∪{z}</m:t>
                        </m:r>
                      </m:oMath>
                    </w:p>
                    <w:p w14:paraId="37E59346" w14:textId="77777777" w:rsidR="00F9339E"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F9339E">
                        <w:rPr>
                          <w:rFonts w:ascii="Courier New" w:hAnsi="Courier New" w:cs="Courier New"/>
                          <w:b/>
                          <w:bCs/>
                          <w:sz w:val="22"/>
                          <w:szCs w:val="22"/>
                          <w:lang w:val="en-US"/>
                        </w:rPr>
                        <w:t>else</w:t>
                      </w:r>
                      <w:r w:rsidR="004E16E6" w:rsidRPr="004E16E6">
                        <w:rPr>
                          <w:rFonts w:ascii="Courier New" w:hAnsi="Courier New" w:cs="Courier New"/>
                          <w:sz w:val="22"/>
                          <w:szCs w:val="22"/>
                          <w:lang w:val="en-US"/>
                        </w:rPr>
                        <w:t xml:space="preserve"> </w:t>
                      </w:r>
                    </w:p>
                    <w:p w14:paraId="487D94E5" w14:textId="7617AD95" w:rsidR="004E16E6" w:rsidRPr="004E16E6" w:rsidRDefault="00F9339E"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4E16E6">
                        <w:rPr>
                          <w:rFonts w:ascii="Courier New" w:hAnsi="Courier New" w:cs="Courier New"/>
                          <w:sz w:val="22"/>
                          <w:szCs w:val="22"/>
                          <w:lang w:val="en-US"/>
                        </w:rPr>
                        <w:t xml:space="preserve">OKToProceed := </w:t>
                      </w:r>
                      <w:r w:rsidR="004E16E6" w:rsidRPr="00E3774C">
                        <w:rPr>
                          <w:rFonts w:ascii="Courier New" w:hAnsi="Courier New" w:cs="Courier New"/>
                          <w:b/>
                          <w:bCs/>
                          <w:sz w:val="22"/>
                          <w:szCs w:val="22"/>
                          <w:lang w:val="en-US"/>
                        </w:rPr>
                        <w:t>false</w:t>
                      </w:r>
                      <w:r w:rsidR="004E16E6" w:rsidRPr="004E16E6">
                        <w:rPr>
                          <w:rFonts w:ascii="Courier New" w:hAnsi="Courier New" w:cs="Courier New"/>
                          <w:sz w:val="22"/>
                          <w:szCs w:val="22"/>
                          <w:lang w:val="en-US"/>
                        </w:rPr>
                        <w:t>;</w:t>
                      </w:r>
                    </w:p>
                    <w:p w14:paraId="14C60104" w14:textId="572AEC68"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E3774C">
                        <w:rPr>
                          <w:rFonts w:ascii="Courier New" w:hAnsi="Courier New" w:cs="Courier New"/>
                          <w:b/>
                          <w:bCs/>
                          <w:sz w:val="22"/>
                          <w:szCs w:val="22"/>
                          <w:lang w:val="en-US"/>
                        </w:rPr>
                        <w:t>end</w:t>
                      </w:r>
                      <w:r w:rsidR="004E16E6" w:rsidRPr="004E16E6">
                        <w:rPr>
                          <w:rFonts w:ascii="Courier New" w:hAnsi="Courier New" w:cs="Courier New"/>
                          <w:sz w:val="22"/>
                          <w:szCs w:val="22"/>
                          <w:lang w:val="en-US"/>
                        </w:rPr>
                        <w:t xml:space="preserve"> {while};</w:t>
                      </w:r>
                    </w:p>
                    <w:p w14:paraId="716DEC77" w14:textId="77777777" w:rsidR="00E3774C" w:rsidRDefault="00E3774C" w:rsidP="004E16E6">
                      <w:pPr>
                        <w:spacing w:after="0" w:line="240" w:lineRule="auto"/>
                        <w:rPr>
                          <w:rFonts w:ascii="Courier New" w:hAnsi="Courier New" w:cs="Courier New"/>
                          <w:sz w:val="22"/>
                          <w:szCs w:val="22"/>
                          <w:lang w:val="en-US"/>
                        </w:rPr>
                      </w:pPr>
                    </w:p>
                    <w:p w14:paraId="0B21B88B" w14:textId="5CFE0AFE" w:rsidR="004E16E6" w:rsidRPr="004E16E6" w:rsidRDefault="00E3774C" w:rsidP="004E16E6">
                      <w:pPr>
                        <w:spacing w:after="0" w:line="240" w:lineRule="auto"/>
                        <w:rPr>
                          <w:rFonts w:ascii="Courier New" w:hAnsi="Courier New" w:cs="Courier New"/>
                          <w:sz w:val="22"/>
                          <w:szCs w:val="22"/>
                          <w:lang w:val="en-US"/>
                        </w:rPr>
                      </w:pPr>
                      <w:r>
                        <w:rPr>
                          <w:rFonts w:ascii="Courier New" w:hAnsi="Courier New" w:cs="Courier New"/>
                          <w:sz w:val="22"/>
                          <w:szCs w:val="22"/>
                          <w:lang w:val="en-US"/>
                        </w:rPr>
                        <w:t xml:space="preserve">    </w:t>
                      </w:r>
                      <w:r w:rsidR="004E16E6" w:rsidRPr="000939BF">
                        <w:rPr>
                          <w:rFonts w:ascii="Courier New" w:hAnsi="Courier New" w:cs="Courier New"/>
                          <w:b/>
                          <w:bCs/>
                          <w:sz w:val="22"/>
                          <w:szCs w:val="22"/>
                          <w:lang w:val="en-US"/>
                        </w:rPr>
                        <w:t>write</w:t>
                      </w:r>
                      <w:r w:rsidR="000939BF">
                        <w:rPr>
                          <w:rFonts w:ascii="Courier New" w:hAnsi="Courier New" w:cs="Courier New"/>
                          <w:sz w:val="22"/>
                          <w:szCs w:val="22"/>
                          <w:lang w:val="en-US"/>
                        </w:rPr>
                        <w:t>(</w:t>
                      </w:r>
                      <w:r w:rsidR="000926FA">
                        <w:rPr>
                          <w:rFonts w:ascii="Courier New" w:hAnsi="Courier New" w:cs="Courier New"/>
                          <w:sz w:val="22"/>
                          <w:szCs w:val="22"/>
                          <w:lang w:val="en-US"/>
                        </w:rPr>
                        <w:t>‘</w:t>
                      </w:r>
                      <w:r w:rsidR="004E16E6" w:rsidRPr="004E16E6">
                        <w:rPr>
                          <w:rFonts w:ascii="Courier New" w:hAnsi="Courier New" w:cs="Courier New"/>
                          <w:sz w:val="22"/>
                          <w:szCs w:val="22"/>
                          <w:lang w:val="en-US"/>
                        </w:rPr>
                        <w:t>Node:</w:t>
                      </w:r>
                      <w:r w:rsidR="0073081E">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X</m:t>
                            </m:r>
                          </m:e>
                          <m:sub>
                            <m:r>
                              <w:rPr>
                                <w:rFonts w:ascii="Cambria Math" w:hAnsi="Cambria Math" w:cs="Courier New"/>
                                <w:sz w:val="22"/>
                                <w:szCs w:val="22"/>
                                <w:lang w:val="en-US"/>
                              </w:rPr>
                              <m:t>i</m:t>
                            </m:r>
                          </m:sub>
                        </m:sSub>
                      </m:oMath>
                      <w:r w:rsidR="00565337">
                        <w:rPr>
                          <w:rFonts w:ascii="Courier New" w:eastAsiaTheme="minorEastAsia" w:hAnsi="Courier New" w:cs="Courier New"/>
                          <w:sz w:val="22"/>
                          <w:szCs w:val="22"/>
                          <w:lang w:val="en-US"/>
                        </w:rPr>
                        <w:t>,</w:t>
                      </w:r>
                      <w:r w:rsidR="004E16E6" w:rsidRPr="004E16E6">
                        <w:rPr>
                          <w:rFonts w:ascii="Courier New" w:hAnsi="Courier New" w:cs="Courier New"/>
                          <w:sz w:val="22"/>
                          <w:szCs w:val="22"/>
                          <w:lang w:val="en-US"/>
                        </w:rPr>
                        <w:t xml:space="preserve"> </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Parents of this node:</w:t>
                      </w:r>
                      <w:r w:rsidR="00565337">
                        <w:rPr>
                          <w:rFonts w:ascii="Courier New" w:hAnsi="Courier New" w:cs="Courier New"/>
                          <w:sz w:val="22"/>
                          <w:szCs w:val="22"/>
                          <w:lang w:val="en-US"/>
                        </w:rPr>
                        <w:t>’</w:t>
                      </w:r>
                      <w:r w:rsidR="004E16E6" w:rsidRPr="004E16E6">
                        <w:rPr>
                          <w:rFonts w:ascii="Courier New" w:hAnsi="Courier New" w:cs="Courier New"/>
                          <w:sz w:val="22"/>
                          <w:szCs w:val="22"/>
                          <w:lang w:val="en-US"/>
                        </w:rPr>
                        <w:t xml:space="preserve">, </w:t>
                      </w:r>
                      <m:oMath>
                        <m:sSub>
                          <m:sSubPr>
                            <m:ctrlPr>
                              <w:rPr>
                                <w:rFonts w:ascii="Cambria Math" w:hAnsi="Cambria Math" w:cs="Courier New"/>
                                <w:i/>
                                <w:sz w:val="22"/>
                                <w:szCs w:val="22"/>
                                <w:lang w:val="en-US"/>
                              </w:rPr>
                            </m:ctrlPr>
                          </m:sSubPr>
                          <m:e>
                            <m:r>
                              <w:rPr>
                                <w:rFonts w:ascii="Cambria Math" w:hAnsi="Cambria Math" w:cs="Courier New"/>
                                <w:sz w:val="22"/>
                                <w:szCs w:val="22"/>
                                <w:lang w:val="en-US"/>
                              </w:rPr>
                              <m:t>π</m:t>
                            </m:r>
                          </m:e>
                          <m:sub>
                            <m:r>
                              <w:rPr>
                                <w:rFonts w:ascii="Cambria Math" w:hAnsi="Cambria Math" w:cs="Courier New"/>
                                <w:sz w:val="22"/>
                                <w:szCs w:val="22"/>
                                <w:lang w:val="en-US"/>
                              </w:rPr>
                              <m:t>i</m:t>
                            </m:r>
                          </m:sub>
                        </m:sSub>
                      </m:oMath>
                      <w:r w:rsidR="004E16E6" w:rsidRPr="004E16E6">
                        <w:rPr>
                          <w:rFonts w:ascii="Courier New" w:hAnsi="Courier New" w:cs="Courier New"/>
                          <w:sz w:val="22"/>
                          <w:szCs w:val="22"/>
                          <w:lang w:val="en-US"/>
                        </w:rPr>
                        <w:t>)</w:t>
                      </w:r>
                    </w:p>
                    <w:p w14:paraId="27B167EB" w14:textId="0C0D6731" w:rsidR="004E16E6" w:rsidRPr="004E16E6" w:rsidRDefault="006A2A79" w:rsidP="004E16E6">
                      <w:pPr>
                        <w:spacing w:after="0" w:line="240" w:lineRule="auto"/>
                        <w:rPr>
                          <w:rFonts w:ascii="Courier New" w:hAnsi="Courier New" w:cs="Courier New"/>
                          <w:sz w:val="22"/>
                          <w:szCs w:val="22"/>
                        </w:rPr>
                      </w:pPr>
                      <w:r w:rsidRPr="002E7D48">
                        <w:rPr>
                          <w:rFonts w:ascii="Courier New" w:hAnsi="Courier New" w:cs="Courier New"/>
                          <w:sz w:val="22"/>
                          <w:szCs w:val="22"/>
                          <w:lang w:val="en-US"/>
                        </w:rPr>
                        <w:t xml:space="preserve"> </w:t>
                      </w:r>
                      <w:r w:rsidR="004E16E6" w:rsidRPr="006A2A79">
                        <w:rPr>
                          <w:rFonts w:ascii="Courier New" w:hAnsi="Courier New" w:cs="Courier New"/>
                          <w:b/>
                          <w:bCs/>
                          <w:sz w:val="22"/>
                          <w:szCs w:val="22"/>
                        </w:rPr>
                        <w:t>end</w:t>
                      </w:r>
                      <w:r w:rsidR="004E16E6" w:rsidRPr="004E16E6">
                        <w:rPr>
                          <w:rFonts w:ascii="Courier New" w:hAnsi="Courier New" w:cs="Courier New"/>
                          <w:sz w:val="22"/>
                          <w:szCs w:val="22"/>
                        </w:rPr>
                        <w:t xml:space="preserve"> {for};</w:t>
                      </w:r>
                    </w:p>
                    <w:p w14:paraId="45710DF5" w14:textId="36417D08" w:rsidR="002D3528" w:rsidRPr="004E16E6" w:rsidRDefault="004E16E6" w:rsidP="004E16E6">
                      <w:pPr>
                        <w:spacing w:after="0" w:line="240" w:lineRule="auto"/>
                        <w:rPr>
                          <w:rFonts w:ascii="Courier New" w:hAnsi="Courier New" w:cs="Courier New"/>
                          <w:sz w:val="22"/>
                          <w:szCs w:val="22"/>
                        </w:rPr>
                      </w:pPr>
                      <w:r w:rsidRPr="006A2A79">
                        <w:rPr>
                          <w:rFonts w:ascii="Courier New" w:hAnsi="Courier New" w:cs="Courier New"/>
                          <w:b/>
                          <w:bCs/>
                          <w:sz w:val="22"/>
                          <w:szCs w:val="22"/>
                        </w:rPr>
                        <w:t>end</w:t>
                      </w:r>
                      <w:r w:rsidRPr="004E16E6">
                        <w:rPr>
                          <w:rFonts w:ascii="Courier New" w:hAnsi="Courier New" w:cs="Courier New"/>
                          <w:sz w:val="22"/>
                          <w:szCs w:val="22"/>
                        </w:rPr>
                        <w:t xml:space="preserve"> {K2};</w:t>
                      </w:r>
                    </w:p>
                  </w:txbxContent>
                </v:textbox>
                <w10:anchorlock/>
              </v:shape>
            </w:pict>
          </mc:Fallback>
        </mc:AlternateContent>
      </w:r>
    </w:p>
    <w:p w14:paraId="441620E2" w14:textId="77777777" w:rsidR="00BE42CE" w:rsidRDefault="00BE42CE" w:rsidP="00337588">
      <w:pPr>
        <w:pStyle w:val="Prrafodelista"/>
        <w:ind w:left="0"/>
        <w:jc w:val="both"/>
        <w:rPr>
          <w:rFonts w:eastAsiaTheme="minorEastAsia"/>
        </w:rPr>
      </w:pPr>
    </w:p>
    <w:p w14:paraId="521648D2" w14:textId="7286E943" w:rsidR="00694267" w:rsidRPr="00330D6A" w:rsidRDefault="00694267" w:rsidP="00694267">
      <w:pPr>
        <w:pStyle w:val="Prrafodelista"/>
        <w:numPr>
          <w:ilvl w:val="0"/>
          <w:numId w:val="25"/>
        </w:numPr>
        <w:jc w:val="both"/>
      </w:pPr>
      <w:r w:rsidRPr="00C81609">
        <w:rPr>
          <w:b/>
          <w:bCs/>
        </w:rPr>
        <w:t>B</w:t>
      </w:r>
      <w:r w:rsidR="00C067C9">
        <w:rPr>
          <w:b/>
          <w:bCs/>
        </w:rPr>
        <w:t>D</w:t>
      </w:r>
      <w:r w:rsidRPr="00C81609">
        <w:rPr>
          <w:b/>
          <w:bCs/>
        </w:rPr>
        <w:t>eu</w:t>
      </w:r>
      <w:r w:rsidR="00C067C9">
        <w:t xml:space="preserve"> </w:t>
      </w:r>
      <w:r w:rsidR="00C067C9" w:rsidRPr="00C067C9">
        <w:rPr>
          <w:b/>
          <w:bCs/>
        </w:rPr>
        <w:t>(</w:t>
      </w:r>
      <w:r w:rsidR="009C006A" w:rsidRPr="00C067C9">
        <w:rPr>
          <w:b/>
          <w:bCs/>
        </w:rPr>
        <w:t xml:space="preserve">Bayesian Direchlet </w:t>
      </w:r>
      <w:r w:rsidR="009503B9" w:rsidRPr="00C067C9">
        <w:rPr>
          <w:b/>
          <w:bCs/>
        </w:rPr>
        <w:t>Equivalent</w:t>
      </w:r>
      <w:r w:rsidR="00C067C9" w:rsidRPr="00C067C9">
        <w:rPr>
          <w:b/>
          <w:bCs/>
        </w:rPr>
        <w:t>)</w:t>
      </w:r>
      <w:r w:rsidR="00C067C9">
        <w:t>:</w:t>
      </w:r>
      <w:r w:rsidR="004C4AE8" w:rsidRPr="00C81609">
        <w:t xml:space="preserve"> </w:t>
      </w:r>
      <w:r w:rsidR="00C067C9">
        <w:t>A</w:t>
      </w:r>
      <w:r w:rsidR="00C81609">
        <w:t xml:space="preserve">sume uniformidad sobre las probabilidades de cada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139C8">
        <w:rPr>
          <w:rFonts w:eastAsiaTheme="minorEastAsia"/>
        </w:rPr>
        <w:t xml:space="preserve"> y sus padres</w:t>
      </w:r>
      <w:r w:rsidR="000562CE">
        <w:rPr>
          <w:rFonts w:eastAsiaTheme="minorEastAsia"/>
        </w:rPr>
        <w:t xml:space="preserve">, es decir, sobre la distribución a priori debido a la falta de información previa.  Produce el mismo valor para </w:t>
      </w:r>
      <m:oMath>
        <m:r>
          <m:rPr>
            <m:sty m:val="p"/>
          </m:rPr>
          <w:rPr>
            <w:rFonts w:ascii="Cambria Math" w:eastAsiaTheme="minorEastAsia" w:hAnsi="Cambria Math"/>
          </w:rPr>
          <m:t>DAGs</m:t>
        </m:r>
      </m:oMath>
      <w:r w:rsidR="003D30D7">
        <w:rPr>
          <w:rFonts w:eastAsiaTheme="minorEastAsia"/>
        </w:rPr>
        <w:t xml:space="preserve"> que contienen</w:t>
      </w:r>
      <w:r w:rsidR="0079604E">
        <w:rPr>
          <w:rFonts w:eastAsiaTheme="minorEastAsia"/>
        </w:rPr>
        <w:t xml:space="preserve"> una distribución</w:t>
      </w:r>
      <w:r w:rsidR="00944A61">
        <w:rPr>
          <w:rFonts w:eastAsiaTheme="minorEastAsia"/>
        </w:rPr>
        <w:t xml:space="preserve"> de probabilidad equivalente</w:t>
      </w:r>
      <w:r w:rsidR="00B900AB">
        <w:rPr>
          <w:rFonts w:eastAsiaTheme="minorEastAsia"/>
        </w:rPr>
        <w:t xml:space="preserve"> </w:t>
      </w:r>
      <w:sdt>
        <w:sdtPr>
          <w:rPr>
            <w:rFonts w:eastAsiaTheme="minorEastAsia"/>
          </w:rPr>
          <w:id w:val="1379438790"/>
          <w:citation/>
        </w:sdtPr>
        <w:sdtContent>
          <w:r w:rsidR="001B25CE">
            <w:rPr>
              <w:rFonts w:eastAsiaTheme="minorEastAsia"/>
            </w:rPr>
            <w:fldChar w:fldCharType="begin"/>
          </w:r>
          <w:r w:rsidR="001B25CE">
            <w:rPr>
              <w:rFonts w:eastAsiaTheme="minorEastAsia"/>
              <w:lang w:val="es-MX"/>
            </w:rPr>
            <w:instrText xml:space="preserve"> CITATION Hec95 \l 2058 </w:instrText>
          </w:r>
          <w:r w:rsidR="001B25CE">
            <w:rPr>
              <w:rFonts w:eastAsiaTheme="minorEastAsia"/>
            </w:rPr>
            <w:fldChar w:fldCharType="separate"/>
          </w:r>
          <w:r w:rsidR="009E1706" w:rsidRPr="009E1706">
            <w:rPr>
              <w:rFonts w:eastAsiaTheme="minorEastAsia"/>
              <w:noProof/>
              <w:lang w:val="es-MX"/>
            </w:rPr>
            <w:t>(Heckerman, Geiger, &amp; Chickering, 1995)</w:t>
          </w:r>
          <w:r w:rsidR="001B25CE">
            <w:rPr>
              <w:rFonts w:eastAsiaTheme="minorEastAsia"/>
            </w:rPr>
            <w:fldChar w:fldCharType="end"/>
          </w:r>
        </w:sdtContent>
      </w:sdt>
    </w:p>
    <w:p w14:paraId="43638B87" w14:textId="18EC38FF" w:rsidR="00330D6A" w:rsidRPr="005635CC" w:rsidRDefault="00975990" w:rsidP="00330D6A">
      <w:pPr>
        <w:pStyle w:val="Prrafodelista"/>
        <w:jc w:val="both"/>
        <w:rPr>
          <w:rFonts w:eastAsiaTheme="minorEastAsia"/>
        </w:rPr>
      </w:pPr>
      <m:oMathPara>
        <m:oMath>
          <m:r>
            <w:rPr>
              <w:rFonts w:ascii="Cambria Math" w:hAnsi="Cambria Math"/>
            </w:rPr>
            <m:t>BDeu(B,T)=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q</m:t>
                      </m:r>
                    </m:e>
                    <m:sub>
                      <m:r>
                        <w:rPr>
                          <w:rFonts w:ascii="Cambria Math" w:hAnsi="Cambria Math"/>
                        </w:rPr>
                        <m:t>i</m:t>
                      </m:r>
                    </m:sub>
                  </m:sSub>
                </m:sup>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num>
                                <m:den>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r</m:t>
                                  </m:r>
                                </m:e>
                                <m:sub>
                                  <m:r>
                                    <w:rPr>
                                      <w:rFonts w:ascii="Cambria Math" w:hAnsi="Cambria Math"/>
                                    </w:rPr>
                                    <m:t>i</m:t>
                                  </m:r>
                                </m:sub>
                              </m:sSub>
                            </m:sup>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m:rPr>
                                              <m:sty m:val="p"/>
                                            </m:rPr>
                                            <w:rPr>
                                              <w:rFonts w:ascii="Cambria Math" w:hAnsi="Cambria Math"/>
                                            </w:rPr>
                                            <m:t>Γ</m:t>
                                          </m:r>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num>
                                        <m:den>
                                          <m:r>
                                            <m:rPr>
                                              <m:sty m:val="p"/>
                                            </m:rPr>
                                            <w:rPr>
                                              <w:rFonts w:ascii="Cambria Math" w:hAnsi="Cambria Math"/>
                                            </w:rPr>
                                            <m:t>Γ</m:t>
                                          </m:r>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m:t>
                                                  </m:r>
                                                </m:sup>
                                              </m:sSup>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m:t>
                                          </m:r>
                                        </m:den>
                                      </m:f>
                                    </m:e>
                                  </m:d>
                                </m:e>
                              </m:func>
                            </m:e>
                          </m:nary>
                        </m:e>
                      </m:func>
                    </m:e>
                  </m:d>
                </m:e>
              </m:nary>
            </m:e>
          </m:nary>
        </m:oMath>
      </m:oMathPara>
    </w:p>
    <w:p w14:paraId="6C917EE5" w14:textId="08600D5C" w:rsidR="00ED2A87" w:rsidRDefault="00AB5B2C" w:rsidP="00ED2A87">
      <w:pPr>
        <w:pStyle w:val="Prrafodelista"/>
        <w:jc w:val="both"/>
      </w:pPr>
      <w:r>
        <w:t>Que aparece cuando</w:t>
      </w:r>
      <w:r w:rsidR="00ED2A87">
        <w:t>:</w:t>
      </w:r>
    </w:p>
    <w:p w14:paraId="1011A30F" w14:textId="50EA27A5" w:rsidR="00ED2A87" w:rsidRPr="00F46F43" w:rsidRDefault="005D7386" w:rsidP="00ED2A87">
      <w:pPr>
        <w:pStyle w:val="Prrafodelista"/>
        <w:jc w:val="both"/>
        <w:rPr>
          <w:rFonts w:eastAsiaTheme="minorEastAsia"/>
        </w:rPr>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ik</m:t>
                  </m:r>
                </m:sub>
              </m:sSub>
              <m:r>
                <w:rPr>
                  <w:rFonts w:ascii="Cambria Math" w:hAnsi="Cambria Math"/>
                </w:rPr>
                <m:t>,</m:t>
              </m:r>
              <m:nary>
                <m:naryPr>
                  <m:chr m:val="∏"/>
                  <m:limLoc m:val="subSup"/>
                  <m:supHide m:val="1"/>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sub>
                <m:sup/>
                <m:e>
                  <m:r>
                    <w:rPr>
                      <w:rFonts w:ascii="Cambria Math" w:hAnsi="Cambria Math"/>
                    </w:rPr>
                    <m:t>=</m:t>
                  </m:r>
                </m:e>
              </m:nary>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ij</m:t>
                  </m:r>
                </m:sub>
              </m:sSub>
            </m:e>
            <m:e>
              <m:r>
                <w:rPr>
                  <w:rFonts w:ascii="Cambria Math" w:hAnsi="Cambria Math"/>
                </w:rPr>
                <m:t>G</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i</m:t>
                  </m:r>
                </m:sub>
              </m:sSub>
            </m:den>
          </m:f>
        </m:oMath>
      </m:oMathPara>
    </w:p>
    <w:p w14:paraId="015AC79A" w14:textId="726EC59F" w:rsidR="00F46F43" w:rsidRDefault="00195D31" w:rsidP="00ED2A87">
      <w:pPr>
        <w:pStyle w:val="Prrafodelista"/>
        <w:jc w:val="both"/>
      </w:pPr>
      <w:r>
        <w:t xml:space="preserve">Esta puntuación </w:t>
      </w:r>
      <w:r w:rsidR="001615B0">
        <w:t>solo depende de un parámetro, el tamaño de muestra equivalente</w:t>
      </w:r>
      <w:r w:rsidR="001F4FA9">
        <w:t xml:space="preserve"> </w:t>
      </w:r>
      <m:oMath>
        <m:r>
          <m:rPr>
            <m:sty m:val="p"/>
          </m:rPr>
          <w:rPr>
            <w:rFonts w:ascii="Cambria Math" w:hAnsi="Cambria Math"/>
          </w:rPr>
          <m:t>N’</m:t>
        </m:r>
      </m:oMath>
      <w:r w:rsidR="001615B0">
        <w:t>.</w:t>
      </w:r>
    </w:p>
    <w:p w14:paraId="459CF4E5" w14:textId="2C3B04EF" w:rsidR="007D5638" w:rsidRPr="00C81609" w:rsidRDefault="007D5638" w:rsidP="00ED2A87">
      <w:pPr>
        <w:pStyle w:val="Prrafodelista"/>
        <w:jc w:val="both"/>
      </w:pPr>
      <w:r>
        <w:lastRenderedPageBreak/>
        <w:t xml:space="preserve">Dado que no existe una regla </w:t>
      </w:r>
      <w:r w:rsidR="00D609A0">
        <w:t>generalmente aceptada para determinar los hiper</w:t>
      </w:r>
      <w:r w:rsidR="00C067C9">
        <w:t xml:space="preserve"> </w:t>
      </w:r>
      <w:r w:rsidR="00D609A0">
        <w:t xml:space="preserve">parámetros </w:t>
      </w:r>
      <m:oMath>
        <m:sSub>
          <m:sSubPr>
            <m:ctrlPr>
              <w:rPr>
                <w:rFonts w:ascii="Cambria Math" w:hAnsi="Cambria Math"/>
                <w:i/>
              </w:rPr>
            </m:ctrlPr>
          </m:sSubPr>
          <m:e>
            <m:r>
              <w:rPr>
                <w:rFonts w:ascii="Cambria Math" w:hAnsi="Cambria Math"/>
              </w:rPr>
              <m:t>N'</m:t>
            </m:r>
          </m:e>
          <m:sub>
            <m:r>
              <w:rPr>
                <w:rFonts w:ascii="Cambria Math" w:hAnsi="Cambria Math"/>
              </w:rPr>
              <m:t>x1⋯xn</m:t>
            </m:r>
          </m:sub>
        </m:sSub>
      </m:oMath>
      <w:r w:rsidR="00C008AD">
        <w:rPr>
          <w:rFonts w:eastAsiaTheme="minorEastAsia"/>
        </w:rPr>
        <w:t>,</w:t>
      </w:r>
      <w:r w:rsidR="0005114E">
        <w:rPr>
          <w:rFonts w:eastAsiaTheme="minorEastAsia"/>
        </w:rPr>
        <w:t xml:space="preserve"> no hay un buen candidato en particular para </w:t>
      </w:r>
      <m:oMath>
        <m:r>
          <m:rPr>
            <m:sty m:val="p"/>
          </m:rPr>
          <w:rPr>
            <w:rFonts w:ascii="Cambria Math" w:hAnsi="Cambria Math"/>
          </w:rPr>
          <m:t>N’</m:t>
        </m:r>
      </m:oMath>
      <w:r w:rsidR="00875F24">
        <w:rPr>
          <w:rFonts w:eastAsiaTheme="minorEastAsia"/>
          <w:iCs/>
        </w:rPr>
        <w:t>.</w:t>
      </w:r>
    </w:p>
    <w:p w14:paraId="741380B5" w14:textId="24FF1F6B" w:rsidR="00D40471" w:rsidRPr="00B20D64" w:rsidRDefault="00D40471" w:rsidP="00C067C9">
      <w:pPr>
        <w:pStyle w:val="Prrafodelista"/>
        <w:jc w:val="both"/>
        <w:rPr>
          <w:rFonts w:eastAsiaTheme="minorEastAsia"/>
          <w:b/>
          <w:bCs/>
          <w:iCs/>
        </w:rPr>
      </w:pPr>
      <w:r>
        <w:rPr>
          <w:rFonts w:eastAsiaTheme="minorEastAsia"/>
          <w:iCs/>
        </w:rPr>
        <w:t xml:space="preserve">En la práctica, la puntuación </w:t>
      </w:r>
      <m:oMath>
        <m:r>
          <m:rPr>
            <m:sty m:val="p"/>
          </m:rPr>
          <w:rPr>
            <w:rFonts w:ascii="Cambria Math" w:eastAsiaTheme="minorEastAsia" w:hAnsi="Cambria Math"/>
          </w:rPr>
          <m:t>BDeu</m:t>
        </m:r>
      </m:oMath>
      <w:r>
        <w:rPr>
          <w:rFonts w:eastAsiaTheme="minorEastAsia"/>
          <w:iCs/>
        </w:rPr>
        <w:t xml:space="preserve"> es muy sensible con respecto al tamaño de muestra equivalente </w:t>
      </w:r>
      <m:oMath>
        <m:r>
          <m:rPr>
            <m:sty m:val="p"/>
          </m:rPr>
          <w:rPr>
            <w:rFonts w:ascii="Cambria Math" w:hAnsi="Cambria Math"/>
          </w:rPr>
          <m:t>N’</m:t>
        </m:r>
      </m:oMath>
      <w:r>
        <w:rPr>
          <w:rFonts w:eastAsiaTheme="minorEastAsia"/>
          <w:iCs/>
        </w:rPr>
        <w:t>, por lo que s</w:t>
      </w:r>
      <w:r w:rsidR="00C067C9">
        <w:rPr>
          <w:rFonts w:eastAsiaTheme="minorEastAsia"/>
          <w:iCs/>
        </w:rPr>
        <w:t>e</w:t>
      </w:r>
      <w:r>
        <w:rPr>
          <w:rFonts w:eastAsiaTheme="minorEastAsia"/>
          <w:iCs/>
        </w:rPr>
        <w:t xml:space="preserve"> intentan varios valores</w:t>
      </w:r>
      <w:r w:rsidR="00C067C9">
        <w:rPr>
          <w:rFonts w:eastAsiaTheme="minorEastAsia"/>
          <w:iCs/>
        </w:rPr>
        <w:t>.</w:t>
      </w:r>
    </w:p>
    <w:p w14:paraId="7941E3F4" w14:textId="4A9BFEAF" w:rsidR="00595CC3" w:rsidRDefault="007E0B73" w:rsidP="00595CC3">
      <w:pPr>
        <w:pStyle w:val="Prrafodelista"/>
        <w:numPr>
          <w:ilvl w:val="0"/>
          <w:numId w:val="25"/>
        </w:numPr>
        <w:jc w:val="both"/>
        <w:rPr>
          <w:iCs/>
        </w:rPr>
      </w:pPr>
      <w:r w:rsidRPr="00B20D64">
        <w:rPr>
          <w:b/>
          <w:bCs/>
          <w:iCs/>
        </w:rPr>
        <w:t>TabuSearch</w:t>
      </w:r>
      <w:r w:rsidR="00B20D64" w:rsidRPr="00B20D64">
        <w:rPr>
          <w:b/>
          <w:bCs/>
          <w:iCs/>
        </w:rPr>
        <w:t xml:space="preserve"> (Búsqueda Tabú)</w:t>
      </w:r>
      <w:r>
        <w:rPr>
          <w:iCs/>
        </w:rPr>
        <w:t xml:space="preserve">: </w:t>
      </w:r>
      <w:r w:rsidR="00B20D64">
        <w:rPr>
          <w:iCs/>
        </w:rPr>
        <w:t>Es un método de optimización matemática</w:t>
      </w:r>
      <w:r w:rsidR="00375203">
        <w:rPr>
          <w:iCs/>
        </w:rPr>
        <w:t xml:space="preserve"> de búsqueda por entornos caracterizada por dos aspectos</w:t>
      </w:r>
      <w:r w:rsidR="0065047E">
        <w:rPr>
          <w:iCs/>
        </w:rPr>
        <w:t>:</w:t>
      </w:r>
    </w:p>
    <w:p w14:paraId="691F366E" w14:textId="0A639592" w:rsidR="0065047E" w:rsidRDefault="00FF2891" w:rsidP="0065047E">
      <w:pPr>
        <w:pStyle w:val="Prrafodelista"/>
        <w:numPr>
          <w:ilvl w:val="1"/>
          <w:numId w:val="25"/>
        </w:numPr>
        <w:jc w:val="both"/>
        <w:rPr>
          <w:iCs/>
        </w:rPr>
      </w:pPr>
      <w:r>
        <w:rPr>
          <w:iCs/>
        </w:rPr>
        <w:t>Enfrentar el problema de ciclos impidiendo temporalmente movimientos que podrían volver a la solución que ha sido recientemente visitada</w:t>
      </w:r>
      <w:r w:rsidR="00304A4D">
        <w:rPr>
          <w:iCs/>
        </w:rPr>
        <w:t>, es decir, generación de entornos restringidos</w:t>
      </w:r>
      <w:r w:rsidR="007B3A8A">
        <w:rPr>
          <w:iCs/>
        </w:rPr>
        <w:t>.</w:t>
      </w:r>
    </w:p>
    <w:p w14:paraId="50965A9F" w14:textId="1C81FDEC" w:rsidR="007C285A" w:rsidRDefault="00AF3A4C" w:rsidP="007C285A">
      <w:pPr>
        <w:pStyle w:val="Prrafodelista"/>
        <w:numPr>
          <w:ilvl w:val="1"/>
          <w:numId w:val="25"/>
        </w:numPr>
        <w:jc w:val="both"/>
        <w:rPr>
          <w:iCs/>
        </w:rPr>
      </w:pPr>
      <w:r>
        <w:rPr>
          <w:iCs/>
        </w:rPr>
        <w:t xml:space="preserve">Emplea mecanismos de reinicialización para mejorar la capacidad del algoritmo </w:t>
      </w:r>
      <w:r w:rsidR="00494C03">
        <w:rPr>
          <w:iCs/>
        </w:rPr>
        <w:t>para la exploración del espacio de búsqueda</w:t>
      </w:r>
      <w:r w:rsidR="004B1BFB">
        <w:rPr>
          <w:iCs/>
        </w:rPr>
        <w:t>, es decir intensificación y diversificación.</w:t>
      </w:r>
    </w:p>
    <w:p w14:paraId="3AEC9B29" w14:textId="3A8432B9" w:rsidR="007C285A" w:rsidRDefault="00F91C97" w:rsidP="00605616">
      <w:pPr>
        <w:ind w:left="709"/>
        <w:rPr>
          <w:iCs/>
        </w:rPr>
      </w:pPr>
      <w:r>
        <w:rPr>
          <w:iCs/>
        </w:rPr>
        <w:t xml:space="preserve">Para </w:t>
      </w:r>
      <w:r w:rsidR="0029154C">
        <w:rPr>
          <w:iCs/>
        </w:rPr>
        <w:t>llevar a cabo estos dos aspecto</w:t>
      </w:r>
      <w:r w:rsidR="006143FA">
        <w:rPr>
          <w:iCs/>
        </w:rPr>
        <w:t>s</w:t>
      </w:r>
      <w:r w:rsidR="00BC5D48">
        <w:rPr>
          <w:iCs/>
        </w:rPr>
        <w:t xml:space="preserve"> debe hacer uso de dos estructuras de memoria </w:t>
      </w:r>
      <w:r w:rsidR="002117D8">
        <w:rPr>
          <w:iCs/>
        </w:rPr>
        <w:t>adaptativas</w:t>
      </w:r>
      <w:r w:rsidR="00491899">
        <w:rPr>
          <w:iCs/>
        </w:rPr>
        <w:t xml:space="preserve">: </w:t>
      </w:r>
      <w:r w:rsidR="004E01C4">
        <w:rPr>
          <w:iCs/>
        </w:rPr>
        <w:t>m</w:t>
      </w:r>
      <w:r w:rsidR="00491899">
        <w:rPr>
          <w:iCs/>
        </w:rPr>
        <w:t>emoria a corto plazo o lista Tabú y memoria a largo plazo.</w:t>
      </w:r>
    </w:p>
    <w:p w14:paraId="76F8B809" w14:textId="0A6E8314" w:rsidR="0013057F" w:rsidRDefault="00096408" w:rsidP="00605616">
      <w:pPr>
        <w:ind w:left="709"/>
        <w:rPr>
          <w:iCs/>
        </w:rPr>
      </w:pPr>
      <w:r>
        <w:rPr>
          <w:iCs/>
        </w:rPr>
        <w:t>La memoria a corto plazo guarda información</w:t>
      </w:r>
      <w:r w:rsidR="00012CAC">
        <w:rPr>
          <w:iCs/>
        </w:rPr>
        <w:t xml:space="preserve"> que guía la búsqueda</w:t>
      </w:r>
      <w:r w:rsidR="002C3371">
        <w:rPr>
          <w:iCs/>
        </w:rPr>
        <w:t xml:space="preserve"> desde el comienzo del procedimiento</w:t>
      </w:r>
      <w:r w:rsidR="00400C4E">
        <w:rPr>
          <w:iCs/>
        </w:rPr>
        <w:t xml:space="preserve"> generando entornos restringidos.</w:t>
      </w:r>
      <w:r w:rsidR="00692FF3">
        <w:rPr>
          <w:iCs/>
        </w:rPr>
        <w:t xml:space="preserve">  Para la memoria a largo plazo</w:t>
      </w:r>
      <w:r w:rsidR="0096132A">
        <w:rPr>
          <w:iCs/>
        </w:rPr>
        <w:t xml:space="preserve"> esta guarda la información </w:t>
      </w:r>
      <w:r w:rsidR="00AB049B">
        <w:rPr>
          <w:iCs/>
        </w:rPr>
        <w:t xml:space="preserve">que guiará la búsqueda </w:t>
      </w:r>
      <w:r w:rsidR="00FE04F1">
        <w:rPr>
          <w:iCs/>
        </w:rPr>
        <w:t>a posteriori</w:t>
      </w:r>
      <w:r w:rsidR="00CF71F1">
        <w:rPr>
          <w:iCs/>
        </w:rPr>
        <w:t xml:space="preserve"> después de una primera etapa en la que se </w:t>
      </w:r>
      <w:r w:rsidR="00AC23D6">
        <w:rPr>
          <w:iCs/>
        </w:rPr>
        <w:t xml:space="preserve">ha </w:t>
      </w:r>
      <w:r w:rsidR="00CF71F1">
        <w:rPr>
          <w:iCs/>
        </w:rPr>
        <w:t>realiza</w:t>
      </w:r>
      <w:r w:rsidR="00AC23D6">
        <w:rPr>
          <w:iCs/>
        </w:rPr>
        <w:t xml:space="preserve">do </w:t>
      </w:r>
      <w:r w:rsidR="001F7766">
        <w:rPr>
          <w:iCs/>
        </w:rPr>
        <w:t>una o varias ejecuciones del algoritmo</w:t>
      </w:r>
      <w:r w:rsidR="0013057F">
        <w:rPr>
          <w:iCs/>
        </w:rPr>
        <w:t>.</w:t>
      </w:r>
      <w:r w:rsidR="00F6163E">
        <w:rPr>
          <w:iCs/>
        </w:rPr>
        <w:t xml:space="preserve">  </w:t>
      </w:r>
      <w:r w:rsidR="0013057F">
        <w:rPr>
          <w:iCs/>
        </w:rPr>
        <w:t xml:space="preserve">La información </w:t>
      </w:r>
      <w:r w:rsidR="00F6163E">
        <w:rPr>
          <w:iCs/>
        </w:rPr>
        <w:t xml:space="preserve">guardada en esta memoria </w:t>
      </w:r>
      <w:r w:rsidR="000A58D8">
        <w:rPr>
          <w:iCs/>
        </w:rPr>
        <w:t xml:space="preserve">es usada para comenzar </w:t>
      </w:r>
      <w:r w:rsidR="00E8216B">
        <w:rPr>
          <w:iCs/>
        </w:rPr>
        <w:t>con la búsqueda de una nueva solución</w:t>
      </w:r>
      <w:r w:rsidR="00CB2578">
        <w:rPr>
          <w:iCs/>
        </w:rPr>
        <w:t xml:space="preserve"> </w:t>
      </w:r>
      <w:r w:rsidR="00013624">
        <w:rPr>
          <w:iCs/>
        </w:rPr>
        <w:t>de acuerdo con</w:t>
      </w:r>
      <w:r w:rsidR="00CB2578">
        <w:rPr>
          <w:iCs/>
        </w:rPr>
        <w:t xml:space="preserve"> </w:t>
      </w:r>
      <w:r w:rsidR="003B5A65">
        <w:rPr>
          <w:iCs/>
        </w:rPr>
        <w:t xml:space="preserve">intensificar la búsqueda </w:t>
      </w:r>
      <w:r w:rsidR="002B3F45">
        <w:rPr>
          <w:iCs/>
        </w:rPr>
        <w:t xml:space="preserve">volviendo a visitar </w:t>
      </w:r>
      <w:r w:rsidR="00DE3274">
        <w:rPr>
          <w:iCs/>
        </w:rPr>
        <w:t>zonas prometedoras</w:t>
      </w:r>
      <w:r w:rsidR="00845576">
        <w:rPr>
          <w:iCs/>
        </w:rPr>
        <w:t xml:space="preserve"> o diversifica la búsqueda visitando nuevas </w:t>
      </w:r>
      <w:r w:rsidR="00640377">
        <w:rPr>
          <w:iCs/>
        </w:rPr>
        <w:t xml:space="preserve">zonas </w:t>
      </w:r>
      <w:r w:rsidR="00223AE9">
        <w:rPr>
          <w:iCs/>
        </w:rPr>
        <w:t>no exploradas.</w:t>
      </w:r>
    </w:p>
    <w:p w14:paraId="6DE468B9" w14:textId="3E21A2D7" w:rsidR="00013624" w:rsidRDefault="00013624" w:rsidP="00605616">
      <w:pPr>
        <w:ind w:left="709"/>
        <w:rPr>
          <w:iCs/>
        </w:rPr>
      </w:pPr>
      <w:r>
        <w:rPr>
          <w:iCs/>
        </w:rPr>
        <w:t>El algoritmo de búsqueda Tabú simple</w:t>
      </w:r>
      <w:r w:rsidR="00C446B8">
        <w:rPr>
          <w:iCs/>
        </w:rPr>
        <w:t>:</w:t>
      </w:r>
    </w:p>
    <w:p w14:paraId="275BEB38" w14:textId="18532E6A" w:rsidR="00443DC7" w:rsidRDefault="00443DC7" w:rsidP="00443DC7">
      <w:pPr>
        <w:rPr>
          <w:iCs/>
        </w:rPr>
      </w:pPr>
      <w:r>
        <w:rPr>
          <w:noProof/>
        </w:rPr>
        <w:lastRenderedPageBreak/>
        <mc:AlternateContent>
          <mc:Choice Requires="wps">
            <w:drawing>
              <wp:inline distT="0" distB="0" distL="0" distR="0" wp14:anchorId="4A2862C3" wp14:editId="0A61BB46">
                <wp:extent cx="5913120" cy="1404620"/>
                <wp:effectExtent l="0" t="0" r="11430" b="11430"/>
                <wp:docPr id="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}∪A(x,k)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wps:txbx>
                      <wps:bodyPr rot="0" vert="horz" wrap="square" lIns="91440" tIns="45720" rIns="91440" bIns="45720" anchor="t" anchorCtr="0">
                        <a:spAutoFit/>
                      </wps:bodyPr>
                    </wps:wsp>
                  </a:graphicData>
                </a:graphic>
              </wp:inline>
            </w:drawing>
          </mc:Choice>
          <mc:Fallback>
            <w:pict>
              <v:shape w14:anchorId="4A2862C3" id="_x0000_s1027"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">
                <v:textbox style="mso-fit-shape-to-text:t">
                  <w:txbxContent>
                    <w:p w14:paraId="1F1917ED" w14:textId="76ADA987" w:rsidR="00C9300A" w:rsidRPr="008F1182" w:rsidRDefault="00077D7F" w:rsidP="00077D7F">
                      <w:pPr>
                        <w:spacing w:after="0" w:line="240" w:lineRule="auto"/>
                        <w:rPr>
                          <w:rFonts w:ascii="Courier New" w:hAnsi="Courier New" w:cs="Courier New"/>
                          <w:sz w:val="22"/>
                          <w:szCs w:val="22"/>
                        </w:rPr>
                      </w:pPr>
                      <w:r w:rsidRPr="008F1182">
                        <w:rPr>
                          <w:rFonts w:ascii="Courier New" w:hAnsi="Courier New" w:cs="Courier New"/>
                          <w:sz w:val="22"/>
                          <w:szCs w:val="22"/>
                        </w:rPr>
                        <w:t xml:space="preserve">Generar solución inicial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Pr="008F1182">
                        <w:rPr>
                          <w:rFonts w:ascii="Courier New" w:hAnsi="Courier New" w:cs="Courier New"/>
                          <w:sz w:val="22"/>
                          <w:szCs w:val="22"/>
                        </w:rPr>
                        <w:t xml:space="preserve"> </w:t>
                      </w:r>
                    </w:p>
                    <w:p w14:paraId="3D0BE83F" w14:textId="79E77DD8" w:rsidR="00C9300A"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k := 1</m:t>
                        </m:r>
                      </m:oMath>
                      <w:r w:rsidR="00077D7F" w:rsidRPr="008F1182">
                        <w:rPr>
                          <w:rFonts w:ascii="Courier New" w:hAnsi="Courier New" w:cs="Courier New"/>
                          <w:sz w:val="22"/>
                          <w:szCs w:val="22"/>
                        </w:rPr>
                        <w:t xml:space="preserve"> </w:t>
                      </w:r>
                    </w:p>
                    <w:p w14:paraId="2047F641" w14:textId="40D3B829" w:rsidR="007D03D4" w:rsidRPr="008F1182" w:rsidRDefault="002967AD" w:rsidP="00C9300A">
                      <w:pPr>
                        <w:spacing w:after="0" w:line="240" w:lineRule="auto"/>
                        <w:ind w:firstLine="708"/>
                        <w:rPr>
                          <w:rFonts w:ascii="Courier New" w:hAnsi="Courier New" w:cs="Courier New"/>
                          <w:sz w:val="22"/>
                          <w:szCs w:val="22"/>
                        </w:rPr>
                      </w:pPr>
                      <m:oMath>
                        <m:r>
                          <w:rPr>
                            <w:rFonts w:ascii="Cambria Math" w:hAnsi="Cambria Math" w:cs="Courier New"/>
                            <w:sz w:val="22"/>
                            <w:szCs w:val="22"/>
                          </w:rPr>
                          <m:t>x=</m:t>
                        </m:r>
                      </m:oMath>
                      <w:r w:rsidR="00077D7F" w:rsidRPr="008F1182">
                        <w:rPr>
                          <w:rFonts w:ascii="Courier New" w:hAnsi="Courier New" w:cs="Courier New"/>
                          <w:sz w:val="22"/>
                          <w:szCs w:val="22"/>
                        </w:rPr>
                        <w:t xml:space="preserve">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0</m:t>
                            </m:r>
                          </m:sub>
                        </m:sSub>
                      </m:oMath>
                      <w:r w:rsidR="00077D7F"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77D7F" w:rsidRPr="008F1182">
                        <w:rPr>
                          <w:rFonts w:ascii="Courier New" w:hAnsi="Courier New" w:cs="Courier New"/>
                          <w:sz w:val="22"/>
                          <w:szCs w:val="22"/>
                        </w:rPr>
                        <w:t xml:space="preserve">(x es la solución actual) </w:t>
                      </w:r>
                    </w:p>
                    <w:p w14:paraId="01B34FE8" w14:textId="77777777" w:rsidR="00303EB1" w:rsidRPr="008F1182" w:rsidRDefault="00077D7F" w:rsidP="007D03D4">
                      <w:pPr>
                        <w:spacing w:after="0" w:line="240" w:lineRule="auto"/>
                        <w:rPr>
                          <w:rFonts w:ascii="Courier New" w:hAnsi="Courier New" w:cs="Courier New"/>
                          <w:sz w:val="22"/>
                          <w:szCs w:val="22"/>
                        </w:rPr>
                      </w:pPr>
                      <w:r w:rsidRPr="008F1182">
                        <w:rPr>
                          <w:rFonts w:ascii="Courier New" w:hAnsi="Courier New" w:cs="Courier New"/>
                          <w:b/>
                          <w:bCs/>
                          <w:sz w:val="22"/>
                          <w:szCs w:val="22"/>
                        </w:rPr>
                        <w:t>MIENTRAS</w:t>
                      </w:r>
                      <w:r w:rsidRPr="008F1182">
                        <w:rPr>
                          <w:rFonts w:ascii="Courier New" w:hAnsi="Courier New" w:cs="Courier New"/>
                          <w:sz w:val="22"/>
                          <w:szCs w:val="22"/>
                        </w:rPr>
                        <w:t xml:space="preserve"> la condición de finalización no se encuentre </w:t>
                      </w:r>
                    </w:p>
                    <w:p w14:paraId="26329246" w14:textId="77777777" w:rsidR="00CD440E" w:rsidRPr="008F1182" w:rsidRDefault="00077D7F" w:rsidP="00CD440E">
                      <w:pPr>
                        <w:spacing w:after="0" w:line="240" w:lineRule="auto"/>
                        <w:rPr>
                          <w:rFonts w:ascii="Courier New" w:hAnsi="Courier New" w:cs="Courier New"/>
                          <w:sz w:val="22"/>
                          <w:szCs w:val="22"/>
                        </w:rPr>
                      </w:pPr>
                      <w:r w:rsidRPr="008F1182">
                        <w:rPr>
                          <w:rFonts w:ascii="Courier New" w:hAnsi="Courier New" w:cs="Courier New"/>
                          <w:b/>
                          <w:bCs/>
                          <w:sz w:val="22"/>
                          <w:szCs w:val="22"/>
                        </w:rPr>
                        <w:t>HACER</w:t>
                      </w:r>
                      <w:r w:rsidRPr="008F1182">
                        <w:rPr>
                          <w:rFonts w:ascii="Courier New" w:hAnsi="Courier New" w:cs="Courier New"/>
                          <w:sz w:val="22"/>
                          <w:szCs w:val="22"/>
                        </w:rPr>
                        <w:t>:</w:t>
                      </w:r>
                    </w:p>
                    <w:p w14:paraId="7C544271" w14:textId="142A2FAF"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N(x)</m:t>
                        </m:r>
                      </m:oMath>
                      <w:r w:rsidR="006F4DA7" w:rsidRPr="008F1182">
                        <w:rPr>
                          <w:rFonts w:ascii="Courier New" w:hAnsi="Courier New" w:cs="Courier New"/>
                          <w:sz w:val="22"/>
                          <w:szCs w:val="22"/>
                        </w:rPr>
                        <w:tab/>
                      </w:r>
                      <w:r w:rsidR="00D944C3">
                        <w:rPr>
                          <w:rFonts w:ascii="Courier New" w:hAnsi="Courier New" w:cs="Courier New"/>
                          <w:sz w:val="22"/>
                          <w:szCs w:val="22"/>
                        </w:rPr>
                        <w:tab/>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(Vecindario de x) </w:t>
                      </w:r>
                    </w:p>
                    <w:p w14:paraId="770497C6" w14:textId="523D4919" w:rsidR="00640553"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T(x,k)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(Lista Tabú) </w:t>
                      </w:r>
                    </w:p>
                    <w:p w14:paraId="459A4147" w14:textId="3173F9C2" w:rsidR="0038558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Identificar </w:t>
                      </w:r>
                      <m:oMath>
                        <m:r>
                          <w:rPr>
                            <w:rFonts w:ascii="Cambria Math" w:hAnsi="Cambria Math" w:cs="Courier New"/>
                            <w:sz w:val="22"/>
                            <w:szCs w:val="22"/>
                          </w:rPr>
                          <m:t>A(s,k)</m:t>
                        </m:r>
                      </m:oMath>
                      <w:r w:rsidRPr="008F1182">
                        <w:rPr>
                          <w:rFonts w:ascii="Courier New" w:hAnsi="Courier New" w:cs="Courier New"/>
                          <w:sz w:val="22"/>
                          <w:szCs w:val="22"/>
                        </w:rPr>
                        <w:t xml:space="preserve"> </w:t>
                      </w:r>
                      <w:r w:rsidR="006F4DA7" w:rsidRPr="008F1182">
                        <w:rPr>
                          <w:rFonts w:ascii="Courier New" w:hAnsi="Courier New" w:cs="Courier New"/>
                          <w:sz w:val="22"/>
                          <w:szCs w:val="22"/>
                        </w:rPr>
                        <w:tab/>
                      </w:r>
                      <w:r w:rsidR="006F4DA7" w:rsidRPr="008F1182">
                        <w:rPr>
                          <w:rFonts w:ascii="Courier New" w:hAnsi="Courier New" w:cs="Courier New"/>
                          <w:sz w:val="22"/>
                          <w:szCs w:val="22"/>
                        </w:rPr>
                        <w:tab/>
                      </w:r>
                      <w:r w:rsidR="000B715E">
                        <w:rPr>
                          <w:rFonts w:ascii="Courier New" w:hAnsi="Courier New" w:cs="Courier New"/>
                          <w:sz w:val="22"/>
                          <w:szCs w:val="22"/>
                        </w:rPr>
                        <w:tab/>
                      </w:r>
                      <w:r w:rsidR="000B715E">
                        <w:rPr>
                          <w:rFonts w:ascii="Courier New" w:hAnsi="Courier New" w:cs="Courier New"/>
                          <w:sz w:val="22"/>
                          <w:szCs w:val="22"/>
                        </w:rPr>
                        <w:tab/>
                      </w:r>
                      <w:r w:rsidRPr="008F1182">
                        <w:rPr>
                          <w:rFonts w:ascii="Courier New" w:hAnsi="Courier New" w:cs="Courier New"/>
                          <w:sz w:val="22"/>
                          <w:szCs w:val="22"/>
                        </w:rPr>
                        <w:t xml:space="preserve">(Conjunto de Aspirantes) </w:t>
                      </w:r>
                    </w:p>
                    <w:p w14:paraId="29D55F25" w14:textId="40EB7D47" w:rsidR="000018E7" w:rsidRPr="008F1182" w:rsidRDefault="00077D7F" w:rsidP="00142A92">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Determinar </w:t>
                      </w:r>
                      <m:oMath>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={(N</m:t>
                        </m:r>
                        <m:d>
                          <m:dPr>
                            <m:ctrlPr>
                              <w:rPr>
                                <w:rFonts w:ascii="Cambria Math" w:hAnsi="Cambria Math" w:cs="Courier New"/>
                                <w:i/>
                                <w:sz w:val="22"/>
                                <w:szCs w:val="22"/>
                              </w:rPr>
                            </m:ctrlPr>
                          </m:dPr>
                          <m:e>
                            <m:r>
                              <w:rPr>
                                <w:rFonts w:ascii="Cambria Math" w:hAnsi="Cambria Math" w:cs="Courier New"/>
                                <w:sz w:val="22"/>
                                <w:szCs w:val="22"/>
                              </w:rPr>
                              <m:t>x</m:t>
                            </m:r>
                          </m:e>
                        </m:d>
                        <m:r>
                          <w:rPr>
                            <w:rFonts w:ascii="Cambria Math" w:hAnsi="Cambria Math" w:cs="Courier New"/>
                            <w:sz w:val="22"/>
                            <w:szCs w:val="22"/>
                          </w:rPr>
                          <m:t>-T</m:t>
                        </m:r>
                        <m:d>
                          <m:dPr>
                            <m:ctrlPr>
                              <w:rPr>
                                <w:rFonts w:ascii="Cambria Math" w:hAnsi="Cambria Math" w:cs="Courier New"/>
                                <w:i/>
                                <w:sz w:val="22"/>
                                <w:szCs w:val="22"/>
                              </w:rPr>
                            </m:ctrlPr>
                          </m:dPr>
                          <m:e>
                            <m:r>
                              <w:rPr>
                                <w:rFonts w:ascii="Cambria Math" w:hAnsi="Cambria Math" w:cs="Courier New"/>
                                <w:sz w:val="22"/>
                                <w:szCs w:val="22"/>
                              </w:rPr>
                              <m:t>x,k</m:t>
                            </m:r>
                          </m:e>
                        </m:d>
                        <m:r>
                          <w:rPr>
                            <w:rFonts w:ascii="Cambria Math" w:hAnsi="Cambria Math" w:cs="Courier New"/>
                            <w:sz w:val="22"/>
                            <w:szCs w:val="22"/>
                          </w:rPr>
                          <m:t>}∪A(x,k)</m:t>
                        </m:r>
                      </m:oMath>
                      <w:r w:rsidR="00142A92" w:rsidRPr="008F1182">
                        <w:rPr>
                          <w:rFonts w:ascii="Courier New" w:hAnsi="Courier New" w:cs="Courier New"/>
                          <w:sz w:val="22"/>
                          <w:szCs w:val="22"/>
                        </w:rPr>
                        <w:t xml:space="preserve"> </w:t>
                      </w:r>
                      <w:r w:rsidRPr="008F1182">
                        <w:rPr>
                          <w:rFonts w:ascii="Courier New" w:hAnsi="Courier New" w:cs="Courier New"/>
                          <w:sz w:val="22"/>
                          <w:szCs w:val="22"/>
                        </w:rPr>
                        <w:t xml:space="preserve">(Vecindario reducido) </w:t>
                      </w:r>
                    </w:p>
                    <w:p w14:paraId="255105BC" w14:textId="36489E40" w:rsidR="00BA4A89"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Escoger la mejor </w:t>
                      </w:r>
                      <m:oMath>
                        <m:r>
                          <w:rPr>
                            <w:rFonts w:ascii="Cambria Math" w:hAnsi="Cambria Math" w:cs="Courier New"/>
                            <w:sz w:val="22"/>
                            <w:szCs w:val="22"/>
                          </w:rPr>
                          <m:t xml:space="preserve">x </m:t>
                        </m:r>
                        <m:r>
                          <w:rPr>
                            <w:rFonts w:ascii="Cambria Math" w:hAnsi="Cambria Math" w:cs="Cambria Math"/>
                            <w:sz w:val="22"/>
                            <w:szCs w:val="22"/>
                          </w:rPr>
                          <m:t>∈</m:t>
                        </m:r>
                        <m:r>
                          <w:rPr>
                            <w:rFonts w:ascii="Cambria Math" w:hAnsi="Cambria Math" w:cs="Courier New"/>
                            <w:sz w:val="22"/>
                            <w:szCs w:val="22"/>
                          </w:rPr>
                          <m:t xml:space="preserve"> N*(x,k)</m:t>
                        </m:r>
                      </m:oMath>
                      <w:r w:rsidRPr="008F1182">
                        <w:rPr>
                          <w:rFonts w:ascii="Courier New" w:hAnsi="Courier New" w:cs="Courier New"/>
                          <w:sz w:val="22"/>
                          <w:szCs w:val="22"/>
                        </w:rPr>
                        <w:t xml:space="preserve"> </w:t>
                      </w:r>
                    </w:p>
                    <w:p w14:paraId="6B0549E8" w14:textId="1194EE89" w:rsidR="008F5AE4"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“Guardar” </w:t>
                      </w:r>
                      <m:oMath>
                        <m:r>
                          <w:rPr>
                            <w:rFonts w:ascii="Cambria Math" w:hAnsi="Cambria Math" w:cs="Courier New"/>
                            <w:sz w:val="22"/>
                            <w:szCs w:val="22"/>
                          </w:rPr>
                          <m:t>x</m:t>
                        </m:r>
                      </m:oMath>
                      <w:r w:rsidRPr="008F1182">
                        <w:rPr>
                          <w:rFonts w:ascii="Courier New" w:hAnsi="Courier New" w:cs="Courier New"/>
                          <w:sz w:val="22"/>
                          <w:szCs w:val="22"/>
                        </w:rPr>
                        <w:t xml:space="preserve"> si mejora la mejor solución conocida </w:t>
                      </w:r>
                      <m:oMath>
                        <m:sSub>
                          <m:sSubPr>
                            <m:ctrlPr>
                              <w:rPr>
                                <w:rFonts w:ascii="Cambria Math" w:hAnsi="Cambria Math" w:cs="Courier New"/>
                                <w:i/>
                                <w:sz w:val="22"/>
                                <w:szCs w:val="22"/>
                              </w:rPr>
                            </m:ctrlPr>
                          </m:sSubPr>
                          <m:e>
                            <m:r>
                              <w:rPr>
                                <w:rFonts w:ascii="Cambria Math" w:hAnsi="Cambria Math" w:cs="Courier New"/>
                                <w:sz w:val="22"/>
                                <w:szCs w:val="22"/>
                              </w:rPr>
                              <m:t>x</m:t>
                            </m:r>
                          </m:e>
                          <m:sub>
                            <m:r>
                              <w:rPr>
                                <w:rFonts w:ascii="Cambria Math" w:hAnsi="Cambria Math" w:cs="Courier New"/>
                                <w:sz w:val="22"/>
                                <w:szCs w:val="22"/>
                              </w:rPr>
                              <m:t>k</m:t>
                            </m:r>
                          </m:sub>
                        </m:sSub>
                        <m:r>
                          <w:rPr>
                            <w:rFonts w:ascii="Cambria Math" w:hAnsi="Cambria Math" w:cs="Courier New"/>
                            <w:sz w:val="22"/>
                            <w:szCs w:val="22"/>
                          </w:rPr>
                          <m:t xml:space="preserve"> := x</m:t>
                        </m:r>
                      </m:oMath>
                      <w:r w:rsidRPr="008F1182">
                        <w:rPr>
                          <w:rFonts w:ascii="Courier New" w:hAnsi="Courier New" w:cs="Courier New"/>
                          <w:sz w:val="22"/>
                          <w:szCs w:val="22"/>
                        </w:rPr>
                        <w:t>.</w:t>
                      </w:r>
                    </w:p>
                    <w:p w14:paraId="23BD0159" w14:textId="77777777" w:rsidR="00C05B5D" w:rsidRPr="008F1182" w:rsidRDefault="00077D7F" w:rsidP="00640553">
                      <w:pPr>
                        <w:spacing w:after="0" w:line="240" w:lineRule="auto"/>
                        <w:ind w:firstLine="708"/>
                        <w:rPr>
                          <w:rFonts w:ascii="Courier New" w:hAnsi="Courier New" w:cs="Courier New"/>
                          <w:sz w:val="22"/>
                          <w:szCs w:val="22"/>
                        </w:rPr>
                      </w:pPr>
                      <w:r w:rsidRPr="008F1182">
                        <w:rPr>
                          <w:rFonts w:ascii="Courier New" w:hAnsi="Courier New" w:cs="Courier New"/>
                          <w:sz w:val="22"/>
                          <w:szCs w:val="22"/>
                        </w:rPr>
                        <w:t xml:space="preserve">Actualizar la lista tabú </w:t>
                      </w:r>
                    </w:p>
                    <w:p w14:paraId="14569F59" w14:textId="25608524" w:rsidR="00C05B5D" w:rsidRPr="00922FC1" w:rsidRDefault="00922FC1" w:rsidP="00922FC1">
                      <w:pPr>
                        <w:spacing w:after="0" w:line="240" w:lineRule="auto"/>
                        <w:ind w:left="708" w:firstLine="708"/>
                        <w:rPr>
                          <w:rFonts w:ascii="Courier New" w:hAnsi="Courier New" w:cs="Courier New"/>
                          <w:sz w:val="22"/>
                          <w:szCs w:val="22"/>
                        </w:rPr>
                      </w:pPr>
                      <m:oMathPara>
                        <m:oMathParaPr>
                          <m:jc m:val="left"/>
                        </m:oMathParaPr>
                        <m:oMath>
                          <m:r>
                            <w:rPr>
                              <w:rFonts w:ascii="Cambria Math" w:hAnsi="Cambria Math" w:cs="Courier New"/>
                              <w:sz w:val="22"/>
                              <w:szCs w:val="22"/>
                            </w:rPr>
                            <m:t>k := k+1</m:t>
                          </m:r>
                        </m:oMath>
                      </m:oMathPara>
                    </w:p>
                    <w:p w14:paraId="4C2D48BF" w14:textId="2ADA50B3" w:rsidR="00443DC7" w:rsidRPr="008F1182" w:rsidRDefault="00077D7F" w:rsidP="00C05B5D">
                      <w:pPr>
                        <w:spacing w:after="0" w:line="240" w:lineRule="auto"/>
                        <w:rPr>
                          <w:rFonts w:ascii="Courier New" w:hAnsi="Courier New" w:cs="Courier New"/>
                          <w:b/>
                          <w:bCs/>
                          <w:sz w:val="22"/>
                          <w:szCs w:val="22"/>
                        </w:rPr>
                      </w:pPr>
                      <w:r w:rsidRPr="008F1182">
                        <w:rPr>
                          <w:rFonts w:ascii="Courier New" w:hAnsi="Courier New" w:cs="Courier New"/>
                          <w:b/>
                          <w:bCs/>
                          <w:sz w:val="22"/>
                          <w:szCs w:val="22"/>
                        </w:rPr>
                        <w:t>FIN MIENTRAS</w:t>
                      </w:r>
                    </w:p>
                  </w:txbxContent>
                </v:textbox>
                <w10:anchorlock/>
              </v:shape>
            </w:pict>
          </mc:Fallback>
        </mc:AlternateContent>
      </w:r>
    </w:p>
    <w:p w14:paraId="287E7B02" w14:textId="77777777" w:rsidR="00420EC5" w:rsidRDefault="00420EC5" w:rsidP="00493A6E">
      <w:pPr>
        <w:pStyle w:val="TITULO4Tesis"/>
      </w:pPr>
      <w:bookmarkStart w:id="25" w:name="_Toc80988280"/>
      <w:r>
        <w:t>Librería bnlearn</w:t>
      </w:r>
      <w:bookmarkEnd w:id="25"/>
    </w:p>
    <w:p w14:paraId="2CA059D4" w14:textId="08D1A441" w:rsidR="00420EC5" w:rsidRPr="007C285A" w:rsidRDefault="00420EC5" w:rsidP="00420EC5">
      <w:pPr>
        <w:rPr>
          <w:iCs/>
        </w:rPr>
      </w:pPr>
      <m:oMath>
        <m:r>
          <w:rPr>
            <w:rFonts w:ascii="Cambria Math" w:hAnsi="Cambria Math"/>
          </w:rPr>
          <m:t xml:space="preserve">bnlearn </m:t>
        </m:r>
      </m:oMath>
      <w:r>
        <w:t xml:space="preserve">es un paquete de programación de modelos probabilísticos para </w:t>
      </w:r>
      <m:oMath>
        <m:r>
          <w:rPr>
            <w:rFonts w:ascii="Cambria Math" w:hAnsi="Cambria Math"/>
          </w:rPr>
          <m:t>R</m:t>
        </m:r>
      </m:oMath>
      <w:r>
        <w:t xml:space="preserve"> y </w:t>
      </w:r>
      <m:oMath>
        <m:r>
          <w:rPr>
            <w:rFonts w:ascii="Cambria Math" w:hAnsi="Cambria Math"/>
          </w:rPr>
          <m:t>Python</m:t>
        </m:r>
      </m:oMath>
      <w:r>
        <w:t xml:space="preserve"> que permite el aprendizaje de estructura de redes Bayesianas, estimación de sus parámetros, inferencias y métodos de muestreo </w:t>
      </w:r>
      <w:sdt>
        <w:sdtPr>
          <w:id w:val="1155037091"/>
          <w:citation/>
        </w:sdtPr>
        <w:sdtContent>
          <w:r>
            <w:fldChar w:fldCharType="begin"/>
          </w:r>
          <w:r>
            <w:rPr>
              <w:lang w:val="es-MX"/>
            </w:rPr>
            <w:instrText xml:space="preserve"> CITATION Tas19 \l 2058 </w:instrText>
          </w:r>
          <w:r>
            <w:fldChar w:fldCharType="separate"/>
          </w:r>
          <w:r w:rsidR="009E1706">
            <w:rPr>
              <w:noProof/>
              <w:lang w:val="es-MX"/>
            </w:rPr>
            <w:t>(Taskesen, 2019)</w:t>
          </w:r>
          <w:r>
            <w:fldChar w:fldCharType="end"/>
          </w:r>
        </w:sdtContent>
      </w:sdt>
      <w:r>
        <w:t xml:space="preserve">. En </w:t>
      </w:r>
      <m:oMath>
        <m:r>
          <m:rPr>
            <m:sty m:val="p"/>
          </m:rPr>
          <w:rPr>
            <w:rFonts w:ascii="Cambria Math" w:hAnsi="Cambria Math"/>
          </w:rPr>
          <m:t>Python</m:t>
        </m:r>
      </m:oMath>
      <w:r>
        <w:t xml:space="preserve"> este paquete se basa sobre el paquete </w:t>
      </w:r>
      <m:oMath>
        <m:r>
          <w:rPr>
            <w:rFonts w:ascii="Cambria Math" w:hAnsi="Cambria Math"/>
          </w:rPr>
          <m:t>pgmpy</m:t>
        </m:r>
      </m:oMath>
      <w:r>
        <w:rPr>
          <w:rFonts w:eastAsiaTheme="minorEastAsia"/>
        </w:rPr>
        <w:t xml:space="preserve"> que es una biblioteca para trabajar con modelos gráficos probabilísticos. </w:t>
      </w:r>
      <w:sdt>
        <w:sdtPr>
          <w:rPr>
            <w:rFonts w:eastAsiaTheme="minorEastAsia"/>
          </w:rPr>
          <w:id w:val="-830443772"/>
          <w:citation/>
        </w:sdtPr>
        <w:sdtContent>
          <w:r>
            <w:rPr>
              <w:rFonts w:eastAsiaTheme="minorEastAsia"/>
            </w:rPr>
            <w:fldChar w:fldCharType="begin"/>
          </w:r>
          <w:r>
            <w:rPr>
              <w:rFonts w:eastAsiaTheme="minorEastAsia"/>
              <w:lang w:val="es-MX"/>
            </w:rPr>
            <w:instrText xml:space="preserve"> CITATION Ank15 \l 2058 </w:instrText>
          </w:r>
          <w:r>
            <w:rPr>
              <w:rFonts w:eastAsiaTheme="minorEastAsia"/>
            </w:rPr>
            <w:fldChar w:fldCharType="separate"/>
          </w:r>
          <w:r w:rsidR="009E1706" w:rsidRPr="009E1706">
            <w:rPr>
              <w:rFonts w:eastAsiaTheme="minorEastAsia"/>
              <w:noProof/>
              <w:lang w:val="es-MX"/>
            </w:rPr>
            <w:t>(Ankan, 2015)</w:t>
          </w:r>
          <w:r>
            <w:rPr>
              <w:rFonts w:eastAsiaTheme="minorEastAsia"/>
            </w:rPr>
            <w:fldChar w:fldCharType="end"/>
          </w:r>
        </w:sdtContent>
      </w:sdt>
      <w:r>
        <w:rPr>
          <w:rFonts w:eastAsiaTheme="minorEastAsia"/>
        </w:rPr>
        <w:t xml:space="preserve">.  En </w:t>
      </w:r>
      <m:oMath>
        <m:r>
          <w:rPr>
            <w:rFonts w:ascii="Cambria Math" w:hAnsi="Cambria Math"/>
          </w:rPr>
          <m:t>R</m:t>
        </m:r>
      </m:oMath>
      <w:r>
        <w:rPr>
          <w:rFonts w:eastAsiaTheme="minorEastAsia"/>
        </w:rPr>
        <w:t xml:space="preserve"> este paquete, que fue lanzado en el año 2007, está en continuo desarrollo y provee un amplio abanico de algoritmos de aprendizaje basado en restricciones, puntuación e híbridos. Adicionalmente, provee de clasificadores de redes Bayesianas, también admite conjuntos de datos discretos y continuos</w:t>
      </w:r>
      <w:sdt>
        <w:sdtPr>
          <w:rPr>
            <w:rFonts w:eastAsiaTheme="minorEastAsia"/>
          </w:rPr>
          <w:id w:val="-1718731374"/>
          <w:citation/>
        </w:sdtPr>
        <w:sdtContent>
          <w:r>
            <w:rPr>
              <w:rFonts w:eastAsiaTheme="minorEastAsia"/>
            </w:rPr>
            <w:fldChar w:fldCharType="begin"/>
          </w:r>
          <w:r>
            <w:rPr>
              <w:rFonts w:eastAsiaTheme="minorEastAsia"/>
              <w:lang w:val="es-MX"/>
            </w:rPr>
            <w:instrText xml:space="preserve"> CITATION Scu10 \l 2058 </w:instrText>
          </w:r>
          <w:r>
            <w:rPr>
              <w:rFonts w:eastAsiaTheme="minorEastAsia"/>
            </w:rPr>
            <w:fldChar w:fldCharType="separate"/>
          </w:r>
          <w:r w:rsidR="009E1706">
            <w:rPr>
              <w:rFonts w:eastAsiaTheme="minorEastAsia"/>
              <w:noProof/>
              <w:lang w:val="es-MX"/>
            </w:rPr>
            <w:t xml:space="preserve"> </w:t>
          </w:r>
          <w:r w:rsidR="009E1706" w:rsidRPr="009E1706">
            <w:rPr>
              <w:rFonts w:eastAsiaTheme="minorEastAsia"/>
              <w:noProof/>
              <w:lang w:val="es-MX"/>
            </w:rPr>
            <w:t>(Scutari, 2010)</w:t>
          </w:r>
          <w:r>
            <w:rPr>
              <w:rFonts w:eastAsiaTheme="minorEastAsia"/>
            </w:rPr>
            <w:fldChar w:fldCharType="end"/>
          </w:r>
        </w:sdtContent>
      </w:sdt>
    </w:p>
    <w:p w14:paraId="1CB4A571" w14:textId="77777777" w:rsidR="008349C2" w:rsidRDefault="008349C2" w:rsidP="008349C2">
      <w:pPr>
        <w:pStyle w:val="TITULO3TESIS"/>
      </w:pPr>
      <w:bookmarkStart w:id="26" w:name="_Toc80988281"/>
      <w:r>
        <w:t>Algoritmos de aprendizaje de parámetros</w:t>
      </w:r>
      <w:bookmarkEnd w:id="26"/>
    </w:p>
    <w:p w14:paraId="593BA6B5" w14:textId="0CCB9B81" w:rsidR="008349C2" w:rsidRDefault="00D8228E" w:rsidP="008349C2">
      <w:pPr>
        <w:rPr>
          <w:rFonts w:eastAsiaTheme="minorEastAsia"/>
        </w:rPr>
      </w:pPr>
      <w:r>
        <w:t>Los algoritmos de</w:t>
      </w:r>
      <w:r w:rsidR="008349C2">
        <w:t xml:space="preserve"> aprendizaje de parámetros genera</w:t>
      </w:r>
      <w:r>
        <w:t>n</w:t>
      </w:r>
      <w:r w:rsidR="008349C2">
        <w:t xml:space="preserve"> las estimaciones de parámetros para las tablas de probabilidades condicionales en cada nodo.  Estos algoritmos requieren de una estructura aprendida que represente a un gráfico acíclico dirigido de caso contrario no es posible estimar puesto que deben estar especificados sus arcos.</w:t>
      </w:r>
      <w:r w:rsidR="00C243B4">
        <w:t xml:space="preserve"> </w:t>
      </w:r>
      <w:r w:rsidR="00C644A8">
        <w:t xml:space="preserve"> </w:t>
      </w:r>
      <w:r w:rsidR="00141586">
        <w:t xml:space="preserve">El método </w:t>
      </w:r>
      <m:oMath>
        <m:r>
          <w:rPr>
            <w:rFonts w:ascii="Cambria Math" w:hAnsi="Cambria Math"/>
          </w:rPr>
          <m:t>bn.fit()</m:t>
        </m:r>
      </m:oMath>
      <w:r w:rsidR="00141586">
        <w:rPr>
          <w:rFonts w:eastAsiaTheme="minorEastAsia"/>
        </w:rPr>
        <w:t xml:space="preserve"> de la librería </w:t>
      </w:r>
      <m:oMath>
        <m:r>
          <w:rPr>
            <w:rFonts w:ascii="Cambria Math" w:hAnsi="Cambria Math"/>
          </w:rPr>
          <m:t>bnlearn</m:t>
        </m:r>
      </m:oMath>
      <w:r w:rsidR="00141586">
        <w:rPr>
          <w:rFonts w:eastAsiaTheme="minorEastAsia"/>
        </w:rPr>
        <w:t xml:space="preserve"> de </w:t>
      </w:r>
      <m:oMath>
        <m:r>
          <w:rPr>
            <w:rFonts w:ascii="Cambria Math" w:eastAsiaTheme="minorEastAsia" w:hAnsi="Cambria Math"/>
          </w:rPr>
          <m:t>R</m:t>
        </m:r>
      </m:oMath>
      <w:r w:rsidR="001E5B9B">
        <w:rPr>
          <w:rFonts w:eastAsiaTheme="minorEastAsia"/>
        </w:rPr>
        <w:t xml:space="preserve"> se ajusta a los parámetros de una red Bayesiana dada su estructura y un conjunto de datos y devuelve la estructura subyacente </w:t>
      </w:r>
      <w:r w:rsidR="00C51FE9">
        <w:rPr>
          <w:rFonts w:eastAsiaTheme="minorEastAsia"/>
        </w:rPr>
        <w:t>a una red Bayesiana ajustada</w:t>
      </w:r>
      <w:r w:rsidR="001C4B7A">
        <w:rPr>
          <w:rFonts w:eastAsiaTheme="minorEastAsia"/>
        </w:rPr>
        <w:t>.  Este método utiliza</w:t>
      </w:r>
      <w:r w:rsidR="00564B3E">
        <w:rPr>
          <w:rFonts w:eastAsiaTheme="minorEastAsia"/>
        </w:rPr>
        <w:t xml:space="preserve"> la </w:t>
      </w:r>
      <w:r w:rsidR="00564B3E" w:rsidRPr="00252B6F">
        <w:rPr>
          <w:rFonts w:eastAsiaTheme="minorEastAsia"/>
          <w:i/>
          <w:iCs/>
        </w:rPr>
        <w:t>estimación de parámetros de máxim</w:t>
      </w:r>
      <w:r w:rsidR="009E77AB" w:rsidRPr="00252B6F">
        <w:rPr>
          <w:rFonts w:eastAsiaTheme="minorEastAsia"/>
          <w:i/>
          <w:iCs/>
        </w:rPr>
        <w:t>a</w:t>
      </w:r>
      <w:r w:rsidR="00564B3E" w:rsidRPr="00252B6F">
        <w:rPr>
          <w:rFonts w:eastAsiaTheme="minorEastAsia"/>
          <w:i/>
          <w:iCs/>
        </w:rPr>
        <w:t xml:space="preserve"> </w:t>
      </w:r>
      <w:r w:rsidR="009E77AB" w:rsidRPr="00252B6F">
        <w:rPr>
          <w:rFonts w:eastAsiaTheme="minorEastAsia"/>
          <w:i/>
          <w:iCs/>
        </w:rPr>
        <w:t>verosimilitud</w:t>
      </w:r>
      <w:r w:rsidR="00564B3E">
        <w:rPr>
          <w:rFonts w:eastAsiaTheme="minorEastAsia"/>
        </w:rPr>
        <w:t xml:space="preserve"> (</w:t>
      </w:r>
      <m:oMath>
        <m:r>
          <w:rPr>
            <w:rFonts w:ascii="Cambria Math" w:eastAsiaTheme="minorEastAsia" w:hAnsi="Cambria Math"/>
          </w:rPr>
          <m:t>mle</m:t>
        </m:r>
      </m:oMath>
      <w:r w:rsidR="00564B3E">
        <w:rPr>
          <w:rFonts w:eastAsiaTheme="minorEastAsia"/>
        </w:rPr>
        <w:t xml:space="preserve">) o la </w:t>
      </w:r>
      <w:r w:rsidR="00564B3E" w:rsidRPr="00252B6F">
        <w:rPr>
          <w:rFonts w:eastAsiaTheme="minorEastAsia"/>
          <w:i/>
          <w:iCs/>
        </w:rPr>
        <w:t>estimación de parámetros bayesianos</w:t>
      </w:r>
      <w:r w:rsidR="00564B3E">
        <w:rPr>
          <w:rFonts w:eastAsiaTheme="minorEastAsia"/>
        </w:rPr>
        <w:t xml:space="preserve"> (</w:t>
      </w:r>
      <m:oMath>
        <m:r>
          <w:rPr>
            <w:rFonts w:ascii="Cambria Math" w:eastAsiaTheme="minorEastAsia" w:hAnsi="Cambria Math"/>
          </w:rPr>
          <m:t>bayes</m:t>
        </m:r>
      </m:oMath>
      <w:r w:rsidR="00564B3E">
        <w:rPr>
          <w:rFonts w:eastAsiaTheme="minorEastAsia"/>
        </w:rPr>
        <w:t>)</w:t>
      </w:r>
      <w:r w:rsidR="00290B13">
        <w:rPr>
          <w:rFonts w:eastAsiaTheme="minorEastAsia"/>
        </w:rPr>
        <w:t xml:space="preserve"> con la </w:t>
      </w:r>
      <w:r w:rsidR="00290B13">
        <w:rPr>
          <w:rFonts w:eastAsiaTheme="minorEastAsia"/>
        </w:rPr>
        <w:lastRenderedPageBreak/>
        <w:t>salvedad que esta última solo está implementada para datos discretos</w:t>
      </w:r>
      <w:r w:rsidR="002C6DA8">
        <w:rPr>
          <w:rFonts w:eastAsiaTheme="minorEastAsia"/>
        </w:rPr>
        <w:t xml:space="preserve"> y </w:t>
      </w:r>
      <m:oMath>
        <m:r>
          <w:rPr>
            <w:rFonts w:ascii="Cambria Math" w:eastAsiaTheme="minorEastAsia" w:hAnsi="Cambria Math"/>
          </w:rPr>
          <m:t>mle</m:t>
        </m:r>
      </m:oMath>
      <w:r w:rsidR="002C6DA8">
        <w:rPr>
          <w:rFonts w:eastAsiaTheme="minorEastAsia"/>
        </w:rPr>
        <w:t xml:space="preserve"> </w:t>
      </w:r>
      <w:r w:rsidR="00EF084C">
        <w:rPr>
          <w:rFonts w:eastAsiaTheme="minorEastAsia"/>
        </w:rPr>
        <w:t xml:space="preserve">produce estimaciones </w:t>
      </w:r>
      <w:r w:rsidR="002E3E6D">
        <w:rPr>
          <w:rFonts w:eastAsiaTheme="minorEastAsia"/>
        </w:rPr>
        <w:t>para nodos gaussianos discretos y condicionales</w:t>
      </w:r>
      <w:r w:rsidR="00262701">
        <w:rPr>
          <w:rFonts w:eastAsiaTheme="minorEastAsia"/>
        </w:rPr>
        <w:t>.</w:t>
      </w:r>
    </w:p>
    <w:p w14:paraId="2D3F49E2" w14:textId="116923B3" w:rsidR="0046538F" w:rsidRDefault="00C352D8" w:rsidP="008349C2">
      <w:pPr>
        <w:rPr>
          <w:rFonts w:eastAsiaTheme="minorEastAsia"/>
        </w:rPr>
      </w:pPr>
      <w:r>
        <w:rPr>
          <w:rFonts w:eastAsiaTheme="minorEastAsia"/>
        </w:rPr>
        <w:t>En</w:t>
      </w:r>
      <w:r w:rsidR="008832C3">
        <w:rPr>
          <w:rFonts w:eastAsiaTheme="minorEastAsia"/>
        </w:rPr>
        <w:t xml:space="preserve"> una red Bayesiana se tiene</w:t>
      </w:r>
      <w:r w:rsidR="00FE39F8">
        <w:rPr>
          <w:rFonts w:eastAsiaTheme="minorEastAsia"/>
        </w:rPr>
        <w:t>n</w:t>
      </w:r>
      <w:r w:rsidR="008832C3">
        <w:rPr>
          <w:rFonts w:eastAsiaTheme="minorEastAsia"/>
        </w:rPr>
        <w:t xml:space="preserve"> dos casos</w:t>
      </w:r>
      <w:r w:rsidR="008848DE">
        <w:rPr>
          <w:rFonts w:eastAsiaTheme="minorEastAsia"/>
        </w:rPr>
        <w:t xml:space="preserve"> en el aprendizaje</w:t>
      </w:r>
      <w:r w:rsidR="008832C3">
        <w:rPr>
          <w:rFonts w:eastAsiaTheme="minorEastAsia"/>
        </w:rPr>
        <w:t>:</w:t>
      </w:r>
    </w:p>
    <w:p w14:paraId="40021CCE" w14:textId="17DB325D" w:rsidR="008832C3" w:rsidRDefault="008832C3" w:rsidP="00B03D80">
      <w:pPr>
        <w:pStyle w:val="Prrafodelista"/>
        <w:numPr>
          <w:ilvl w:val="0"/>
          <w:numId w:val="22"/>
        </w:numPr>
        <w:jc w:val="both"/>
        <w:rPr>
          <w:i/>
          <w:iCs/>
        </w:rPr>
      </w:pPr>
      <w:r>
        <w:rPr>
          <w:i/>
          <w:iCs/>
        </w:rPr>
        <w:t>Nodo raíz</w:t>
      </w:r>
      <w:r w:rsidR="00801351">
        <w:rPr>
          <w:i/>
          <w:iCs/>
        </w:rPr>
        <w:t xml:space="preserve">: </w:t>
      </w:r>
      <w:r w:rsidR="00801351" w:rsidRPr="00801351">
        <w:t>Se estim</w:t>
      </w:r>
      <w:r w:rsidR="00801351">
        <w:t>a la probabilidad marginal</w:t>
      </w:r>
      <w:r w:rsidR="007C3C8F">
        <w:t xml:space="preserve">.  Por ejemplo: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r>
          <w:rPr>
            <w:rFonts w:ascii="Cambria Math" w:hAnsi="Cambria Math"/>
          </w:rPr>
          <m:t xml:space="preserve"> ~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i</m:t>
                </m:r>
              </m:sub>
            </m:sSub>
          </m:num>
          <m:den>
            <m:r>
              <w:rPr>
                <w:rFonts w:ascii="Cambria Math" w:hAnsi="Cambria Math"/>
              </w:rPr>
              <m:t>N</m:t>
            </m:r>
          </m:den>
        </m:f>
      </m:oMath>
      <w:r w:rsidR="001F158C">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oMath>
      <w:r w:rsidR="001F158C">
        <w:rPr>
          <w:rFonts w:eastAsiaTheme="minorEastAsia"/>
        </w:rPr>
        <w:t xml:space="preserve"> es el número de ocurrencias del valor </w:t>
      </w:r>
      <m:oMath>
        <m:r>
          <w:rPr>
            <w:rFonts w:ascii="Cambria Math" w:eastAsiaTheme="minorEastAsia" w:hAnsi="Cambria Math"/>
          </w:rPr>
          <m:t>i</m:t>
        </m:r>
      </m:oMath>
      <w:r w:rsidR="001F158C">
        <w:rPr>
          <w:rFonts w:eastAsiaTheme="minorEastAsia"/>
        </w:rPr>
        <w:t xml:space="preserve"> </w:t>
      </w:r>
      <w:r w:rsidR="000C4F1A">
        <w:rPr>
          <w:rFonts w:eastAsiaTheme="minorEastAsia"/>
        </w:rPr>
        <w:t xml:space="preserve">de la variable </w:t>
      </w:r>
      <m:oMath>
        <m:r>
          <w:rPr>
            <w:rFonts w:ascii="Cambria Math" w:eastAsiaTheme="minorEastAsia" w:hAnsi="Cambria Math"/>
          </w:rPr>
          <m:t>A</m:t>
        </m:r>
      </m:oMath>
      <w:r w:rsidR="000C4F1A">
        <w:rPr>
          <w:rFonts w:eastAsiaTheme="minorEastAsia"/>
        </w:rPr>
        <w:t xml:space="preserve">, y </w:t>
      </w:r>
      <m:oMath>
        <m:r>
          <w:rPr>
            <w:rFonts w:ascii="Cambria Math" w:eastAsiaTheme="minorEastAsia" w:hAnsi="Cambria Math"/>
          </w:rPr>
          <m:t>N</m:t>
        </m:r>
      </m:oMath>
      <w:r w:rsidR="000C4F1A">
        <w:rPr>
          <w:rFonts w:eastAsiaTheme="minorEastAsia"/>
        </w:rPr>
        <w:t xml:space="preserve"> es el número total de casos o registros.</w:t>
      </w:r>
    </w:p>
    <w:p w14:paraId="55B434E7" w14:textId="174DE9E8" w:rsidR="00801351" w:rsidRPr="0081342B" w:rsidRDefault="00801351" w:rsidP="00B03D80">
      <w:pPr>
        <w:pStyle w:val="Prrafodelista"/>
        <w:numPr>
          <w:ilvl w:val="0"/>
          <w:numId w:val="22"/>
        </w:numPr>
        <w:jc w:val="both"/>
        <w:rPr>
          <w:i/>
          <w:iCs/>
        </w:rPr>
      </w:pPr>
      <w:r>
        <w:rPr>
          <w:i/>
          <w:iCs/>
        </w:rPr>
        <w:t>Nodos hoja:</w:t>
      </w:r>
      <w:r w:rsidR="00CD31A4">
        <w:t xml:space="preserve"> Se estima la probabilidad condicional de la variable dados sus padres</w:t>
      </w:r>
      <w:r w:rsidR="00EB6708">
        <w:t xml:space="preserve">.  Por ejemplo: </w:t>
      </w:r>
      <m:oMath>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 ~</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B</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num>
          <m:den>
            <m:r>
              <w:rPr>
                <w:rFonts w:ascii="Cambria Math" w:hAnsi="Cambria Math"/>
              </w:rPr>
              <m:t>N</m:t>
            </m:r>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rPr>
                  <m:t>C</m:t>
                </m:r>
              </m:e>
              <m:sub>
                <m:r>
                  <w:rPr>
                    <w:rFonts w:ascii="Cambria Math" w:hAnsi="Cambria Math"/>
                  </w:rPr>
                  <m:t>k</m:t>
                </m:r>
              </m:sub>
            </m:sSub>
          </m:den>
        </m:f>
      </m:oMath>
      <w:r w:rsidR="00AA0643">
        <w:rPr>
          <w:rFonts w:eastAsiaTheme="minorEastAsia"/>
        </w:rPr>
        <w:t xml:space="preserve">, donde </w:t>
      </w:r>
      <m:oMath>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D4282E">
        <w:rPr>
          <w:rFonts w:eastAsiaTheme="minorEastAsia"/>
        </w:rPr>
        <w:t xml:space="preserve"> es el número de casos en que </w:t>
      </w:r>
      <m:oMath>
        <m:r>
          <w:rPr>
            <w:rFonts w:ascii="Cambria Math" w:eastAsiaTheme="minorEastAsia" w:hAnsi="Cambria Math"/>
          </w:rPr>
          <m:t>B=</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 xml:space="preserve"> y N</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B10F8C">
        <w:rPr>
          <w:rFonts w:eastAsiaTheme="minorEastAsia"/>
        </w:rPr>
        <w:t xml:space="preserve"> es el número de casos en que </w:t>
      </w:r>
      <m:oMath>
        <m:r>
          <w:rPr>
            <w:rFonts w:ascii="Cambria Math" w:eastAsiaTheme="minorEastAsia" w:hAnsi="Cambria Math"/>
          </w:rPr>
          <m:t>A=</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j</m:t>
            </m:r>
          </m:sub>
        </m:sSub>
        <m:r>
          <w:rPr>
            <w:rFonts w:ascii="Cambria Math" w:eastAsiaTheme="minorEastAsia" w:hAnsi="Cambria Math"/>
          </w:rPr>
          <m:t xml:space="preserve"> y C=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975E76">
        <w:rPr>
          <w:rFonts w:eastAsiaTheme="minorEastAsia"/>
        </w:rPr>
        <w:t>.</w:t>
      </w:r>
      <w:sdt>
        <w:sdtPr>
          <w:rPr>
            <w:rFonts w:eastAsiaTheme="minorEastAsia"/>
          </w:rPr>
          <w:id w:val="-1848238401"/>
          <w:citation/>
        </w:sdtPr>
        <w:sdtContent>
          <w:r w:rsidR="00C773CD">
            <w:rPr>
              <w:rFonts w:eastAsiaTheme="minorEastAsia"/>
            </w:rPr>
            <w:fldChar w:fldCharType="begin"/>
          </w:r>
          <w:r w:rsidR="00C773CD">
            <w:rPr>
              <w:rFonts w:eastAsiaTheme="minorEastAsia"/>
              <w:lang w:val="es-MX"/>
            </w:rPr>
            <w:instrText xml:space="preserve"> CITATION Suc06 \l 2058 </w:instrText>
          </w:r>
          <w:r w:rsidR="00C773CD">
            <w:rPr>
              <w:rFonts w:eastAsiaTheme="minorEastAsia"/>
            </w:rPr>
            <w:fldChar w:fldCharType="separate"/>
          </w:r>
          <w:r w:rsidR="009E1706">
            <w:rPr>
              <w:rFonts w:eastAsiaTheme="minorEastAsia"/>
              <w:noProof/>
              <w:lang w:val="es-MX"/>
            </w:rPr>
            <w:t xml:space="preserve"> </w:t>
          </w:r>
          <w:r w:rsidR="009E1706" w:rsidRPr="009E1706">
            <w:rPr>
              <w:rFonts w:eastAsiaTheme="minorEastAsia"/>
              <w:noProof/>
              <w:lang w:val="es-MX"/>
            </w:rPr>
            <w:t>(Sucar, 2006)</w:t>
          </w:r>
          <w:r w:rsidR="00C773CD">
            <w:rPr>
              <w:rFonts w:eastAsiaTheme="minorEastAsia"/>
            </w:rPr>
            <w:fldChar w:fldCharType="end"/>
          </w:r>
        </w:sdtContent>
      </w:sdt>
    </w:p>
    <w:p w14:paraId="33CA3DF2" w14:textId="29DAA379" w:rsidR="00487587" w:rsidRDefault="000D4ED1" w:rsidP="00883BB1">
      <w:r>
        <w:t xml:space="preserve">En la </w:t>
      </w:r>
      <w:r w:rsidR="00804F0C">
        <w:t>práctica</w:t>
      </w:r>
      <w:r w:rsidR="002B39E9">
        <w:t xml:space="preserve">, </w:t>
      </w:r>
      <w:r w:rsidR="00804F0C">
        <w:t>los datos a veces no están completos</w:t>
      </w:r>
      <w:r w:rsidR="00765329">
        <w:t xml:space="preserve"> porque hay </w:t>
      </w:r>
      <w:r w:rsidR="002A0C19">
        <w:t>valores faltantes</w:t>
      </w:r>
      <w:r w:rsidR="00477A15">
        <w:t>, es decir, faltan valores en una de las variables</w:t>
      </w:r>
      <w:r w:rsidR="002E6218">
        <w:t>,</w:t>
      </w:r>
      <w:r w:rsidR="00477A15">
        <w:t xml:space="preserve"> </w:t>
      </w:r>
      <w:r w:rsidR="002A0C19">
        <w:t>o existen nodos ocultos</w:t>
      </w:r>
      <w:r w:rsidR="00A2115C">
        <w:t xml:space="preserve"> donde </w:t>
      </w:r>
      <w:r w:rsidR="004A5EA4">
        <w:t xml:space="preserve">faltan </w:t>
      </w:r>
      <w:r w:rsidR="0055586B">
        <w:t>todos los valores</w:t>
      </w:r>
      <w:r w:rsidR="004A5EA4">
        <w:t xml:space="preserve"> de una variable</w:t>
      </w:r>
      <w:r w:rsidR="00767D17">
        <w:t xml:space="preserve">, pero en el primer caso </w:t>
      </w:r>
      <w:r w:rsidR="009439D3">
        <w:t>hay alternativas de solución</w:t>
      </w:r>
      <w:r w:rsidR="00F11C28">
        <w:t xml:space="preserve"> </w:t>
      </w:r>
      <w:r w:rsidR="00555336">
        <w:t>como,</w:t>
      </w:r>
      <w:r w:rsidR="00F11C28">
        <w:t xml:space="preserve"> por ejemplo: eliminar los registros con valores faltantes, </w:t>
      </w:r>
      <w:r w:rsidR="00151283">
        <w:t>tomar el valor promedio</w:t>
      </w:r>
      <w:r w:rsidR="002145AB">
        <w:t xml:space="preserve"> y reemplazar los faltantes por este promedio, </w:t>
      </w:r>
      <w:r w:rsidR="00813E14">
        <w:t>entre otros.</w:t>
      </w:r>
      <w:r w:rsidR="00AC70AC">
        <w:t xml:space="preserve">  </w:t>
      </w:r>
      <w:r w:rsidR="00555336">
        <w:t xml:space="preserve">También, otro problema común es que existan </w:t>
      </w:r>
      <w:r w:rsidR="00B33ADA">
        <w:t>nodos que no están conectados</w:t>
      </w:r>
      <w:r w:rsidR="00DE564E">
        <w:t>, por lo que</w:t>
      </w:r>
      <w:r w:rsidR="00B3743B">
        <w:t xml:space="preserve">, a través del conocimiento experto se </w:t>
      </w:r>
      <w:r w:rsidR="00A75A33">
        <w:t>deberían conectar antes de aplicar el aprendizaje de parámetros.</w:t>
      </w:r>
    </w:p>
    <w:p w14:paraId="000D3154" w14:textId="4191E5E1" w:rsidR="00334042" w:rsidRDefault="00ED5413" w:rsidP="00334042">
      <w:pPr>
        <w:pStyle w:val="TITULO4Tesis"/>
      </w:pPr>
      <w:bookmarkStart w:id="27" w:name="_Toc80988282"/>
      <w:r>
        <w:t xml:space="preserve">Estimador de </w:t>
      </w:r>
      <w:r w:rsidR="00174931">
        <w:t>M</w:t>
      </w:r>
      <w:r w:rsidR="00B66E7E">
        <w:t xml:space="preserve">áxima </w:t>
      </w:r>
      <w:r w:rsidR="00174931">
        <w:t>V</w:t>
      </w:r>
      <w:r w:rsidR="00B66E7E">
        <w:t>erosimilitud</w:t>
      </w:r>
      <w:r w:rsidR="00403327">
        <w:t xml:space="preserve"> </w:t>
      </w:r>
      <w:r w:rsidR="0081340C">
        <w:t>(MLE)</w:t>
      </w:r>
      <w:bookmarkEnd w:id="27"/>
    </w:p>
    <w:p w14:paraId="4297F8C3" w14:textId="15272770" w:rsidR="00AD29C7" w:rsidRDefault="005364B8" w:rsidP="00AD29C7">
      <w:r>
        <w:t xml:space="preserve">El </w:t>
      </w:r>
      <w:r w:rsidR="000D4087">
        <w:t>e</w:t>
      </w:r>
      <w:r w:rsidR="00534A05" w:rsidRPr="000D4087">
        <w:t xml:space="preserve">stimador de máxima </w:t>
      </w:r>
      <w:r w:rsidR="000D4087">
        <w:t>v</w:t>
      </w:r>
      <w:r w:rsidR="00534A05" w:rsidRPr="000D4087">
        <w:t>erosimilitud</w:t>
      </w:r>
      <w:r w:rsidR="006C70BC" w:rsidRPr="000D4087">
        <w:rPr>
          <w:i/>
          <w:iCs/>
        </w:rPr>
        <w:t xml:space="preserve"> (</w:t>
      </w:r>
      <w:r w:rsidR="004E4407" w:rsidRPr="000D4087">
        <w:rPr>
          <w:i/>
          <w:iCs/>
        </w:rPr>
        <w:t xml:space="preserve">Maximum Likelihood Estimator o </w:t>
      </w:r>
      <w:r w:rsidR="006C70BC" w:rsidRPr="000D4087">
        <w:rPr>
          <w:i/>
          <w:iCs/>
        </w:rPr>
        <w:t>MLE</w:t>
      </w:r>
      <w:r w:rsidR="00534A05" w:rsidRPr="000D4087">
        <w:rPr>
          <w:i/>
          <w:iCs/>
        </w:rPr>
        <w:t>)</w:t>
      </w:r>
      <w:r w:rsidR="007B476E">
        <w:t xml:space="preserve"> </w:t>
      </w:r>
      <w:r w:rsidR="00476D21">
        <w:t xml:space="preserve">maximiza la probabilidad </w:t>
      </w:r>
      <w:r w:rsidR="00FB37BB">
        <w:t>de los parámetros de las funciones de densidad que dependen de la distribución de probabilidad y las observaciones de la muestra.</w:t>
      </w:r>
      <w:r w:rsidR="005A10DE">
        <w:t xml:space="preserve">   </w:t>
      </w:r>
      <w:r w:rsidR="00C1068D">
        <w:t xml:space="preserve">Es decir, </w:t>
      </w:r>
      <w:r w:rsidR="008F2202">
        <w:t>se busca que el modelo sea consistente con los datos</w:t>
      </w:r>
      <w:r w:rsidR="00240449">
        <w:t xml:space="preserve"> y para ello se siguen </w:t>
      </w:r>
      <w:r w:rsidR="0044787E">
        <w:t>los siguientes pasos.</w:t>
      </w:r>
    </w:p>
    <w:p w14:paraId="56FE6BE6" w14:textId="50B8D1F5" w:rsidR="00EC52D4" w:rsidRDefault="00EE717E" w:rsidP="00B03D80">
      <w:pPr>
        <w:pStyle w:val="Prrafodelista"/>
        <w:numPr>
          <w:ilvl w:val="0"/>
          <w:numId w:val="24"/>
        </w:numPr>
        <w:jc w:val="both"/>
      </w:pPr>
      <m:oMath>
        <m:r>
          <w:rPr>
            <w:rFonts w:ascii="Cambria Math" w:hAnsi="Cambria Math"/>
          </w:rPr>
          <m:t>MLE</m:t>
        </m:r>
      </m:oMath>
      <w:r w:rsidR="00AD4846">
        <w:t xml:space="preserve"> </w:t>
      </w:r>
      <w:r w:rsidR="00122109">
        <w:t xml:space="preserve">define una función de </w:t>
      </w:r>
      <w:r w:rsidR="00220B9E">
        <w:t>máxima verosimilitud</w:t>
      </w:r>
      <w:r w:rsidR="00AE4CED">
        <w:t xml:space="preserve"> que </w:t>
      </w:r>
      <w:r w:rsidR="00314CEF">
        <w:t xml:space="preserve">es </w:t>
      </w:r>
      <w:r w:rsidR="00AE4CED">
        <w:t xml:space="preserve">representada </w:t>
      </w:r>
      <w:r w:rsidR="00BA5F2D">
        <w:t xml:space="preserve">matemáticamente </w:t>
      </w:r>
      <w:r w:rsidR="00085B4A">
        <w:t>como:</w:t>
      </w:r>
    </w:p>
    <w:p w14:paraId="6815A238" w14:textId="4C0D522E" w:rsidR="00085B4A" w:rsidRPr="00434AC4" w:rsidRDefault="00C55C6D" w:rsidP="00AD29C7">
      <w:pPr>
        <w:rPr>
          <w:rFonts w:eastAsiaTheme="minorEastAsia"/>
        </w:rPr>
      </w:pPr>
      <m:oMathPara>
        <m:oMath>
          <m:r>
            <w:rPr>
              <w:rFonts w:ascii="Cambria Math" w:hAnsi="Cambria Math"/>
            </w:rPr>
            <m:t>L</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nary>
        </m:oMath>
      </m:oMathPara>
    </w:p>
    <w:p w14:paraId="63454B69" w14:textId="73315481" w:rsidR="00434AC4" w:rsidRDefault="00434AC4" w:rsidP="00E97C1F">
      <w:pPr>
        <w:ind w:left="709"/>
        <w:rPr>
          <w:rFonts w:eastAsiaTheme="minorEastAsia"/>
        </w:rPr>
      </w:pPr>
      <w:r>
        <w:rPr>
          <w:rFonts w:eastAsiaTheme="minorEastAsia"/>
        </w:rPr>
        <w:lastRenderedPageBreak/>
        <w:t xml:space="preserve">Donde </w:t>
      </w:r>
      <m:oMath>
        <m:r>
          <w:rPr>
            <w:rFonts w:ascii="Cambria Math" w:eastAsiaTheme="minorEastAsia" w:hAnsi="Cambria Math"/>
          </w:rPr>
          <m:t>x</m:t>
        </m:r>
      </m:oMath>
      <w:r w:rsidR="0035257D">
        <w:rPr>
          <w:rFonts w:eastAsiaTheme="minorEastAsia"/>
        </w:rPr>
        <w:t xml:space="preserve"> </w:t>
      </w:r>
      <w:r w:rsidR="002F7C6D">
        <w:rPr>
          <w:rFonts w:eastAsiaTheme="minorEastAsia"/>
        </w:rPr>
        <w:t xml:space="preserve">corresponde a la muestra </w:t>
      </w:r>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oMath>
      <w:r w:rsidR="00975583">
        <w:rPr>
          <w:rFonts w:eastAsiaTheme="minorEastAsia"/>
        </w:rPr>
        <w:t xml:space="preserve"> y</w:t>
      </w:r>
      <w:r w:rsidR="00694A6C">
        <w:rPr>
          <w:rFonts w:eastAsiaTheme="minorEastAsia"/>
        </w:rPr>
        <w:t xml:space="preserve"> </w:t>
      </w:r>
      <m:oMath>
        <m:r>
          <w:rPr>
            <w:rFonts w:ascii="Cambria Math" w:eastAsiaTheme="minorEastAsia" w:hAnsi="Cambria Math"/>
          </w:rPr>
          <m:t>θ</m:t>
        </m:r>
      </m:oMath>
      <w:r w:rsidR="000B50E9">
        <w:rPr>
          <w:rFonts w:eastAsiaTheme="minorEastAsia"/>
        </w:rPr>
        <w:t xml:space="preserve"> a los parámetros </w:t>
      </w:r>
      <m:oMath>
        <m:r>
          <w:rPr>
            <w:rFonts w:ascii="Cambria Math" w:eastAsiaTheme="minorEastAsia" w:hAnsi="Cambria Math"/>
          </w:rPr>
          <m:t>θ=(</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n</m:t>
            </m:r>
          </m:sub>
        </m:sSub>
        <m:r>
          <w:rPr>
            <w:rFonts w:ascii="Cambria Math" w:eastAsiaTheme="minorEastAsia" w:hAnsi="Cambria Math"/>
          </w:rPr>
          <m:t>)</m:t>
        </m:r>
      </m:oMath>
      <w:r w:rsidR="00BE660E">
        <w:rPr>
          <w:rFonts w:eastAsiaTheme="minorEastAsia"/>
        </w:rPr>
        <w:t xml:space="preserve">, cuando más grande </w:t>
      </w:r>
      <w:r w:rsidR="001F0FD3">
        <w:rPr>
          <w:rFonts w:eastAsiaTheme="minorEastAsia"/>
        </w:rPr>
        <w:t xml:space="preserve">es el valor de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θ</m:t>
            </m:r>
          </m:e>
          <m:e>
            <m:r>
              <w:rPr>
                <w:rFonts w:ascii="Cambria Math" w:eastAsiaTheme="minorEastAsia" w:hAnsi="Cambria Math"/>
              </w:rPr>
              <m:t>x</m:t>
            </m:r>
          </m:e>
        </m:d>
      </m:oMath>
      <w:r w:rsidR="00C93439">
        <w:rPr>
          <w:rFonts w:eastAsiaTheme="minorEastAsia"/>
        </w:rPr>
        <w:t xml:space="preserve"> más probables serán los parámetros basados en la muestra.</w:t>
      </w:r>
    </w:p>
    <w:p w14:paraId="562B0F9D" w14:textId="6FF9D23F" w:rsidR="0096541A" w:rsidRDefault="0003198C" w:rsidP="00B03D80">
      <w:pPr>
        <w:pStyle w:val="Prrafodelista"/>
        <w:numPr>
          <w:ilvl w:val="0"/>
          <w:numId w:val="24"/>
        </w:numPr>
        <w:jc w:val="both"/>
      </w:pPr>
      <w:r>
        <w:t xml:space="preserve">Se </w:t>
      </w:r>
      <w:r w:rsidR="003A1E91">
        <w:t xml:space="preserve">calcula el logaritmo </w:t>
      </w:r>
      <w:r w:rsidR="00227017">
        <w:t>para</w:t>
      </w:r>
      <w:r w:rsidR="00EB1D22">
        <w:t xml:space="preserve"> </w:t>
      </w:r>
      <w:r w:rsidR="00A0417C">
        <w:t>encontrar las estimaciones</w:t>
      </w:r>
      <w:r w:rsidR="00C420D0">
        <w:t xml:space="preserve"> </w:t>
      </w:r>
      <w:r w:rsidR="009E42EB">
        <w:t xml:space="preserve">de </w:t>
      </w:r>
      <m:oMath>
        <m:r>
          <w:rPr>
            <w:rFonts w:ascii="Cambria Math" w:hAnsi="Cambria Math"/>
          </w:rPr>
          <m:t>MLE</m:t>
        </m:r>
      </m:oMath>
      <w:r w:rsidR="009E42EB">
        <w:t xml:space="preserve"> </w:t>
      </w:r>
      <w:r w:rsidR="00D6620E">
        <w:t xml:space="preserve">derivando </w:t>
      </w:r>
      <w:r w:rsidR="000F7DD7">
        <w:t>los productos de funciones de densidad</w:t>
      </w:r>
      <w:r w:rsidR="00031364">
        <w:t>:</w:t>
      </w:r>
    </w:p>
    <w:p w14:paraId="387D73F2" w14:textId="4F9BD2CE" w:rsidR="00031364" w:rsidRPr="000B78A9" w:rsidRDefault="00BC4AA4" w:rsidP="00031364">
      <w:pPr>
        <w:pStyle w:val="Prrafodelista"/>
        <w:jc w:val="both"/>
        <w:rPr>
          <w:rFonts w:eastAsiaTheme="minorEastAsia"/>
        </w:rPr>
      </w:pPr>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L(θ|x)</m:t>
              </m:r>
            </m:e>
          </m:func>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unc>
                <m:funcPr>
                  <m:ctrlPr>
                    <w:rPr>
                      <w:rFonts w:ascii="Cambria Math" w:hAnsi="Cambria Math"/>
                      <w:i/>
                    </w:rPr>
                  </m:ctrlPr>
                </m:funcPr>
                <m:fName>
                  <m:func>
                    <m:funcPr>
                      <m:ctrlPr>
                        <w:rPr>
                          <w:rFonts w:ascii="Cambria Math" w:hAnsi="Cambria Math"/>
                        </w:rPr>
                      </m:ctrlPr>
                    </m:funcPr>
                    <m:fName>
                      <m:r>
                        <m:rPr>
                          <m:sty m:val="p"/>
                        </m:rPr>
                        <w:rPr>
                          <w:rFonts w:ascii="Cambria Math" w:hAnsi="Cambria Math"/>
                        </w:rPr>
                        <m:t>log</m:t>
                      </m:r>
                    </m:fName>
                    <m:e>
                      <m:r>
                        <w:rPr>
                          <w:rFonts w:ascii="Cambria Math" w:hAnsi="Cambria Math"/>
                        </w:rPr>
                        <m:t>f</m:t>
                      </m:r>
                    </m:e>
                  </m:func>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,θ)</m:t>
                  </m:r>
                </m:e>
              </m:func>
            </m:e>
          </m:nary>
        </m:oMath>
      </m:oMathPara>
    </w:p>
    <w:p w14:paraId="42E73F4D" w14:textId="7ACBFDB1" w:rsidR="00B00DE9" w:rsidRPr="00B00DE9" w:rsidRDefault="00CB59F5" w:rsidP="00B00DE9">
      <w:pPr>
        <w:pStyle w:val="Prrafodelista"/>
        <w:jc w:val="both"/>
        <w:rPr>
          <w:rFonts w:eastAsiaTheme="minorEastAsia"/>
        </w:rPr>
      </w:pPr>
      <w:r>
        <w:rPr>
          <w:rFonts w:eastAsiaTheme="minorEastAsia"/>
        </w:rPr>
        <w:t xml:space="preserve">Las </w:t>
      </w:r>
      <w:r w:rsidR="00BB043B">
        <w:rPr>
          <w:rFonts w:eastAsiaTheme="minorEastAsia"/>
        </w:rPr>
        <w:t>propiedades de los logaritmos permiten expresar la multiplicación del paso anterior</w:t>
      </w:r>
      <w:r w:rsidR="00ED03CE">
        <w:rPr>
          <w:rFonts w:eastAsiaTheme="minorEastAsia"/>
        </w:rPr>
        <w:t xml:space="preserve"> como la sumatoria de logaritmos </w:t>
      </w:r>
      <w:r w:rsidR="00334AB2">
        <w:rPr>
          <w:rFonts w:eastAsiaTheme="minorEastAsia"/>
        </w:rPr>
        <w:t>aplicados a la función de densidad</w:t>
      </w:r>
      <w:r w:rsidR="002F2ECD">
        <w:rPr>
          <w:rFonts w:eastAsiaTheme="minorEastAsia"/>
        </w:rPr>
        <w:t>.</w:t>
      </w:r>
    </w:p>
    <w:p w14:paraId="6A82A85A" w14:textId="2F4F8B2C" w:rsidR="004554F2" w:rsidRDefault="00B30FC3" w:rsidP="00D51203">
      <w:pPr>
        <w:pStyle w:val="Prrafodelista"/>
        <w:numPr>
          <w:ilvl w:val="0"/>
          <w:numId w:val="24"/>
        </w:numPr>
        <w:jc w:val="both"/>
      </w:pPr>
      <w:r>
        <w:t>Maximizar la función logarítmica</w:t>
      </w:r>
      <w:r w:rsidR="00AB5680">
        <w:t>:</w:t>
      </w:r>
    </w:p>
    <w:p w14:paraId="2555B25A" w14:textId="77777777" w:rsidR="003657D0" w:rsidRDefault="003657D0" w:rsidP="003657D0">
      <w:pPr>
        <w:pStyle w:val="Prrafodelista"/>
        <w:jc w:val="both"/>
      </w:pPr>
    </w:p>
    <w:p w14:paraId="65583FE1" w14:textId="4021F56A" w:rsidR="00AB5680" w:rsidRPr="00537729" w:rsidRDefault="00BC4AA4" w:rsidP="00D51203">
      <w:pPr>
        <w:pStyle w:val="Prrafodelista"/>
        <w:spacing w:before="240"/>
        <w:jc w:val="both"/>
        <w:rPr>
          <w:rFonts w:eastAsiaTheme="minorEastAsia"/>
        </w:rPr>
      </w:pPr>
      <m:oMathPara>
        <m:oMath>
          <m:sSup>
            <m:sSupPr>
              <m:ctrlPr>
                <w:rPr>
                  <w:rFonts w:ascii="Cambria Math" w:hAnsi="Cambria Math"/>
                  <w:i/>
                </w:rPr>
              </m:ctrlPr>
            </m:sSupPr>
            <m:e>
              <m:r>
                <w:rPr>
                  <w:rFonts w:ascii="Cambria Math" w:hAnsi="Cambria Math"/>
                </w:rPr>
                <m:t>θ</m:t>
              </m:r>
            </m:e>
            <m:sup>
              <m:r>
                <w:rPr>
                  <w:rFonts w:ascii="Cambria Math" w:hAnsi="Cambria Math"/>
                </w:rPr>
                <m:t>MLE</m:t>
              </m:r>
            </m:sup>
          </m:sSup>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θ</m:t>
                  </m:r>
                </m:lim>
              </m:limLow>
            </m:fName>
            <m:e>
              <m:r>
                <w:rPr>
                  <w:rFonts w:ascii="Cambria Math" w:hAnsi="Cambria Math"/>
                </w:rPr>
                <m:t>L</m:t>
              </m:r>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M</m:t>
                      </m:r>
                    </m:sub>
                  </m:sSub>
                </m:e>
              </m:d>
            </m:e>
          </m:func>
        </m:oMath>
      </m:oMathPara>
    </w:p>
    <w:p w14:paraId="6077529B" w14:textId="77777777" w:rsidR="008349C2" w:rsidRDefault="008349C2" w:rsidP="008349C2">
      <w:pPr>
        <w:pStyle w:val="TITULO3TESIS"/>
      </w:pPr>
      <w:bookmarkStart w:id="28" w:name="_Toc80988283"/>
      <w:r>
        <w:t>Algoritmos de inferencia</w:t>
      </w:r>
      <w:bookmarkEnd w:id="28"/>
    </w:p>
    <w:p w14:paraId="499C0DDD" w14:textId="332055A6" w:rsidR="008D2F57" w:rsidRDefault="0053233F" w:rsidP="00C523ED">
      <w:r>
        <w:t>Una vez que se tiene</w:t>
      </w:r>
      <w:r w:rsidR="005C50FB">
        <w:t xml:space="preserve"> la estructura y las estimaciones a priori </w:t>
      </w:r>
      <w:r w:rsidR="001A72BD">
        <w:t xml:space="preserve">de </w:t>
      </w:r>
      <w:r w:rsidR="00D108E1">
        <w:t>la red</w:t>
      </w:r>
      <w:r w:rsidR="000679D3">
        <w:t xml:space="preserve"> se puede</w:t>
      </w:r>
      <w:r w:rsidR="0042563E">
        <w:t>n</w:t>
      </w:r>
      <w:r w:rsidR="000679D3">
        <w:t xml:space="preserve"> realizar </w:t>
      </w:r>
      <w:r w:rsidR="00F017C0">
        <w:t>la</w:t>
      </w:r>
      <w:r w:rsidR="00FE510A">
        <w:t>s inferencias</w:t>
      </w:r>
      <w:r w:rsidR="006061A9">
        <w:t xml:space="preserve"> (probabilidad </w:t>
      </w:r>
      <w:r w:rsidR="002250A3">
        <w:t>a posterior</w:t>
      </w:r>
      <w:r w:rsidR="00027F35">
        <w:t>i)</w:t>
      </w:r>
      <w:r w:rsidR="009466E1">
        <w:t xml:space="preserve"> y esta puede hacerse </w:t>
      </w:r>
      <w:r w:rsidR="002272A0">
        <w:t>en cualquier dirección</w:t>
      </w:r>
      <w:r w:rsidR="00866DC1">
        <w:t xml:space="preserve"> dentro de la red.</w:t>
      </w:r>
      <w:r w:rsidR="00D04F7A">
        <w:t xml:space="preserve">  </w:t>
      </w:r>
      <w:r w:rsidR="00C63E66">
        <w:t xml:space="preserve">Conceptualmente cuando se utilizan evidencias y observaciones para establecer que una suposición sea cierta, </w:t>
      </w:r>
      <w:r w:rsidR="00DC2310">
        <w:t>se le denomina Inferencia Bayesiana</w:t>
      </w:r>
      <w:r w:rsidR="002F0D0F">
        <w:t xml:space="preserve">.  Esta </w:t>
      </w:r>
      <w:r w:rsidR="00921456">
        <w:t xml:space="preserve">observa </w:t>
      </w:r>
      <w:r w:rsidR="00091B78">
        <w:t>la</w:t>
      </w:r>
      <w:r w:rsidR="002F0D0F">
        <w:t xml:space="preserve"> evidencia </w:t>
      </w:r>
      <w:r w:rsidR="00C120A8">
        <w:t>y calcula un valor estimado según el grado de creencia</w:t>
      </w:r>
      <w:r w:rsidR="00484F04">
        <w:t xml:space="preserve"> </w:t>
      </w:r>
      <w:r w:rsidR="004A1B48">
        <w:t xml:space="preserve">planteado </w:t>
      </w:r>
      <w:r w:rsidR="00E2272F">
        <w:t xml:space="preserve">en una </w:t>
      </w:r>
      <w:r w:rsidR="009E3B51">
        <w:t>hipótesis</w:t>
      </w:r>
      <w:r w:rsidR="00147B4E">
        <w:t xml:space="preserve">, es decir, </w:t>
      </w:r>
      <w:r w:rsidR="00327276">
        <w:t xml:space="preserve">que al tener </w:t>
      </w:r>
      <w:r w:rsidR="00D767A3">
        <w:t xml:space="preserve">una gran cantidad de datos </w:t>
      </w:r>
      <w:r w:rsidR="00184EFD">
        <w:t>se podrá obtener mejores resultados.</w:t>
      </w:r>
      <w:r w:rsidR="0005607F">
        <w:t xml:space="preserve"> </w:t>
      </w:r>
    </w:p>
    <w:p w14:paraId="386849B5" w14:textId="4B5C4C7A" w:rsidR="00C523ED" w:rsidRDefault="00171DC6" w:rsidP="00C523ED">
      <w:pPr>
        <w:rPr>
          <w:rFonts w:eastAsiaTheme="minorEastAsia"/>
        </w:rPr>
      </w:pPr>
      <w:r>
        <w:t xml:space="preserve">La probabilidad tiene dos </w:t>
      </w:r>
      <w:r w:rsidR="00737C43">
        <w:t>formas de interpretación</w:t>
      </w:r>
      <w:r w:rsidR="0099084F">
        <w:t xml:space="preserve">, una frecuentista y </w:t>
      </w:r>
      <w:r w:rsidR="00DA7AA6">
        <w:t>otra bayesiana</w:t>
      </w:r>
      <w:r w:rsidR="00EC5DFD">
        <w:t>, la primera es</w:t>
      </w:r>
      <w:r w:rsidR="00D97C3A">
        <w:t xml:space="preserve"> </w:t>
      </w:r>
      <w:r w:rsidR="00AE29E5">
        <w:t>la pro</w:t>
      </w:r>
      <w:r w:rsidR="00FC6590">
        <w:t>babilidad como la frecuencia relativa de un experimento aleatorio</w:t>
      </w:r>
      <w:r w:rsidR="00610FE0">
        <w:t>,</w:t>
      </w:r>
      <w:r w:rsidR="00CA6F5C">
        <w:t xml:space="preserve"> donde</w:t>
      </w:r>
      <w:r w:rsidR="00610FE0">
        <w:t>,</w:t>
      </w:r>
      <w:r w:rsidR="00CA6F5C">
        <w:t xml:space="preserve"> si el experimento se realiza </w:t>
      </w:r>
      <w:r w:rsidR="00A845CC">
        <w:t xml:space="preserve">un número </w:t>
      </w:r>
      <w:r w:rsidR="00D10D6D">
        <w:t xml:space="preserve">grande de veces </w:t>
      </w:r>
      <w:r w:rsidR="00EF0826">
        <w:t>la probabilidad estar</w:t>
      </w:r>
      <w:r w:rsidR="003E4948">
        <w:t xml:space="preserve">ía dada por </w:t>
      </w:r>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n→∞</m:t>
                </m:r>
              </m:lim>
            </m:limLow>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num>
              <m:den>
                <m:r>
                  <w:rPr>
                    <w:rFonts w:ascii="Cambria Math" w:hAnsi="Cambria Math"/>
                  </w:rPr>
                  <m:t>n</m:t>
                </m:r>
              </m:den>
            </m:f>
          </m:e>
        </m:func>
      </m:oMath>
      <w:r w:rsidR="009D78D7">
        <w:rPr>
          <w:rFonts w:eastAsiaTheme="minorEastAsia"/>
        </w:rPr>
        <w:t xml:space="preserve">, donde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A</m:t>
            </m:r>
          </m:sub>
        </m:sSub>
      </m:oMath>
      <w:r w:rsidR="00E461B1">
        <w:rPr>
          <w:rFonts w:eastAsiaTheme="minorEastAsia"/>
        </w:rPr>
        <w:t xml:space="preserve"> es el número de observaciones</w:t>
      </w:r>
      <w:r w:rsidR="00262D3A">
        <w:rPr>
          <w:rFonts w:eastAsiaTheme="minorEastAsia"/>
        </w:rPr>
        <w:t xml:space="preserve"> dentro del experimento</w:t>
      </w:r>
      <w:r w:rsidR="00D120FC">
        <w:rPr>
          <w:rFonts w:eastAsiaTheme="minorEastAsia"/>
        </w:rPr>
        <w:t xml:space="preserve"> que tiene el atributo </w:t>
      </w:r>
      <w:r w:rsidR="00094D1A">
        <w:rPr>
          <w:rFonts w:eastAsiaTheme="minorEastAsia"/>
        </w:rPr>
        <w:t xml:space="preserve">y </w:t>
      </w:r>
      <m:oMath>
        <m:r>
          <w:rPr>
            <w:rFonts w:ascii="Cambria Math" w:eastAsiaTheme="minorEastAsia" w:hAnsi="Cambria Math"/>
          </w:rPr>
          <m:t>n</m:t>
        </m:r>
      </m:oMath>
      <w:r w:rsidR="00094D1A">
        <w:rPr>
          <w:rFonts w:eastAsiaTheme="minorEastAsia"/>
        </w:rPr>
        <w:t xml:space="preserve"> </w:t>
      </w:r>
      <w:r w:rsidR="00174735">
        <w:rPr>
          <w:rFonts w:eastAsiaTheme="minorEastAsia"/>
        </w:rPr>
        <w:t>la cantidad de veces que se repite el experimento</w:t>
      </w:r>
      <w:r w:rsidR="00BE0F62">
        <w:rPr>
          <w:rFonts w:eastAsiaTheme="minorEastAsia"/>
        </w:rPr>
        <w:t>.</w:t>
      </w:r>
      <w:r w:rsidR="00B04929">
        <w:rPr>
          <w:rFonts w:eastAsiaTheme="minorEastAsia"/>
        </w:rPr>
        <w:t xml:space="preserve">  </w:t>
      </w:r>
    </w:p>
    <w:p w14:paraId="08F002BE" w14:textId="17851889" w:rsidR="00777DA2" w:rsidRDefault="00777DA2" w:rsidP="00C523ED">
      <w:pPr>
        <w:rPr>
          <w:rFonts w:eastAsiaTheme="minorEastAsia"/>
        </w:rPr>
      </w:pPr>
      <w:r>
        <w:rPr>
          <w:rFonts w:eastAsiaTheme="minorEastAsia"/>
        </w:rPr>
        <w:t xml:space="preserve">Para esta investigación </w:t>
      </w:r>
      <w:r w:rsidR="0000574D">
        <w:rPr>
          <w:rFonts w:eastAsiaTheme="minorEastAsia"/>
        </w:rPr>
        <w:t xml:space="preserve">se hace uso del enfoque Bayesiano que interpreta la probabilidad de manera subjetiva </w:t>
      </w:r>
      <w:r w:rsidR="004B1767">
        <w:rPr>
          <w:rFonts w:eastAsiaTheme="minorEastAsia"/>
        </w:rPr>
        <w:t xml:space="preserve">y está estrechamente </w:t>
      </w:r>
      <w:r w:rsidR="00DB4761">
        <w:rPr>
          <w:rFonts w:eastAsiaTheme="minorEastAsia"/>
        </w:rPr>
        <w:t xml:space="preserve">relacionada </w:t>
      </w:r>
      <w:r w:rsidR="00AA63FE">
        <w:rPr>
          <w:rFonts w:eastAsiaTheme="minorEastAsia"/>
        </w:rPr>
        <w:t>con la probabilidad condicional</w:t>
      </w:r>
      <w:r w:rsidR="004D7B6D">
        <w:rPr>
          <w:rFonts w:eastAsiaTheme="minorEastAsia"/>
        </w:rPr>
        <w:t xml:space="preserve"> determinada por el </w:t>
      </w:r>
      <w:r w:rsidR="009959DC">
        <w:rPr>
          <w:rFonts w:eastAsiaTheme="minorEastAsia"/>
        </w:rPr>
        <w:t>T</w:t>
      </w:r>
      <w:r w:rsidR="004D7B6D">
        <w:rPr>
          <w:rFonts w:eastAsiaTheme="minorEastAsia"/>
        </w:rPr>
        <w:t>eorema de Bayes</w:t>
      </w:r>
      <w:r w:rsidR="00143430">
        <w:rPr>
          <w:rFonts w:eastAsiaTheme="minorEastAsia"/>
        </w:rPr>
        <w:t xml:space="preserve">. Al aplicar </w:t>
      </w:r>
      <w:r w:rsidR="009959DC">
        <w:rPr>
          <w:rFonts w:eastAsiaTheme="minorEastAsia"/>
        </w:rPr>
        <w:t>I</w:t>
      </w:r>
      <w:r w:rsidR="00143430">
        <w:rPr>
          <w:rFonts w:eastAsiaTheme="minorEastAsia"/>
        </w:rPr>
        <w:t xml:space="preserve">nferencia Bayesiana se pueden </w:t>
      </w:r>
      <w:r w:rsidR="00143430">
        <w:rPr>
          <w:rFonts w:eastAsiaTheme="minorEastAsia"/>
        </w:rPr>
        <w:lastRenderedPageBreak/>
        <w:t xml:space="preserve">identificar </w:t>
      </w:r>
      <w:r w:rsidR="007E0D56">
        <w:rPr>
          <w:rFonts w:eastAsiaTheme="minorEastAsia"/>
        </w:rPr>
        <w:t>patrones</w:t>
      </w:r>
      <w:r w:rsidR="00D95D70">
        <w:rPr>
          <w:rFonts w:eastAsiaTheme="minorEastAsia"/>
        </w:rPr>
        <w:t xml:space="preserve">, investigar sobre </w:t>
      </w:r>
      <w:r w:rsidR="005605C6">
        <w:rPr>
          <w:rFonts w:eastAsiaTheme="minorEastAsia"/>
        </w:rPr>
        <w:t>los efectos y condiciones</w:t>
      </w:r>
      <w:r w:rsidR="009848C7">
        <w:rPr>
          <w:rFonts w:eastAsiaTheme="minorEastAsia"/>
        </w:rPr>
        <w:t xml:space="preserve">, también se puede </w:t>
      </w:r>
      <w:r w:rsidR="002E0C60">
        <w:rPr>
          <w:rFonts w:eastAsiaTheme="minorEastAsia"/>
        </w:rPr>
        <w:t xml:space="preserve">estudiar y analizar </w:t>
      </w:r>
      <w:r w:rsidR="007C608E">
        <w:rPr>
          <w:rFonts w:eastAsiaTheme="minorEastAsia"/>
        </w:rPr>
        <w:t xml:space="preserve">las </w:t>
      </w:r>
      <w:r w:rsidR="00B122B6">
        <w:rPr>
          <w:rFonts w:eastAsiaTheme="minorEastAsia"/>
        </w:rPr>
        <w:t>deficiencias futuras</w:t>
      </w:r>
      <w:r w:rsidR="00E936D7">
        <w:rPr>
          <w:rFonts w:eastAsiaTheme="minorEastAsia"/>
        </w:rPr>
        <w:t xml:space="preserve"> de la información en </w:t>
      </w:r>
      <w:r w:rsidR="00C635A1">
        <w:rPr>
          <w:rFonts w:eastAsiaTheme="minorEastAsia"/>
        </w:rPr>
        <w:t>estudio</w:t>
      </w:r>
      <w:sdt>
        <w:sdtPr>
          <w:rPr>
            <w:rFonts w:eastAsiaTheme="minorEastAsia"/>
          </w:rPr>
          <w:id w:val="-31737998"/>
          <w:citation/>
        </w:sdtPr>
        <w:sdtContent>
          <w:r w:rsidR="009E2EE6">
            <w:rPr>
              <w:rFonts w:eastAsiaTheme="minorEastAsia"/>
            </w:rPr>
            <w:fldChar w:fldCharType="begin"/>
          </w:r>
          <w:r w:rsidR="009E2EE6">
            <w:rPr>
              <w:rFonts w:eastAsiaTheme="minorEastAsia"/>
              <w:lang w:val="es-MX"/>
            </w:rPr>
            <w:instrText xml:space="preserve"> CITATION Mes11 \l 2058 </w:instrText>
          </w:r>
          <w:r w:rsidR="009E2EE6">
            <w:rPr>
              <w:rFonts w:eastAsiaTheme="minorEastAsia"/>
            </w:rPr>
            <w:fldChar w:fldCharType="separate"/>
          </w:r>
          <w:r w:rsidR="009E1706">
            <w:rPr>
              <w:rFonts w:eastAsiaTheme="minorEastAsia"/>
              <w:noProof/>
              <w:lang w:val="es-MX"/>
            </w:rPr>
            <w:t xml:space="preserve"> </w:t>
          </w:r>
          <w:r w:rsidR="009E1706" w:rsidRPr="009E1706">
            <w:rPr>
              <w:rFonts w:eastAsiaTheme="minorEastAsia"/>
              <w:noProof/>
              <w:lang w:val="es-MX"/>
            </w:rPr>
            <w:t>(Mesa Páez, Rivera Lozano, &amp; Romero Davila, 2011)</w:t>
          </w:r>
          <w:r w:rsidR="009E2EE6">
            <w:rPr>
              <w:rFonts w:eastAsiaTheme="minorEastAsia"/>
            </w:rPr>
            <w:fldChar w:fldCharType="end"/>
          </w:r>
        </w:sdtContent>
      </w:sdt>
      <w:r w:rsidR="00F7695B">
        <w:rPr>
          <w:rFonts w:eastAsiaTheme="minorEastAsia"/>
        </w:rPr>
        <w:t>.</w:t>
      </w:r>
    </w:p>
    <w:p w14:paraId="6F19F852" w14:textId="3C613329" w:rsidR="003712B0" w:rsidRDefault="008910EC" w:rsidP="00C523ED">
      <w:pPr>
        <w:rPr>
          <w:rFonts w:eastAsiaTheme="minorEastAsia"/>
        </w:rPr>
      </w:pPr>
      <w:r>
        <w:rPr>
          <w:rFonts w:eastAsiaTheme="minorEastAsia"/>
        </w:rPr>
        <w:t xml:space="preserve">Para </w:t>
      </w:r>
      <w:r w:rsidR="007A7AE3">
        <w:rPr>
          <w:rFonts w:eastAsiaTheme="minorEastAsia"/>
        </w:rPr>
        <w:t xml:space="preserve">hacer uso del enfoque Bayesiano la librería </w:t>
      </w:r>
      <m:oMath>
        <m:r>
          <w:rPr>
            <w:rFonts w:ascii="Cambria Math" w:eastAsiaTheme="minorEastAsia" w:hAnsi="Cambria Math"/>
          </w:rPr>
          <m:t>bnlearn</m:t>
        </m:r>
      </m:oMath>
      <w:r w:rsidR="00BE66D9">
        <w:rPr>
          <w:rFonts w:eastAsiaTheme="minorEastAsia"/>
        </w:rPr>
        <w:t xml:space="preserve"> de </w:t>
      </w:r>
      <m:oMath>
        <m:r>
          <w:rPr>
            <w:rFonts w:ascii="Cambria Math" w:eastAsiaTheme="minorEastAsia" w:hAnsi="Cambria Math"/>
          </w:rPr>
          <m:t>R</m:t>
        </m:r>
      </m:oMath>
      <w:r w:rsidR="00BE66D9">
        <w:rPr>
          <w:rFonts w:eastAsiaTheme="minorEastAsia"/>
        </w:rPr>
        <w:t xml:space="preserve"> </w:t>
      </w:r>
      <w:r w:rsidR="0017166C">
        <w:rPr>
          <w:rFonts w:eastAsiaTheme="minorEastAsia"/>
        </w:rPr>
        <w:t xml:space="preserve">proporciona </w:t>
      </w:r>
      <w:r w:rsidR="006C5C25">
        <w:rPr>
          <w:rFonts w:eastAsiaTheme="minorEastAsia"/>
        </w:rPr>
        <w:t xml:space="preserve">un método </w:t>
      </w:r>
      <w:r w:rsidR="00584407">
        <w:rPr>
          <w:rFonts w:eastAsiaTheme="minorEastAsia"/>
        </w:rPr>
        <w:t xml:space="preserve">llamado </w:t>
      </w:r>
      <m:oMath>
        <m:r>
          <w:rPr>
            <w:rFonts w:ascii="Cambria Math" w:eastAsiaTheme="minorEastAsia" w:hAnsi="Cambria Math"/>
          </w:rPr>
          <m:t>cpquery</m:t>
        </m:r>
      </m:oMath>
      <w:r w:rsidR="00E309A3">
        <w:rPr>
          <w:rFonts w:eastAsiaTheme="minorEastAsia"/>
        </w:rPr>
        <w:t xml:space="preserve"> </w:t>
      </w:r>
      <w:r w:rsidR="009A2A88">
        <w:rPr>
          <w:rFonts w:eastAsiaTheme="minorEastAsia"/>
        </w:rPr>
        <w:t xml:space="preserve">que permite </w:t>
      </w:r>
      <w:r w:rsidR="00343ADF">
        <w:rPr>
          <w:rFonts w:eastAsiaTheme="minorEastAsia"/>
        </w:rPr>
        <w:t>consultar la probabilidad condicional</w:t>
      </w:r>
      <w:r w:rsidR="00603ABA">
        <w:rPr>
          <w:rFonts w:eastAsiaTheme="minorEastAsia"/>
        </w:rPr>
        <w:t xml:space="preserve"> de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E</m:t>
            </m:r>
          </m:e>
        </m:d>
        <m:r>
          <w:rPr>
            <w:rFonts w:ascii="Cambria Math" w:eastAsiaTheme="minorEastAsia" w:hAnsi="Cambria Math"/>
          </w:rPr>
          <m:t xml:space="preserve"> </m:t>
        </m:r>
      </m:oMath>
      <w:r w:rsidR="00603ABA">
        <w:rPr>
          <w:rFonts w:eastAsiaTheme="minorEastAsia"/>
        </w:rPr>
        <w:t>un evento</w:t>
      </w:r>
      <w:r w:rsidR="00443A23">
        <w:rPr>
          <w:rFonts w:eastAsiaTheme="minorEastAsia"/>
        </w:rPr>
        <w:t xml:space="preserve"> </w:t>
      </w:r>
      <m:oMath>
        <m:r>
          <w:rPr>
            <w:rFonts w:ascii="Cambria Math" w:eastAsiaTheme="minorEastAsia" w:hAnsi="Cambria Math"/>
          </w:rPr>
          <m:t>A</m:t>
        </m:r>
      </m:oMath>
      <w:r w:rsidR="00844F46">
        <w:rPr>
          <w:rFonts w:eastAsiaTheme="minorEastAsia"/>
        </w:rPr>
        <w:t xml:space="preserve"> dada una evidencia </w:t>
      </w:r>
      <m:oMath>
        <m:r>
          <w:rPr>
            <w:rFonts w:ascii="Cambria Math" w:eastAsiaTheme="minorEastAsia" w:hAnsi="Cambria Math"/>
          </w:rPr>
          <m:t>E</m:t>
        </m:r>
      </m:oMath>
      <w:r w:rsidR="008E1339">
        <w:rPr>
          <w:rFonts w:eastAsiaTheme="minorEastAsia"/>
        </w:rPr>
        <w:t xml:space="preserve">, donde </w:t>
      </w:r>
      <m:oMath>
        <m:r>
          <w:rPr>
            <w:rFonts w:ascii="Cambria Math" w:eastAsiaTheme="minorEastAsia" w:hAnsi="Cambria Math"/>
          </w:rPr>
          <m:t>A</m:t>
        </m:r>
      </m:oMath>
      <w:r w:rsidR="008E1339">
        <w:rPr>
          <w:rFonts w:eastAsiaTheme="minorEastAsia"/>
        </w:rPr>
        <w:t xml:space="preserve"> </w:t>
      </w:r>
      <w:r w:rsidR="00784A73">
        <w:rPr>
          <w:rFonts w:eastAsiaTheme="minorEastAsia"/>
        </w:rPr>
        <w:t xml:space="preserve">y </w:t>
      </w:r>
      <m:oMath>
        <m:r>
          <w:rPr>
            <w:rFonts w:ascii="Cambria Math" w:eastAsiaTheme="minorEastAsia" w:hAnsi="Cambria Math"/>
          </w:rPr>
          <m:t>E</m:t>
        </m:r>
      </m:oMath>
      <w:r w:rsidR="00784A73">
        <w:rPr>
          <w:rFonts w:eastAsiaTheme="minorEastAsia"/>
        </w:rPr>
        <w:t xml:space="preserve"> </w:t>
      </w:r>
      <w:r w:rsidR="008E1339">
        <w:rPr>
          <w:rFonts w:eastAsiaTheme="minorEastAsia"/>
        </w:rPr>
        <w:t>corresponde</w:t>
      </w:r>
      <w:r w:rsidR="00784A73">
        <w:rPr>
          <w:rFonts w:eastAsiaTheme="minorEastAsia"/>
        </w:rPr>
        <w:t xml:space="preserve">n </w:t>
      </w:r>
      <w:r w:rsidR="0018777D">
        <w:rPr>
          <w:rFonts w:eastAsiaTheme="minorEastAsia"/>
        </w:rPr>
        <w:t xml:space="preserve">a dos expresiones </w:t>
      </w:r>
      <w:r w:rsidR="009D0917">
        <w:rPr>
          <w:rFonts w:eastAsiaTheme="minorEastAsia"/>
        </w:rPr>
        <w:t xml:space="preserve">que describen el evento de interés </w:t>
      </w:r>
      <w:r w:rsidR="000A5C48">
        <w:rPr>
          <w:rFonts w:eastAsiaTheme="minorEastAsia"/>
        </w:rPr>
        <w:t xml:space="preserve">y la evidencia condicionante en un formato </w:t>
      </w:r>
      <w:r w:rsidR="00386747">
        <w:rPr>
          <w:rFonts w:eastAsiaTheme="minorEastAsia"/>
        </w:rPr>
        <w:t xml:space="preserve">tal que, </w:t>
      </w:r>
      <w:r w:rsidR="00320C8D">
        <w:rPr>
          <w:rFonts w:eastAsiaTheme="minorEastAsia"/>
        </w:rPr>
        <w:t>el conjunto de datos del que se aprendió la red</w:t>
      </w:r>
      <w:r w:rsidR="001F42A7">
        <w:rPr>
          <w:rFonts w:eastAsiaTheme="minorEastAsia"/>
        </w:rPr>
        <w:t xml:space="preserve"> devuelva las observaciones correctas.</w:t>
      </w:r>
      <w:r w:rsidR="00BD5E81">
        <w:rPr>
          <w:rFonts w:eastAsiaTheme="minorEastAsia"/>
        </w:rPr>
        <w:t xml:space="preserve">  Las estimaciones devueltas </w:t>
      </w:r>
      <w:r w:rsidR="00034960">
        <w:rPr>
          <w:rFonts w:eastAsiaTheme="minorEastAsia"/>
        </w:rPr>
        <w:t>son aproximaciones</w:t>
      </w:r>
      <w:r w:rsidR="001C7E08">
        <w:rPr>
          <w:rFonts w:eastAsiaTheme="minorEastAsia"/>
        </w:rPr>
        <w:t xml:space="preserve"> y no sumaran 1</w:t>
      </w:r>
      <w:r w:rsidR="006C4BA9">
        <w:rPr>
          <w:rFonts w:eastAsiaTheme="minorEastAsia"/>
        </w:rPr>
        <w:t>.  Por defecto</w:t>
      </w:r>
      <w:r w:rsidR="00D41CD8">
        <w:rPr>
          <w:rFonts w:eastAsiaTheme="minorEastAsia"/>
        </w:rPr>
        <w:t>,</w:t>
      </w:r>
      <w:r w:rsidR="006C4BA9">
        <w:rPr>
          <w:rFonts w:eastAsiaTheme="minorEastAsia"/>
        </w:rPr>
        <w:t xml:space="preserve"> </w:t>
      </w:r>
      <w:r w:rsidR="00105239">
        <w:rPr>
          <w:rFonts w:eastAsiaTheme="minorEastAsia"/>
        </w:rPr>
        <w:t xml:space="preserve">el número de muestras aleatorias </w:t>
      </w:r>
      <w:r w:rsidR="00471542">
        <w:rPr>
          <w:rFonts w:eastAsiaTheme="minorEastAsia"/>
        </w:rPr>
        <w:t xml:space="preserve">que se generan al mismo tiempo </w:t>
      </w:r>
      <w:r w:rsidR="00505B78">
        <w:rPr>
          <w:rFonts w:eastAsiaTheme="minorEastAsia"/>
        </w:rPr>
        <w:t xml:space="preserve">es de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29370C">
        <w:rPr>
          <w:rFonts w:eastAsiaTheme="minorEastAsia"/>
        </w:rPr>
        <w:t xml:space="preserve">.  </w:t>
      </w:r>
      <w:r w:rsidR="00E070A9">
        <w:rPr>
          <w:rFonts w:eastAsiaTheme="minorEastAsia"/>
        </w:rPr>
        <w:t>El método usado en el estudio es la</w:t>
      </w:r>
      <w:r w:rsidR="0029370C">
        <w:rPr>
          <w:rFonts w:eastAsiaTheme="minorEastAsia"/>
        </w:rPr>
        <w:t xml:space="preserve"> ponderación de verosimilitud </w:t>
      </w:r>
      <w:r w:rsidR="0060066C">
        <w:rPr>
          <w:rFonts w:eastAsiaTheme="minorEastAsia"/>
        </w:rPr>
        <w:t>(</w:t>
      </w:r>
      <m:oMath>
        <m:r>
          <w:rPr>
            <w:rFonts w:ascii="Cambria Math" w:eastAsiaTheme="minorEastAsia" w:hAnsi="Cambria Math"/>
          </w:rPr>
          <m:t>lw</m:t>
        </m:r>
      </m:oMath>
      <w:r w:rsidR="0060066C">
        <w:rPr>
          <w:rFonts w:eastAsiaTheme="minorEastAsia"/>
        </w:rPr>
        <w:t>)</w:t>
      </w:r>
      <w:r w:rsidR="00796B26">
        <w:rPr>
          <w:rFonts w:eastAsiaTheme="minorEastAsia"/>
        </w:rPr>
        <w:t xml:space="preserve"> que</w:t>
      </w:r>
      <w:r w:rsidR="0060066C">
        <w:rPr>
          <w:rFonts w:eastAsiaTheme="minorEastAsia"/>
        </w:rPr>
        <w:t xml:space="preserve"> </w:t>
      </w:r>
      <w:r w:rsidR="008710D9">
        <w:rPr>
          <w:rFonts w:eastAsiaTheme="minorEastAsia"/>
        </w:rPr>
        <w:t>es un algoritmo de inferencia aproximado basado en el muestreo de Monte Carlo</w:t>
      </w:r>
      <w:r w:rsidR="004D05B7">
        <w:rPr>
          <w:rFonts w:eastAsiaTheme="minorEastAsia"/>
        </w:rPr>
        <w:t xml:space="preserve"> </w:t>
      </w:r>
      <w:sdt>
        <w:sdtPr>
          <w:rPr>
            <w:rFonts w:eastAsiaTheme="minorEastAsia"/>
          </w:rPr>
          <w:id w:val="-1505585240"/>
          <w:citation/>
        </w:sdtPr>
        <w:sdtContent>
          <w:r w:rsidR="000130CB">
            <w:rPr>
              <w:rFonts w:eastAsiaTheme="minorEastAsia"/>
            </w:rPr>
            <w:fldChar w:fldCharType="begin"/>
          </w:r>
          <w:r w:rsidR="000130CB">
            <w:rPr>
              <w:rFonts w:eastAsiaTheme="minorEastAsia"/>
              <w:lang w:val="es-MX"/>
            </w:rPr>
            <w:instrText xml:space="preserve"> CITATION Scu10 \l 2058 </w:instrText>
          </w:r>
          <w:r w:rsidR="000130CB">
            <w:rPr>
              <w:rFonts w:eastAsiaTheme="minorEastAsia"/>
            </w:rPr>
            <w:fldChar w:fldCharType="separate"/>
          </w:r>
          <w:r w:rsidR="009E1706" w:rsidRPr="009E1706">
            <w:rPr>
              <w:rFonts w:eastAsiaTheme="minorEastAsia"/>
              <w:noProof/>
              <w:lang w:val="es-MX"/>
            </w:rPr>
            <w:t>(Scutari, 2010)</w:t>
          </w:r>
          <w:r w:rsidR="000130CB">
            <w:rPr>
              <w:rFonts w:eastAsiaTheme="minorEastAsia"/>
            </w:rPr>
            <w:fldChar w:fldCharType="end"/>
          </w:r>
        </w:sdtContent>
      </w:sdt>
      <w:r w:rsidR="00F7695B">
        <w:rPr>
          <w:rFonts w:eastAsiaTheme="minorEastAsia"/>
        </w:rPr>
        <w:t>.</w:t>
      </w:r>
    </w:p>
    <w:p w14:paraId="021FE829" w14:textId="09962B9E" w:rsidR="0086582F" w:rsidRDefault="003F2F34" w:rsidP="00C523ED">
      <w:pPr>
        <w:rPr>
          <w:rFonts w:eastAsiaTheme="minorEastAsia"/>
        </w:rPr>
      </w:pPr>
      <w:r>
        <w:rPr>
          <w:rFonts w:eastAsiaTheme="minorEastAsia"/>
        </w:rPr>
        <w:t xml:space="preserve">En el caso </w:t>
      </w:r>
      <w:r w:rsidR="00CA6D40">
        <w:rPr>
          <w:rFonts w:eastAsiaTheme="minorEastAsia"/>
        </w:rPr>
        <w:t xml:space="preserve">de </w:t>
      </w:r>
      <m:oMath>
        <m:r>
          <w:rPr>
            <w:rFonts w:ascii="Cambria Math" w:eastAsiaTheme="minorEastAsia" w:hAnsi="Cambria Math"/>
          </w:rPr>
          <m:t>Python</m:t>
        </m:r>
      </m:oMath>
      <w:r w:rsidR="00CA6D40">
        <w:rPr>
          <w:rFonts w:eastAsiaTheme="minorEastAsia"/>
        </w:rPr>
        <w:t xml:space="preserve"> el método de inferencia </w:t>
      </w:r>
      <w:r w:rsidR="00A92E9A">
        <w:rPr>
          <w:rFonts w:eastAsiaTheme="minorEastAsia"/>
        </w:rPr>
        <w:t>utili</w:t>
      </w:r>
      <w:r w:rsidR="00323878">
        <w:rPr>
          <w:rFonts w:eastAsiaTheme="minorEastAsia"/>
        </w:rPr>
        <w:t>zado es mediante la</w:t>
      </w:r>
      <w:r w:rsidR="000309D5">
        <w:rPr>
          <w:rFonts w:eastAsiaTheme="minorEastAsia"/>
        </w:rPr>
        <w:t xml:space="preserve"> eliminación de variables</w:t>
      </w:r>
      <w:r w:rsidR="00F02E67">
        <w:rPr>
          <w:rFonts w:eastAsiaTheme="minorEastAsia"/>
        </w:rPr>
        <w:t xml:space="preserve"> que corresponde a un algoritmo </w:t>
      </w:r>
      <w:r w:rsidR="0069316B">
        <w:rPr>
          <w:rFonts w:eastAsiaTheme="minorEastAsia"/>
        </w:rPr>
        <w:t>que desecha</w:t>
      </w:r>
      <w:r w:rsidR="00360768">
        <w:rPr>
          <w:rFonts w:eastAsiaTheme="minorEastAsia"/>
        </w:rPr>
        <w:t xml:space="preserve"> variables </w:t>
      </w:r>
      <w:r w:rsidR="00947D7E">
        <w:rPr>
          <w:rFonts w:eastAsiaTheme="minorEastAsia"/>
        </w:rPr>
        <w:t>que no tiene ninguna relación de dependencia</w:t>
      </w:r>
      <w:r w:rsidR="008521D3">
        <w:rPr>
          <w:rFonts w:eastAsiaTheme="minorEastAsia"/>
        </w:rPr>
        <w:t xml:space="preserve"> </w:t>
      </w:r>
      <w:r w:rsidR="0012680D">
        <w:rPr>
          <w:rFonts w:eastAsiaTheme="minorEastAsia"/>
        </w:rPr>
        <w:t>con su antecesor</w:t>
      </w:r>
      <w:r w:rsidR="00F073E9">
        <w:rPr>
          <w:rFonts w:eastAsiaTheme="minorEastAsia"/>
        </w:rPr>
        <w:t xml:space="preserve"> en la red</w:t>
      </w:r>
      <w:r w:rsidR="009F3D84">
        <w:rPr>
          <w:rFonts w:eastAsiaTheme="minorEastAsia"/>
        </w:rPr>
        <w:t>.  El algoritmo tiene una complejidad de tiempo exponencial</w:t>
      </w:r>
      <w:r w:rsidR="002F72B7">
        <w:rPr>
          <w:rFonts w:eastAsiaTheme="minorEastAsia"/>
        </w:rPr>
        <w:t xml:space="preserve"> en el número de variables</w:t>
      </w:r>
      <w:r w:rsidR="0053223D">
        <w:rPr>
          <w:rFonts w:eastAsiaTheme="minorEastAsia"/>
        </w:rPr>
        <w:t xml:space="preserve">, esto se puede </w:t>
      </w:r>
      <w:r w:rsidR="00F20BBE">
        <w:rPr>
          <w:rFonts w:eastAsiaTheme="minorEastAsia"/>
        </w:rPr>
        <w:t xml:space="preserve">reducir </w:t>
      </w:r>
      <w:r w:rsidR="00FD0305">
        <w:rPr>
          <w:rFonts w:eastAsiaTheme="minorEastAsia"/>
        </w:rPr>
        <w:t>utiliza</w:t>
      </w:r>
      <w:r w:rsidR="00F20BBE">
        <w:rPr>
          <w:rFonts w:eastAsiaTheme="minorEastAsia"/>
        </w:rPr>
        <w:t>ndo</w:t>
      </w:r>
      <w:r w:rsidR="00FD0305">
        <w:rPr>
          <w:rFonts w:eastAsiaTheme="minorEastAsia"/>
        </w:rPr>
        <w:t xml:space="preserve"> métodos heurísticos </w:t>
      </w:r>
      <w:r w:rsidR="00B92C0B">
        <w:rPr>
          <w:rFonts w:eastAsiaTheme="minorEastAsia"/>
        </w:rPr>
        <w:t xml:space="preserve">de ordenamiento para determinar </w:t>
      </w:r>
      <w:r w:rsidR="00386C90">
        <w:rPr>
          <w:rFonts w:eastAsiaTheme="minorEastAsia"/>
        </w:rPr>
        <w:t xml:space="preserve">la </w:t>
      </w:r>
      <w:r w:rsidR="008A23ED">
        <w:rPr>
          <w:rFonts w:eastAsiaTheme="minorEastAsia"/>
        </w:rPr>
        <w:t xml:space="preserve">siguiente variable a </w:t>
      </w:r>
      <w:r w:rsidR="00087798">
        <w:rPr>
          <w:rFonts w:eastAsiaTheme="minorEastAsia"/>
        </w:rPr>
        <w:t xml:space="preserve">considerar </w:t>
      </w:r>
      <w:r w:rsidR="00E11E1C">
        <w:rPr>
          <w:rFonts w:eastAsiaTheme="minorEastAsia"/>
        </w:rPr>
        <w:t xml:space="preserve">y así </w:t>
      </w:r>
      <w:r w:rsidR="00E94949">
        <w:rPr>
          <w:rFonts w:eastAsiaTheme="minorEastAsia"/>
        </w:rPr>
        <w:t xml:space="preserve">intentar </w:t>
      </w:r>
      <w:r w:rsidR="00A72963">
        <w:rPr>
          <w:rFonts w:eastAsiaTheme="minorEastAsia"/>
        </w:rPr>
        <w:t xml:space="preserve">minimizar </w:t>
      </w:r>
      <w:r w:rsidR="00AE63ED">
        <w:rPr>
          <w:rFonts w:eastAsiaTheme="minorEastAsia"/>
        </w:rPr>
        <w:t>el costo</w:t>
      </w:r>
      <w:r w:rsidR="00A72963">
        <w:rPr>
          <w:rFonts w:eastAsiaTheme="minorEastAsia"/>
        </w:rPr>
        <w:t xml:space="preserve"> de la operación.</w:t>
      </w:r>
      <w:r w:rsidR="003265B0">
        <w:rPr>
          <w:rFonts w:eastAsiaTheme="minorEastAsia"/>
        </w:rPr>
        <w:t xml:space="preserve">  Un método </w:t>
      </w:r>
      <w:r w:rsidR="00973F3D">
        <w:rPr>
          <w:rFonts w:eastAsiaTheme="minorEastAsia"/>
        </w:rPr>
        <w:t xml:space="preserve">heurístico de ordenamiento </w:t>
      </w:r>
      <w:r w:rsidR="00E73BF8">
        <w:rPr>
          <w:rFonts w:eastAsiaTheme="minorEastAsia"/>
        </w:rPr>
        <w:t xml:space="preserve">habitual es </w:t>
      </w:r>
      <w:r w:rsidR="001E4AA4">
        <w:rPr>
          <w:rFonts w:eastAsiaTheme="minorEastAsia"/>
        </w:rPr>
        <w:t xml:space="preserve">moverse </w:t>
      </w:r>
      <w:r w:rsidR="00AE63ED">
        <w:rPr>
          <w:rFonts w:eastAsiaTheme="minorEastAsia"/>
        </w:rPr>
        <w:t>desde las hojas hacia arrib</w:t>
      </w:r>
      <w:r w:rsidR="005022F6">
        <w:rPr>
          <w:rFonts w:eastAsiaTheme="minorEastAsia"/>
        </w:rPr>
        <w:t xml:space="preserve">a en la estructura </w:t>
      </w:r>
      <w:r w:rsidR="00F803FC">
        <w:rPr>
          <w:rFonts w:eastAsiaTheme="minorEastAsia"/>
        </w:rPr>
        <w:t>Bayesiana</w:t>
      </w:r>
      <w:r w:rsidR="00425988">
        <w:rPr>
          <w:rFonts w:eastAsiaTheme="minorEastAsia"/>
        </w:rPr>
        <w:t xml:space="preserve">.  </w:t>
      </w:r>
    </w:p>
    <w:p w14:paraId="1671C269" w14:textId="6D7F0B5E" w:rsidR="00151D92" w:rsidRDefault="005B2A00" w:rsidP="005B2A00">
      <w:pPr>
        <w:pStyle w:val="TITULO4Tesis"/>
      </w:pPr>
      <w:bookmarkStart w:id="29" w:name="_Toc80988284"/>
      <w:r>
        <w:t xml:space="preserve">Algoritmo de </w:t>
      </w:r>
      <w:r w:rsidR="00125F78">
        <w:t>Eliminación de Variables</w:t>
      </w:r>
      <w:bookmarkEnd w:id="29"/>
    </w:p>
    <w:p w14:paraId="5AEAACE8" w14:textId="2FA8D866" w:rsidR="004771BE" w:rsidRDefault="00224478" w:rsidP="004771BE">
      <w:r>
        <w:t xml:space="preserve">El algoritmo cuenta con una serie de pasos que consisten en </w:t>
      </w:r>
      <w:r w:rsidR="00913AA2">
        <w:t>determinar las variables irrelevantes</w:t>
      </w:r>
      <w:r w:rsidR="007448CF">
        <w:t xml:space="preserve"> que serán eliminadas</w:t>
      </w:r>
      <w:r w:rsidR="00CA716B">
        <w:t xml:space="preserve"> mediante </w:t>
      </w:r>
      <w:r w:rsidR="00FD7D35">
        <w:t>el orden de estas</w:t>
      </w:r>
      <w:r w:rsidR="00427C1D">
        <w:t>,</w:t>
      </w:r>
      <w:r w:rsidR="00A24BAE">
        <w:t xml:space="preserve"> agrupando </w:t>
      </w:r>
      <w:r w:rsidR="004D36F5">
        <w:t xml:space="preserve">las tablas dado un conjunto </w:t>
      </w:r>
      <w:r w:rsidR="00FA1F48">
        <w:t>de factores</w:t>
      </w:r>
      <w:r w:rsidR="008544C6">
        <w:t>,</w:t>
      </w:r>
      <w:r w:rsidR="00A03629">
        <w:t xml:space="preserve"> </w:t>
      </w:r>
      <w:r w:rsidR="00CA2B6E">
        <w:t xml:space="preserve">multiplicándolas para </w:t>
      </w:r>
      <w:r w:rsidR="00190FEB">
        <w:t xml:space="preserve">normalizar </w:t>
      </w:r>
      <w:r w:rsidR="00181F7D">
        <w:t>los valores finales del proceso</w:t>
      </w:r>
      <w:r w:rsidR="00217016">
        <w:t xml:space="preserve"> de forma que la suma </w:t>
      </w:r>
      <w:r w:rsidR="000A01EF">
        <w:t xml:space="preserve">de dichos valores </w:t>
      </w:r>
      <w:r w:rsidR="0093428C">
        <w:t>pase a ser 1.</w:t>
      </w:r>
    </w:p>
    <w:p w14:paraId="18F798A5" w14:textId="623C1147" w:rsidR="001068B3" w:rsidRDefault="005277D1" w:rsidP="00C523ED">
      <w:r>
        <w:rPr>
          <w:noProof/>
        </w:rPr>
        <w:lastRenderedPageBreak/>
        <mc:AlternateContent>
          <mc:Choice Requires="wps">
            <w:drawing>
              <wp:inline distT="0" distB="0" distL="0" distR="0" wp14:anchorId="356FB679" wp14:editId="69CC52E4">
                <wp:extent cx="5913120" cy="1404620"/>
                <wp:effectExtent l="0" t="0" r="11430" b="11430"/>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1404620"/>
                        </a:xfrm>
                        <a:prstGeom prst="rect">
                          <a:avLst/>
                        </a:prstGeom>
                        <a:solidFill>
                          <a:srgbClr val="FFFFFF"/>
                        </a:solidFill>
                        <a:ln w="9525">
                          <a:solidFill>
                            <a:srgbClr val="000000"/>
                          </a:solidFill>
                          <a:miter lim="800000"/>
                          <a:headEnd/>
                          <a:tailEnd/>
                        </a:ln>
                      </wps:spPr>
                      <wps:txbx>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wps:txbx>
                      <wps:bodyPr rot="0" vert="horz" wrap="square" lIns="91440" tIns="45720" rIns="91440" bIns="45720" anchor="t" anchorCtr="0">
                        <a:spAutoFit/>
                      </wps:bodyPr>
                    </wps:wsp>
                  </a:graphicData>
                </a:graphic>
              </wp:inline>
            </w:drawing>
          </mc:Choice>
          <mc:Fallback>
            <w:pict>
              <v:shape w14:anchorId="356FB679" id="_x0000_s1028" type="#_x0000_t202" style="width:465.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">
                <v:textbox style="mso-fit-shape-to-text:t">
                  <w:txbxContent>
                    <w:p w14:paraId="5E94D196" w14:textId="77777777" w:rsidR="005277D1" w:rsidRPr="00E628AB" w:rsidRDefault="005277D1" w:rsidP="005277D1">
                      <w:pPr>
                        <w:spacing w:after="0" w:line="240" w:lineRule="auto"/>
                        <w:rPr>
                          <w:rFonts w:ascii="Courier New" w:hAnsi="Courier New" w:cs="Courier New"/>
                          <w:sz w:val="20"/>
                          <w:szCs w:val="20"/>
                        </w:rPr>
                      </w:pPr>
                      <w:r w:rsidRPr="00E628AB">
                        <w:rPr>
                          <w:rFonts w:ascii="Courier New" w:hAnsi="Courier New" w:cs="Courier New"/>
                          <w:sz w:val="20"/>
                          <w:szCs w:val="20"/>
                        </w:rPr>
                        <w:t>FUNCION INFERENCIA_ELIMINACION_VARIABLES (X,</w:t>
                      </w:r>
                      <w:r>
                        <w:rPr>
                          <w:rFonts w:ascii="Courier New" w:hAnsi="Courier New" w:cs="Courier New"/>
                          <w:sz w:val="20"/>
                          <w:szCs w:val="20"/>
                        </w:rPr>
                        <w:t xml:space="preserve"> </w:t>
                      </w:r>
                      <w:r w:rsidRPr="00E628AB">
                        <w:rPr>
                          <w:rFonts w:ascii="Courier New" w:hAnsi="Courier New" w:cs="Courier New"/>
                          <w:sz w:val="20"/>
                          <w:szCs w:val="20"/>
                        </w:rPr>
                        <w:t>e,</w:t>
                      </w:r>
                      <w:r>
                        <w:rPr>
                          <w:rFonts w:ascii="Courier New" w:hAnsi="Courier New" w:cs="Courier New"/>
                          <w:sz w:val="20"/>
                          <w:szCs w:val="20"/>
                        </w:rPr>
                        <w:t xml:space="preserve"> </w:t>
                      </w:r>
                      <w:r w:rsidRPr="00E628AB">
                        <w:rPr>
                          <w:rFonts w:ascii="Courier New" w:hAnsi="Courier New" w:cs="Courier New"/>
                          <w:sz w:val="20"/>
                          <w:szCs w:val="20"/>
                        </w:rPr>
                        <w:t>RED)</w:t>
                      </w:r>
                    </w:p>
                    <w:p w14:paraId="0E3962C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RED</w:t>
                      </w:r>
                      <w:r>
                        <w:rPr>
                          <w:rFonts w:ascii="Courier New" w:hAnsi="Courier New" w:cs="Courier New"/>
                          <w:sz w:val="20"/>
                          <w:szCs w:val="20"/>
                        </w:rPr>
                        <w:t>_E</w:t>
                      </w:r>
                      <w:r w:rsidRPr="0060105A">
                        <w:rPr>
                          <w:rFonts w:ascii="Courier New" w:hAnsi="Courier New" w:cs="Courier New"/>
                          <w:sz w:val="20"/>
                          <w:szCs w:val="20"/>
                        </w:rPr>
                        <w:t xml:space="preserve"> el resultado de eliminar de RED las variables irrelevantes para la consulta realizada</w:t>
                      </w:r>
                    </w:p>
                    <w:p w14:paraId="4A8E31DF"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FACTORES igual a vacío</w:t>
                      </w:r>
                    </w:p>
                    <w:p w14:paraId="4C1C14D9"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VARIABLES el conjunto de variables de RED</w:t>
                      </w:r>
                      <w:r>
                        <w:rPr>
                          <w:rFonts w:ascii="Courier New" w:hAnsi="Courier New" w:cs="Courier New"/>
                          <w:sz w:val="20"/>
                          <w:szCs w:val="20"/>
                        </w:rPr>
                        <w:t>_E</w:t>
                      </w:r>
                    </w:p>
                    <w:p w14:paraId="6C58A4B1" w14:textId="77777777" w:rsidR="005277D1" w:rsidRPr="0060105A"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Sea VAR_ORD el conjunto de VARIABLES ordenado según un orden de eliminación</w:t>
                      </w:r>
                    </w:p>
                    <w:p w14:paraId="1FB30EAB" w14:textId="77777777" w:rsidR="005277D1" w:rsidRDefault="005277D1" w:rsidP="005277D1">
                      <w:pPr>
                        <w:pStyle w:val="Prrafodelista"/>
                        <w:numPr>
                          <w:ilvl w:val="0"/>
                          <w:numId w:val="23"/>
                        </w:numPr>
                        <w:spacing w:after="0" w:line="240" w:lineRule="auto"/>
                        <w:rPr>
                          <w:rFonts w:ascii="Courier New" w:hAnsi="Courier New" w:cs="Courier New"/>
                          <w:sz w:val="20"/>
                          <w:szCs w:val="20"/>
                        </w:rPr>
                      </w:pPr>
                      <w:r w:rsidRPr="0060105A">
                        <w:rPr>
                          <w:rFonts w:ascii="Courier New" w:hAnsi="Courier New" w:cs="Courier New"/>
                          <w:sz w:val="20"/>
                          <w:szCs w:val="20"/>
                        </w:rPr>
                        <w:t>PARA cada VAR en VAR_ORD HACER</w:t>
                      </w:r>
                    </w:p>
                    <w:p w14:paraId="33466D0B"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Sea FACTOR el factor correspondiente a VAR (respecto de e)</w:t>
                      </w:r>
                    </w:p>
                    <w:p w14:paraId="2FD21E4E" w14:textId="77777777" w:rsidR="005277D1" w:rsidRPr="0060105A" w:rsidRDefault="005277D1" w:rsidP="005277D1">
                      <w:pPr>
                        <w:pStyle w:val="Prrafodelista"/>
                        <w:numPr>
                          <w:ilvl w:val="1"/>
                          <w:numId w:val="23"/>
                        </w:numPr>
                        <w:spacing w:after="0" w:line="240" w:lineRule="auto"/>
                        <w:rPr>
                          <w:rFonts w:ascii="Courier New" w:hAnsi="Courier New" w:cs="Courier New"/>
                          <w:sz w:val="20"/>
                          <w:szCs w:val="20"/>
                        </w:rPr>
                      </w:pPr>
                      <w:r w:rsidRPr="0060105A">
                        <w:rPr>
                          <w:rFonts w:ascii="Courier New" w:hAnsi="Courier New" w:cs="Courier New"/>
                          <w:sz w:val="20"/>
                          <w:szCs w:val="20"/>
                        </w:rPr>
                        <w:t>Añadir FACTOR a FACTORES</w:t>
                      </w:r>
                    </w:p>
                    <w:p w14:paraId="2AE171FA" w14:textId="77777777" w:rsidR="005277D1" w:rsidRPr="00801DCB" w:rsidRDefault="005277D1" w:rsidP="005277D1">
                      <w:pPr>
                        <w:pStyle w:val="Prrafodelista"/>
                        <w:numPr>
                          <w:ilvl w:val="1"/>
                          <w:numId w:val="23"/>
                        </w:numPr>
                        <w:spacing w:after="0" w:line="240" w:lineRule="auto"/>
                        <w:rPr>
                          <w:rFonts w:ascii="Courier New" w:hAnsi="Courier New" w:cs="Courier New"/>
                          <w:sz w:val="20"/>
                          <w:szCs w:val="20"/>
                        </w:rPr>
                      </w:pPr>
                      <w:r w:rsidRPr="00801DCB">
                        <w:rPr>
                          <w:rFonts w:ascii="Courier New" w:hAnsi="Courier New" w:cs="Courier New"/>
                          <w:sz w:val="20"/>
                          <w:szCs w:val="20"/>
                        </w:rPr>
                        <w:t>Si VAR es una variable oculta hacer FACTORES igual</w:t>
                      </w:r>
                      <w:r>
                        <w:rPr>
                          <w:rFonts w:ascii="Courier New" w:hAnsi="Courier New" w:cs="Courier New"/>
                          <w:sz w:val="20"/>
                          <w:szCs w:val="20"/>
                        </w:rPr>
                        <w:t xml:space="preserve"> </w:t>
                      </w:r>
                      <w:r w:rsidRPr="00801DCB">
                        <w:rPr>
                          <w:rFonts w:ascii="Courier New" w:hAnsi="Courier New" w:cs="Courier New"/>
                          <w:sz w:val="20"/>
                          <w:szCs w:val="20"/>
                        </w:rPr>
                        <w:t>a</w:t>
                      </w:r>
                      <w:r>
                        <w:rPr>
                          <w:rFonts w:ascii="Courier New" w:hAnsi="Courier New" w:cs="Courier New"/>
                          <w:sz w:val="20"/>
                          <w:szCs w:val="20"/>
                        </w:rPr>
                        <w:t xml:space="preserve"> </w:t>
                      </w:r>
                      <w:r w:rsidRPr="00801DCB">
                        <w:rPr>
                          <w:rFonts w:ascii="Courier New" w:hAnsi="Courier New" w:cs="Courier New"/>
                          <w:sz w:val="20"/>
                          <w:szCs w:val="20"/>
                        </w:rPr>
                        <w:t>AGRUPA (VAR,</w:t>
                      </w:r>
                      <w:r>
                        <w:rPr>
                          <w:rFonts w:ascii="Courier New" w:hAnsi="Courier New" w:cs="Courier New"/>
                          <w:sz w:val="20"/>
                          <w:szCs w:val="20"/>
                        </w:rPr>
                        <w:t xml:space="preserve"> </w:t>
                      </w:r>
                      <w:r w:rsidRPr="00801DCB">
                        <w:rPr>
                          <w:rFonts w:ascii="Courier New" w:hAnsi="Courier New" w:cs="Courier New"/>
                          <w:sz w:val="20"/>
                          <w:szCs w:val="20"/>
                        </w:rPr>
                        <w:t>FACTORES)</w:t>
                      </w:r>
                    </w:p>
                    <w:p w14:paraId="07C6F0C9" w14:textId="658273FA" w:rsidR="005277D1" w:rsidRPr="005277D1" w:rsidRDefault="005277D1" w:rsidP="005277D1">
                      <w:pPr>
                        <w:pStyle w:val="Prrafodelista"/>
                        <w:numPr>
                          <w:ilvl w:val="0"/>
                          <w:numId w:val="23"/>
                        </w:numPr>
                        <w:spacing w:after="0" w:line="240" w:lineRule="auto"/>
                        <w:rPr>
                          <w:rFonts w:ascii="Courier New" w:hAnsi="Courier New" w:cs="Courier New"/>
                          <w:sz w:val="20"/>
                          <w:szCs w:val="20"/>
                        </w:rPr>
                      </w:pPr>
                      <w:r w:rsidRPr="002B6D3B">
                        <w:rPr>
                          <w:rFonts w:ascii="Courier New" w:hAnsi="Courier New" w:cs="Courier New"/>
                          <w:sz w:val="20"/>
                          <w:szCs w:val="20"/>
                        </w:rPr>
                        <w:t>Devolver NORMALIZA(MULTIPLICA(FACTORES))</w:t>
                      </w:r>
                    </w:p>
                  </w:txbxContent>
                </v:textbox>
                <w10:anchorlock/>
              </v:shape>
            </w:pict>
          </mc:Fallback>
        </mc:AlternateContent>
      </w:r>
    </w:p>
    <w:p w14:paraId="5CA8F0E1" w14:textId="77777777" w:rsidR="008349C2" w:rsidRDefault="008349C2" w:rsidP="008349C2">
      <w:pPr>
        <w:pStyle w:val="TITULO3TESIS"/>
      </w:pPr>
      <w:bookmarkStart w:id="30" w:name="_Toc80988285"/>
      <w:r>
        <w:t>Funciones de validación de modelos (métricas)</w:t>
      </w:r>
      <w:bookmarkEnd w:id="30"/>
    </w:p>
    <w:p w14:paraId="2D160C52" w14:textId="696487CE" w:rsidR="008349C2" w:rsidRDefault="00BE1904" w:rsidP="009E7773">
      <w:r>
        <w:t xml:space="preserve">Tras </w:t>
      </w:r>
      <w:r w:rsidR="004833FE">
        <w:t xml:space="preserve">haber aprendido e inferido una </w:t>
      </w:r>
      <w:r w:rsidR="00AD1C8F">
        <w:t>r</w:t>
      </w:r>
      <w:r w:rsidR="004833FE">
        <w:t>ed Bayesiana</w:t>
      </w:r>
      <w:r w:rsidR="002C2EA4">
        <w:t xml:space="preserve"> se puede tener la oportunidad de validar </w:t>
      </w:r>
      <w:r w:rsidR="00BD7EEC">
        <w:t>el cómo se ajusta el modelo a un conjunto de datos</w:t>
      </w:r>
      <w:r w:rsidR="00E000C2">
        <w:t xml:space="preserve">. </w:t>
      </w:r>
      <w:r w:rsidR="009267DC">
        <w:t>La manera común de realizar la validación de modelos es a través de “validación cruzada”</w:t>
      </w:r>
      <w:r w:rsidR="001C6512">
        <w:t xml:space="preserve"> </w:t>
      </w:r>
      <w:r w:rsidR="001C6512" w:rsidRPr="001C6512">
        <w:rPr>
          <w:i/>
          <w:iCs/>
        </w:rPr>
        <w:t>(cross-validation)</w:t>
      </w:r>
      <w:r w:rsidR="001C6512">
        <w:t xml:space="preserve">, donde se </w:t>
      </w:r>
      <w:r w:rsidR="00466546">
        <w:t xml:space="preserve">estima el modelo con muestras aleatorias </w:t>
      </w:r>
      <w:r w:rsidR="00117DEB">
        <w:t xml:space="preserve">entre un 70% a 80% para entrenar los modelos y un </w:t>
      </w:r>
      <w:r w:rsidR="000F6C33">
        <w:t>30% o 20% para testear el modelo</w:t>
      </w:r>
      <w:r w:rsidR="00941759">
        <w:t xml:space="preserve">.  En la medida en que los modelos se ajustan </w:t>
      </w:r>
      <w:r w:rsidR="00F5383B">
        <w:t xml:space="preserve">a los </w:t>
      </w:r>
      <w:r w:rsidR="00A6004D">
        <w:t>datos se</w:t>
      </w:r>
      <w:r w:rsidR="00F5383B">
        <w:t xml:space="preserve"> puede decir que existe evidencia de la validez de estos.</w:t>
      </w:r>
    </w:p>
    <w:p w14:paraId="31ECE4E9" w14:textId="30297605" w:rsidR="00A6004D" w:rsidRDefault="00A6004D" w:rsidP="005B7D40">
      <w:r>
        <w:t xml:space="preserve">Para </w:t>
      </w:r>
      <w:r w:rsidR="00CB1C1E">
        <w:t xml:space="preserve">llevar a cabo una validación de modelos se recurren a ciertas mediciones </w:t>
      </w:r>
      <w:r w:rsidR="002C5301">
        <w:t xml:space="preserve">que permiten buscar </w:t>
      </w:r>
      <w:r w:rsidR="003E5EBF">
        <w:t xml:space="preserve">que estos tengan </w:t>
      </w:r>
      <w:r w:rsidR="0035115F">
        <w:t xml:space="preserve">una cercanía a la realidad y en el caso de este estudio </w:t>
      </w:r>
      <w:r w:rsidR="001A2455">
        <w:t xml:space="preserve">el foco está en estudiar las siguientes:  </w:t>
      </w:r>
      <m:oMath>
        <m:r>
          <m:rPr>
            <m:sty m:val="p"/>
          </m:rPr>
          <w:rPr>
            <w:rFonts w:ascii="Cambria Math" w:hAnsi="Cambria Math"/>
          </w:rPr>
          <m:t>Accuracy</m:t>
        </m:r>
      </m:oMath>
      <w:r w:rsidR="001A2455">
        <w:t xml:space="preserve">, </w:t>
      </w:r>
      <m:oMath>
        <m:r>
          <m:rPr>
            <m:sty m:val="p"/>
          </m:rPr>
          <w:rPr>
            <w:rFonts w:ascii="Cambria Math" w:hAnsi="Cambria Math"/>
          </w:rPr>
          <m:t>Balanced Accuracy</m:t>
        </m:r>
      </m:oMath>
      <w:r w:rsidR="001A2455">
        <w:t xml:space="preserve">, </w:t>
      </w:r>
      <m:oMath>
        <m:r>
          <m:rPr>
            <m:sty m:val="p"/>
          </m:rPr>
          <w:rPr>
            <w:rFonts w:ascii="Cambria Math" w:hAnsi="Cambria Math"/>
          </w:rPr>
          <m:t>Precision</m:t>
        </m:r>
      </m:oMath>
      <w:r w:rsidR="0099571B">
        <w:t xml:space="preserve">, </w:t>
      </w:r>
      <m:oMath>
        <m:r>
          <m:rPr>
            <m:sty m:val="p"/>
          </m:rPr>
          <w:rPr>
            <w:rFonts w:ascii="Cambria Math" w:hAnsi="Cambria Math"/>
          </w:rPr>
          <m:t>Recall</m:t>
        </m:r>
      </m:oMath>
      <w:r w:rsidR="0099571B">
        <w:t xml:space="preserve">, </w:t>
      </w:r>
      <m:oMath>
        <m:r>
          <m:rPr>
            <m:sty m:val="p"/>
          </m:rPr>
          <w:rPr>
            <w:rFonts w:ascii="Cambria Math" w:hAnsi="Cambria Math"/>
          </w:rPr>
          <m:t>ROC-AUC</m:t>
        </m:r>
      </m:oMath>
      <w:r w:rsidR="00441159">
        <w:t xml:space="preserve">.  Pero antes de entrar en detalle </w:t>
      </w:r>
      <w:r w:rsidR="00C16479">
        <w:t>se debe tener conocimiento sobre la llamada Matriz de Confusión</w:t>
      </w:r>
      <w:r w:rsidR="001B1830">
        <w:t>.</w:t>
      </w:r>
    </w:p>
    <w:p w14:paraId="7F976ABF" w14:textId="5ABF252C" w:rsidR="001B1830" w:rsidRDefault="001B1830" w:rsidP="001B1830">
      <w:pPr>
        <w:pStyle w:val="TITULO4Tesis"/>
      </w:pPr>
      <w:bookmarkStart w:id="31" w:name="_Toc80988286"/>
      <w:r>
        <w:t>Matriz de Confusión</w:t>
      </w:r>
      <w:bookmarkEnd w:id="31"/>
    </w:p>
    <w:p w14:paraId="50A9FE66" w14:textId="23194BE6" w:rsidR="001B1830" w:rsidRDefault="001E7623" w:rsidP="001B1830">
      <w:r>
        <w:t xml:space="preserve">Tanto en inteligencia artificial como el aprendizaje automático la matriz de confusión es una herramienta </w:t>
      </w:r>
      <w:r w:rsidR="002B28E7">
        <w:t>que permite ver el desempeño de los algoritmos de aprendizaje</w:t>
      </w:r>
      <w:r w:rsidR="0049761F">
        <w:t>, d</w:t>
      </w:r>
      <w:r w:rsidR="00CF762E">
        <w:t>ó</w:t>
      </w:r>
      <w:r w:rsidR="0049761F">
        <w:t xml:space="preserve">nde cada columna representa el </w:t>
      </w:r>
      <w:r w:rsidR="002F62B3">
        <w:t>número</w:t>
      </w:r>
      <w:r w:rsidR="0049761F">
        <w:t xml:space="preserve"> de predicciones de cada clase y cada fila las </w:t>
      </w:r>
      <w:r w:rsidR="00CD57E7">
        <w:t>instancias en la clase real, es decir, nos muestra qué tipo de aciertos y errores tiene</w:t>
      </w:r>
      <w:r w:rsidR="00132630">
        <w:t xml:space="preserve">n los modelos cuando son sometidos a </w:t>
      </w:r>
      <w:r w:rsidR="002176A8">
        <w:t>un aprendizaje automático</w:t>
      </w:r>
      <w:r w:rsidR="00132630">
        <w:t>.</w:t>
      </w:r>
    </w:p>
    <w:tbl>
      <w:tblPr>
        <w:tblStyle w:val="Tablaconcuadrcula"/>
        <w:tblW w:w="0" w:type="auto"/>
        <w:jc w:val="center"/>
        <w:tblLook w:val="04A0" w:firstRow="1" w:lastRow="0" w:firstColumn="1" w:lastColumn="0" w:noHBand="0" w:noVBand="1"/>
      </w:tblPr>
      <w:tblGrid>
        <w:gridCol w:w="988"/>
        <w:gridCol w:w="2551"/>
        <w:gridCol w:w="2693"/>
      </w:tblGrid>
      <w:tr w:rsidR="00AB4D8F" w14:paraId="1E76D856" w14:textId="77777777" w:rsidTr="00F26B32">
        <w:trPr>
          <w:trHeight w:val="996"/>
          <w:jc w:val="center"/>
        </w:trPr>
        <w:tc>
          <w:tcPr>
            <w:tcW w:w="988" w:type="dxa"/>
            <w:vMerge w:val="restart"/>
            <w:textDirection w:val="btLr"/>
            <w:vAlign w:val="center"/>
          </w:tcPr>
          <w:p w14:paraId="4FFB1EA0" w14:textId="17518ECA" w:rsidR="00AB4D8F" w:rsidRDefault="00AB4D8F" w:rsidP="008810F3">
            <w:pPr>
              <w:ind w:left="113" w:right="113"/>
              <w:jc w:val="center"/>
            </w:pPr>
            <w:r>
              <w:lastRenderedPageBreak/>
              <w:t>VALORES PREDICCIÓN</w:t>
            </w:r>
          </w:p>
        </w:tc>
        <w:tc>
          <w:tcPr>
            <w:tcW w:w="2551" w:type="dxa"/>
            <w:shd w:val="clear" w:color="auto" w:fill="92D050"/>
            <w:vAlign w:val="center"/>
          </w:tcPr>
          <w:p w14:paraId="113C76B5" w14:textId="77777777" w:rsidR="00AB4D8F" w:rsidRDefault="00AB4D8F" w:rsidP="00312D0F">
            <w:pPr>
              <w:jc w:val="center"/>
            </w:pPr>
            <w:r>
              <w:t>Verdaderos Positivos</w:t>
            </w:r>
          </w:p>
          <w:p w14:paraId="6FD2BBC2" w14:textId="1AD44F4F" w:rsidR="00AB4D8F" w:rsidRDefault="00AB4D8F" w:rsidP="00312D0F">
            <w:pPr>
              <w:jc w:val="center"/>
            </w:pPr>
            <w:r>
              <w:t>VP</w:t>
            </w:r>
          </w:p>
        </w:tc>
        <w:tc>
          <w:tcPr>
            <w:tcW w:w="2693" w:type="dxa"/>
            <w:shd w:val="clear" w:color="auto" w:fill="C00000"/>
            <w:vAlign w:val="center"/>
          </w:tcPr>
          <w:p w14:paraId="74F0512A" w14:textId="77777777" w:rsidR="00AB4D8F" w:rsidRDefault="00AB4D8F" w:rsidP="00312D0F">
            <w:pPr>
              <w:jc w:val="center"/>
            </w:pPr>
            <w:r>
              <w:t>Falsos Positivos</w:t>
            </w:r>
          </w:p>
          <w:p w14:paraId="027A074D" w14:textId="7943BE19" w:rsidR="00AB4D8F" w:rsidRDefault="00AB4D8F" w:rsidP="00312D0F">
            <w:pPr>
              <w:jc w:val="center"/>
            </w:pPr>
            <w:r>
              <w:t>FP</w:t>
            </w:r>
          </w:p>
        </w:tc>
      </w:tr>
      <w:tr w:rsidR="00AB4D8F" w14:paraId="15779040" w14:textId="77777777" w:rsidTr="00F26B32">
        <w:trPr>
          <w:trHeight w:val="981"/>
          <w:jc w:val="center"/>
        </w:trPr>
        <w:tc>
          <w:tcPr>
            <w:tcW w:w="988" w:type="dxa"/>
            <w:vMerge/>
          </w:tcPr>
          <w:p w14:paraId="50561A09" w14:textId="77777777" w:rsidR="00AB4D8F" w:rsidRDefault="00AB4D8F" w:rsidP="001B1830"/>
        </w:tc>
        <w:tc>
          <w:tcPr>
            <w:tcW w:w="2551" w:type="dxa"/>
            <w:shd w:val="clear" w:color="auto" w:fill="C00000"/>
            <w:vAlign w:val="center"/>
          </w:tcPr>
          <w:p w14:paraId="2DD2C4D3" w14:textId="77777777" w:rsidR="00AB4D8F" w:rsidRDefault="00AB4D8F" w:rsidP="00312D0F">
            <w:pPr>
              <w:jc w:val="center"/>
            </w:pPr>
            <w:r>
              <w:t>Falsos Negativos</w:t>
            </w:r>
          </w:p>
          <w:p w14:paraId="12319DFE" w14:textId="61E8D63E" w:rsidR="00AB4D8F" w:rsidRDefault="00AB4D8F" w:rsidP="00312D0F">
            <w:pPr>
              <w:jc w:val="center"/>
            </w:pPr>
            <w:r>
              <w:t>FN</w:t>
            </w:r>
          </w:p>
        </w:tc>
        <w:tc>
          <w:tcPr>
            <w:tcW w:w="2693" w:type="dxa"/>
            <w:shd w:val="clear" w:color="auto" w:fill="92D050"/>
            <w:vAlign w:val="center"/>
          </w:tcPr>
          <w:p w14:paraId="78DA2557" w14:textId="77777777" w:rsidR="00AB4D8F" w:rsidRDefault="00AB4D8F" w:rsidP="00312D0F">
            <w:pPr>
              <w:jc w:val="center"/>
            </w:pPr>
            <w:r>
              <w:t>Verdaderos Negativos</w:t>
            </w:r>
          </w:p>
          <w:p w14:paraId="1486E122" w14:textId="5B3ED827" w:rsidR="00AB4D8F" w:rsidRDefault="00AB4D8F" w:rsidP="00312D0F">
            <w:pPr>
              <w:jc w:val="center"/>
            </w:pPr>
            <w:r>
              <w:t>VN</w:t>
            </w:r>
          </w:p>
        </w:tc>
      </w:tr>
      <w:tr w:rsidR="00312D0F" w14:paraId="33AB994F" w14:textId="77777777" w:rsidTr="00F26B32">
        <w:trPr>
          <w:trHeight w:val="288"/>
          <w:jc w:val="center"/>
        </w:trPr>
        <w:tc>
          <w:tcPr>
            <w:tcW w:w="988" w:type="dxa"/>
          </w:tcPr>
          <w:p w14:paraId="26E591E3" w14:textId="77777777" w:rsidR="00312D0F" w:rsidRDefault="00312D0F" w:rsidP="001B1830"/>
        </w:tc>
        <w:tc>
          <w:tcPr>
            <w:tcW w:w="5244" w:type="dxa"/>
            <w:gridSpan w:val="2"/>
            <w:vAlign w:val="center"/>
          </w:tcPr>
          <w:p w14:paraId="21A78BD1" w14:textId="626C935B" w:rsidR="00312D0F" w:rsidRDefault="008810F3" w:rsidP="00CB55DF">
            <w:pPr>
              <w:keepNext/>
              <w:jc w:val="center"/>
            </w:pPr>
            <w:r>
              <w:t>VALORES REALES</w:t>
            </w:r>
          </w:p>
        </w:tc>
      </w:tr>
    </w:tbl>
    <w:p w14:paraId="063AD270" w14:textId="65C6AB1D" w:rsidR="002176A8" w:rsidRPr="001C6512" w:rsidRDefault="00CB55DF" w:rsidP="00CE3B91">
      <w:pPr>
        <w:pStyle w:val="Descripcin"/>
        <w:spacing w:before="240" w:line="360" w:lineRule="auto"/>
        <w:jc w:val="center"/>
      </w:pPr>
      <w:bookmarkStart w:id="32" w:name="_Ref80803876"/>
      <w:bookmarkStart w:id="33" w:name="_Toc80988377"/>
      <w:r>
        <w:t xml:space="preserve">Tabla </w:t>
      </w:r>
      <w:r>
        <w:fldChar w:fldCharType="begin"/>
      </w:r>
      <w:r>
        <w:instrText>SEQ Tabla \* ARABIC</w:instrText>
      </w:r>
      <w:r>
        <w:fldChar w:fldCharType="separate"/>
      </w:r>
      <w:r w:rsidR="00FF4AF3">
        <w:rPr>
          <w:noProof/>
        </w:rPr>
        <w:t>1</w:t>
      </w:r>
      <w:r>
        <w:fldChar w:fldCharType="end"/>
      </w:r>
      <w:bookmarkEnd w:id="32"/>
      <w:r>
        <w:t>: Matriz de Confusión Binaria</w:t>
      </w:r>
      <w:r w:rsidR="00294BE6">
        <w:t>.</w:t>
      </w:r>
      <w:bookmarkEnd w:id="33"/>
    </w:p>
    <w:p w14:paraId="023B70CC" w14:textId="3B210710" w:rsidR="00F61E0A" w:rsidRDefault="00D120CF" w:rsidP="00D120CF">
      <w:pPr>
        <w:pStyle w:val="TITULO4Tesis"/>
      </w:pPr>
      <w:bookmarkStart w:id="34" w:name="_Toc80988287"/>
      <w:r>
        <w:t>Accuracy</w:t>
      </w:r>
      <w:r w:rsidR="0078297D">
        <w:t xml:space="preserve"> Score (Puntuación de </w:t>
      </w:r>
      <w:r w:rsidR="00CC634B">
        <w:t>Exactitud</w:t>
      </w:r>
      <w:r w:rsidR="0078297D">
        <w:t>)</w:t>
      </w:r>
      <w:bookmarkEnd w:id="34"/>
    </w:p>
    <w:p w14:paraId="11B87E16" w14:textId="5782CC3B" w:rsidR="00313725" w:rsidRDefault="006D25F7" w:rsidP="00313725">
      <w:r>
        <w:t xml:space="preserve">La función de </w:t>
      </w:r>
      <w:r w:rsidR="00910DAD">
        <w:t xml:space="preserve">exactitud </w:t>
      </w:r>
      <w:r w:rsidR="00F9493A" w:rsidRPr="00F9493A">
        <w:rPr>
          <w:i/>
          <w:iCs/>
        </w:rPr>
        <w:t>(</w:t>
      </w:r>
      <m:oMath>
        <m:r>
          <m:rPr>
            <m:sty m:val="p"/>
          </m:rPr>
          <w:rPr>
            <w:rFonts w:ascii="Cambria Math" w:hAnsi="Cambria Math"/>
          </w:rPr>
          <m:t>Accuracy</m:t>
        </m:r>
      </m:oMath>
      <w:r w:rsidR="00F9493A" w:rsidRPr="00F9493A">
        <w:rPr>
          <w:i/>
          <w:iCs/>
        </w:rPr>
        <w:t>)</w:t>
      </w:r>
      <w:r w:rsidR="00F9493A">
        <w:t xml:space="preserve"> </w:t>
      </w:r>
      <w:r>
        <w:t xml:space="preserve">es una métrica para evaluar modelos de clasificación, donde, la exactitud es la fracción de predicciones que el modelo </w:t>
      </w:r>
      <w:r w:rsidR="00894595">
        <w:t>realizó correctamente</w:t>
      </w:r>
      <w:r w:rsidR="008A02A1">
        <w:t xml:space="preserve">.  </w:t>
      </w:r>
      <w:r w:rsidR="0040309E">
        <w:t xml:space="preserve">En estadística, </w:t>
      </w:r>
      <w:r w:rsidR="00A15EBF">
        <w:t xml:space="preserve">la exactitud </w:t>
      </w:r>
      <w:r w:rsidR="0040309E">
        <w:t>está relacionad</w:t>
      </w:r>
      <w:r w:rsidR="00A15EBF">
        <w:t>a</w:t>
      </w:r>
      <w:r w:rsidR="0040309E">
        <w:t xml:space="preserve"> con el sesgo de una estimación</w:t>
      </w:r>
      <w:r w:rsidR="00A15EBF">
        <w:t xml:space="preserve"> y se representa de la siguiente manera:</w:t>
      </w:r>
    </w:p>
    <w:p w14:paraId="61DF00F6" w14:textId="77777777" w:rsidR="00345D8B" w:rsidRDefault="00345D8B" w:rsidP="00313725"/>
    <w:p w14:paraId="376BF781" w14:textId="37F76A03" w:rsidR="00894595" w:rsidRPr="003629D8" w:rsidRDefault="00894595" w:rsidP="5DF53A2E">
      <w:pPr>
        <w:jc w:val="center"/>
        <w:rPr>
          <w:rFonts w:eastAsiaTheme="minorEastAsia"/>
        </w:rPr>
      </w:pPr>
      <m:oMathPara>
        <m:oMath>
          <m:r>
            <w:rPr>
              <w:rFonts w:ascii="Cambria Math" w:hAnsi="Cambria Math"/>
            </w:rPr>
            <m:t>Accuracy=</m:t>
          </m:r>
          <m:f>
            <m:fPr>
              <m:ctrlPr>
                <w:rPr>
                  <w:rFonts w:ascii="Cambria Math" w:hAnsi="Cambria Math"/>
                  <w:i/>
                </w:rPr>
              </m:ctrlPr>
            </m:fPr>
            <m:num>
              <m:r>
                <w:rPr>
                  <w:rFonts w:ascii="Cambria Math" w:hAnsi="Cambria Math"/>
                </w:rPr>
                <m:t>VP+VN</m:t>
              </m:r>
            </m:num>
            <m:den>
              <m:r>
                <w:rPr>
                  <w:rFonts w:ascii="Cambria Math" w:hAnsi="Cambria Math"/>
                </w:rPr>
                <m:t>VP+VN+FP+FN</m:t>
              </m:r>
            </m:den>
          </m:f>
        </m:oMath>
      </m:oMathPara>
    </w:p>
    <w:p w14:paraId="5D30A6B4" w14:textId="77777777" w:rsidR="00345D8B" w:rsidRDefault="00345D8B" w:rsidP="00313725">
      <w:pPr>
        <w:rPr>
          <w:rFonts w:eastAsiaTheme="minorEastAsia"/>
        </w:rPr>
      </w:pPr>
    </w:p>
    <w:p w14:paraId="35402888" w14:textId="0843A932" w:rsidR="006748E8" w:rsidRDefault="006748E8" w:rsidP="00313725">
      <w:pPr>
        <w:rPr>
          <w:rFonts w:eastAsiaTheme="minorEastAsia"/>
        </w:rPr>
      </w:pPr>
      <w:r>
        <w:rPr>
          <w:rFonts w:eastAsiaTheme="minorEastAsia"/>
        </w:rPr>
        <w:t>D</w:t>
      </w:r>
      <w:r w:rsidR="00B70903">
        <w:rPr>
          <w:rFonts w:eastAsiaTheme="minorEastAsia"/>
        </w:rPr>
        <w:t>ó</w:t>
      </w:r>
      <w:r>
        <w:rPr>
          <w:rFonts w:eastAsiaTheme="minorEastAsia"/>
        </w:rPr>
        <w:t>nde:</w:t>
      </w:r>
    </w:p>
    <w:p w14:paraId="29AAD899" w14:textId="4C0B4FAC" w:rsidR="003629D8" w:rsidRDefault="00754CC5" w:rsidP="00B03D80">
      <w:pPr>
        <w:pStyle w:val="Prrafodelista"/>
        <w:numPr>
          <w:ilvl w:val="0"/>
          <w:numId w:val="26"/>
        </w:numPr>
        <w:rPr>
          <w:rFonts w:eastAsiaTheme="minorEastAsia"/>
        </w:rPr>
      </w:pPr>
      <m:oMath>
        <m:r>
          <w:rPr>
            <w:rFonts w:ascii="Cambria Math" w:eastAsiaTheme="minorEastAsia" w:hAnsi="Cambria Math"/>
          </w:rPr>
          <m:t>VP</m:t>
        </m:r>
      </m:oMath>
      <w:r w:rsidR="006748E8" w:rsidRPr="006748E8">
        <w:rPr>
          <w:rFonts w:eastAsiaTheme="minorEastAsia"/>
        </w:rPr>
        <w:t xml:space="preserve"> = Verdaderos Positivos</w:t>
      </w:r>
    </w:p>
    <w:p w14:paraId="5F92FF73" w14:textId="33F2BEDE" w:rsidR="006748E8" w:rsidRDefault="00754CC5" w:rsidP="00B03D80">
      <w:pPr>
        <w:pStyle w:val="Prrafodelista"/>
        <w:numPr>
          <w:ilvl w:val="0"/>
          <w:numId w:val="26"/>
        </w:numPr>
        <w:rPr>
          <w:rFonts w:eastAsiaTheme="minorEastAsia"/>
        </w:rPr>
      </w:pPr>
      <m:oMath>
        <m:r>
          <w:rPr>
            <w:rFonts w:ascii="Cambria Math" w:eastAsiaTheme="minorEastAsia" w:hAnsi="Cambria Math"/>
          </w:rPr>
          <m:t>VN</m:t>
        </m:r>
      </m:oMath>
      <w:r w:rsidR="006748E8">
        <w:rPr>
          <w:rFonts w:eastAsiaTheme="minorEastAsia"/>
        </w:rPr>
        <w:t xml:space="preserve"> = </w:t>
      </w:r>
      <w:r w:rsidR="00192112">
        <w:rPr>
          <w:rFonts w:eastAsiaTheme="minorEastAsia"/>
        </w:rPr>
        <w:t>Verdaderos Negativos</w:t>
      </w:r>
    </w:p>
    <w:p w14:paraId="2FCBC8DA" w14:textId="1390D3D6" w:rsidR="00192112" w:rsidRDefault="00754CC5" w:rsidP="00B03D80">
      <w:pPr>
        <w:pStyle w:val="Prrafodelista"/>
        <w:numPr>
          <w:ilvl w:val="0"/>
          <w:numId w:val="26"/>
        </w:numPr>
        <w:rPr>
          <w:rFonts w:eastAsiaTheme="minorEastAsia"/>
        </w:rPr>
      </w:pPr>
      <m:oMath>
        <m:r>
          <w:rPr>
            <w:rFonts w:ascii="Cambria Math" w:eastAsiaTheme="minorEastAsia" w:hAnsi="Cambria Math"/>
          </w:rPr>
          <m:t>FP</m:t>
        </m:r>
      </m:oMath>
      <w:r w:rsidR="00192112">
        <w:rPr>
          <w:rFonts w:eastAsiaTheme="minorEastAsia"/>
        </w:rPr>
        <w:t xml:space="preserve"> = Falsos Positivos</w:t>
      </w:r>
    </w:p>
    <w:p w14:paraId="53A328FB" w14:textId="585243A4" w:rsidR="00192112" w:rsidRDefault="00754CC5" w:rsidP="00B03D80">
      <w:pPr>
        <w:pStyle w:val="Prrafodelista"/>
        <w:numPr>
          <w:ilvl w:val="0"/>
          <w:numId w:val="26"/>
        </w:numPr>
        <w:rPr>
          <w:rFonts w:eastAsiaTheme="minorEastAsia"/>
        </w:rPr>
      </w:pPr>
      <m:oMath>
        <m:r>
          <w:rPr>
            <w:rFonts w:ascii="Cambria Math" w:eastAsiaTheme="minorEastAsia" w:hAnsi="Cambria Math"/>
          </w:rPr>
          <m:t>FN</m:t>
        </m:r>
      </m:oMath>
      <w:r w:rsidR="00192112">
        <w:rPr>
          <w:rFonts w:eastAsiaTheme="minorEastAsia"/>
        </w:rPr>
        <w:t xml:space="preserve"> = Falsos Negativos</w:t>
      </w:r>
    </w:p>
    <w:p w14:paraId="29117250" w14:textId="00124B84" w:rsidR="00E8003B" w:rsidRPr="00E8003B" w:rsidRDefault="00BD4C2B" w:rsidP="00E8003B">
      <w:pPr>
        <w:rPr>
          <w:rFonts w:eastAsiaTheme="minorEastAsia"/>
        </w:rPr>
      </w:pPr>
      <w:r>
        <w:rPr>
          <w:rFonts w:eastAsiaTheme="minorEastAsia"/>
        </w:rPr>
        <w:t xml:space="preserve">Esta métrica, por si sola, no muestra un panorama completo cuando se está frente a un </w:t>
      </w:r>
      <w:r w:rsidRPr="00A25873">
        <w:rPr>
          <w:rFonts w:eastAsiaTheme="minorEastAsia"/>
          <w:i/>
          <w:iCs/>
        </w:rPr>
        <w:t>conjunto de datos desequilibrados</w:t>
      </w:r>
      <w:r w:rsidR="00A932D9">
        <w:rPr>
          <w:rFonts w:eastAsiaTheme="minorEastAsia"/>
        </w:rPr>
        <w:t xml:space="preserve">, donde hay una gran disparidad entre las </w:t>
      </w:r>
      <w:r w:rsidR="00F5616B">
        <w:rPr>
          <w:rFonts w:eastAsiaTheme="minorEastAsia"/>
        </w:rPr>
        <w:t>etiquetas positivas y las negativas.</w:t>
      </w:r>
    </w:p>
    <w:p w14:paraId="65EE677E" w14:textId="6BB35DF1" w:rsidR="00D120CF" w:rsidRDefault="00D120CF" w:rsidP="00D120CF">
      <w:pPr>
        <w:pStyle w:val="TITULO4Tesis"/>
      </w:pPr>
      <w:bookmarkStart w:id="35" w:name="_Toc80988288"/>
      <w:r>
        <w:lastRenderedPageBreak/>
        <w:t>Balanced Accuracy</w:t>
      </w:r>
      <w:r w:rsidR="004463AB">
        <w:t xml:space="preserve"> Score</w:t>
      </w:r>
      <w:r w:rsidR="00F56A5F">
        <w:t xml:space="preserve"> (</w:t>
      </w:r>
      <w:r w:rsidR="00541F07">
        <w:t>Puntación de</w:t>
      </w:r>
      <w:r w:rsidR="00D96F38">
        <w:t xml:space="preserve"> Exactitud Equilibrada)</w:t>
      </w:r>
      <w:bookmarkEnd w:id="35"/>
    </w:p>
    <w:p w14:paraId="684ED0D1" w14:textId="32FC126F" w:rsidR="004463AB" w:rsidRDefault="00103D50" w:rsidP="004463AB">
      <m:oMath>
        <m:r>
          <m:rPr>
            <m:sty m:val="p"/>
          </m:rPr>
          <w:rPr>
            <w:rFonts w:ascii="Cambria Math" w:hAnsi="Cambria Math"/>
          </w:rPr>
          <m:t>Balanced Accuracy</m:t>
        </m:r>
      </m:oMath>
      <w:r w:rsidR="00076A33">
        <w:t xml:space="preserve"> </w:t>
      </w:r>
      <w:r w:rsidR="001A2DE4">
        <w:t>es una métrica usada cuando existen datos desequilibrados</w:t>
      </w:r>
      <w:r w:rsidR="00530DC0">
        <w:t xml:space="preserve">, representando las clases de resultados tanto positivos como negativos y no </w:t>
      </w:r>
      <w:r w:rsidR="00CB0BFF">
        <w:t>induce</w:t>
      </w:r>
      <w:r w:rsidR="00530DC0">
        <w:t xml:space="preserve"> a error con datos desequilibrados como </w:t>
      </w:r>
      <w:r w:rsidR="00185327">
        <w:t xml:space="preserve">lo es cuando se usa la función de exactitud </w:t>
      </w:r>
      <w:r w:rsidR="00185327" w:rsidRPr="00185327">
        <w:rPr>
          <w:i/>
          <w:iCs/>
        </w:rPr>
        <w:t>(</w:t>
      </w:r>
      <m:oMath>
        <m:r>
          <m:rPr>
            <m:sty m:val="p"/>
          </m:rPr>
          <w:rPr>
            <w:rFonts w:ascii="Cambria Math" w:hAnsi="Cambria Math"/>
          </w:rPr>
          <m:t>Accuracy</m:t>
        </m:r>
      </m:oMath>
      <w:r w:rsidR="00185327" w:rsidRPr="00185327">
        <w:rPr>
          <w:i/>
          <w:iCs/>
        </w:rPr>
        <w:t>)</w:t>
      </w:r>
      <w:r w:rsidR="00185327">
        <w:t xml:space="preserve"> </w:t>
      </w:r>
    </w:p>
    <w:p w14:paraId="044872C0" w14:textId="4F44AF82" w:rsidR="007A411D" w:rsidRPr="00257F70" w:rsidRDefault="007A411D" w:rsidP="5DF53A2E">
      <w:pPr>
        <w:jc w:val="center"/>
        <w:rPr>
          <w:rFonts w:eastAsiaTheme="minorEastAsia"/>
        </w:rPr>
      </w:pPr>
      <m:oMathPara>
        <m:oMath>
          <m:r>
            <w:rPr>
              <w:rFonts w:ascii="Cambria Math" w:hAnsi="Cambria Math"/>
            </w:rPr>
            <m:t xml:space="preserve">Balanced Accuracy= </m:t>
          </m:r>
          <m:f>
            <m:fPr>
              <m:ctrlPr>
                <w:rPr>
                  <w:rFonts w:ascii="Cambria Math" w:hAnsi="Cambria Math"/>
                  <w:i/>
                </w:rPr>
              </m:ctrlPr>
            </m:fPr>
            <m:num>
              <m:f>
                <m:fPr>
                  <m:ctrlPr>
                    <w:rPr>
                      <w:rFonts w:ascii="Cambria Math" w:hAnsi="Cambria Math"/>
                      <w:i/>
                    </w:rPr>
                  </m:ctrlPr>
                </m:fPr>
                <m:num>
                  <m:r>
                    <w:rPr>
                      <w:rFonts w:ascii="Cambria Math" w:hAnsi="Cambria Math"/>
                    </w:rPr>
                    <m:t>VP</m:t>
                  </m:r>
                </m:num>
                <m:den>
                  <m:r>
                    <w:rPr>
                      <w:rFonts w:ascii="Cambria Math" w:hAnsi="Cambria Math"/>
                    </w:rPr>
                    <m:t>VP+FN</m:t>
                  </m:r>
                </m:den>
              </m:f>
              <m:r>
                <w:rPr>
                  <w:rFonts w:ascii="Cambria Math" w:hAnsi="Cambria Math"/>
                </w:rPr>
                <m:t>+</m:t>
              </m:r>
              <m:f>
                <m:fPr>
                  <m:ctrlPr>
                    <w:rPr>
                      <w:rFonts w:ascii="Cambria Math" w:hAnsi="Cambria Math"/>
                      <w:i/>
                    </w:rPr>
                  </m:ctrlPr>
                </m:fPr>
                <m:num>
                  <m:r>
                    <w:rPr>
                      <w:rFonts w:ascii="Cambria Math" w:hAnsi="Cambria Math"/>
                    </w:rPr>
                    <m:t>VN</m:t>
                  </m:r>
                </m:num>
                <m:den>
                  <m:r>
                    <w:rPr>
                      <w:rFonts w:ascii="Cambria Math" w:hAnsi="Cambria Math"/>
                    </w:rPr>
                    <m:t>VN+FP</m:t>
                  </m:r>
                </m:den>
              </m:f>
            </m:num>
            <m:den>
              <m:r>
                <w:rPr>
                  <w:rFonts w:ascii="Cambria Math" w:hAnsi="Cambria Math"/>
                </w:rPr>
                <m:t>2</m:t>
              </m:r>
            </m:den>
          </m:f>
        </m:oMath>
      </m:oMathPara>
    </w:p>
    <w:p w14:paraId="2A9592F4" w14:textId="1D32862C" w:rsidR="00257F70" w:rsidRDefault="00257F70" w:rsidP="004463AB">
      <w:pPr>
        <w:rPr>
          <w:rFonts w:eastAsiaTheme="minorEastAsia"/>
        </w:rPr>
      </w:pPr>
      <w:r>
        <w:rPr>
          <w:rFonts w:eastAsiaTheme="minorEastAsia"/>
        </w:rPr>
        <w:t>Dónde:</w:t>
      </w:r>
    </w:p>
    <w:p w14:paraId="2C06CCE6" w14:textId="2F23CC70" w:rsidR="002379F9" w:rsidRDefault="00BC4AA4" w:rsidP="004463AB">
      <w:pPr>
        <w:rPr>
          <w:rFonts w:eastAsiaTheme="minorEastAsia"/>
          <w:i/>
          <w:iCs/>
        </w:rPr>
      </w:pPr>
      <m:oMath>
        <m:f>
          <m:fPr>
            <m:ctrlPr>
              <w:rPr>
                <w:rFonts w:ascii="Cambria Math" w:eastAsiaTheme="minorEastAsia" w:hAnsi="Cambria Math"/>
                <w:i/>
              </w:rPr>
            </m:ctrlPr>
          </m:fPr>
          <m:num>
            <m:r>
              <w:rPr>
                <w:rFonts w:ascii="Cambria Math" w:eastAsiaTheme="minorEastAsia" w:hAnsi="Cambria Math"/>
              </w:rPr>
              <m:t>VP</m:t>
            </m:r>
          </m:num>
          <m:den>
            <m:r>
              <w:rPr>
                <w:rFonts w:ascii="Cambria Math" w:eastAsiaTheme="minorEastAsia" w:hAnsi="Cambria Math"/>
              </w:rPr>
              <m:t>VP+FN</m:t>
            </m:r>
          </m:den>
        </m:f>
      </m:oMath>
      <w:r w:rsidR="006D7EE8">
        <w:rPr>
          <w:rFonts w:eastAsiaTheme="minorEastAsia"/>
        </w:rPr>
        <w:t xml:space="preserve"> </w:t>
      </w:r>
      <w:r w:rsidR="00F24609">
        <w:rPr>
          <w:rFonts w:eastAsiaTheme="minorEastAsia"/>
        </w:rPr>
        <w:t xml:space="preserve">Corresponde a la fórmula de </w:t>
      </w:r>
      <w:r w:rsidR="00F24609">
        <w:rPr>
          <w:rFonts w:eastAsiaTheme="minorEastAsia"/>
          <w:i/>
          <w:iCs/>
        </w:rPr>
        <w:t>Sensibilidad</w:t>
      </w:r>
      <w:r w:rsidR="002379F9">
        <w:rPr>
          <w:rFonts w:eastAsiaTheme="minorEastAsia"/>
          <w:i/>
          <w:iCs/>
        </w:rPr>
        <w:t xml:space="preserve"> </w:t>
      </w:r>
      <w:r w:rsidR="00136332">
        <w:rPr>
          <w:rFonts w:eastAsiaTheme="minorEastAsia"/>
          <w:i/>
          <w:iCs/>
        </w:rPr>
        <w:t>o</w:t>
      </w:r>
      <w:r w:rsidR="002379F9">
        <w:rPr>
          <w:rFonts w:eastAsiaTheme="minorEastAsia"/>
          <w:i/>
          <w:iCs/>
        </w:rPr>
        <w:t xml:space="preserve"> Tasa Positiva Verdader</w:t>
      </w:r>
      <w:r w:rsidR="00103D50">
        <w:rPr>
          <w:rFonts w:eastAsiaTheme="minorEastAsia"/>
          <w:i/>
          <w:iCs/>
        </w:rPr>
        <w:t>a</w:t>
      </w:r>
      <w:r w:rsidR="00103D50">
        <w:rPr>
          <w:rFonts w:eastAsiaTheme="minorEastAsia"/>
        </w:rPr>
        <w:t xml:space="preserve"> y </w:t>
      </w:r>
      <m:oMath>
        <m:f>
          <m:fPr>
            <m:ctrlPr>
              <w:rPr>
                <w:rFonts w:ascii="Cambria Math" w:eastAsiaTheme="minorEastAsia" w:hAnsi="Cambria Math"/>
                <w:i/>
              </w:rPr>
            </m:ctrlPr>
          </m:fPr>
          <m:num>
            <m:r>
              <w:rPr>
                <w:rFonts w:ascii="Cambria Math" w:eastAsiaTheme="minorEastAsia" w:hAnsi="Cambria Math"/>
              </w:rPr>
              <m:t>VN</m:t>
            </m:r>
          </m:num>
          <m:den>
            <m:r>
              <w:rPr>
                <w:rFonts w:ascii="Cambria Math" w:eastAsiaTheme="minorEastAsia" w:hAnsi="Cambria Math"/>
              </w:rPr>
              <m:t>VN+FP</m:t>
            </m:r>
          </m:den>
        </m:f>
      </m:oMath>
      <w:r w:rsidR="002379F9">
        <w:rPr>
          <w:rFonts w:eastAsiaTheme="minorEastAsia"/>
        </w:rPr>
        <w:t xml:space="preserve"> Corresponde a la fórmula de </w:t>
      </w:r>
      <w:r w:rsidR="00136332">
        <w:rPr>
          <w:rFonts w:eastAsiaTheme="minorEastAsia"/>
          <w:i/>
          <w:iCs/>
        </w:rPr>
        <w:t>Especificidad o Tasa Negativa Verdadera</w:t>
      </w:r>
      <w:r w:rsidR="00103D50">
        <w:rPr>
          <w:rFonts w:eastAsiaTheme="minorEastAsia"/>
          <w:i/>
          <w:iCs/>
        </w:rPr>
        <w:t>.</w:t>
      </w:r>
    </w:p>
    <w:p w14:paraId="2E6077F9" w14:textId="2A476ADF" w:rsidR="00EE25BC" w:rsidRPr="00F22EB5" w:rsidRDefault="00F22EB5" w:rsidP="004463AB">
      <w:pPr>
        <w:rPr>
          <w:rFonts w:eastAsiaTheme="minorEastAsia"/>
        </w:rPr>
      </w:pPr>
      <w:r>
        <w:rPr>
          <w:rFonts w:eastAsiaTheme="minorEastAsia"/>
        </w:rPr>
        <w:t xml:space="preserve">En términos simples, </w:t>
      </w:r>
      <m:oMath>
        <m:r>
          <m:rPr>
            <m:sty m:val="p"/>
          </m:rPr>
          <w:rPr>
            <w:rFonts w:ascii="Cambria Math" w:eastAsiaTheme="minorEastAsia" w:hAnsi="Cambria Math"/>
          </w:rPr>
          <m:t>Balanced Accuracy</m:t>
        </m:r>
      </m:oMath>
      <w:r>
        <w:rPr>
          <w:rFonts w:eastAsiaTheme="minorEastAsia"/>
        </w:rPr>
        <w:t xml:space="preserve"> es solo el promedio de </w:t>
      </w:r>
      <w:r w:rsidR="0089758F">
        <w:rPr>
          <w:rFonts w:eastAsiaTheme="minorEastAsia"/>
        </w:rPr>
        <w:t>sensibilidad</w:t>
      </w:r>
      <w:r>
        <w:rPr>
          <w:rFonts w:eastAsiaTheme="minorEastAsia"/>
        </w:rPr>
        <w:t xml:space="preserve"> y </w:t>
      </w:r>
      <w:r w:rsidR="0089758F">
        <w:rPr>
          <w:rFonts w:eastAsiaTheme="minorEastAsia"/>
        </w:rPr>
        <w:t>especificidad</w:t>
      </w:r>
    </w:p>
    <w:p w14:paraId="7EEC34CD" w14:textId="50F6CF09" w:rsidR="00D120CF" w:rsidRDefault="00D120CF" w:rsidP="00D120CF">
      <w:pPr>
        <w:pStyle w:val="TITULO4Tesis"/>
      </w:pPr>
      <w:bookmarkStart w:id="36" w:name="_Toc80988289"/>
      <w:r>
        <w:t>Precision</w:t>
      </w:r>
      <w:r w:rsidR="00C43442">
        <w:t xml:space="preserve"> Score</w:t>
      </w:r>
      <w:bookmarkEnd w:id="36"/>
    </w:p>
    <w:p w14:paraId="1AA4917A" w14:textId="6BBB5E05" w:rsidR="00C43442" w:rsidRDefault="00C43442" w:rsidP="00C43442">
      <w:r>
        <w:t xml:space="preserve">Esta métrica se refiere a cuan cerca </w:t>
      </w:r>
      <w:r w:rsidR="00667D22">
        <w:t xml:space="preserve">se </w:t>
      </w:r>
      <w:r>
        <w:t xml:space="preserve">está </w:t>
      </w:r>
      <w:r w:rsidR="00E45847">
        <w:t>d</w:t>
      </w:r>
      <w:r>
        <w:t>el resultado de una predicción de valor verdadero</w:t>
      </w:r>
      <w:r w:rsidR="00E45847">
        <w:t>.  También, se refiere a la dispersión del conjunto de valores</w:t>
      </w:r>
      <w:r w:rsidR="00177D8A">
        <w:t xml:space="preserve"> a partir de mediciones repetidas de una magnitud</w:t>
      </w:r>
      <w:r w:rsidR="006D08DA">
        <w:t>, es decir, entre menor sea la dispersión mayor es la precisión.</w:t>
      </w:r>
    </w:p>
    <w:p w14:paraId="0E12DF5A" w14:textId="78F8BE45" w:rsidR="001908B6" w:rsidRPr="00F2706A" w:rsidRDefault="001908B6" w:rsidP="5DF53A2E">
      <w:pPr>
        <w:jc w:val="center"/>
        <w:rPr>
          <w:rFonts w:eastAsiaTheme="minorEastAsia"/>
        </w:rPr>
      </w:pPr>
      <m:oMathPara>
        <m:oMath>
          <m:r>
            <w:rPr>
              <w:rFonts w:ascii="Cambria Math" w:hAnsi="Cambria Math"/>
            </w:rPr>
            <m:t>Precision=</m:t>
          </m:r>
          <m:f>
            <m:fPr>
              <m:ctrlPr>
                <w:rPr>
                  <w:rFonts w:ascii="Cambria Math" w:hAnsi="Cambria Math"/>
                  <w:i/>
                </w:rPr>
              </m:ctrlPr>
            </m:fPr>
            <m:num>
              <m:r>
                <w:rPr>
                  <w:rFonts w:ascii="Cambria Math" w:hAnsi="Cambria Math"/>
                </w:rPr>
                <m:t>VP</m:t>
              </m:r>
            </m:num>
            <m:den>
              <m:r>
                <w:rPr>
                  <w:rFonts w:ascii="Cambria Math" w:hAnsi="Cambria Math"/>
                </w:rPr>
                <m:t>VP+FP</m:t>
              </m:r>
            </m:den>
          </m:f>
        </m:oMath>
      </m:oMathPara>
    </w:p>
    <w:p w14:paraId="4A1D7CAD" w14:textId="77777777" w:rsidR="00F2706A" w:rsidRDefault="00F2706A" w:rsidP="00F2706A">
      <w:pPr>
        <w:rPr>
          <w:rFonts w:eastAsiaTheme="minorEastAsia"/>
        </w:rPr>
      </w:pPr>
      <w:r>
        <w:rPr>
          <w:rFonts w:eastAsiaTheme="minorEastAsia"/>
        </w:rPr>
        <w:t>Dónde:</w:t>
      </w:r>
    </w:p>
    <w:p w14:paraId="6844DA2D" w14:textId="73DB0B99" w:rsidR="00F2706A" w:rsidRDefault="00372A01" w:rsidP="00B03D80">
      <w:pPr>
        <w:pStyle w:val="Prrafodelista"/>
        <w:numPr>
          <w:ilvl w:val="0"/>
          <w:numId w:val="26"/>
        </w:numPr>
        <w:rPr>
          <w:rFonts w:eastAsiaTheme="minorEastAsia"/>
        </w:rPr>
      </w:pPr>
      <m:oMath>
        <m:r>
          <w:rPr>
            <w:rFonts w:ascii="Cambria Math" w:eastAsiaTheme="minorEastAsia" w:hAnsi="Cambria Math"/>
          </w:rPr>
          <m:t>VP</m:t>
        </m:r>
      </m:oMath>
      <w:r w:rsidR="00F2706A" w:rsidRPr="006748E8">
        <w:rPr>
          <w:rFonts w:eastAsiaTheme="minorEastAsia"/>
        </w:rPr>
        <w:t xml:space="preserve"> = Verdaderos Positivos</w:t>
      </w:r>
    </w:p>
    <w:p w14:paraId="383B4621" w14:textId="2F5B4E86" w:rsidR="00F2706A" w:rsidRDefault="00372A01" w:rsidP="00B03D80">
      <w:pPr>
        <w:pStyle w:val="Prrafodelista"/>
        <w:numPr>
          <w:ilvl w:val="0"/>
          <w:numId w:val="26"/>
        </w:numPr>
        <w:rPr>
          <w:rFonts w:eastAsiaTheme="minorEastAsia"/>
        </w:rPr>
      </w:pPr>
      <m:oMath>
        <m:r>
          <w:rPr>
            <w:rFonts w:ascii="Cambria Math" w:eastAsiaTheme="minorEastAsia" w:hAnsi="Cambria Math"/>
          </w:rPr>
          <m:t>FP</m:t>
        </m:r>
      </m:oMath>
      <w:r w:rsidR="00F2706A">
        <w:rPr>
          <w:rFonts w:eastAsiaTheme="minorEastAsia"/>
        </w:rPr>
        <w:t xml:space="preserve"> = Falsos Positivos</w:t>
      </w:r>
    </w:p>
    <w:p w14:paraId="726212B6" w14:textId="2704A13D" w:rsidR="00D120CF" w:rsidRDefault="00D120CF" w:rsidP="00D120CF">
      <w:pPr>
        <w:pStyle w:val="TITULO4Tesis"/>
      </w:pPr>
      <w:bookmarkStart w:id="37" w:name="_Toc80988290"/>
      <w:r>
        <w:t>Recall</w:t>
      </w:r>
      <w:r w:rsidR="002978CD">
        <w:t xml:space="preserve"> Score</w:t>
      </w:r>
      <w:r w:rsidR="00C36B74">
        <w:t xml:space="preserve"> (Puntuación de Recuperación)</w:t>
      </w:r>
      <w:bookmarkEnd w:id="37"/>
    </w:p>
    <w:p w14:paraId="5ED4857D" w14:textId="57826EB9" w:rsidR="002978CD" w:rsidRDefault="002071DB" w:rsidP="002978CD">
      <w:r>
        <w:t>La exhaustividad</w:t>
      </w:r>
      <w:r w:rsidR="00F216C2">
        <w:t xml:space="preserve"> o</w:t>
      </w:r>
      <w:r>
        <w:t xml:space="preserve"> sensibilidad </w:t>
      </w:r>
      <w:r w:rsidR="00D813BA">
        <w:t xml:space="preserve">se conoce como </w:t>
      </w:r>
      <w:r w:rsidR="00D813BA">
        <w:rPr>
          <w:i/>
          <w:iCs/>
        </w:rPr>
        <w:t>la tasa de Verdaderos Positivos (</w:t>
      </w:r>
      <m:oMath>
        <m:r>
          <w:rPr>
            <w:rFonts w:ascii="Cambria Math" w:hAnsi="Cambria Math"/>
          </w:rPr>
          <m:t>VP</m:t>
        </m:r>
      </m:oMath>
      <w:r w:rsidR="00D813BA">
        <w:rPr>
          <w:i/>
          <w:iCs/>
        </w:rPr>
        <w:t>)</w:t>
      </w:r>
      <w:r w:rsidR="007B574D">
        <w:t xml:space="preserve"> que corresponde a la proporción de casos positivos que fueron correctamente identificados.</w:t>
      </w:r>
    </w:p>
    <w:p w14:paraId="7058D368" w14:textId="51F304BF" w:rsidR="007B574D" w:rsidRPr="00C216D3" w:rsidRDefault="007B574D" w:rsidP="5DF53A2E">
      <w:pPr>
        <w:jc w:val="center"/>
        <w:rPr>
          <w:rFonts w:eastAsiaTheme="minorEastAsia"/>
        </w:rPr>
      </w:pPr>
      <m:oMathPara>
        <m:oMath>
          <m:r>
            <w:rPr>
              <w:rFonts w:ascii="Cambria Math" w:hAnsi="Cambria Math"/>
            </w:rPr>
            <w:lastRenderedPageBreak/>
            <m:t>Recall=</m:t>
          </m:r>
          <m:f>
            <m:fPr>
              <m:ctrlPr>
                <w:rPr>
                  <w:rFonts w:ascii="Cambria Math" w:hAnsi="Cambria Math"/>
                  <w:i/>
                </w:rPr>
              </m:ctrlPr>
            </m:fPr>
            <m:num>
              <m:r>
                <w:rPr>
                  <w:rFonts w:ascii="Cambria Math" w:hAnsi="Cambria Math"/>
                </w:rPr>
                <m:t>VP</m:t>
              </m:r>
            </m:num>
            <m:den>
              <m:r>
                <w:rPr>
                  <w:rFonts w:ascii="Cambria Math" w:hAnsi="Cambria Math"/>
                </w:rPr>
                <m:t>VP+FN</m:t>
              </m:r>
            </m:den>
          </m:f>
        </m:oMath>
      </m:oMathPara>
    </w:p>
    <w:p w14:paraId="7309E68E" w14:textId="5C8C06D9" w:rsidR="00C216D3" w:rsidRDefault="00C216D3" w:rsidP="002978CD">
      <w:pPr>
        <w:rPr>
          <w:rFonts w:eastAsiaTheme="minorEastAsia"/>
        </w:rPr>
      </w:pPr>
      <w:r>
        <w:rPr>
          <w:rFonts w:eastAsiaTheme="minorEastAsia"/>
        </w:rPr>
        <w:t>Dónde:</w:t>
      </w:r>
    </w:p>
    <w:p w14:paraId="02EF9F7B" w14:textId="2526F5DF" w:rsidR="00C216D3" w:rsidRDefault="00DC4AB3" w:rsidP="00B03D80">
      <w:pPr>
        <w:pStyle w:val="Prrafodelista"/>
        <w:numPr>
          <w:ilvl w:val="0"/>
          <w:numId w:val="27"/>
        </w:numPr>
        <w:rPr>
          <w:rFonts w:eastAsiaTheme="minorEastAsia"/>
        </w:rPr>
      </w:pPr>
      <m:oMath>
        <m:r>
          <w:rPr>
            <w:rFonts w:ascii="Cambria Math" w:eastAsiaTheme="minorEastAsia" w:hAnsi="Cambria Math"/>
          </w:rPr>
          <m:t>VP</m:t>
        </m:r>
      </m:oMath>
      <w:r w:rsidR="00C216D3">
        <w:rPr>
          <w:rFonts w:eastAsiaTheme="minorEastAsia"/>
        </w:rPr>
        <w:t xml:space="preserve"> = Verdaderos Positivos</w:t>
      </w:r>
    </w:p>
    <w:p w14:paraId="6BD0F2D7" w14:textId="0CEE4E89" w:rsidR="00C216D3" w:rsidRPr="00C216D3" w:rsidRDefault="00DC4AB3" w:rsidP="00B03D80">
      <w:pPr>
        <w:pStyle w:val="Prrafodelista"/>
        <w:numPr>
          <w:ilvl w:val="0"/>
          <w:numId w:val="27"/>
        </w:numPr>
        <w:rPr>
          <w:rFonts w:eastAsiaTheme="minorEastAsia"/>
        </w:rPr>
      </w:pPr>
      <m:oMath>
        <m:r>
          <w:rPr>
            <w:rFonts w:ascii="Cambria Math" w:eastAsiaTheme="minorEastAsia" w:hAnsi="Cambria Math"/>
          </w:rPr>
          <m:t>FN</m:t>
        </m:r>
      </m:oMath>
      <w:r w:rsidR="00C216D3">
        <w:rPr>
          <w:rFonts w:eastAsiaTheme="minorEastAsia"/>
        </w:rPr>
        <w:t xml:space="preserve"> = Falsos Negativos</w:t>
      </w:r>
    </w:p>
    <w:p w14:paraId="6D830E42" w14:textId="16DFED31" w:rsidR="00D120CF" w:rsidRDefault="00056889" w:rsidP="00D120CF">
      <w:pPr>
        <w:pStyle w:val="TITULO4Tesis"/>
      </w:pPr>
      <w:bookmarkStart w:id="38" w:name="_Toc80988291"/>
      <w:r>
        <w:t xml:space="preserve">Curva </w:t>
      </w:r>
      <w:r w:rsidR="006E6397">
        <w:t xml:space="preserve">ROC </w:t>
      </w:r>
      <w:r w:rsidR="00621074">
        <w:t xml:space="preserve">- </w:t>
      </w:r>
      <w:r w:rsidR="006E6397">
        <w:t>AUC</w:t>
      </w:r>
      <w:bookmarkEnd w:id="38"/>
    </w:p>
    <w:p w14:paraId="3E9CE7E3" w14:textId="4BD3D40F" w:rsidR="00F6033D" w:rsidRDefault="004F2185" w:rsidP="00F6033D">
      <w:r>
        <w:t>La curva de características operativa del recepto</w:t>
      </w:r>
      <w:r w:rsidR="00396005">
        <w:t>r</w:t>
      </w:r>
      <w:r w:rsidR="000811AF">
        <w:t xml:space="preserve"> es una gráfica que muestra el rendimiento de un modelo </w:t>
      </w:r>
      <w:r w:rsidR="009B185D">
        <w:t>y se representa por dos parámetros: Tasa de verdaderos Positivos y Tasa de Falsos Positivos.</w:t>
      </w:r>
      <w:r w:rsidR="00320A43">
        <w:t xml:space="preserve">  La tasa de verdaderos positivos (</w:t>
      </w:r>
      <m:oMath>
        <m:r>
          <m:rPr>
            <m:sty m:val="p"/>
          </m:rPr>
          <w:rPr>
            <w:rFonts w:ascii="Cambria Math" w:hAnsi="Cambria Math"/>
          </w:rPr>
          <m:t>TPR</m:t>
        </m:r>
      </m:oMath>
      <w:r w:rsidR="00320A43">
        <w:t>) es sin</w:t>
      </w:r>
      <w:r w:rsidR="001D4FFB">
        <w:t>ón</w:t>
      </w:r>
      <w:r w:rsidR="00320A43">
        <w:t>i</w:t>
      </w:r>
      <w:r w:rsidR="001D4FFB">
        <w:t>m</w:t>
      </w:r>
      <w:r w:rsidR="00320A43">
        <w:t xml:space="preserve">o de </w:t>
      </w:r>
      <w:r w:rsidR="001D4FFB">
        <w:t>exhaustividad y se define de la siguiente manera:</w:t>
      </w:r>
    </w:p>
    <w:p w14:paraId="76A68023" w14:textId="7F78BD63" w:rsidR="001D4FFB" w:rsidRPr="004B0C66" w:rsidRDefault="001D4FFB" w:rsidP="5DF53A2E">
      <w:pPr>
        <w:jc w:val="center"/>
        <w:rPr>
          <w:rFonts w:eastAsiaTheme="minorEastAsia"/>
        </w:rPr>
      </w:pPr>
      <m:oMathPara>
        <m:oMath>
          <m:r>
            <w:rPr>
              <w:rFonts w:ascii="Cambria Math" w:hAnsi="Cambria Math"/>
            </w:rPr>
            <m:t>TPR=</m:t>
          </m:r>
          <m:f>
            <m:fPr>
              <m:ctrlPr>
                <w:rPr>
                  <w:rFonts w:ascii="Cambria Math" w:hAnsi="Cambria Math"/>
                  <w:i/>
                </w:rPr>
              </m:ctrlPr>
            </m:fPr>
            <m:num>
              <m:r>
                <w:rPr>
                  <w:rFonts w:ascii="Cambria Math" w:hAnsi="Cambria Math"/>
                </w:rPr>
                <m:t>VP</m:t>
              </m:r>
            </m:num>
            <m:den>
              <m:r>
                <w:rPr>
                  <w:rFonts w:ascii="Cambria Math" w:hAnsi="Cambria Math"/>
                </w:rPr>
                <m:t>FP+VN</m:t>
              </m:r>
            </m:den>
          </m:f>
        </m:oMath>
      </m:oMathPara>
    </w:p>
    <w:p w14:paraId="56066F48" w14:textId="24D2D623" w:rsidR="004B0C66" w:rsidRDefault="004B0C66" w:rsidP="00F6033D">
      <w:pPr>
        <w:rPr>
          <w:rFonts w:eastAsiaTheme="minorEastAsia"/>
        </w:rPr>
      </w:pPr>
      <w:r>
        <w:rPr>
          <w:rFonts w:eastAsiaTheme="minorEastAsia"/>
        </w:rPr>
        <w:t>Y la tasa de falsos positivos (</w:t>
      </w:r>
      <m:oMath>
        <m:r>
          <w:rPr>
            <w:rFonts w:ascii="Cambria Math" w:eastAsiaTheme="minorEastAsia" w:hAnsi="Cambria Math"/>
          </w:rPr>
          <m:t>FPR</m:t>
        </m:r>
      </m:oMath>
      <w:r>
        <w:rPr>
          <w:rFonts w:eastAsiaTheme="minorEastAsia"/>
        </w:rPr>
        <w:t>) se define de la siguiente manera:</w:t>
      </w:r>
    </w:p>
    <w:p w14:paraId="6DF1E568" w14:textId="4D6AB6E6" w:rsidR="004B0C66" w:rsidRPr="00A47585" w:rsidRDefault="00A47585" w:rsidP="5DF53A2E">
      <w:pPr>
        <w:jc w:val="center"/>
        <w:rPr>
          <w:rFonts w:eastAsiaTheme="minorEastAsia"/>
        </w:rPr>
      </w:pPr>
      <m:oMathPara>
        <m:oMath>
          <m:r>
            <w:rPr>
              <w:rFonts w:ascii="Cambria Math" w:hAnsi="Cambria Math"/>
            </w:rPr>
            <m:t xml:space="preserve">FPR= </m:t>
          </m:r>
          <m:f>
            <m:fPr>
              <m:ctrlPr>
                <w:rPr>
                  <w:rFonts w:ascii="Cambria Math" w:hAnsi="Cambria Math"/>
                  <w:i/>
                </w:rPr>
              </m:ctrlPr>
            </m:fPr>
            <m:num>
              <m:r>
                <w:rPr>
                  <w:rFonts w:ascii="Cambria Math" w:hAnsi="Cambria Math"/>
                </w:rPr>
                <m:t>FP</m:t>
              </m:r>
            </m:num>
            <m:den>
              <m:r>
                <w:rPr>
                  <w:rFonts w:ascii="Cambria Math" w:hAnsi="Cambria Math"/>
                </w:rPr>
                <m:t>FP+VN</m:t>
              </m:r>
            </m:den>
          </m:f>
        </m:oMath>
      </m:oMathPara>
    </w:p>
    <w:p w14:paraId="11F7862D" w14:textId="661BD619" w:rsidR="00A47585" w:rsidRDefault="00A47585" w:rsidP="00F6033D">
      <w:pPr>
        <w:rPr>
          <w:rFonts w:eastAsiaTheme="minorEastAsia"/>
        </w:rPr>
      </w:pPr>
      <w:r>
        <w:rPr>
          <w:rFonts w:eastAsiaTheme="minorEastAsia"/>
        </w:rPr>
        <w:t xml:space="preserve">Entonces la curva </w:t>
      </w:r>
      <m:oMath>
        <m:r>
          <m:rPr>
            <m:sty m:val="p"/>
          </m:rPr>
          <w:rPr>
            <w:rFonts w:ascii="Cambria Math" w:eastAsiaTheme="minorEastAsia" w:hAnsi="Cambria Math"/>
          </w:rPr>
          <m:t>ROC</m:t>
        </m:r>
      </m:oMath>
      <w:r>
        <w:rPr>
          <w:rFonts w:eastAsiaTheme="minorEastAsia"/>
        </w:rPr>
        <w:t xml:space="preserve"> </w:t>
      </w:r>
      <w:r w:rsidR="0067619A">
        <w:rPr>
          <w:rFonts w:eastAsiaTheme="minorEastAsia"/>
        </w:rPr>
        <w:t xml:space="preserve">es la representación de </w:t>
      </w:r>
      <m:oMath>
        <m:r>
          <m:rPr>
            <m:sty m:val="p"/>
          </m:rPr>
          <w:rPr>
            <w:rFonts w:ascii="Cambria Math" w:eastAsiaTheme="minorEastAsia" w:hAnsi="Cambria Math"/>
          </w:rPr>
          <m:t>TPR</m:t>
        </m:r>
      </m:oMath>
      <w:r w:rsidR="0067619A">
        <w:rPr>
          <w:rFonts w:eastAsiaTheme="minorEastAsia"/>
        </w:rPr>
        <w:t xml:space="preserve"> frente a </w:t>
      </w:r>
      <m:oMath>
        <m:r>
          <m:rPr>
            <m:sty m:val="p"/>
          </m:rPr>
          <w:rPr>
            <w:rFonts w:ascii="Cambria Math" w:eastAsiaTheme="minorEastAsia" w:hAnsi="Cambria Math"/>
          </w:rPr>
          <m:t>FPR</m:t>
        </m:r>
      </m:oMath>
      <w:r w:rsidR="0067619A">
        <w:rPr>
          <w:rFonts w:eastAsiaTheme="minorEastAsia"/>
        </w:rPr>
        <w:t xml:space="preserve">, dónde, </w:t>
      </w:r>
      <w:r w:rsidR="005948E9">
        <w:rPr>
          <w:rFonts w:eastAsiaTheme="minorEastAsia"/>
        </w:rPr>
        <w:t>reducir el umbral de clasificación clasifica más elementos como positivos</w:t>
      </w:r>
      <w:r w:rsidR="009B7875">
        <w:rPr>
          <w:rFonts w:eastAsiaTheme="minorEastAsia"/>
        </w:rPr>
        <w:t xml:space="preserve"> por lo que aumentarán tanto los falsos positivos como los verdaderos positivos.</w:t>
      </w:r>
    </w:p>
    <w:p w14:paraId="48DD1EEA" w14:textId="77777777" w:rsidR="00F3203F" w:rsidRDefault="008D3F52" w:rsidP="00F3203F">
      <w:pPr>
        <w:keepNext/>
        <w:jc w:val="center"/>
      </w:pPr>
      <w:r>
        <w:lastRenderedPageBreak/>
        <w:fldChar w:fldCharType="begin"/>
      </w:r>
      <w:r>
        <w:instrText xml:space="preserve"> INCLUDEPICTURE "http://ericmelillanca.cl/sites/default/files/pictures/ROC_space-2.png" \* MERGEFORMATINET </w:instrText>
      </w:r>
      <w:r w:rsidR="00BC4AA4">
        <w:fldChar w:fldCharType="separate"/>
      </w:r>
      <w:r>
        <w:fldChar w:fldCharType="end"/>
      </w:r>
      <w:r w:rsidR="00F3203F">
        <w:rPr>
          <w:noProof/>
        </w:rPr>
        <w:drawing>
          <wp:inline distT="0" distB="0" distL="0" distR="0" wp14:anchorId="4BFAC66E" wp14:editId="7795BE67">
            <wp:extent cx="3899697" cy="3939540"/>
            <wp:effectExtent l="38100" t="38100" r="120015" b="1181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3589" cy="3983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3679B48" w14:textId="55196CDC" w:rsidR="002F0B5A" w:rsidRDefault="00F3203F" w:rsidP="002F0B5A">
      <w:pPr>
        <w:pStyle w:val="Descripcin"/>
        <w:spacing w:before="240" w:line="360" w:lineRule="auto"/>
        <w:jc w:val="center"/>
      </w:pPr>
      <w:bookmarkStart w:id="39" w:name="_Ref80801601"/>
      <w:bookmarkStart w:id="40" w:name="_Toc80988425"/>
      <w:r>
        <w:t xml:space="preserve">Figura </w:t>
      </w:r>
      <w:r>
        <w:fldChar w:fldCharType="begin"/>
      </w:r>
      <w:r>
        <w:instrText>SEQ Figura \* ARABIC</w:instrText>
      </w:r>
      <w:r>
        <w:fldChar w:fldCharType="separate"/>
      </w:r>
      <w:r w:rsidR="00FF4AF3">
        <w:rPr>
          <w:noProof/>
        </w:rPr>
        <w:t>5</w:t>
      </w:r>
      <w:r>
        <w:fldChar w:fldCharType="end"/>
      </w:r>
      <w:bookmarkEnd w:id="39"/>
      <w:r>
        <w:t>: Curva ROC</w:t>
      </w:r>
      <w:r w:rsidR="00C66484">
        <w:t>.</w:t>
      </w:r>
      <w:bookmarkEnd w:id="40"/>
    </w:p>
    <w:p w14:paraId="50FEDBD6" w14:textId="6FC227A8" w:rsidR="002F0B5A" w:rsidRDefault="002F0B5A" w:rsidP="002F0B5A">
      <w:r>
        <w:t xml:space="preserve">En la </w:t>
      </w:r>
      <w:r w:rsidR="007D7E76">
        <w:fldChar w:fldCharType="begin"/>
      </w:r>
      <w:r w:rsidR="007D7E76">
        <w:instrText xml:space="preserve"> REF _Ref80801601 \h </w:instrText>
      </w:r>
      <w:r w:rsidR="007D7E76">
        <w:fldChar w:fldCharType="separate"/>
      </w:r>
      <w:r w:rsidR="00FF4AF3">
        <w:t xml:space="preserve">Figura </w:t>
      </w:r>
      <w:r w:rsidR="00FF4AF3">
        <w:rPr>
          <w:noProof/>
        </w:rPr>
        <w:t>5</w:t>
      </w:r>
      <w:r w:rsidR="007D7E76">
        <w:fldChar w:fldCharType="end"/>
      </w:r>
      <w:r w:rsidR="007D7E76">
        <w:t xml:space="preserve"> </w:t>
      </w:r>
      <w:r>
        <w:t xml:space="preserve">se puede ver que </w:t>
      </w:r>
      <w:r w:rsidR="00AB70BE">
        <w:t xml:space="preserve">las clasificaciones sobre la </w:t>
      </w:r>
      <w:r w:rsidR="004654CC">
        <w:t>línea diagonal</w:t>
      </w:r>
      <w:r w:rsidR="00AB70BE">
        <w:t xml:space="preserve"> son mejores</w:t>
      </w:r>
      <w:r w:rsidR="00DC2C04">
        <w:t xml:space="preserve"> (</w:t>
      </w:r>
      <m:oMath>
        <m:r>
          <m:rPr>
            <m:sty m:val="p"/>
          </m:rPr>
          <w:rPr>
            <w:rFonts w:ascii="Cambria Math" w:hAnsi="Cambria Math"/>
          </w:rPr>
          <m:t>TPR</m:t>
        </m:r>
      </m:oMath>
      <w:r w:rsidR="00DC2C04">
        <w:t>)</w:t>
      </w:r>
      <w:r w:rsidR="00522397">
        <w:t xml:space="preserve">, es decir, mientras </w:t>
      </w:r>
      <w:r w:rsidR="00E85FC8">
        <w:t>más</w:t>
      </w:r>
      <w:r w:rsidR="00522397">
        <w:t xml:space="preserve"> cercanos a 1 mejor</w:t>
      </w:r>
      <w:r w:rsidR="005E66EA">
        <w:t>, pero bajo ella (</w:t>
      </w:r>
      <m:oMath>
        <m:r>
          <m:rPr>
            <m:sty m:val="p"/>
          </m:rPr>
          <w:rPr>
            <w:rFonts w:ascii="Cambria Math" w:hAnsi="Cambria Math"/>
          </w:rPr>
          <m:t>FPR</m:t>
        </m:r>
      </m:oMath>
      <w:r w:rsidR="005E66EA">
        <w:t>) tien</w:t>
      </w:r>
      <w:r w:rsidR="009972E8">
        <w:t>d</w:t>
      </w:r>
      <w:r w:rsidR="005E66EA">
        <w:t>e a representar una mala clasificación</w:t>
      </w:r>
      <w:r w:rsidR="005022EB">
        <w:t xml:space="preserve">, siendo la línea diagonal una línea de estimación </w:t>
      </w:r>
      <w:r w:rsidR="00055F08">
        <w:t>del 50%.</w:t>
      </w:r>
    </w:p>
    <w:p w14:paraId="06838131" w14:textId="1D69471F" w:rsidR="00621074" w:rsidRDefault="00621074" w:rsidP="002F0B5A">
      <w:r>
        <w:t xml:space="preserve">El área bajo la curva </w:t>
      </w:r>
      <m:oMath>
        <m:r>
          <m:rPr>
            <m:sty m:val="p"/>
          </m:rPr>
          <w:rPr>
            <w:rFonts w:ascii="Cambria Math" w:hAnsi="Cambria Math"/>
          </w:rPr>
          <m:t>ROC</m:t>
        </m:r>
      </m:oMath>
      <w:r>
        <w:t xml:space="preserve"> (</w:t>
      </w:r>
      <m:oMath>
        <m:r>
          <m:rPr>
            <m:sty m:val="p"/>
          </m:rPr>
          <w:rPr>
            <w:rFonts w:ascii="Cambria Math" w:hAnsi="Cambria Math"/>
          </w:rPr>
          <m:t>AUC</m:t>
        </m:r>
      </m:oMath>
      <w:r>
        <w:t xml:space="preserve">) </w:t>
      </w:r>
      <w:r w:rsidR="0065459E">
        <w:t>mide toda el área bidimensional por debajo de la curva ROC completa</w:t>
      </w:r>
      <w:r w:rsidR="00FF5AFD">
        <w:t xml:space="preserve"> proporcionando una medición del</w:t>
      </w:r>
      <w:r w:rsidR="00646CBE">
        <w:t xml:space="preserve"> </w:t>
      </w:r>
      <w:r w:rsidR="00FF5AFD">
        <w:t xml:space="preserve">rendimiento en todos los </w:t>
      </w:r>
      <w:r w:rsidR="00646CBE">
        <w:t>umbrales</w:t>
      </w:r>
      <w:r w:rsidR="00FF5AFD">
        <w:t xml:space="preserve"> de clasificación</w:t>
      </w:r>
      <w:r w:rsidR="00646CBE">
        <w:t xml:space="preserve"> posibles. Se puede interpretar como la probabilidad del modelo para clasi</w:t>
      </w:r>
      <w:r w:rsidR="00224EE8">
        <w:t xml:space="preserve">ficar un valor positivo aleatorio </w:t>
      </w:r>
      <w:r w:rsidR="00FC5E1C">
        <w:t>más</w:t>
      </w:r>
      <w:r w:rsidR="00224EE8">
        <w:t xml:space="preserve"> alto que un valor negativo aleatorio.</w:t>
      </w:r>
      <w:r w:rsidR="00307D17">
        <w:t xml:space="preserve">  </w:t>
      </w:r>
      <m:oMath>
        <m:r>
          <m:rPr>
            <m:sty m:val="p"/>
          </m:rPr>
          <w:rPr>
            <w:rFonts w:ascii="Cambria Math" w:hAnsi="Cambria Math"/>
          </w:rPr>
          <m:t>AUC</m:t>
        </m:r>
      </m:oMath>
      <w:r w:rsidR="00307D17">
        <w:t xml:space="preserve"> oscila </w:t>
      </w:r>
      <w:r w:rsidR="00D373C5">
        <w:t xml:space="preserve">entre los valores 0 y 1, donde un modelo con predicciones son un 100% incorrectas tiene un </w:t>
      </w:r>
      <m:oMath>
        <m:r>
          <m:rPr>
            <m:sty m:val="p"/>
          </m:rPr>
          <w:rPr>
            <w:rFonts w:ascii="Cambria Math" w:hAnsi="Cambria Math"/>
          </w:rPr>
          <m:t>AUC</m:t>
        </m:r>
      </m:oMath>
      <w:r w:rsidR="00D373C5">
        <w:t xml:space="preserve"> de 0</w:t>
      </w:r>
      <w:r w:rsidR="000F6981">
        <w:t xml:space="preserve"> y si son 100% correctas su </w:t>
      </w:r>
      <m:oMath>
        <m:r>
          <m:rPr>
            <m:sty m:val="p"/>
          </m:rPr>
          <w:rPr>
            <w:rFonts w:ascii="Cambria Math" w:hAnsi="Cambria Math"/>
          </w:rPr>
          <m:t>AUC</m:t>
        </m:r>
      </m:oMath>
      <w:r w:rsidR="000F6981">
        <w:t xml:space="preserve"> es de 1.</w:t>
      </w:r>
    </w:p>
    <w:p w14:paraId="68010C09" w14:textId="77777777" w:rsidR="00FC5E1C" w:rsidRDefault="00FC5E1C" w:rsidP="00FC5E1C">
      <w:pPr>
        <w:keepNext/>
        <w:jc w:val="center"/>
      </w:pPr>
      <w:r>
        <w:rPr>
          <w:noProof/>
        </w:rPr>
        <w:lastRenderedPageBreak/>
        <w:drawing>
          <wp:inline distT="0" distB="0" distL="0" distR="0" wp14:anchorId="51EEC157" wp14:editId="0A49A697">
            <wp:extent cx="4564456" cy="4191000"/>
            <wp:effectExtent l="38100" t="38100" r="121920" b="1143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6463" cy="420202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9995102" w14:textId="1B1EDD25" w:rsidR="00C21EA5" w:rsidRDefault="00FC5E1C" w:rsidP="00FC5E1C">
      <w:pPr>
        <w:pStyle w:val="Descripcin"/>
        <w:spacing w:before="240" w:line="360" w:lineRule="auto"/>
        <w:jc w:val="center"/>
      </w:pPr>
      <w:bookmarkStart w:id="41" w:name="_Toc80988426"/>
      <w:r>
        <w:t xml:space="preserve">Figura </w:t>
      </w:r>
      <w:r>
        <w:fldChar w:fldCharType="begin"/>
      </w:r>
      <w:r>
        <w:instrText>SEQ Figura \* ARABIC</w:instrText>
      </w:r>
      <w:r>
        <w:fldChar w:fldCharType="separate"/>
      </w:r>
      <w:r w:rsidR="00FF4AF3">
        <w:rPr>
          <w:noProof/>
        </w:rPr>
        <w:t>6</w:t>
      </w:r>
      <w:r>
        <w:fldChar w:fldCharType="end"/>
      </w:r>
      <w:r>
        <w:t>: Área bajo la curva (AUC)</w:t>
      </w:r>
      <w:r w:rsidR="00C66484">
        <w:t>.</w:t>
      </w:r>
      <w:bookmarkEnd w:id="41"/>
    </w:p>
    <w:p w14:paraId="57E78ECA" w14:textId="77777777" w:rsidR="00D320EC" w:rsidRDefault="00D320EC" w:rsidP="00386F4E">
      <w:pPr>
        <w:pStyle w:val="TITULO3TESIS"/>
      </w:pPr>
      <w:bookmarkStart w:id="42" w:name="_Toc80988292"/>
      <w:r>
        <w:t>Método de S</w:t>
      </w:r>
      <w:r w:rsidR="00E2782C">
        <w:t xml:space="preserve">elección de </w:t>
      </w:r>
      <w:r>
        <w:t>V</w:t>
      </w:r>
      <w:r w:rsidR="00E2782C">
        <w:t>ariables</w:t>
      </w:r>
      <w:bookmarkEnd w:id="42"/>
    </w:p>
    <w:p w14:paraId="67D2099B" w14:textId="3C23725C" w:rsidR="00D348B9" w:rsidRDefault="004D5AB9" w:rsidP="00D320EC">
      <w:r>
        <w:t xml:space="preserve">Los métodos de selección de variables </w:t>
      </w:r>
      <w:r w:rsidR="00352184">
        <w:t xml:space="preserve">se utilizan para </w:t>
      </w:r>
      <w:r w:rsidR="00B37C72">
        <w:t xml:space="preserve">la reducción de dimensionalidad </w:t>
      </w:r>
      <w:r w:rsidR="00961539">
        <w:t>en conjuntos de muestras</w:t>
      </w:r>
      <w:r w:rsidR="00414467">
        <w:t xml:space="preserve">, ya sea para mejorar </w:t>
      </w:r>
      <w:r w:rsidR="00E22205">
        <w:t xml:space="preserve">la precisión </w:t>
      </w:r>
      <w:r w:rsidR="00F7185E">
        <w:t xml:space="preserve">o aumentar el rendimiento </w:t>
      </w:r>
      <w:r w:rsidR="001B6F21">
        <w:t>de un modelo.</w:t>
      </w:r>
      <w:r w:rsidR="009F6C82">
        <w:t xml:space="preserve"> </w:t>
      </w:r>
      <w:r w:rsidR="008649FF">
        <w:t>La selección de variables es un proceso</w:t>
      </w:r>
      <w:r w:rsidR="00341A06">
        <w:t xml:space="preserve"> en el que automáticamente selecciona </w:t>
      </w:r>
      <w:r w:rsidR="00BB1E92">
        <w:t xml:space="preserve">aquellas características que </w:t>
      </w:r>
      <w:r w:rsidR="00251C22">
        <w:t>más contribuyen a la variable de predicción o salida en la que se está interesado.</w:t>
      </w:r>
      <w:r w:rsidR="00D35707">
        <w:t xml:space="preserve"> </w:t>
      </w:r>
      <w:r w:rsidR="00994EEC">
        <w:t xml:space="preserve">Al tener características irrelevantes </w:t>
      </w:r>
      <w:r w:rsidR="00ED5103">
        <w:t xml:space="preserve">en </w:t>
      </w:r>
      <w:r w:rsidR="00AD79CE">
        <w:t xml:space="preserve">los datos </w:t>
      </w:r>
      <w:r w:rsidR="00887D8A">
        <w:t>puede disminuir la prec</w:t>
      </w:r>
      <w:r w:rsidR="008F29FC">
        <w:t xml:space="preserve">isión </w:t>
      </w:r>
      <w:r w:rsidR="00721F55">
        <w:t>de muchos modelos, sobre todo los algoritmos lineales</w:t>
      </w:r>
      <w:r w:rsidR="00427D73">
        <w:t>.</w:t>
      </w:r>
    </w:p>
    <w:p w14:paraId="6EC1228E" w14:textId="2F5F738D" w:rsidR="005A0C95" w:rsidRPr="00123677" w:rsidRDefault="00BD4AE4" w:rsidP="002232B4">
      <w:r>
        <w:t xml:space="preserve">La utilización de </w:t>
      </w:r>
      <w:r w:rsidR="00F01109">
        <w:t xml:space="preserve">los métodos de selección de variables </w:t>
      </w:r>
      <w:r w:rsidR="00075E2F">
        <w:t xml:space="preserve">nos proporciona </w:t>
      </w:r>
      <w:r w:rsidR="00706E92">
        <w:t>tres beneficios principales</w:t>
      </w:r>
      <w:r w:rsidR="0093138E">
        <w:t xml:space="preserve">: </w:t>
      </w:r>
      <w:r w:rsidR="0093138E">
        <w:rPr>
          <w:i/>
          <w:iCs/>
        </w:rPr>
        <w:t>Reduce el sobreajuste</w:t>
      </w:r>
      <w:r w:rsidR="00101E04">
        <w:t xml:space="preserve"> lo que implica </w:t>
      </w:r>
      <w:r w:rsidR="00EA1A94">
        <w:t xml:space="preserve">tener </w:t>
      </w:r>
      <w:r w:rsidR="00655E5D">
        <w:t xml:space="preserve">menos datos redundantes </w:t>
      </w:r>
      <w:r w:rsidR="00EA1A94">
        <w:t xml:space="preserve">para </w:t>
      </w:r>
      <w:r w:rsidR="00BE23CD">
        <w:t xml:space="preserve">no </w:t>
      </w:r>
      <w:r w:rsidR="00EA1A94">
        <w:t>to</w:t>
      </w:r>
      <w:r w:rsidR="00B745A6">
        <w:t xml:space="preserve">mar decisiones </w:t>
      </w:r>
      <w:r w:rsidR="00BE23CD">
        <w:t>basadas en ruido</w:t>
      </w:r>
      <w:r w:rsidR="00FE67D9">
        <w:t>,</w:t>
      </w:r>
      <w:r w:rsidR="0093138E">
        <w:rPr>
          <w:i/>
          <w:iCs/>
        </w:rPr>
        <w:t xml:space="preserve"> </w:t>
      </w:r>
      <w:r w:rsidR="009806FC">
        <w:rPr>
          <w:i/>
          <w:iCs/>
        </w:rPr>
        <w:t xml:space="preserve">Mejora la </w:t>
      </w:r>
      <w:r w:rsidR="00C71899">
        <w:rPr>
          <w:i/>
          <w:iCs/>
        </w:rPr>
        <w:t>precisión</w:t>
      </w:r>
      <w:r w:rsidR="009820BC">
        <w:t xml:space="preserve"> lo que implica menos datos </w:t>
      </w:r>
      <w:r w:rsidR="009820BC">
        <w:lastRenderedPageBreak/>
        <w:t>engañosos</w:t>
      </w:r>
      <w:r w:rsidR="00123677">
        <w:t xml:space="preserve"> que afectan la precisión</w:t>
      </w:r>
      <w:r w:rsidR="00FE67D9">
        <w:t xml:space="preserve"> y</w:t>
      </w:r>
      <w:r w:rsidR="009806FC">
        <w:rPr>
          <w:i/>
          <w:iCs/>
        </w:rPr>
        <w:t xml:space="preserve"> </w:t>
      </w:r>
      <w:r w:rsidR="00C71899">
        <w:rPr>
          <w:i/>
          <w:iCs/>
        </w:rPr>
        <w:t>Reduce el tiempo de entrenamiento</w:t>
      </w:r>
      <w:r w:rsidR="00123677">
        <w:t xml:space="preserve"> </w:t>
      </w:r>
      <w:r w:rsidR="00822956">
        <w:t xml:space="preserve">lo que implica </w:t>
      </w:r>
      <w:r w:rsidR="0078627B">
        <w:t>que los algo</w:t>
      </w:r>
      <w:r w:rsidR="00A936CF">
        <w:t>ritmos entrenan más rápido</w:t>
      </w:r>
      <w:r w:rsidR="006B367F">
        <w:t>.</w:t>
      </w:r>
    </w:p>
    <w:p w14:paraId="641CF51A" w14:textId="4B5D21B1" w:rsidR="002232B4" w:rsidRDefault="009F6C82" w:rsidP="002232B4">
      <w:pPr>
        <w:rPr>
          <w:rFonts w:eastAsiaTheme="minorEastAsia"/>
        </w:rPr>
      </w:pPr>
      <w:r>
        <w:t xml:space="preserve">Existen </w:t>
      </w:r>
      <w:r w:rsidR="001623A8">
        <w:t>variados métodos</w:t>
      </w:r>
      <w:r w:rsidR="0071411A">
        <w:t xml:space="preserve"> de selección de características </w:t>
      </w:r>
      <w:r w:rsidR="0042533E">
        <w:t xml:space="preserve">de los que se pueden nombrar, </w:t>
      </w:r>
      <w:r w:rsidR="007026E3">
        <w:t xml:space="preserve">eliminación </w:t>
      </w:r>
      <w:r w:rsidR="004C5C9E">
        <w:t xml:space="preserve">de </w:t>
      </w:r>
      <w:r w:rsidR="000176C4">
        <w:t>variables</w:t>
      </w:r>
      <w:r w:rsidR="004C5C9E">
        <w:t xml:space="preserve"> </w:t>
      </w:r>
      <w:r w:rsidR="002F610B">
        <w:t xml:space="preserve">por medio de baja varianza, </w:t>
      </w:r>
      <w:r w:rsidR="00A567CD">
        <w:t>por medio de puntuaci</w:t>
      </w:r>
      <w:r w:rsidR="00EC6DFD">
        <w:t>ones altas</w:t>
      </w:r>
      <w:r w:rsidR="00AB3435">
        <w:t xml:space="preserve">, </w:t>
      </w:r>
      <w:r w:rsidR="00F12770">
        <w:t xml:space="preserve">por medio de </w:t>
      </w:r>
      <w:r w:rsidR="004814F0">
        <w:t xml:space="preserve">porcentaje de </w:t>
      </w:r>
      <w:r w:rsidR="00653211">
        <w:t>puntuaciones altas</w:t>
      </w:r>
      <w:r w:rsidR="00332218">
        <w:t xml:space="preserve">.  </w:t>
      </w:r>
      <w:r w:rsidR="00AA7C1D">
        <w:t xml:space="preserve">En este </w:t>
      </w:r>
      <w:r w:rsidR="008E093E">
        <w:t xml:space="preserve">apartado </w:t>
      </w:r>
      <w:r w:rsidR="009A2D44">
        <w:t xml:space="preserve">el foco estará en el método de selección de </w:t>
      </w:r>
      <w:r w:rsidR="000176C4">
        <w:t>variables</w:t>
      </w:r>
      <w:r w:rsidR="009A2D44">
        <w:t xml:space="preserve"> por medio de puntuaciones altas o </w:t>
      </w:r>
      <w:r w:rsidR="001623A8">
        <w:t>más</w:t>
      </w:r>
      <w:r w:rsidR="00C926E5">
        <w:t xml:space="preserve"> conocido como </w:t>
      </w:r>
      <m:oMath>
        <m:r>
          <m:rPr>
            <m:sty m:val="p"/>
          </m:rPr>
          <w:rPr>
            <w:rFonts w:ascii="Cambria Math" w:hAnsi="Cambria Math"/>
          </w:rPr>
          <m:t>SelectKBest</m:t>
        </m:r>
      </m:oMath>
      <w:r w:rsidR="00C20A70">
        <w:rPr>
          <w:rFonts w:eastAsiaTheme="minorEastAsia"/>
        </w:rPr>
        <w:t xml:space="preserve"> de la librería </w:t>
      </w:r>
      <m:oMath>
        <m:r>
          <m:rPr>
            <m:sty m:val="p"/>
          </m:rPr>
          <w:rPr>
            <w:rFonts w:ascii="Cambria Math" w:eastAsiaTheme="minorEastAsia" w:hAnsi="Cambria Math"/>
          </w:rPr>
          <m:t>sklearn</m:t>
        </m:r>
      </m:oMath>
      <w:r w:rsidR="00BF5FE8">
        <w:rPr>
          <w:rFonts w:eastAsiaTheme="minorEastAsia"/>
        </w:rPr>
        <w:t xml:space="preserve">.  </w:t>
      </w:r>
      <w:r w:rsidR="00FF4800">
        <w:rPr>
          <w:rFonts w:eastAsiaTheme="minorEastAsia"/>
        </w:rPr>
        <w:t>Este método de selección de</w:t>
      </w:r>
      <w:r w:rsidR="00D64D41">
        <w:rPr>
          <w:rFonts w:eastAsiaTheme="minorEastAsia"/>
        </w:rPr>
        <w:t xml:space="preserve"> variables </w:t>
      </w:r>
      <w:r w:rsidR="00983C3E">
        <w:rPr>
          <w:rFonts w:eastAsiaTheme="minorEastAsia"/>
        </w:rPr>
        <w:t xml:space="preserve">hace uso de una </w:t>
      </w:r>
      <w:r w:rsidR="001C4356">
        <w:rPr>
          <w:rFonts w:eastAsiaTheme="minorEastAsia"/>
        </w:rPr>
        <w:t>medida</w:t>
      </w:r>
      <w:r w:rsidR="00983C3E">
        <w:rPr>
          <w:rFonts w:eastAsiaTheme="minorEastAsia"/>
        </w:rPr>
        <w:t xml:space="preserve"> de puntuación que </w:t>
      </w:r>
      <w:r w:rsidR="007B1369">
        <w:rPr>
          <w:rFonts w:eastAsiaTheme="minorEastAsia"/>
        </w:rPr>
        <w:t xml:space="preserve">permite devolver </w:t>
      </w:r>
      <w:r w:rsidR="000111A7">
        <w:rPr>
          <w:rFonts w:eastAsiaTheme="minorEastAsia"/>
        </w:rPr>
        <w:t>puntuaciones univariantes</w:t>
      </w:r>
      <w:r w:rsidR="00FF4800">
        <w:rPr>
          <w:rFonts w:eastAsiaTheme="minorEastAsia"/>
        </w:rPr>
        <w:t xml:space="preserve"> </w:t>
      </w:r>
      <w:r w:rsidR="0093533A">
        <w:rPr>
          <w:rFonts w:eastAsiaTheme="minorEastAsia"/>
        </w:rPr>
        <w:t>y valores</w:t>
      </w:r>
      <w:r w:rsidR="00C465EA">
        <w:rPr>
          <w:rFonts w:eastAsiaTheme="minorEastAsia"/>
        </w:rPr>
        <w:t>-</w:t>
      </w:r>
      <w:r w:rsidR="0093533A">
        <w:rPr>
          <w:rFonts w:eastAsiaTheme="minorEastAsia"/>
        </w:rPr>
        <w:t>p</w:t>
      </w:r>
      <w:r w:rsidR="001F5203">
        <w:rPr>
          <w:rFonts w:eastAsiaTheme="minorEastAsia"/>
        </w:rPr>
        <w:t xml:space="preserve"> </w:t>
      </w:r>
      <w:sdt>
        <w:sdtPr>
          <w:rPr>
            <w:rFonts w:eastAsiaTheme="minorEastAsia"/>
          </w:rPr>
          <w:id w:val="-1995628584"/>
          <w:citation/>
        </w:sdtPr>
        <w:sdtContent>
          <w:r w:rsidR="00087C1A">
            <w:rPr>
              <w:rFonts w:eastAsiaTheme="minorEastAsia"/>
            </w:rPr>
            <w:fldChar w:fldCharType="begin"/>
          </w:r>
          <w:r w:rsidR="009E1706">
            <w:rPr>
              <w:rFonts w:eastAsiaTheme="minorEastAsia"/>
              <w:lang w:val="es-MX"/>
            </w:rPr>
            <w:instrText xml:space="preserve">CITATION Bui13 \l 2058 </w:instrText>
          </w:r>
          <w:r w:rsidR="00087C1A">
            <w:rPr>
              <w:rFonts w:eastAsiaTheme="minorEastAsia"/>
            </w:rPr>
            <w:fldChar w:fldCharType="separate"/>
          </w:r>
          <w:r w:rsidR="009E1706" w:rsidRPr="009E1706">
            <w:rPr>
              <w:rFonts w:eastAsiaTheme="minorEastAsia"/>
              <w:noProof/>
              <w:lang w:val="es-MX"/>
            </w:rPr>
            <w:t>(Buitinck, et al., 2013)</w:t>
          </w:r>
          <w:r w:rsidR="00087C1A">
            <w:rPr>
              <w:rFonts w:eastAsiaTheme="minorEastAsia"/>
            </w:rPr>
            <w:fldChar w:fldCharType="end"/>
          </w:r>
        </w:sdtContent>
      </w:sdt>
      <w:r w:rsidR="00BA1687">
        <w:rPr>
          <w:rFonts w:eastAsiaTheme="minorEastAsia"/>
        </w:rPr>
        <w:t>.</w:t>
      </w:r>
      <w:r w:rsidR="00EA5306">
        <w:rPr>
          <w:rFonts w:eastAsiaTheme="minorEastAsia"/>
        </w:rPr>
        <w:t xml:space="preserve">  Las funciones de puntuación disponibles </w:t>
      </w:r>
      <w:r w:rsidR="00B83DC4">
        <w:rPr>
          <w:rFonts w:eastAsiaTheme="minorEastAsia"/>
        </w:rPr>
        <w:t xml:space="preserve">para ser usados </w:t>
      </w:r>
      <w:r w:rsidR="00FA6D2E">
        <w:rPr>
          <w:rFonts w:eastAsiaTheme="minorEastAsia"/>
        </w:rPr>
        <w:t>en este</w:t>
      </w:r>
      <w:r w:rsidR="00B83DC4">
        <w:rPr>
          <w:rFonts w:eastAsiaTheme="minorEastAsia"/>
        </w:rPr>
        <w:t xml:space="preserve"> método</w:t>
      </w:r>
      <w:r w:rsidR="00921909">
        <w:rPr>
          <w:rFonts w:eastAsiaTheme="minorEastAsia"/>
        </w:rPr>
        <w:t xml:space="preserve">, tenemos: </w:t>
      </w:r>
      <w:r w:rsidR="00A21576">
        <w:rPr>
          <w:rFonts w:eastAsiaTheme="minorEastAsia"/>
        </w:rPr>
        <w:t xml:space="preserve">Valor F de ANOVA </w:t>
      </w:r>
      <w:r w:rsidR="00804BB7">
        <w:rPr>
          <w:rFonts w:eastAsiaTheme="minorEastAsia"/>
        </w:rPr>
        <w:t>(</w:t>
      </w:r>
      <m:oMath>
        <m:r>
          <m:rPr>
            <m:sty m:val="p"/>
          </m:rPr>
          <w:rPr>
            <w:rFonts w:ascii="Cambria Math" w:eastAsiaTheme="minorEastAsia" w:hAnsi="Cambria Math"/>
          </w:rPr>
          <m:t>f_classif</m:t>
        </m:r>
      </m:oMath>
      <w:r w:rsidR="00804BB7">
        <w:rPr>
          <w:rFonts w:eastAsiaTheme="minorEastAsia"/>
        </w:rPr>
        <w:t>)</w:t>
      </w:r>
      <w:r w:rsidR="0023096B">
        <w:rPr>
          <w:rFonts w:eastAsiaTheme="minorEastAsia"/>
        </w:rPr>
        <w:t xml:space="preserve">, </w:t>
      </w:r>
      <w:r w:rsidR="00F86183">
        <w:rPr>
          <w:rFonts w:eastAsiaTheme="minorEastAsia"/>
        </w:rPr>
        <w:t>Chi Cuadrado</w:t>
      </w:r>
      <w:r w:rsidR="008F4CA8">
        <w:rPr>
          <w:rFonts w:eastAsiaTheme="minorEastAsia"/>
        </w:rPr>
        <w:t xml:space="preserve"> (</w:t>
      </w:r>
      <m:oMath>
        <m:r>
          <m:rPr>
            <m:sty m:val="p"/>
          </m:rPr>
          <w:rPr>
            <w:rFonts w:ascii="Cambria Math" w:eastAsiaTheme="minorEastAsia" w:hAnsi="Cambria Math"/>
          </w:rPr>
          <m:t>chi2</m:t>
        </m:r>
      </m:oMath>
      <w:r w:rsidR="008F4CA8">
        <w:rPr>
          <w:rFonts w:eastAsiaTheme="minorEastAsia"/>
        </w:rPr>
        <w:t>)</w:t>
      </w:r>
      <w:r w:rsidR="003E77C0">
        <w:rPr>
          <w:rFonts w:eastAsiaTheme="minorEastAsia"/>
        </w:rPr>
        <w:t xml:space="preserve">, </w:t>
      </w:r>
      <w:r w:rsidR="00D47015">
        <w:rPr>
          <w:rFonts w:eastAsiaTheme="minorEastAsia"/>
        </w:rPr>
        <w:t>Información Mutua (</w:t>
      </w:r>
      <m:oMath>
        <m:r>
          <m:rPr>
            <m:sty m:val="p"/>
          </m:rPr>
          <w:rPr>
            <w:rFonts w:ascii="Cambria Math" w:eastAsiaTheme="minorEastAsia" w:hAnsi="Cambria Math"/>
          </w:rPr>
          <m:t>mutual_info_classif</m:t>
        </m:r>
      </m:oMath>
      <w:r w:rsidR="00D47015">
        <w:rPr>
          <w:rFonts w:eastAsiaTheme="minorEastAsia"/>
        </w:rPr>
        <w:t>)</w:t>
      </w:r>
      <w:r w:rsidR="00795F34">
        <w:rPr>
          <w:rFonts w:eastAsiaTheme="minorEastAsia"/>
        </w:rPr>
        <w:t xml:space="preserve"> que son </w:t>
      </w:r>
      <w:r w:rsidR="005F79E4">
        <w:rPr>
          <w:rFonts w:eastAsiaTheme="minorEastAsia"/>
        </w:rPr>
        <w:t xml:space="preserve">métodos de clasificación </w:t>
      </w:r>
      <w:r w:rsidR="0036371E">
        <w:rPr>
          <w:rFonts w:eastAsiaTheme="minorEastAsia"/>
        </w:rPr>
        <w:t xml:space="preserve">y se </w:t>
      </w:r>
      <w:r w:rsidR="00795F34">
        <w:rPr>
          <w:rFonts w:eastAsiaTheme="minorEastAsia"/>
        </w:rPr>
        <w:t>descri</w:t>
      </w:r>
      <w:r w:rsidR="0036371E">
        <w:rPr>
          <w:rFonts w:eastAsiaTheme="minorEastAsia"/>
        </w:rPr>
        <w:t>ben</w:t>
      </w:r>
      <w:r w:rsidR="00795F34">
        <w:rPr>
          <w:rFonts w:eastAsiaTheme="minorEastAsia"/>
        </w:rPr>
        <w:t xml:space="preserve"> a continuación:</w:t>
      </w:r>
    </w:p>
    <w:p w14:paraId="533971CE" w14:textId="5FBDC043" w:rsidR="00795F34" w:rsidRPr="00431695" w:rsidRDefault="002C2749" w:rsidP="00E47713">
      <w:pPr>
        <w:pStyle w:val="Prrafodelista"/>
        <w:numPr>
          <w:ilvl w:val="0"/>
          <w:numId w:val="29"/>
        </w:numPr>
        <w:jc w:val="both"/>
      </w:pPr>
      <m:oMath>
        <m:r>
          <m:rPr>
            <m:sty m:val="p"/>
          </m:rPr>
          <w:rPr>
            <w:rFonts w:ascii="Cambria Math" w:eastAsiaTheme="minorEastAsia" w:hAnsi="Cambria Math"/>
          </w:rPr>
          <m:t>f_classif</m:t>
        </m:r>
      </m:oMath>
      <w:r w:rsidR="00B329C9">
        <w:rPr>
          <w:rFonts w:eastAsiaTheme="minorEastAsia"/>
        </w:rPr>
        <w:t xml:space="preserve">: </w:t>
      </w:r>
      <w:r w:rsidR="00BB5885">
        <w:rPr>
          <w:rFonts w:eastAsiaTheme="minorEastAsia"/>
        </w:rPr>
        <w:t>El a</w:t>
      </w:r>
      <w:r w:rsidR="00A61566">
        <w:rPr>
          <w:rFonts w:eastAsiaTheme="minorEastAsia"/>
        </w:rPr>
        <w:t xml:space="preserve">nálisis de </w:t>
      </w:r>
      <w:r w:rsidR="00F96F5E">
        <w:rPr>
          <w:rFonts w:eastAsiaTheme="minorEastAsia"/>
        </w:rPr>
        <w:t>varianza</w:t>
      </w:r>
      <w:r w:rsidR="002D5622">
        <w:rPr>
          <w:rFonts w:eastAsiaTheme="minorEastAsia"/>
        </w:rPr>
        <w:t xml:space="preserve"> es un</w:t>
      </w:r>
      <w:r w:rsidR="008F440C">
        <w:rPr>
          <w:rFonts w:eastAsiaTheme="minorEastAsia"/>
        </w:rPr>
        <w:t xml:space="preserve"> m</w:t>
      </w:r>
      <w:r w:rsidR="00DB7C27">
        <w:rPr>
          <w:rFonts w:eastAsiaTheme="minorEastAsia"/>
        </w:rPr>
        <w:t>étodo de puntuación</w:t>
      </w:r>
      <w:r w:rsidR="00A35F3A">
        <w:rPr>
          <w:rFonts w:eastAsiaTheme="minorEastAsia"/>
        </w:rPr>
        <w:t>,</w:t>
      </w:r>
      <w:r w:rsidR="00DB7C27">
        <w:rPr>
          <w:rFonts w:eastAsiaTheme="minorEastAsia"/>
        </w:rPr>
        <w:t xml:space="preserve"> </w:t>
      </w:r>
      <w:r w:rsidR="00825987">
        <w:rPr>
          <w:rFonts w:eastAsiaTheme="minorEastAsia"/>
        </w:rPr>
        <w:t xml:space="preserve">apropiado para entradas numéricas </w:t>
      </w:r>
      <w:r w:rsidR="0061766B">
        <w:rPr>
          <w:rFonts w:eastAsiaTheme="minorEastAsia"/>
        </w:rPr>
        <w:t xml:space="preserve">y datos </w:t>
      </w:r>
      <w:r w:rsidR="00431695">
        <w:rPr>
          <w:rFonts w:eastAsiaTheme="minorEastAsia"/>
        </w:rPr>
        <w:t>categóricos</w:t>
      </w:r>
      <w:r w:rsidR="00A35F3A">
        <w:rPr>
          <w:rFonts w:eastAsiaTheme="minorEastAsia"/>
        </w:rPr>
        <w:t>, llamado en ocasiones análisis de varianza de Fisher</w:t>
      </w:r>
      <w:r w:rsidR="009A5A74">
        <w:rPr>
          <w:rFonts w:eastAsiaTheme="minorEastAsia"/>
        </w:rPr>
        <w:t>,</w:t>
      </w:r>
      <w:r w:rsidR="00AE2250">
        <w:rPr>
          <w:rFonts w:eastAsiaTheme="minorEastAsia"/>
        </w:rPr>
        <w:t xml:space="preserve"> </w:t>
      </w:r>
      <w:r w:rsidR="00644977">
        <w:rPr>
          <w:rFonts w:eastAsiaTheme="minorEastAsia"/>
        </w:rPr>
        <w:t>que surge de los conceptos de regresión lineal</w:t>
      </w:r>
      <w:r w:rsidR="002D6417">
        <w:rPr>
          <w:rFonts w:eastAsiaTheme="minorEastAsia"/>
        </w:rPr>
        <w:t xml:space="preserve"> que es un modelo matemático que se utiliza para aproximar la relación de dependencia entre una variable dependiente Y</w:t>
      </w:r>
      <w:r w:rsidR="00926BAF">
        <w:rPr>
          <w:rFonts w:eastAsiaTheme="minorEastAsia"/>
        </w:rPr>
        <w:t>, las variables independientes Xi</w:t>
      </w:r>
      <w:r w:rsidR="00D522A2">
        <w:rPr>
          <w:rFonts w:eastAsiaTheme="minorEastAsia"/>
        </w:rPr>
        <w:t xml:space="preserve"> y un </w:t>
      </w:r>
      <w:r w:rsidR="007C22CA">
        <w:rPr>
          <w:rFonts w:eastAsiaTheme="minorEastAsia"/>
        </w:rPr>
        <w:t>término</w:t>
      </w:r>
      <w:r w:rsidR="00D522A2">
        <w:rPr>
          <w:rFonts w:eastAsiaTheme="minorEastAsia"/>
        </w:rPr>
        <w:t xml:space="preserve"> aleatorio</w:t>
      </w:r>
      <w:r w:rsidR="005C32AE">
        <w:rPr>
          <w:rFonts w:eastAsiaTheme="minorEastAsia"/>
        </w:rPr>
        <w:t>.</w:t>
      </w:r>
    </w:p>
    <w:p w14:paraId="47B25DD1" w14:textId="7A3B59A8" w:rsidR="00431695" w:rsidRPr="00B34228" w:rsidRDefault="002C2749" w:rsidP="00E47713">
      <w:pPr>
        <w:pStyle w:val="Prrafodelista"/>
        <w:numPr>
          <w:ilvl w:val="0"/>
          <w:numId w:val="29"/>
        </w:numPr>
        <w:ind w:left="709" w:hanging="349"/>
        <w:jc w:val="both"/>
      </w:pPr>
      <m:oMath>
        <m:r>
          <m:rPr>
            <m:sty m:val="p"/>
          </m:rPr>
          <w:rPr>
            <w:rFonts w:ascii="Cambria Math" w:eastAsiaTheme="minorEastAsia" w:hAnsi="Cambria Math"/>
          </w:rPr>
          <m:t>chi2</m:t>
        </m:r>
      </m:oMath>
      <w:r w:rsidR="00431695">
        <w:rPr>
          <w:rFonts w:eastAsiaTheme="minorEastAsia"/>
        </w:rPr>
        <w:t xml:space="preserve">: </w:t>
      </w:r>
      <w:r w:rsidR="00EC4C30">
        <w:rPr>
          <w:rFonts w:eastAsiaTheme="minorEastAsia"/>
        </w:rPr>
        <w:t>M</w:t>
      </w:r>
      <w:r w:rsidR="00F26B4A">
        <w:rPr>
          <w:rFonts w:eastAsiaTheme="minorEastAsia"/>
        </w:rPr>
        <w:t xml:space="preserve">étodo que mide la dependencia entre variables estocásticas </w:t>
      </w:r>
      <w:r w:rsidR="00061AA7">
        <w:rPr>
          <w:rFonts w:eastAsiaTheme="minorEastAsia"/>
        </w:rPr>
        <w:t xml:space="preserve">eliminando las características que tienen </w:t>
      </w:r>
      <w:r w:rsidR="007C22CA">
        <w:rPr>
          <w:rFonts w:eastAsiaTheme="minorEastAsia"/>
        </w:rPr>
        <w:t>más</w:t>
      </w:r>
      <w:r w:rsidR="00061AA7">
        <w:rPr>
          <w:rFonts w:eastAsiaTheme="minorEastAsia"/>
        </w:rPr>
        <w:t xml:space="preserve"> proba</w:t>
      </w:r>
      <w:r w:rsidR="00344CB8">
        <w:rPr>
          <w:rFonts w:eastAsiaTheme="minorEastAsia"/>
        </w:rPr>
        <w:t xml:space="preserve">bilidades de ser independentes de </w:t>
      </w:r>
      <w:r w:rsidR="00C045C1">
        <w:rPr>
          <w:rFonts w:eastAsiaTheme="minorEastAsia"/>
        </w:rPr>
        <w:t>la clase</w:t>
      </w:r>
      <w:r w:rsidR="009D3EBC">
        <w:rPr>
          <w:rFonts w:eastAsiaTheme="minorEastAsia"/>
        </w:rPr>
        <w:t xml:space="preserve"> e irrelevantes para la clasificación.</w:t>
      </w:r>
      <w:r w:rsidR="00C8274A">
        <w:rPr>
          <w:rFonts w:eastAsiaTheme="minorEastAsia"/>
        </w:rPr>
        <w:t xml:space="preserve"> </w:t>
      </w:r>
      <w:r w:rsidR="00F8100D">
        <w:rPr>
          <w:rFonts w:eastAsiaTheme="minorEastAsia"/>
        </w:rPr>
        <w:t>Chi-cuadrado</w:t>
      </w:r>
      <w:r w:rsidR="00143218">
        <w:rPr>
          <w:rFonts w:eastAsiaTheme="minorEastAsia"/>
        </w:rPr>
        <w:t xml:space="preserve"> analiza variables nominales o cualitativas</w:t>
      </w:r>
      <w:r w:rsidR="00522067">
        <w:rPr>
          <w:rFonts w:eastAsiaTheme="minorEastAsia"/>
        </w:rPr>
        <w:t xml:space="preserve">, es decir, </w:t>
      </w:r>
      <w:r w:rsidR="004E5363">
        <w:rPr>
          <w:rFonts w:eastAsiaTheme="minorEastAsia"/>
        </w:rPr>
        <w:t xml:space="preserve">determina </w:t>
      </w:r>
      <w:r w:rsidR="00E67218">
        <w:rPr>
          <w:rFonts w:eastAsiaTheme="minorEastAsia"/>
        </w:rPr>
        <w:t>la</w:t>
      </w:r>
      <w:r w:rsidR="004E5363">
        <w:rPr>
          <w:rFonts w:eastAsiaTheme="minorEastAsia"/>
        </w:rPr>
        <w:t xml:space="preserve"> existencia</w:t>
      </w:r>
      <w:r w:rsidR="00FD5F7F">
        <w:rPr>
          <w:rFonts w:eastAsiaTheme="minorEastAsia"/>
        </w:rPr>
        <w:t>,</w:t>
      </w:r>
      <w:r w:rsidR="004E5363">
        <w:rPr>
          <w:rFonts w:eastAsiaTheme="minorEastAsia"/>
        </w:rPr>
        <w:t xml:space="preserve"> </w:t>
      </w:r>
      <w:r w:rsidR="00EF5831">
        <w:rPr>
          <w:rFonts w:eastAsiaTheme="minorEastAsia"/>
        </w:rPr>
        <w:t xml:space="preserve">o no, </w:t>
      </w:r>
      <w:r w:rsidR="007712C2">
        <w:rPr>
          <w:rFonts w:eastAsiaTheme="minorEastAsia"/>
        </w:rPr>
        <w:t>de</w:t>
      </w:r>
      <w:r w:rsidR="004E5363">
        <w:rPr>
          <w:rFonts w:eastAsiaTheme="minorEastAsia"/>
        </w:rPr>
        <w:t xml:space="preserve"> </w:t>
      </w:r>
      <w:r w:rsidR="00FD5F7F">
        <w:rPr>
          <w:rFonts w:eastAsiaTheme="minorEastAsia"/>
        </w:rPr>
        <w:t xml:space="preserve">dos variables </w:t>
      </w:r>
      <w:r w:rsidR="00590F38">
        <w:rPr>
          <w:rFonts w:eastAsiaTheme="minorEastAsia"/>
        </w:rPr>
        <w:t>in</w:t>
      </w:r>
      <w:r w:rsidR="004E5363">
        <w:rPr>
          <w:rFonts w:eastAsiaTheme="minorEastAsia"/>
        </w:rPr>
        <w:t>depend</w:t>
      </w:r>
      <w:r w:rsidR="00FD5F7F">
        <w:rPr>
          <w:rFonts w:eastAsiaTheme="minorEastAsia"/>
        </w:rPr>
        <w:t>ientes</w:t>
      </w:r>
      <w:r w:rsidR="00850BE1">
        <w:rPr>
          <w:rFonts w:eastAsiaTheme="minorEastAsia"/>
        </w:rPr>
        <w:t xml:space="preserve"> y que sean independientes </w:t>
      </w:r>
      <w:r w:rsidR="00F05BEF">
        <w:rPr>
          <w:rFonts w:eastAsiaTheme="minorEastAsia"/>
        </w:rPr>
        <w:t>significa que no tienen relación</w:t>
      </w:r>
      <w:r w:rsidR="004164AA">
        <w:rPr>
          <w:rFonts w:eastAsiaTheme="minorEastAsia"/>
        </w:rPr>
        <w:t>.</w:t>
      </w:r>
    </w:p>
    <w:p w14:paraId="6C6572D1" w14:textId="3AC2F92C" w:rsidR="00B34228" w:rsidRPr="00833006" w:rsidRDefault="002C2749" w:rsidP="00E47713">
      <w:pPr>
        <w:pStyle w:val="Prrafodelista"/>
        <w:numPr>
          <w:ilvl w:val="0"/>
          <w:numId w:val="29"/>
        </w:numPr>
        <w:ind w:left="709" w:hanging="349"/>
        <w:jc w:val="both"/>
      </w:pPr>
      <m:oMath>
        <m:r>
          <m:rPr>
            <m:sty m:val="p"/>
          </m:rPr>
          <w:rPr>
            <w:rFonts w:ascii="Cambria Math" w:eastAsiaTheme="minorEastAsia" w:hAnsi="Cambria Math"/>
          </w:rPr>
          <m:t>mutual_info_classif</m:t>
        </m:r>
      </m:oMath>
      <w:r w:rsidR="00DE5DA7">
        <w:rPr>
          <w:rFonts w:eastAsiaTheme="minorEastAsia"/>
        </w:rPr>
        <w:t xml:space="preserve">: </w:t>
      </w:r>
      <w:r w:rsidR="00F474A2">
        <w:rPr>
          <w:rFonts w:eastAsiaTheme="minorEastAsia"/>
        </w:rPr>
        <w:t xml:space="preserve">Método de información mutua </w:t>
      </w:r>
      <w:r w:rsidR="00DF1D90">
        <w:rPr>
          <w:rFonts w:eastAsiaTheme="minorEastAsia"/>
        </w:rPr>
        <w:t>(</w:t>
      </w:r>
      <m:oMath>
        <m:r>
          <m:rPr>
            <m:sty m:val="p"/>
          </m:rPr>
          <w:rPr>
            <w:rFonts w:ascii="Cambria Math" w:eastAsiaTheme="minorEastAsia" w:hAnsi="Cambria Math"/>
          </w:rPr>
          <m:t>MI</m:t>
        </m:r>
      </m:oMath>
      <w:r w:rsidR="00855059">
        <w:rPr>
          <w:rFonts w:eastAsiaTheme="minorEastAsia"/>
        </w:rPr>
        <w:t xml:space="preserve"> en inglés</w:t>
      </w:r>
      <w:r w:rsidR="00867F97">
        <w:rPr>
          <w:rFonts w:eastAsiaTheme="minorEastAsia"/>
        </w:rPr>
        <w:t>)</w:t>
      </w:r>
      <w:r w:rsidR="00363649">
        <w:rPr>
          <w:rFonts w:eastAsiaTheme="minorEastAsia"/>
        </w:rPr>
        <w:t xml:space="preserve"> es un</w:t>
      </w:r>
      <w:r w:rsidR="00802532">
        <w:rPr>
          <w:rFonts w:eastAsiaTheme="minorEastAsia"/>
        </w:rPr>
        <w:t>a medida de dependencia</w:t>
      </w:r>
      <w:r w:rsidR="00872154">
        <w:rPr>
          <w:rFonts w:eastAsiaTheme="minorEastAsia"/>
        </w:rPr>
        <w:t xml:space="preserve"> mutua entre </w:t>
      </w:r>
      <w:r w:rsidR="00EF5A37">
        <w:rPr>
          <w:rFonts w:eastAsiaTheme="minorEastAsia"/>
        </w:rPr>
        <w:t>la</w:t>
      </w:r>
      <w:r w:rsidR="002B0AFD">
        <w:rPr>
          <w:rFonts w:eastAsiaTheme="minorEastAsia"/>
        </w:rPr>
        <w:t>s</w:t>
      </w:r>
      <w:r w:rsidR="00EF5A37">
        <w:rPr>
          <w:rFonts w:eastAsiaTheme="minorEastAsia"/>
        </w:rPr>
        <w:t xml:space="preserve"> variables</w:t>
      </w:r>
      <w:r w:rsidR="002B0AFD">
        <w:rPr>
          <w:rFonts w:eastAsiaTheme="minorEastAsia"/>
        </w:rPr>
        <w:t>.  Es igual a cero si y solo si dos variables aleatorias son independientes</w:t>
      </w:r>
      <w:r w:rsidR="000B7C85">
        <w:rPr>
          <w:rFonts w:eastAsiaTheme="minorEastAsia"/>
        </w:rPr>
        <w:t xml:space="preserve"> y los valores </w:t>
      </w:r>
      <w:r w:rsidR="008E1638">
        <w:rPr>
          <w:rFonts w:eastAsiaTheme="minorEastAsia"/>
        </w:rPr>
        <w:t>más altos significan una mayor dependencia</w:t>
      </w:r>
      <w:r w:rsidR="0084660A">
        <w:rPr>
          <w:rFonts w:eastAsiaTheme="minorEastAsia"/>
        </w:rPr>
        <w:t xml:space="preserve">.  Se basa en métodos no paramétricos </w:t>
      </w:r>
      <w:r w:rsidR="00F81BF4">
        <w:rPr>
          <w:rFonts w:eastAsiaTheme="minorEastAsia"/>
        </w:rPr>
        <w:t xml:space="preserve">basados en la </w:t>
      </w:r>
      <w:r w:rsidR="00A474A5">
        <w:rPr>
          <w:rFonts w:eastAsiaTheme="minorEastAsia"/>
        </w:rPr>
        <w:t xml:space="preserve">estimación de la </w:t>
      </w:r>
      <w:r w:rsidR="00C24D66">
        <w:rPr>
          <w:rFonts w:eastAsiaTheme="minorEastAsia"/>
        </w:rPr>
        <w:t xml:space="preserve">medida de </w:t>
      </w:r>
      <w:r w:rsidR="00022797">
        <w:rPr>
          <w:rFonts w:eastAsiaTheme="minorEastAsia"/>
        </w:rPr>
        <w:t>incertidumbre</w:t>
      </w:r>
      <w:r w:rsidR="00A474A5">
        <w:rPr>
          <w:rFonts w:eastAsiaTheme="minorEastAsia"/>
        </w:rPr>
        <w:t xml:space="preserve"> a partir de distancias de los vecinos más cercanos</w:t>
      </w:r>
    </w:p>
    <w:p w14:paraId="01A41C8C" w14:textId="5F67DCAF" w:rsidR="00833006" w:rsidRDefault="00AB1085" w:rsidP="00833006">
      <w:pPr>
        <w:pStyle w:val="TITULO3TESIS"/>
      </w:pPr>
      <w:bookmarkStart w:id="43" w:name="_Toc80988293"/>
      <w:r>
        <w:t xml:space="preserve">Técnica de </w:t>
      </w:r>
      <w:r w:rsidR="00702005">
        <w:t>Sobremuestreo</w:t>
      </w:r>
      <w:r w:rsidR="0026428F">
        <w:t xml:space="preserve"> (SMOTE)</w:t>
      </w:r>
      <w:bookmarkEnd w:id="43"/>
    </w:p>
    <w:p w14:paraId="209DE06A" w14:textId="7F677BD5" w:rsidR="00702005" w:rsidRDefault="002C2749" w:rsidP="0023348F">
      <m:oMath>
        <m:r>
          <m:rPr>
            <m:sty m:val="p"/>
          </m:rPr>
          <w:rPr>
            <w:rFonts w:ascii="Cambria Math" w:hAnsi="Cambria Math"/>
          </w:rPr>
          <m:t>SMOTE</m:t>
        </m:r>
      </m:oMath>
      <w:r w:rsidR="00CA10E1">
        <w:rPr>
          <w:rFonts w:eastAsiaTheme="minorEastAsia"/>
        </w:rPr>
        <w:t xml:space="preserve"> </w:t>
      </w:r>
      <w:r w:rsidR="00156125">
        <w:rPr>
          <w:rFonts w:eastAsiaTheme="minorEastAsia"/>
        </w:rPr>
        <w:t>(</w:t>
      </w:r>
      <w:r w:rsidR="00C12FB6">
        <w:rPr>
          <w:rFonts w:eastAsiaTheme="minorEastAsia"/>
        </w:rPr>
        <w:t>Técnica de sobremuestreo de minorías sintéticas)</w:t>
      </w:r>
      <w:r w:rsidR="009D7E6A">
        <w:rPr>
          <w:rFonts w:eastAsiaTheme="minorEastAsia"/>
        </w:rPr>
        <w:t xml:space="preserve"> </w:t>
      </w:r>
      <w:r w:rsidR="00C42459">
        <w:rPr>
          <w:rFonts w:eastAsiaTheme="minorEastAsia"/>
        </w:rPr>
        <w:t xml:space="preserve">es una </w:t>
      </w:r>
      <w:r w:rsidR="00C77263">
        <w:t xml:space="preserve">técnica de sobremuestreo de datos </w:t>
      </w:r>
      <w:r w:rsidR="00C3400D">
        <w:t xml:space="preserve">utilizado a menudo </w:t>
      </w:r>
      <w:r w:rsidR="00B53DA7">
        <w:t>cuando l</w:t>
      </w:r>
      <w:r w:rsidR="00F8761C">
        <w:t>os</w:t>
      </w:r>
      <w:r w:rsidR="00B53DA7">
        <w:t xml:space="preserve"> conjunto</w:t>
      </w:r>
      <w:r w:rsidR="00F8761C">
        <w:t>s</w:t>
      </w:r>
      <w:r w:rsidR="00B53DA7">
        <w:t xml:space="preserve"> de datos </w:t>
      </w:r>
      <w:r w:rsidR="00F8761C">
        <w:t xml:space="preserve">se encuentran </w:t>
      </w:r>
      <w:r w:rsidR="00B53DA7">
        <w:lastRenderedPageBreak/>
        <w:t>dese</w:t>
      </w:r>
      <w:r w:rsidR="00F8761C">
        <w:t>quilibrados</w:t>
      </w:r>
      <w:r w:rsidR="00FB759C">
        <w:t xml:space="preserve">, es decir, </w:t>
      </w:r>
      <w:r w:rsidR="00C03FDA">
        <w:t xml:space="preserve">si las categorías de clasificación no están </w:t>
      </w:r>
      <w:r w:rsidR="009F037F">
        <w:t>igualmente representadas</w:t>
      </w:r>
      <w:r w:rsidR="00D20B4C">
        <w:t xml:space="preserve">.  Generalmente </w:t>
      </w:r>
      <w:r w:rsidR="003E7BA1">
        <w:t xml:space="preserve">para evaluar las técnicas de sobremuestreo o submuestreo </w:t>
      </w:r>
      <w:r w:rsidR="00CF0C6A">
        <w:t xml:space="preserve">se usan métricas </w:t>
      </w:r>
      <w:r w:rsidR="00091241">
        <w:t>de validación de modelos</w:t>
      </w:r>
      <w:r w:rsidR="00AA4666">
        <w:t>, en este caso la que más representa la validez del uso de esta técnica es</w:t>
      </w:r>
      <w:r w:rsidR="001B33FB">
        <w:t xml:space="preserve"> el uso de</w:t>
      </w:r>
      <w:r w:rsidR="00F43030">
        <w:t>l área bajo la curva (</w:t>
      </w:r>
      <m:oMath>
        <m:r>
          <m:rPr>
            <m:sty m:val="p"/>
          </m:rPr>
          <w:rPr>
            <w:rFonts w:ascii="Cambria Math" w:hAnsi="Cambria Math"/>
          </w:rPr>
          <m:t>AUC</m:t>
        </m:r>
      </m:oMath>
      <w:r w:rsidR="005779FE">
        <w:t xml:space="preserve">) y la </w:t>
      </w:r>
      <w:r w:rsidR="004A00F1" w:rsidRPr="004A00F1">
        <w:t>Característica Operativa del Receptor</w:t>
      </w:r>
      <w:r w:rsidR="004A00F1">
        <w:t xml:space="preserve"> (</w:t>
      </w:r>
      <m:oMath>
        <m:r>
          <m:rPr>
            <m:sty m:val="p"/>
          </m:rPr>
          <w:rPr>
            <w:rFonts w:ascii="Cambria Math" w:hAnsi="Cambria Math"/>
          </w:rPr>
          <m:t>ROC</m:t>
        </m:r>
      </m:oMath>
      <w:r w:rsidR="004A00F1">
        <w:t>)</w:t>
      </w:r>
      <w:r w:rsidR="00B845D7">
        <w:t xml:space="preserve">. </w:t>
      </w:r>
    </w:p>
    <w:p w14:paraId="1DDF45AC" w14:textId="50C40A03" w:rsidR="00B845D7" w:rsidRDefault="00B845D7" w:rsidP="0023348F">
      <w:pPr>
        <w:rPr>
          <w:rFonts w:eastAsiaTheme="minorEastAsia"/>
        </w:rPr>
      </w:pPr>
      <w:r>
        <w:t xml:space="preserve">La técnica funciona </w:t>
      </w:r>
      <w:r w:rsidR="007A7289">
        <w:t xml:space="preserve">sobremuestreando </w:t>
      </w:r>
      <w:r w:rsidR="00CB44F3">
        <w:t xml:space="preserve">cada muestra </w:t>
      </w:r>
      <w:r w:rsidR="007B51B3">
        <w:t>de la clase minoritaria</w:t>
      </w:r>
      <w:r w:rsidR="00513212">
        <w:t xml:space="preserve"> e introduciendo ejemplos sintéticos a lo largo de los segmentos de línea que unen cualquiera o todos los vecinos más cercanos de la </w:t>
      </w:r>
      <w:r w:rsidR="00AF2CD7">
        <w:t xml:space="preserve">clase </w:t>
      </w:r>
      <m:oMath>
        <m:r>
          <w:rPr>
            <w:rFonts w:ascii="Cambria Math" w:hAnsi="Cambria Math"/>
          </w:rPr>
          <m:t>k</m:t>
        </m:r>
      </m:oMath>
      <w:r w:rsidR="00AF2CD7">
        <w:rPr>
          <w:rFonts w:eastAsiaTheme="minorEastAsia"/>
        </w:rPr>
        <w:t xml:space="preserve"> minoritaria</w:t>
      </w:r>
      <w:r w:rsidR="002F7F20">
        <w:rPr>
          <w:rFonts w:eastAsiaTheme="minorEastAsia"/>
        </w:rPr>
        <w:t>.  Dependiendo de la cantidad de sobremuestreo</w:t>
      </w:r>
      <w:r w:rsidR="00AA0A1B">
        <w:rPr>
          <w:rFonts w:eastAsiaTheme="minorEastAsia"/>
        </w:rPr>
        <w:t xml:space="preserve">, los vecinos </w:t>
      </w:r>
      <w:r w:rsidR="00C84E94">
        <w:rPr>
          <w:rFonts w:eastAsiaTheme="minorEastAsia"/>
        </w:rPr>
        <w:t xml:space="preserve">de los </w:t>
      </w:r>
      <m:oMath>
        <m:r>
          <w:rPr>
            <w:rFonts w:ascii="Cambria Math" w:hAnsi="Cambria Math"/>
          </w:rPr>
          <m:t>k</m:t>
        </m:r>
      </m:oMath>
      <w:r w:rsidR="006A5059">
        <w:rPr>
          <w:rFonts w:eastAsiaTheme="minorEastAsia"/>
        </w:rPr>
        <w:t xml:space="preserve"> vecinos mas cercanos se eligen al azar.</w:t>
      </w:r>
      <w:sdt>
        <w:sdtPr>
          <w:rPr>
            <w:rFonts w:eastAsiaTheme="minorEastAsia"/>
          </w:rPr>
          <w:id w:val="21299675"/>
          <w:citation/>
        </w:sdtPr>
        <w:sdtContent>
          <w:r w:rsidR="00AA6463">
            <w:rPr>
              <w:rFonts w:eastAsiaTheme="minorEastAsia"/>
            </w:rPr>
            <w:fldChar w:fldCharType="begin"/>
          </w:r>
          <w:r w:rsidR="00AA6463">
            <w:rPr>
              <w:rFonts w:eastAsiaTheme="minorEastAsia"/>
              <w:lang w:val="es-MX"/>
            </w:rPr>
            <w:instrText xml:space="preserve"> CITATION Cha02 \l 2058 </w:instrText>
          </w:r>
          <w:r w:rsidR="00AA6463">
            <w:rPr>
              <w:rFonts w:eastAsiaTheme="minorEastAsia"/>
            </w:rPr>
            <w:fldChar w:fldCharType="separate"/>
          </w:r>
          <w:r w:rsidR="009E1706">
            <w:rPr>
              <w:rFonts w:eastAsiaTheme="minorEastAsia"/>
              <w:noProof/>
              <w:lang w:val="es-MX"/>
            </w:rPr>
            <w:t xml:space="preserve"> </w:t>
          </w:r>
          <w:r w:rsidR="009E1706" w:rsidRPr="009E1706">
            <w:rPr>
              <w:rFonts w:eastAsiaTheme="minorEastAsia"/>
              <w:noProof/>
              <w:lang w:val="es-MX"/>
            </w:rPr>
            <w:t>(Chawla, Bowyer, Hall, &amp; Kegelmeyer, 2002)</w:t>
          </w:r>
          <w:r w:rsidR="00AA6463">
            <w:rPr>
              <w:rFonts w:eastAsiaTheme="minorEastAsia"/>
            </w:rPr>
            <w:fldChar w:fldCharType="end"/>
          </w:r>
        </w:sdtContent>
      </w:sdt>
    </w:p>
    <w:p w14:paraId="4BC34DC2" w14:textId="77777777" w:rsidR="00D107C7" w:rsidRDefault="00F7000F" w:rsidP="00F7000F">
      <w:pPr>
        <w:pStyle w:val="TITULO4Tesis"/>
      </w:pPr>
      <w:bookmarkStart w:id="44" w:name="_Toc80988294"/>
      <w:r>
        <w:lastRenderedPageBreak/>
        <w:t>Algoritmo de SMOTE</w:t>
      </w:r>
      <w:bookmarkEnd w:id="44"/>
    </w:p>
    <w:p w14:paraId="6E08CEA1" w14:textId="1BAD1361" w:rsidR="00F7000F" w:rsidRDefault="008A36DD" w:rsidP="00F7000F">
      <w:r>
        <w:rPr>
          <w:noProof/>
        </w:rPr>
        <mc:AlternateContent>
          <mc:Choice Requires="wps">
            <w:drawing>
              <wp:inline distT="0" distB="0" distL="0" distR="0" wp14:anchorId="59CD3C5D" wp14:editId="538C0BBC">
                <wp:extent cx="6004560" cy="7284720"/>
                <wp:effectExtent l="0" t="0" r="15240" b="1143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7284720"/>
                        </a:xfrm>
                        <a:prstGeom prst="rect">
                          <a:avLst/>
                        </a:prstGeom>
                        <a:solidFill>
                          <a:srgbClr val="FFFFFF"/>
                        </a:solidFill>
                        <a:ln w="9525">
                          <a:solidFill>
                            <a:srgbClr val="000000"/>
                          </a:solidFill>
                          <a:miter lim="800000"/>
                          <a:headEnd/>
                          <a:tailEnd/>
                        </a:ln>
                      </wps:spPr>
                      <wps:txbx>
                        <w:txbxContent>
                          <w:p w14:paraId="144ADA28" w14:textId="7667616A"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r w:rsidR="000E2ED6" w:rsidRPr="0074407E">
                              <w:rPr>
                                <w:rFonts w:ascii="CMTI10" w:hAnsi="CMTI10" w:cs="CMTI10"/>
                                <w:i/>
                                <w:iCs/>
                                <w:sz w:val="18"/>
                                <w:szCs w:val="18"/>
                                <w:lang w:val="en-US"/>
                              </w:rPr>
                              <w:t>SMOTE</w:t>
                            </w:r>
                            <w:r w:rsidR="000E2ED6" w:rsidRPr="0074407E">
                              <w:rPr>
                                <w:rFonts w:ascii="CMR10" w:eastAsia="CMR10" w:hAnsi="CMBX10" w:cs="CMR10"/>
                                <w:sz w:val="18"/>
                                <w:szCs w:val="18"/>
                                <w:lang w:val="en-US"/>
                              </w:rPr>
                              <w:t xml:space="preserve"> (</w:t>
                            </w:r>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is less than 100%, randomize the minority class samples as only a random</w:t>
                            </w:r>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SMOTEd.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r w:rsidRPr="0074407E">
                              <w:rPr>
                                <w:rFonts w:ascii="CMMI10" w:hAnsi="CMMI10" w:cs="CMMI10"/>
                                <w:i/>
                                <w:iCs/>
                                <w:sz w:val="18"/>
                                <w:szCs w:val="18"/>
                                <w:lang w:val="en-US"/>
                              </w:rPr>
                              <w:t xml:space="preserve">numattrs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r w:rsidRPr="0074407E">
                              <w:rPr>
                                <w:rFonts w:ascii="CMMI10" w:hAnsi="CMMI10" w:cs="CMMI10"/>
                                <w:i/>
                                <w:iCs/>
                                <w:sz w:val="18"/>
                                <w:szCs w:val="18"/>
                                <w:lang w:val="en-US"/>
                              </w:rPr>
                              <w:t>Sample</w:t>
                            </w:r>
                            <w:r w:rsidRPr="0074407E">
                              <w:rPr>
                                <w:rFonts w:ascii="CMR10" w:eastAsia="CMR10" w:hAnsi="CMBX10" w:cs="CMR10"/>
                                <w:sz w:val="18"/>
                                <w:szCs w:val="18"/>
                                <w:lang w:val="en-US"/>
                              </w:rPr>
                              <w:t>[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r w:rsidRPr="0074407E">
                              <w:rPr>
                                <w:rFonts w:ascii="CMMI10" w:hAnsi="CMMI10" w:cs="CMMI10"/>
                                <w:i/>
                                <w:iCs/>
                                <w:sz w:val="18"/>
                                <w:szCs w:val="18"/>
                                <w:lang w:val="en-US"/>
                              </w:rPr>
                              <w:t>newindex</w:t>
                            </w:r>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r w:rsidRPr="0074407E">
                              <w:rPr>
                                <w:rFonts w:ascii="CMMI10" w:hAnsi="CMMI10" w:cs="CMMI10"/>
                                <w:i/>
                                <w:iCs/>
                                <w:sz w:val="18"/>
                                <w:szCs w:val="18"/>
                                <w:lang w:val="en-US"/>
                              </w:rPr>
                              <w:t>Synthetic</w:t>
                            </w:r>
                            <w:r w:rsidRPr="0074407E">
                              <w:rPr>
                                <w:rFonts w:ascii="CMR10" w:eastAsia="CMR10" w:hAnsi="CMBX10" w:cs="CMR10"/>
                                <w:sz w:val="18"/>
                                <w:szCs w:val="18"/>
                                <w:lang w:val="en-US"/>
                              </w:rPr>
                              <w:t>[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i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and save the indices in the </w:t>
                            </w:r>
                            <w:r w:rsidRPr="0074407E">
                              <w:rPr>
                                <w:rFonts w:ascii="CMMI10" w:hAnsi="CMMI10" w:cs="CMMI10"/>
                                <w:i/>
                                <w:iCs/>
                                <w:sz w:val="18"/>
                                <w:szCs w:val="18"/>
                                <w:lang w:val="en-US"/>
                              </w:rPr>
                              <w:t>nnarray</w:t>
                            </w:r>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t>Populate(</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nnarray</w:t>
                            </w:r>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r w:rsidRPr="0074407E">
                              <w:rPr>
                                <w:rFonts w:ascii="CMBX10" w:hAnsi="CMBX10" w:cs="CMBX10"/>
                                <w:b/>
                                <w:bCs/>
                                <w:sz w:val="18"/>
                                <w:szCs w:val="18"/>
                                <w:lang w:val="en-US"/>
                              </w:rPr>
                              <w:t>endfor</w:t>
                            </w:r>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Populate</w:t>
                            </w:r>
                            <w:r w:rsidRPr="0074407E">
                              <w:rPr>
                                <w:rFonts w:ascii="CMR10" w:eastAsia="CMR10" w:hAnsi="CMBX10" w:cs="CMR10"/>
                                <w:sz w:val="18"/>
                                <w:szCs w:val="18"/>
                                <w:lang w:val="en-US"/>
                              </w:rPr>
                              <w:t>(</w:t>
                            </w:r>
                            <w:r w:rsidRPr="0074407E">
                              <w:rPr>
                                <w:rFonts w:ascii="CMMI10" w:hAnsi="CMMI10" w:cs="CMMI10"/>
                                <w:i/>
                                <w:iCs/>
                                <w:sz w:val="18"/>
                                <w:szCs w:val="18"/>
                                <w:lang w:val="en-US"/>
                              </w:rPr>
                              <w:t>N, i, nnarray</w:t>
                            </w:r>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r w:rsidRPr="0074407E">
                              <w:rPr>
                                <w:rFonts w:ascii="CMMI10" w:hAnsi="CMMI10" w:cs="CMMI10"/>
                                <w:i/>
                                <w:iCs/>
                                <w:sz w:val="18"/>
                                <w:szCs w:val="18"/>
                                <w:lang w:val="en-US"/>
                              </w:rPr>
                              <w:t>nn</w:t>
                            </w:r>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r w:rsidRPr="0074407E">
                              <w:rPr>
                                <w:rFonts w:ascii="CMMI10" w:hAnsi="CMMI10" w:cs="CMMI10"/>
                                <w:i/>
                                <w:iCs/>
                                <w:sz w:val="18"/>
                                <w:szCs w:val="18"/>
                                <w:lang w:val="en-US"/>
                              </w:rPr>
                              <w:t>i</w:t>
                            </w:r>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attr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numattrs</w:t>
                            </w:r>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dif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nnarray</w:t>
                            </w:r>
                            <w:r w:rsidRPr="0074407E">
                              <w:rPr>
                                <w:rFonts w:ascii="CMR10" w:eastAsia="CMR10" w:hAnsi="CMBX10" w:cs="CMR10"/>
                                <w:sz w:val="18"/>
                                <w:szCs w:val="18"/>
                                <w:lang w:val="en-US"/>
                              </w:rPr>
                              <w:t>[</w:t>
                            </w:r>
                            <w:r w:rsidRPr="0074407E">
                              <w:rPr>
                                <w:rFonts w:ascii="CMMI10" w:hAnsi="CMMI10" w:cs="CMMI10"/>
                                <w:i/>
                                <w:iCs/>
                                <w:sz w:val="18"/>
                                <w:szCs w:val="18"/>
                                <w:lang w:val="en-US"/>
                              </w:rPr>
                              <w:t>nn</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r w:rsidRPr="0074407E">
                              <w:rPr>
                                <w:rFonts w:ascii="CMMI10" w:hAnsi="CMMI10" w:cs="CMMI10"/>
                                <w:i/>
                                <w:iCs/>
                                <w:sz w:val="18"/>
                                <w:szCs w:val="18"/>
                                <w:lang w:val="en-US"/>
                              </w:rPr>
                              <w:t>newindex</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dif</w:t>
                            </w:r>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r w:rsidRPr="0074407E">
                              <w:rPr>
                                <w:rFonts w:ascii="CMBX10" w:hAnsi="CMBX10" w:cs="CMBX10"/>
                                <w:b/>
                                <w:bCs/>
                                <w:sz w:val="18"/>
                                <w:szCs w:val="18"/>
                                <w:lang w:val="en-US"/>
                              </w:rPr>
                              <w:t>endfor</w:t>
                            </w:r>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r w:rsidRPr="0074407E">
                              <w:rPr>
                                <w:rFonts w:ascii="CMMI10" w:hAnsi="CMMI10" w:cs="CMMI10"/>
                                <w:i/>
                                <w:iCs/>
                                <w:sz w:val="18"/>
                                <w:szCs w:val="18"/>
                                <w:lang w:val="en-US"/>
                              </w:rPr>
                              <w:t>newindex</w:t>
                            </w:r>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r w:rsidRPr="0074407E">
                              <w:rPr>
                                <w:rFonts w:ascii="CMBX10" w:hAnsi="CMBX10" w:cs="CMBX10"/>
                                <w:b/>
                                <w:bCs/>
                                <w:sz w:val="18"/>
                                <w:szCs w:val="18"/>
                                <w:lang w:val="en-US"/>
                              </w:rPr>
                              <w:t>endwhile</w:t>
                            </w:r>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r w:rsidRPr="0074407E">
                              <w:rPr>
                                <w:rFonts w:ascii="CMR10" w:eastAsia="CMR10" w:hAnsi="CMBX10" w:cs="CMR10"/>
                                <w:sz w:val="18"/>
                                <w:szCs w:val="18"/>
                              </w:rPr>
                              <w:t>End of Pseudo-Code.</w:t>
                            </w:r>
                          </w:p>
                          <w:p w14:paraId="648D060A" w14:textId="3C4AC896" w:rsidR="008A36DD" w:rsidRPr="0074407E" w:rsidRDefault="008A36DD">
                            <w:pPr>
                              <w:rPr>
                                <w:sz w:val="22"/>
                                <w:szCs w:val="22"/>
                              </w:rPr>
                            </w:pPr>
                          </w:p>
                        </w:txbxContent>
                      </wps:txbx>
                      <wps:bodyPr rot="0" vert="horz" wrap="square" lIns="91440" tIns="45720" rIns="91440" bIns="45720" anchor="t" anchorCtr="0">
                        <a:noAutofit/>
                      </wps:bodyPr>
                    </wps:wsp>
                  </a:graphicData>
                </a:graphic>
              </wp:inline>
            </w:drawing>
          </mc:Choice>
          <mc:Fallback>
            <w:pict>
              <v:shape w14:anchorId="59CD3C5D" id="_x0000_s1029" type="#_x0000_t202" style="width:472.8pt;height:57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">
                <v:textbox>
                  <w:txbxContent>
                    <w:p w14:paraId="144ADA28" w14:textId="7667616A"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Algorithm </w:t>
                      </w:r>
                      <w:r w:rsidR="000E2ED6" w:rsidRPr="0074407E">
                        <w:rPr>
                          <w:rFonts w:ascii="CMTI10" w:hAnsi="CMTI10" w:cs="CMTI10"/>
                          <w:i/>
                          <w:iCs/>
                          <w:sz w:val="18"/>
                          <w:szCs w:val="18"/>
                          <w:lang w:val="en-US"/>
                        </w:rPr>
                        <w:t>SMOTE</w:t>
                      </w:r>
                      <w:r w:rsidR="000E2ED6" w:rsidRPr="0074407E">
                        <w:rPr>
                          <w:rFonts w:ascii="CMR10" w:eastAsia="CMR10" w:hAnsi="CMBX10" w:cs="CMR10"/>
                          <w:sz w:val="18"/>
                          <w:szCs w:val="18"/>
                          <w:lang w:val="en-US"/>
                        </w:rPr>
                        <w:t xml:space="preserve"> (</w:t>
                      </w:r>
                      <w:r w:rsidRPr="0074407E">
                        <w:rPr>
                          <w:rFonts w:ascii="CMR10" w:eastAsia="CMR10" w:hAnsi="CMBX10" w:cs="CMR10"/>
                          <w:sz w:val="18"/>
                          <w:szCs w:val="18"/>
                          <w:lang w:val="en-US"/>
                        </w:rPr>
                        <w:t>T</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N</w:t>
                      </w:r>
                      <w:r w:rsidRPr="0074407E">
                        <w:rPr>
                          <w:rFonts w:ascii="CMMI10" w:hAnsi="CMMI10" w:cs="CMMI10"/>
                          <w:i/>
                          <w:iCs/>
                          <w:sz w:val="18"/>
                          <w:szCs w:val="18"/>
                          <w:lang w:val="en-US"/>
                        </w:rPr>
                        <w:t xml:space="preserve">, </w:t>
                      </w:r>
                      <w:r w:rsidRPr="0074407E">
                        <w:rPr>
                          <w:rFonts w:ascii="CMR10" w:eastAsia="CMR10" w:hAnsi="CMBX10" w:cs="CMR10"/>
                          <w:sz w:val="18"/>
                          <w:szCs w:val="18"/>
                          <w:lang w:val="en-US"/>
                        </w:rPr>
                        <w:t>k)</w:t>
                      </w:r>
                    </w:p>
                    <w:p w14:paraId="169FE77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Input: </w:t>
                      </w:r>
                      <w:r w:rsidRPr="0074407E">
                        <w:rPr>
                          <w:rFonts w:ascii="CMR10" w:eastAsia="CMR10" w:hAnsi="CMBX10" w:cs="CMR10"/>
                          <w:sz w:val="18"/>
                          <w:szCs w:val="18"/>
                          <w:lang w:val="en-US"/>
                        </w:rPr>
                        <w:t xml:space="preserve">Number of minority class samples </w:t>
                      </w:r>
                      <w:r w:rsidRPr="0074407E">
                        <w:rPr>
                          <w:rFonts w:ascii="CMMI10" w:hAnsi="CMMI10" w:cs="CMMI10"/>
                          <w:i/>
                          <w:iCs/>
                          <w:sz w:val="18"/>
                          <w:szCs w:val="18"/>
                          <w:lang w:val="en-US"/>
                        </w:rPr>
                        <w:t>T</w:t>
                      </w:r>
                      <w:r w:rsidRPr="0074407E">
                        <w:rPr>
                          <w:rFonts w:ascii="CMR10" w:eastAsia="CMR10" w:hAnsi="CMBX10" w:cs="CMR10"/>
                          <w:sz w:val="18"/>
                          <w:szCs w:val="18"/>
                          <w:lang w:val="en-US"/>
                        </w:rPr>
                        <w:t xml:space="preserve">; Amount of SMOTE </w:t>
                      </w:r>
                      <w:r w:rsidRPr="0074407E">
                        <w:rPr>
                          <w:rFonts w:ascii="CMMI10" w:hAnsi="CMMI10" w:cs="CMMI10"/>
                          <w:i/>
                          <w:iCs/>
                          <w:sz w:val="18"/>
                          <w:szCs w:val="18"/>
                          <w:lang w:val="en-US"/>
                        </w:rPr>
                        <w:t>N</w:t>
                      </w:r>
                      <w:r w:rsidRPr="0074407E">
                        <w:rPr>
                          <w:rFonts w:ascii="CMR10" w:eastAsia="CMR10" w:hAnsi="CMBX10" w:cs="CMR10"/>
                          <w:sz w:val="18"/>
                          <w:szCs w:val="18"/>
                          <w:lang w:val="en-US"/>
                        </w:rPr>
                        <w:t>%; Number of nearest</w:t>
                      </w:r>
                    </w:p>
                    <w:p w14:paraId="0F7F2C74"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neighbors </w:t>
                      </w:r>
                      <w:r w:rsidRPr="0074407E">
                        <w:rPr>
                          <w:rFonts w:ascii="CMMI10" w:hAnsi="CMMI10" w:cs="CMMI10"/>
                          <w:i/>
                          <w:iCs/>
                          <w:sz w:val="18"/>
                          <w:szCs w:val="18"/>
                          <w:lang w:val="en-US"/>
                        </w:rPr>
                        <w:t>k</w:t>
                      </w:r>
                    </w:p>
                    <w:p w14:paraId="1CD9136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BX10" w:hAnsi="CMBX10" w:cs="CMBX10"/>
                          <w:b/>
                          <w:bCs/>
                          <w:sz w:val="18"/>
                          <w:szCs w:val="18"/>
                          <w:lang w:val="en-US"/>
                        </w:rPr>
                        <w:t xml:space="preserve">Output: </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synthetic minority class samples</w:t>
                      </w:r>
                    </w:p>
                    <w:p w14:paraId="4ECAA8F7"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1.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If </w:t>
                      </w:r>
                      <w:r w:rsidRPr="0074407E">
                        <w:rPr>
                          <w:rFonts w:ascii="CMMI10" w:hAnsi="CMMI10" w:cs="CMMI10"/>
                          <w:i/>
                          <w:iCs/>
                          <w:sz w:val="18"/>
                          <w:szCs w:val="18"/>
                          <w:lang w:val="en-US"/>
                        </w:rPr>
                        <w:t xml:space="preserve">N </w:t>
                      </w:r>
                      <w:r w:rsidRPr="0074407E">
                        <w:rPr>
                          <w:rFonts w:ascii="CMTI10" w:hAnsi="CMTI10" w:cs="CMTI10"/>
                          <w:i/>
                          <w:iCs/>
                          <w:sz w:val="18"/>
                          <w:szCs w:val="18"/>
                          <w:lang w:val="en-US"/>
                        </w:rPr>
                        <w:t>is less than 100%, randomize the minority class samples as only a random</w:t>
                      </w:r>
                    </w:p>
                    <w:p w14:paraId="4FC0F54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percent of them will be SMOTEd.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88F888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 </w:t>
                      </w:r>
                      <w:r w:rsidRPr="0074407E">
                        <w:rPr>
                          <w:rFonts w:ascii="CMBX10" w:hAnsi="CMBX10" w:cs="CMBX10"/>
                          <w:b/>
                          <w:bCs/>
                          <w:sz w:val="18"/>
                          <w:szCs w:val="18"/>
                          <w:lang w:val="en-US"/>
                        </w:rPr>
                        <w:t xml:space="preserve">if </w:t>
                      </w:r>
                      <w:r w:rsidRPr="0074407E">
                        <w:rPr>
                          <w:rFonts w:ascii="CMMI10" w:hAnsi="CMMI10" w:cs="CMMI10"/>
                          <w:i/>
                          <w:iCs/>
                          <w:sz w:val="18"/>
                          <w:szCs w:val="18"/>
                          <w:lang w:val="en-US"/>
                        </w:rPr>
                        <w:t>N &lt;</w:t>
                      </w:r>
                      <w:r w:rsidRPr="0074407E">
                        <w:rPr>
                          <w:rFonts w:ascii="CMR10" w:eastAsia="CMR10" w:hAnsi="CMBX10" w:cs="CMR10"/>
                          <w:sz w:val="18"/>
                          <w:szCs w:val="18"/>
                          <w:lang w:val="en-US"/>
                        </w:rPr>
                        <w:t>100</w:t>
                      </w:r>
                    </w:p>
                    <w:p w14:paraId="7576738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3.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then </w:t>
                      </w:r>
                      <w:r w:rsidRPr="0074407E">
                        <w:rPr>
                          <w:rFonts w:ascii="CMR10" w:eastAsia="CMR10" w:hAnsi="CMBX10" w:cs="CMR10"/>
                          <w:sz w:val="18"/>
                          <w:szCs w:val="18"/>
                          <w:lang w:val="en-US"/>
                        </w:rPr>
                        <w:t xml:space="preserve">Randomize the </w:t>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minority class samples</w:t>
                      </w:r>
                    </w:p>
                    <w:p w14:paraId="5C3B9208"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4.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T </w:t>
                      </w:r>
                      <w:r w:rsidRPr="0074407E">
                        <w:rPr>
                          <w:rFonts w:ascii="CMR10" w:eastAsia="CMR10" w:hAnsi="CMBX10" w:cs="CMR10"/>
                          <w:sz w:val="18"/>
                          <w:szCs w:val="18"/>
                          <w:lang w:val="en-US"/>
                        </w:rPr>
                        <w:t>= (</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T</w:t>
                      </w:r>
                    </w:p>
                    <w:p w14:paraId="745E248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5.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100</w:t>
                      </w:r>
                    </w:p>
                    <w:p w14:paraId="5AAC5743"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6. </w:t>
                      </w:r>
                      <w:r w:rsidRPr="0074407E">
                        <w:rPr>
                          <w:rFonts w:ascii="CMBX10" w:hAnsi="CMBX10" w:cs="CMBX10"/>
                          <w:b/>
                          <w:bCs/>
                          <w:sz w:val="18"/>
                          <w:szCs w:val="18"/>
                          <w:lang w:val="en-US"/>
                        </w:rPr>
                        <w:t>endif</w:t>
                      </w:r>
                    </w:p>
                    <w:p w14:paraId="209C87DF" w14:textId="77777777" w:rsidR="008A36DD" w:rsidRPr="0074407E" w:rsidRDefault="008A36DD" w:rsidP="008A36DD">
                      <w:pPr>
                        <w:autoSpaceDE w:val="0"/>
                        <w:autoSpaceDN w:val="0"/>
                        <w:adjustRightInd w:val="0"/>
                        <w:spacing w:after="0" w:line="240" w:lineRule="auto"/>
                        <w:rPr>
                          <w:rFonts w:ascii="CMTI10" w:hAnsi="CMTI10" w:cs="CMTI10"/>
                          <w:i/>
                          <w:iCs/>
                          <w:sz w:val="18"/>
                          <w:szCs w:val="18"/>
                          <w:lang w:val="en-US"/>
                        </w:rPr>
                      </w:pPr>
                      <w:r w:rsidRPr="0074407E">
                        <w:rPr>
                          <w:rFonts w:ascii="CMR10" w:eastAsia="CMR10" w:hAnsi="CMBX10" w:cs="CMR10"/>
                          <w:sz w:val="18"/>
                          <w:szCs w:val="18"/>
                          <w:lang w:val="en-US"/>
                        </w:rPr>
                        <w:t xml:space="preserve">7. </w:t>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w:t>
                      </w:r>
                      <w:r w:rsidRPr="0074407E">
                        <w:rPr>
                          <w:rFonts w:ascii="CMMI10" w:hAnsi="CMMI10" w:cs="CMMI10"/>
                          <w:i/>
                          <w:iCs/>
                          <w:sz w:val="18"/>
                          <w:szCs w:val="18"/>
                          <w:lang w:val="en-US"/>
                        </w:rPr>
                        <w:t>int</w:t>
                      </w:r>
                      <w:r w:rsidRPr="0074407E">
                        <w:rPr>
                          <w:rFonts w:ascii="CMR10" w:eastAsia="CMR10" w:hAnsi="CMBX10" w:cs="CMR10"/>
                          <w:sz w:val="18"/>
                          <w:szCs w:val="18"/>
                          <w:lang w:val="en-US"/>
                        </w:rPr>
                        <w:t>)(</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100)(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The amount of SMOTE is assumed to be in integral multiples of</w:t>
                      </w:r>
                    </w:p>
                    <w:p w14:paraId="30154A6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 xml:space="preserve">100.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3BD3594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8.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Number of nearest neighbors</w:t>
                      </w:r>
                    </w:p>
                    <w:p w14:paraId="3615FF05"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9. </w:t>
                      </w:r>
                      <w:r w:rsidRPr="0074407E">
                        <w:rPr>
                          <w:rFonts w:ascii="CMMI10" w:hAnsi="CMMI10" w:cs="CMMI10"/>
                          <w:i/>
                          <w:iCs/>
                          <w:sz w:val="18"/>
                          <w:szCs w:val="18"/>
                          <w:lang w:val="en-US"/>
                        </w:rPr>
                        <w:t xml:space="preserve">numattrs </w:t>
                      </w:r>
                      <w:r w:rsidRPr="0074407E">
                        <w:rPr>
                          <w:rFonts w:ascii="CMR10" w:eastAsia="CMR10" w:hAnsi="CMBX10" w:cs="CMR10"/>
                          <w:sz w:val="18"/>
                          <w:szCs w:val="18"/>
                          <w:lang w:val="en-US"/>
                        </w:rPr>
                        <w:t>= Number of attributes</w:t>
                      </w:r>
                    </w:p>
                    <w:p w14:paraId="04E53C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10. </w:t>
                      </w:r>
                      <w:r w:rsidRPr="0074407E">
                        <w:rPr>
                          <w:rFonts w:ascii="CMMI10" w:hAnsi="CMMI10" w:cs="CMMI10"/>
                          <w:i/>
                          <w:iCs/>
                          <w:sz w:val="18"/>
                          <w:szCs w:val="18"/>
                          <w:lang w:val="en-US"/>
                        </w:rPr>
                        <w:t>Sample</w:t>
                      </w:r>
                      <w:r w:rsidRPr="0074407E">
                        <w:rPr>
                          <w:rFonts w:ascii="CMR10" w:eastAsia="CMR10" w:hAnsi="CMBX10" w:cs="CMR10"/>
                          <w:sz w:val="18"/>
                          <w:szCs w:val="18"/>
                          <w:lang w:val="en-US"/>
                        </w:rPr>
                        <w:t>[ ][ ]: array for original minority class samples</w:t>
                      </w:r>
                    </w:p>
                    <w:p w14:paraId="693DCBBC"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11. </w:t>
                      </w:r>
                      <w:r w:rsidRPr="0074407E">
                        <w:rPr>
                          <w:rFonts w:ascii="CMMI10" w:hAnsi="CMMI10" w:cs="CMMI10"/>
                          <w:i/>
                          <w:iCs/>
                          <w:sz w:val="18"/>
                          <w:szCs w:val="18"/>
                          <w:lang w:val="en-US"/>
                        </w:rPr>
                        <w:t>newindex</w:t>
                      </w:r>
                      <w:r w:rsidRPr="0074407E">
                        <w:rPr>
                          <w:rFonts w:ascii="CMR10" w:eastAsia="CMR10" w:hAnsi="CMBX10" w:cs="CMR10"/>
                          <w:sz w:val="18"/>
                          <w:szCs w:val="18"/>
                          <w:lang w:val="en-US"/>
                        </w:rPr>
                        <w:t>: keeps a count of number of synthetic samples generated, initialized to 0</w:t>
                      </w:r>
                    </w:p>
                    <w:p w14:paraId="02BDE5A9"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12. </w:t>
                      </w:r>
                      <w:r w:rsidRPr="0074407E">
                        <w:rPr>
                          <w:rFonts w:ascii="CMMI10" w:hAnsi="CMMI10" w:cs="CMMI10"/>
                          <w:i/>
                          <w:iCs/>
                          <w:sz w:val="18"/>
                          <w:szCs w:val="18"/>
                          <w:lang w:val="en-US"/>
                        </w:rPr>
                        <w:t>Synthetic</w:t>
                      </w:r>
                      <w:r w:rsidRPr="0074407E">
                        <w:rPr>
                          <w:rFonts w:ascii="CMR10" w:eastAsia="CMR10" w:hAnsi="CMBX10" w:cs="CMR10"/>
                          <w:sz w:val="18"/>
                          <w:szCs w:val="18"/>
                          <w:lang w:val="en-US"/>
                        </w:rPr>
                        <w:t>[ ][ ]: array for synthetic samples</w:t>
                      </w:r>
                    </w:p>
                    <w:p w14:paraId="4A20294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Compute </w:t>
                      </w:r>
                      <w:r w:rsidRPr="0074407E">
                        <w:rPr>
                          <w:rFonts w:ascii="CMMI10" w:hAnsi="CMMI10" w:cs="CMMI10"/>
                          <w:i/>
                          <w:iCs/>
                          <w:sz w:val="18"/>
                          <w:szCs w:val="18"/>
                          <w:lang w:val="en-US"/>
                        </w:rPr>
                        <w:t xml:space="preserve">k </w:t>
                      </w:r>
                      <w:r w:rsidRPr="0074407E">
                        <w:rPr>
                          <w:rFonts w:ascii="CMTI10" w:hAnsi="CMTI10" w:cs="CMTI10"/>
                          <w:i/>
                          <w:iCs/>
                          <w:sz w:val="18"/>
                          <w:szCs w:val="18"/>
                          <w:lang w:val="en-US"/>
                        </w:rPr>
                        <w:t xml:space="preserve">nearest neighbors for each minority class sample only.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4EDBB0E7"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13. </w:t>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i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T</w:t>
                      </w:r>
                    </w:p>
                    <w:p w14:paraId="5D1E7C49"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14. </w:t>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for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and save the indices in the </w:t>
                      </w:r>
                      <w:r w:rsidRPr="0074407E">
                        <w:rPr>
                          <w:rFonts w:ascii="CMMI10" w:hAnsi="CMMI10" w:cs="CMMI10"/>
                          <w:i/>
                          <w:iCs/>
                          <w:sz w:val="18"/>
                          <w:szCs w:val="18"/>
                          <w:lang w:val="en-US"/>
                        </w:rPr>
                        <w:t>nnarray</w:t>
                      </w:r>
                    </w:p>
                    <w:p w14:paraId="7592EBB6"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15. </w:t>
                      </w:r>
                      <w:r w:rsidRPr="0074407E">
                        <w:rPr>
                          <w:rFonts w:ascii="CMR10" w:eastAsia="CMR10" w:hAnsi="CMBX10" w:cs="CMR10"/>
                          <w:sz w:val="18"/>
                          <w:szCs w:val="18"/>
                          <w:lang w:val="en-US"/>
                        </w:rPr>
                        <w:tab/>
                        <w:t>Populate(</w:t>
                      </w:r>
                      <w:r w:rsidRPr="0074407E">
                        <w:rPr>
                          <w:rFonts w:ascii="CMMI10" w:hAnsi="CMMI10" w:cs="CMMI10"/>
                          <w:i/>
                          <w:iCs/>
                          <w:sz w:val="18"/>
                          <w:szCs w:val="18"/>
                          <w:lang w:val="en-US"/>
                        </w:rPr>
                        <w:t>N</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i</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nnarray</w:t>
                      </w:r>
                      <w:r w:rsidRPr="0074407E">
                        <w:rPr>
                          <w:rFonts w:ascii="CMR10" w:eastAsia="CMR10" w:hAnsi="CMBX10" w:cs="CMR10"/>
                          <w:sz w:val="18"/>
                          <w:szCs w:val="18"/>
                          <w:lang w:val="en-US"/>
                        </w:rPr>
                        <w:t>)</w:t>
                      </w:r>
                    </w:p>
                    <w:p w14:paraId="2069943D"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16. </w:t>
                      </w:r>
                      <w:r w:rsidRPr="0074407E">
                        <w:rPr>
                          <w:rFonts w:ascii="CMBX10" w:hAnsi="CMBX10" w:cs="CMBX10"/>
                          <w:b/>
                          <w:bCs/>
                          <w:sz w:val="18"/>
                          <w:szCs w:val="18"/>
                          <w:lang w:val="en-US"/>
                        </w:rPr>
                        <w:t>endfor</w:t>
                      </w:r>
                    </w:p>
                    <w:p w14:paraId="0D68AA07"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TI10" w:hAnsi="CMTI10" w:cs="CMTI10"/>
                          <w:i/>
                          <w:iCs/>
                          <w:sz w:val="18"/>
                          <w:szCs w:val="18"/>
                          <w:lang w:val="en-US"/>
                        </w:rPr>
                        <w:t>Populate</w:t>
                      </w:r>
                      <w:r w:rsidRPr="0074407E">
                        <w:rPr>
                          <w:rFonts w:ascii="CMR10" w:eastAsia="CMR10" w:hAnsi="CMBX10" w:cs="CMR10"/>
                          <w:sz w:val="18"/>
                          <w:szCs w:val="18"/>
                          <w:lang w:val="en-US"/>
                        </w:rPr>
                        <w:t>(</w:t>
                      </w:r>
                      <w:r w:rsidRPr="0074407E">
                        <w:rPr>
                          <w:rFonts w:ascii="CMMI10" w:hAnsi="CMMI10" w:cs="CMMI10"/>
                          <w:i/>
                          <w:iCs/>
                          <w:sz w:val="18"/>
                          <w:szCs w:val="18"/>
                          <w:lang w:val="en-US"/>
                        </w:rPr>
                        <w:t>N, i, nnarray</w:t>
                      </w:r>
                      <w:r w:rsidRPr="0074407E">
                        <w:rPr>
                          <w:rFonts w:ascii="CMR10" w:eastAsia="CMR10" w:hAnsi="CMBX10" w:cs="CMR10"/>
                          <w:sz w:val="18"/>
                          <w:szCs w:val="18"/>
                          <w:lang w:val="en-US"/>
                        </w:rPr>
                        <w:t>)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Function to generate the synthetic samples. </w:t>
                      </w:r>
                      <w:r w:rsidRPr="0074407E">
                        <w:rPr>
                          <w:rFonts w:ascii="Cambria Math" w:eastAsia="CMSY10" w:hAnsi="Cambria Math" w:cs="Cambria Math"/>
                          <w:i/>
                          <w:iCs/>
                          <w:sz w:val="18"/>
                          <w:szCs w:val="18"/>
                          <w:lang w:val="en-US"/>
                        </w:rPr>
                        <w:t>∗</w:t>
                      </w:r>
                      <w:r w:rsidRPr="0074407E">
                        <w:rPr>
                          <w:rFonts w:ascii="CMR10" w:eastAsia="CMR10" w:hAnsi="CMBX10" w:cs="CMR10"/>
                          <w:sz w:val="18"/>
                          <w:szCs w:val="18"/>
                          <w:lang w:val="en-US"/>
                        </w:rPr>
                        <w:t>)</w:t>
                      </w:r>
                    </w:p>
                    <w:p w14:paraId="034F750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17. </w:t>
                      </w:r>
                      <w:r w:rsidRPr="0074407E">
                        <w:rPr>
                          <w:rFonts w:ascii="CMBX10" w:hAnsi="CMBX10" w:cs="CMBX10"/>
                          <w:b/>
                          <w:bCs/>
                          <w:sz w:val="18"/>
                          <w:szCs w:val="18"/>
                          <w:lang w:val="en-US"/>
                        </w:rPr>
                        <w:t xml:space="preserve">while </w:t>
                      </w:r>
                      <w:r w:rsidRPr="0074407E">
                        <w:rPr>
                          <w:rFonts w:ascii="CMMI10" w:hAnsi="CMMI10" w:cs="CMMI10"/>
                          <w:i/>
                          <w:iCs/>
                          <w:sz w:val="18"/>
                          <w:szCs w:val="18"/>
                          <w:lang w:val="en-US"/>
                        </w:rPr>
                        <w:t xml:space="preserve">N </w:t>
                      </w:r>
                      <m:oMath>
                        <m:r>
                          <w:rPr>
                            <w:rFonts w:ascii="Cambria Math" w:hAnsi="Cambria Math" w:cs="CMMI10"/>
                            <w:sz w:val="18"/>
                            <w:szCs w:val="18"/>
                            <w:lang w:val="en-US"/>
                          </w:rPr>
                          <m:t>≠</m:t>
                        </m:r>
                      </m:oMath>
                      <w:r w:rsidRPr="0074407E">
                        <w:rPr>
                          <w:rFonts w:ascii="CMR10" w:eastAsia="CMR10" w:hAnsi="CMBX10" w:cs="CMR10"/>
                          <w:sz w:val="18"/>
                          <w:szCs w:val="18"/>
                          <w:lang w:val="en-US"/>
                        </w:rPr>
                        <w:t xml:space="preserve"> 0</w:t>
                      </w:r>
                    </w:p>
                    <w:p w14:paraId="1A4A81DD"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18. </w:t>
                      </w:r>
                      <w:r w:rsidRPr="0074407E">
                        <w:rPr>
                          <w:rFonts w:ascii="CMR10" w:eastAsia="CMR10" w:hAnsi="CMBX10" w:cs="CMR10"/>
                          <w:sz w:val="18"/>
                          <w:szCs w:val="18"/>
                          <w:lang w:val="en-US"/>
                        </w:rPr>
                        <w:tab/>
                        <w:t xml:space="preserve">Choose a random number between 1 and </w:t>
                      </w:r>
                      <w:r w:rsidRPr="0074407E">
                        <w:rPr>
                          <w:rFonts w:ascii="CMMI10" w:hAnsi="CMMI10" w:cs="CMMI10"/>
                          <w:i/>
                          <w:iCs/>
                          <w:sz w:val="18"/>
                          <w:szCs w:val="18"/>
                          <w:lang w:val="en-US"/>
                        </w:rPr>
                        <w:t>k</w:t>
                      </w:r>
                      <w:r w:rsidRPr="0074407E">
                        <w:rPr>
                          <w:rFonts w:ascii="CMR10" w:eastAsia="CMR10" w:hAnsi="CMBX10" w:cs="CMR10"/>
                          <w:sz w:val="18"/>
                          <w:szCs w:val="18"/>
                          <w:lang w:val="en-US"/>
                        </w:rPr>
                        <w:t xml:space="preserve">, call it </w:t>
                      </w:r>
                      <w:r w:rsidRPr="0074407E">
                        <w:rPr>
                          <w:rFonts w:ascii="CMMI10" w:hAnsi="CMMI10" w:cs="CMMI10"/>
                          <w:i/>
                          <w:iCs/>
                          <w:sz w:val="18"/>
                          <w:szCs w:val="18"/>
                          <w:lang w:val="en-US"/>
                        </w:rPr>
                        <w:t>nn</w:t>
                      </w:r>
                      <w:r w:rsidRPr="0074407E">
                        <w:rPr>
                          <w:rFonts w:ascii="CMR10" w:eastAsia="CMR10" w:hAnsi="CMBX10" w:cs="CMR10"/>
                          <w:sz w:val="18"/>
                          <w:szCs w:val="18"/>
                          <w:lang w:val="en-US"/>
                        </w:rPr>
                        <w:t>. This step chooses one of</w:t>
                      </w:r>
                    </w:p>
                    <w:p w14:paraId="3764C4B8"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the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k </w:t>
                      </w:r>
                      <w:r w:rsidRPr="0074407E">
                        <w:rPr>
                          <w:rFonts w:ascii="CMR10" w:eastAsia="CMR10" w:hAnsi="CMBX10" w:cs="CMR10"/>
                          <w:sz w:val="18"/>
                          <w:szCs w:val="18"/>
                          <w:lang w:val="en-US"/>
                        </w:rPr>
                        <w:t xml:space="preserve">nearest neighbors of </w:t>
                      </w:r>
                      <w:r w:rsidRPr="0074407E">
                        <w:rPr>
                          <w:rFonts w:ascii="CMMI10" w:hAnsi="CMMI10" w:cs="CMMI10"/>
                          <w:i/>
                          <w:iCs/>
                          <w:sz w:val="18"/>
                          <w:szCs w:val="18"/>
                          <w:lang w:val="en-US"/>
                        </w:rPr>
                        <w:t>i</w:t>
                      </w:r>
                      <w:r w:rsidRPr="0074407E">
                        <w:rPr>
                          <w:rFonts w:ascii="CMR10" w:eastAsia="CMR10" w:hAnsi="CMBX10" w:cs="CMR10"/>
                          <w:sz w:val="18"/>
                          <w:szCs w:val="18"/>
                          <w:lang w:val="en-US"/>
                        </w:rPr>
                        <w:t>.</w:t>
                      </w:r>
                    </w:p>
                    <w:p w14:paraId="2FDB91A0"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19. </w:t>
                      </w:r>
                      <w:r w:rsidRPr="0074407E">
                        <w:rPr>
                          <w:rFonts w:ascii="CMR10" w:eastAsia="CMR10" w:hAnsi="CMBX10" w:cs="CMR10"/>
                          <w:sz w:val="18"/>
                          <w:szCs w:val="18"/>
                          <w:lang w:val="en-US"/>
                        </w:rPr>
                        <w:tab/>
                      </w:r>
                      <w:r w:rsidRPr="0074407E">
                        <w:rPr>
                          <w:rFonts w:ascii="CMBX10" w:hAnsi="CMBX10" w:cs="CMBX10"/>
                          <w:b/>
                          <w:bCs/>
                          <w:sz w:val="18"/>
                          <w:szCs w:val="18"/>
                          <w:lang w:val="en-US"/>
                        </w:rPr>
                        <w:t xml:space="preserve">for </w:t>
                      </w:r>
                      <w:r w:rsidRPr="0074407E">
                        <w:rPr>
                          <w:rFonts w:ascii="CMMI10" w:hAnsi="CMMI10" w:cs="CMMI10"/>
                          <w:i/>
                          <w:iCs/>
                          <w:sz w:val="18"/>
                          <w:szCs w:val="18"/>
                          <w:lang w:val="en-US"/>
                        </w:rPr>
                        <w:t xml:space="preserve">attr </w:t>
                      </w:r>
                      <w:r w:rsidRPr="0074407E">
                        <w:rPr>
                          <w:rFonts w:ascii="CMSY10" w:eastAsia="CMSY10" w:hAnsi="CMBX10" w:cs="CMSY10" w:hint="eastAsia"/>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 xml:space="preserve">1 </w:t>
                      </w:r>
                      <w:r w:rsidRPr="0074407E">
                        <w:rPr>
                          <w:rFonts w:ascii="CMBX10" w:hAnsi="CMBX10" w:cs="CMBX10"/>
                          <w:b/>
                          <w:bCs/>
                          <w:sz w:val="18"/>
                          <w:szCs w:val="18"/>
                          <w:lang w:val="en-US"/>
                        </w:rPr>
                        <w:t xml:space="preserve">to </w:t>
                      </w:r>
                      <w:r w:rsidRPr="0074407E">
                        <w:rPr>
                          <w:rFonts w:ascii="CMMI10" w:hAnsi="CMMI10" w:cs="CMMI10"/>
                          <w:i/>
                          <w:iCs/>
                          <w:sz w:val="18"/>
                          <w:szCs w:val="18"/>
                          <w:lang w:val="en-US"/>
                        </w:rPr>
                        <w:t>numattrs</w:t>
                      </w:r>
                    </w:p>
                    <w:p w14:paraId="156E653E"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20.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dif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nnarray</w:t>
                      </w:r>
                      <w:r w:rsidRPr="0074407E">
                        <w:rPr>
                          <w:rFonts w:ascii="CMR10" w:eastAsia="CMR10" w:hAnsi="CMBX10" w:cs="CMR10"/>
                          <w:sz w:val="18"/>
                          <w:szCs w:val="18"/>
                          <w:lang w:val="en-US"/>
                        </w:rPr>
                        <w:t>[</w:t>
                      </w:r>
                      <w:r w:rsidRPr="0074407E">
                        <w:rPr>
                          <w:rFonts w:ascii="CMMI10" w:hAnsi="CMMI10" w:cs="CMMI10"/>
                          <w:i/>
                          <w:iCs/>
                          <w:sz w:val="18"/>
                          <w:szCs w:val="18"/>
                          <w:lang w:val="en-US"/>
                        </w:rPr>
                        <w:t>nn</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w:t>
                      </w:r>
                    </w:p>
                    <w:p w14:paraId="472EC541"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21. </w:t>
                      </w:r>
                      <w:r w:rsidRPr="0074407E">
                        <w:rPr>
                          <w:rFonts w:ascii="CMR10" w:eastAsia="CMR10" w:hAnsi="CMBX10" w:cs="CMR10"/>
                          <w:sz w:val="18"/>
                          <w:szCs w:val="18"/>
                          <w:lang w:val="en-US"/>
                        </w:rPr>
                        <w:tab/>
                      </w:r>
                      <w:r w:rsidRPr="0074407E">
                        <w:rPr>
                          <w:rFonts w:ascii="CMR10" w:eastAsia="CMR10" w:hAnsi="CMBX10" w:cs="CMR10"/>
                          <w:sz w:val="18"/>
                          <w:szCs w:val="18"/>
                          <w:lang w:val="en-US"/>
                        </w:rPr>
                        <w:tab/>
                        <w:t xml:space="preserve">Compute: </w:t>
                      </w:r>
                      <w:r w:rsidRPr="0074407E">
                        <w:rPr>
                          <w:rFonts w:ascii="CMMI10" w:hAnsi="CMMI10" w:cs="CMMI10"/>
                          <w:i/>
                          <w:iCs/>
                          <w:sz w:val="18"/>
                          <w:szCs w:val="18"/>
                          <w:lang w:val="en-US"/>
                        </w:rPr>
                        <w:t xml:space="preserve">gap </w:t>
                      </w:r>
                      <w:r w:rsidRPr="0074407E">
                        <w:rPr>
                          <w:rFonts w:ascii="CMR10" w:eastAsia="CMR10" w:hAnsi="CMBX10" w:cs="CMR10"/>
                          <w:sz w:val="18"/>
                          <w:szCs w:val="18"/>
                          <w:lang w:val="en-US"/>
                        </w:rPr>
                        <w:t>= random number between 0 and 1</w:t>
                      </w:r>
                    </w:p>
                    <w:p w14:paraId="68521E43" w14:textId="77777777" w:rsidR="008A36DD" w:rsidRPr="0074407E" w:rsidRDefault="008A36DD" w:rsidP="008A36DD">
                      <w:pPr>
                        <w:autoSpaceDE w:val="0"/>
                        <w:autoSpaceDN w:val="0"/>
                        <w:adjustRightInd w:val="0"/>
                        <w:spacing w:after="0" w:line="240" w:lineRule="auto"/>
                        <w:rPr>
                          <w:rFonts w:ascii="CMMI10" w:hAnsi="CMMI10" w:cs="CMMI10"/>
                          <w:i/>
                          <w:iCs/>
                          <w:sz w:val="18"/>
                          <w:szCs w:val="18"/>
                          <w:lang w:val="en-US"/>
                        </w:rPr>
                      </w:pPr>
                      <w:r w:rsidRPr="0074407E">
                        <w:rPr>
                          <w:rFonts w:ascii="CMR10" w:eastAsia="CMR10" w:hAnsi="CMBX10" w:cs="CMR10"/>
                          <w:sz w:val="18"/>
                          <w:szCs w:val="18"/>
                          <w:lang w:val="en-US"/>
                        </w:rPr>
                        <w:t xml:space="preserve">22. </w:t>
                      </w:r>
                      <w:r w:rsidRPr="0074407E">
                        <w:rPr>
                          <w:rFonts w:ascii="CMR10" w:eastAsia="CMR10" w:hAnsi="CMBX10" w:cs="CMR10"/>
                          <w:sz w:val="18"/>
                          <w:szCs w:val="18"/>
                          <w:lang w:val="en-US"/>
                        </w:rPr>
                        <w:tab/>
                      </w:r>
                      <w:r w:rsidRPr="0074407E">
                        <w:rPr>
                          <w:rFonts w:ascii="CMR10" w:eastAsia="CMR10" w:hAnsi="CMBX10" w:cs="CMR10"/>
                          <w:sz w:val="18"/>
                          <w:szCs w:val="18"/>
                          <w:lang w:val="en-US"/>
                        </w:rPr>
                        <w:tab/>
                      </w:r>
                      <w:r w:rsidRPr="0074407E">
                        <w:rPr>
                          <w:rFonts w:ascii="CMMI10" w:hAnsi="CMMI10" w:cs="CMMI10"/>
                          <w:i/>
                          <w:iCs/>
                          <w:sz w:val="18"/>
                          <w:szCs w:val="18"/>
                          <w:lang w:val="en-US"/>
                        </w:rPr>
                        <w:t>Synthetic</w:t>
                      </w:r>
                      <w:r w:rsidRPr="0074407E">
                        <w:rPr>
                          <w:rFonts w:ascii="CMR10" w:eastAsia="CMR10" w:hAnsi="CMBX10" w:cs="CMR10"/>
                          <w:sz w:val="18"/>
                          <w:szCs w:val="18"/>
                          <w:lang w:val="en-US"/>
                        </w:rPr>
                        <w:t>[</w:t>
                      </w:r>
                      <w:r w:rsidRPr="0074407E">
                        <w:rPr>
                          <w:rFonts w:ascii="CMMI10" w:hAnsi="CMMI10" w:cs="CMMI10"/>
                          <w:i/>
                          <w:iCs/>
                          <w:sz w:val="18"/>
                          <w:szCs w:val="18"/>
                          <w:lang w:val="en-US"/>
                        </w:rPr>
                        <w:t>newindex</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Sample</w:t>
                      </w:r>
                      <w:r w:rsidRPr="0074407E">
                        <w:rPr>
                          <w:rFonts w:ascii="CMR10" w:eastAsia="CMR10" w:hAnsi="CMBX10" w:cs="CMR10"/>
                          <w:sz w:val="18"/>
                          <w:szCs w:val="18"/>
                          <w:lang w:val="en-US"/>
                        </w:rPr>
                        <w:t>[</w:t>
                      </w:r>
                      <w:r w:rsidRPr="0074407E">
                        <w:rPr>
                          <w:rFonts w:ascii="CMMI10" w:hAnsi="CMMI10" w:cs="CMMI10"/>
                          <w:i/>
                          <w:iCs/>
                          <w:sz w:val="18"/>
                          <w:szCs w:val="18"/>
                          <w:lang w:val="en-US"/>
                        </w:rPr>
                        <w:t>i</w:t>
                      </w:r>
                      <w:r w:rsidRPr="0074407E">
                        <w:rPr>
                          <w:rFonts w:ascii="CMR10" w:eastAsia="CMR10" w:hAnsi="CMBX10" w:cs="CMR10"/>
                          <w:sz w:val="18"/>
                          <w:szCs w:val="18"/>
                          <w:lang w:val="en-US"/>
                        </w:rPr>
                        <w:t>][</w:t>
                      </w:r>
                      <w:r w:rsidRPr="0074407E">
                        <w:rPr>
                          <w:rFonts w:ascii="CMMI10" w:hAnsi="CMMI10" w:cs="CMMI10"/>
                          <w:i/>
                          <w:iCs/>
                          <w:sz w:val="18"/>
                          <w:szCs w:val="18"/>
                          <w:lang w:val="en-US"/>
                        </w:rPr>
                        <w:t>attr</w:t>
                      </w:r>
                      <w:r w:rsidRPr="0074407E">
                        <w:rPr>
                          <w:rFonts w:ascii="CMR10" w:eastAsia="CMR10" w:hAnsi="CMBX10" w:cs="CMR10"/>
                          <w:sz w:val="18"/>
                          <w:szCs w:val="18"/>
                          <w:lang w:val="en-US"/>
                        </w:rPr>
                        <w:t xml:space="preserve">] + </w:t>
                      </w:r>
                      <w:r w:rsidRPr="0074407E">
                        <w:rPr>
                          <w:rFonts w:ascii="CMMI10" w:hAnsi="CMMI10" w:cs="CMMI10"/>
                          <w:i/>
                          <w:iCs/>
                          <w:sz w:val="18"/>
                          <w:szCs w:val="18"/>
                          <w:lang w:val="en-US"/>
                        </w:rPr>
                        <w:t xml:space="preserve">gap </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MI10" w:hAnsi="CMMI10" w:cs="CMMI10"/>
                          <w:i/>
                          <w:iCs/>
                          <w:sz w:val="18"/>
                          <w:szCs w:val="18"/>
                          <w:lang w:val="en-US"/>
                        </w:rPr>
                        <w:t>dif</w:t>
                      </w:r>
                    </w:p>
                    <w:p w14:paraId="315FCD6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23. </w:t>
                      </w:r>
                      <w:r w:rsidRPr="0074407E">
                        <w:rPr>
                          <w:rFonts w:ascii="CMR10" w:eastAsia="CMR10" w:hAnsi="CMBX10" w:cs="CMR10"/>
                          <w:sz w:val="18"/>
                          <w:szCs w:val="18"/>
                          <w:lang w:val="en-US"/>
                        </w:rPr>
                        <w:tab/>
                      </w:r>
                      <w:r w:rsidRPr="0074407E">
                        <w:rPr>
                          <w:rFonts w:ascii="CMBX10" w:hAnsi="CMBX10" w:cs="CMBX10"/>
                          <w:b/>
                          <w:bCs/>
                          <w:sz w:val="18"/>
                          <w:szCs w:val="18"/>
                          <w:lang w:val="en-US"/>
                        </w:rPr>
                        <w:t>endfor</w:t>
                      </w:r>
                    </w:p>
                    <w:p w14:paraId="4357B2D2"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24. </w:t>
                      </w:r>
                      <w:r w:rsidRPr="0074407E">
                        <w:rPr>
                          <w:rFonts w:ascii="CMR10" w:eastAsia="CMR10" w:hAnsi="CMBX10" w:cs="CMR10"/>
                          <w:sz w:val="18"/>
                          <w:szCs w:val="18"/>
                          <w:lang w:val="en-US"/>
                        </w:rPr>
                        <w:tab/>
                      </w:r>
                      <w:r w:rsidRPr="0074407E">
                        <w:rPr>
                          <w:rFonts w:ascii="CMMI10" w:hAnsi="CMMI10" w:cs="CMMI10"/>
                          <w:i/>
                          <w:iCs/>
                          <w:sz w:val="18"/>
                          <w:szCs w:val="18"/>
                          <w:lang w:val="en-US"/>
                        </w:rPr>
                        <w:t>newindex</w:t>
                      </w:r>
                      <w:r w:rsidRPr="0074407E">
                        <w:rPr>
                          <w:rFonts w:ascii="CMR10" w:eastAsia="CMR10" w:hAnsi="CMBX10" w:cs="CMR10"/>
                          <w:sz w:val="18"/>
                          <w:szCs w:val="18"/>
                          <w:lang w:val="en-US"/>
                        </w:rPr>
                        <w:t>++</w:t>
                      </w:r>
                    </w:p>
                    <w:p w14:paraId="16740A4B"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lang w:val="en-US"/>
                        </w:rPr>
                      </w:pPr>
                      <w:r w:rsidRPr="0074407E">
                        <w:rPr>
                          <w:rFonts w:ascii="CMR10" w:eastAsia="CMR10" w:hAnsi="CMBX10" w:cs="CMR10"/>
                          <w:sz w:val="18"/>
                          <w:szCs w:val="18"/>
                          <w:lang w:val="en-US"/>
                        </w:rPr>
                        <w:t xml:space="preserve">25. </w:t>
                      </w:r>
                      <w:r w:rsidRPr="0074407E">
                        <w:rPr>
                          <w:rFonts w:ascii="CMR10" w:eastAsia="CMR10" w:hAnsi="CMBX10" w:cs="CMR10"/>
                          <w:sz w:val="18"/>
                          <w:szCs w:val="18"/>
                          <w:lang w:val="en-US"/>
                        </w:rPr>
                        <w:tab/>
                      </w:r>
                      <w:r w:rsidRPr="0074407E">
                        <w:rPr>
                          <w:rFonts w:ascii="CMMI10" w:hAnsi="CMMI10" w:cs="CMMI10"/>
                          <w:i/>
                          <w:iCs/>
                          <w:sz w:val="18"/>
                          <w:szCs w:val="18"/>
                          <w:lang w:val="en-US"/>
                        </w:rPr>
                        <w:t xml:space="preserve">N </w:t>
                      </w:r>
                      <w:r w:rsidRPr="0074407E">
                        <w:rPr>
                          <w:rFonts w:ascii="CMR10" w:eastAsia="CMR10" w:hAnsi="CMBX10" w:cs="CMR10"/>
                          <w:sz w:val="18"/>
                          <w:szCs w:val="18"/>
                          <w:lang w:val="en-US"/>
                        </w:rPr>
                        <w:t xml:space="preserve">= </w:t>
                      </w:r>
                      <w:r w:rsidRPr="0074407E">
                        <w:rPr>
                          <w:rFonts w:ascii="CMMI10" w:hAnsi="CMMI10" w:cs="CMMI10"/>
                          <w:i/>
                          <w:iCs/>
                          <w:sz w:val="18"/>
                          <w:szCs w:val="18"/>
                          <w:lang w:val="en-US"/>
                        </w:rPr>
                        <w:t xml:space="preserve">N </w:t>
                      </w:r>
                      <w:r w:rsidRPr="0074407E">
                        <w:rPr>
                          <w:rFonts w:eastAsia="CMSY10" w:cs="Arial"/>
                          <w:i/>
                          <w:iCs/>
                          <w:sz w:val="18"/>
                          <w:szCs w:val="18"/>
                          <w:lang w:val="en-US"/>
                        </w:rPr>
                        <w:t>−</w:t>
                      </w:r>
                      <w:r w:rsidRPr="0074407E">
                        <w:rPr>
                          <w:rFonts w:ascii="CMSY10" w:eastAsia="CMSY10" w:hAnsi="CMBX10" w:cs="CMSY10"/>
                          <w:i/>
                          <w:iCs/>
                          <w:sz w:val="18"/>
                          <w:szCs w:val="18"/>
                          <w:lang w:val="en-US"/>
                        </w:rPr>
                        <w:t xml:space="preserve"> </w:t>
                      </w:r>
                      <w:r w:rsidRPr="0074407E">
                        <w:rPr>
                          <w:rFonts w:ascii="CMR10" w:eastAsia="CMR10" w:hAnsi="CMBX10" w:cs="CMR10"/>
                          <w:sz w:val="18"/>
                          <w:szCs w:val="18"/>
                          <w:lang w:val="en-US"/>
                        </w:rPr>
                        <w:t>1</w:t>
                      </w:r>
                    </w:p>
                    <w:p w14:paraId="7CBB9737" w14:textId="77777777" w:rsidR="008A36DD" w:rsidRPr="0074407E" w:rsidRDefault="008A36DD" w:rsidP="008A36DD">
                      <w:pPr>
                        <w:autoSpaceDE w:val="0"/>
                        <w:autoSpaceDN w:val="0"/>
                        <w:adjustRightInd w:val="0"/>
                        <w:spacing w:after="0" w:line="240" w:lineRule="auto"/>
                        <w:rPr>
                          <w:rFonts w:ascii="CMBX10" w:hAnsi="CMBX10" w:cs="CMBX10"/>
                          <w:b/>
                          <w:bCs/>
                          <w:sz w:val="18"/>
                          <w:szCs w:val="18"/>
                          <w:lang w:val="en-US"/>
                        </w:rPr>
                      </w:pPr>
                      <w:r w:rsidRPr="0074407E">
                        <w:rPr>
                          <w:rFonts w:ascii="CMR10" w:eastAsia="CMR10" w:hAnsi="CMBX10" w:cs="CMR10"/>
                          <w:sz w:val="18"/>
                          <w:szCs w:val="18"/>
                          <w:lang w:val="en-US"/>
                        </w:rPr>
                        <w:t xml:space="preserve">26. </w:t>
                      </w:r>
                      <w:r w:rsidRPr="0074407E">
                        <w:rPr>
                          <w:rFonts w:ascii="CMBX10" w:hAnsi="CMBX10" w:cs="CMBX10"/>
                          <w:b/>
                          <w:bCs/>
                          <w:sz w:val="18"/>
                          <w:szCs w:val="18"/>
                          <w:lang w:val="en-US"/>
                        </w:rPr>
                        <w:t>endwhile</w:t>
                      </w:r>
                    </w:p>
                    <w:p w14:paraId="43A50D1F" w14:textId="77777777" w:rsidR="008A36DD" w:rsidRPr="0074407E" w:rsidRDefault="008A36DD" w:rsidP="008A36DD">
                      <w:pPr>
                        <w:autoSpaceDE w:val="0"/>
                        <w:autoSpaceDN w:val="0"/>
                        <w:adjustRightInd w:val="0"/>
                        <w:spacing w:after="0" w:line="240" w:lineRule="auto"/>
                        <w:rPr>
                          <w:rFonts w:ascii="CMR10" w:eastAsia="CMR10" w:hAnsi="CMBX10" w:cs="CMR10"/>
                          <w:sz w:val="18"/>
                          <w:szCs w:val="18"/>
                        </w:rPr>
                      </w:pPr>
                      <w:r w:rsidRPr="0074407E">
                        <w:rPr>
                          <w:rFonts w:ascii="CMR10" w:eastAsia="CMR10" w:hAnsi="CMBX10" w:cs="CMR10"/>
                          <w:sz w:val="18"/>
                          <w:szCs w:val="18"/>
                          <w:lang w:val="en-US"/>
                        </w:rPr>
                        <w:t xml:space="preserve">27. </w:t>
                      </w:r>
                      <w:r w:rsidRPr="0074407E">
                        <w:rPr>
                          <w:rFonts w:ascii="CMBX10" w:hAnsi="CMBX10" w:cs="CMBX10"/>
                          <w:b/>
                          <w:bCs/>
                          <w:sz w:val="18"/>
                          <w:szCs w:val="18"/>
                          <w:lang w:val="en-US"/>
                        </w:rPr>
                        <w:t xml:space="preserve">return </w:t>
                      </w:r>
                      <w:r w:rsidRPr="0074407E">
                        <w:rPr>
                          <w:rFonts w:ascii="CMR10" w:eastAsia="CMR10" w:hAnsi="CMBX10" w:cs="CMR10"/>
                          <w:sz w:val="18"/>
                          <w:szCs w:val="18"/>
                          <w:lang w:val="en-US"/>
                        </w:rPr>
                        <w:t>(</w:t>
                      </w:r>
                      <w:r w:rsidRPr="0074407E">
                        <w:rPr>
                          <w:rFonts w:ascii="Cambria Math" w:eastAsia="CMSY10" w:hAnsi="Cambria Math" w:cs="Cambria Math"/>
                          <w:i/>
                          <w:iCs/>
                          <w:sz w:val="18"/>
                          <w:szCs w:val="18"/>
                          <w:lang w:val="en-US"/>
                        </w:rPr>
                        <w:t>∗</w:t>
                      </w:r>
                      <w:r w:rsidRPr="0074407E">
                        <w:rPr>
                          <w:rFonts w:ascii="CMSY10" w:eastAsia="CMSY10" w:hAnsi="CMBX10" w:cs="CMSY10"/>
                          <w:i/>
                          <w:iCs/>
                          <w:sz w:val="18"/>
                          <w:szCs w:val="18"/>
                          <w:lang w:val="en-US"/>
                        </w:rPr>
                        <w:t xml:space="preserve"> </w:t>
                      </w:r>
                      <w:r w:rsidRPr="0074407E">
                        <w:rPr>
                          <w:rFonts w:ascii="CMTI10" w:hAnsi="CMTI10" w:cs="CMTI10"/>
                          <w:i/>
                          <w:iCs/>
                          <w:sz w:val="18"/>
                          <w:szCs w:val="18"/>
                          <w:lang w:val="en-US"/>
                        </w:rPr>
                        <w:t xml:space="preserve">End of Populate. </w:t>
                      </w:r>
                      <w:r w:rsidRPr="0074407E">
                        <w:rPr>
                          <w:rFonts w:ascii="Cambria Math" w:eastAsia="CMSY10" w:hAnsi="Cambria Math" w:cs="Cambria Math"/>
                          <w:i/>
                          <w:iCs/>
                          <w:sz w:val="18"/>
                          <w:szCs w:val="18"/>
                        </w:rPr>
                        <w:t>∗</w:t>
                      </w:r>
                      <w:r w:rsidRPr="0074407E">
                        <w:rPr>
                          <w:rFonts w:ascii="CMR10" w:eastAsia="CMR10" w:hAnsi="CMBX10" w:cs="CMR10"/>
                          <w:sz w:val="18"/>
                          <w:szCs w:val="18"/>
                        </w:rPr>
                        <w:t>)</w:t>
                      </w:r>
                    </w:p>
                    <w:p w14:paraId="2DF526B8" w14:textId="77777777" w:rsidR="008A36DD" w:rsidRPr="0074407E" w:rsidRDefault="008A36DD" w:rsidP="008A36DD">
                      <w:pPr>
                        <w:spacing w:line="240" w:lineRule="auto"/>
                        <w:rPr>
                          <w:sz w:val="18"/>
                          <w:szCs w:val="18"/>
                          <w:lang w:val="en-US"/>
                        </w:rPr>
                      </w:pPr>
                      <w:r w:rsidRPr="0074407E">
                        <w:rPr>
                          <w:rFonts w:ascii="CMR10" w:eastAsia="CMR10" w:hAnsi="CMBX10" w:cs="CMR10"/>
                          <w:sz w:val="18"/>
                          <w:szCs w:val="18"/>
                        </w:rPr>
                        <w:t>End of Pseudo-Code.</w:t>
                      </w:r>
                    </w:p>
                    <w:p w14:paraId="648D060A" w14:textId="3C4AC896" w:rsidR="008A36DD" w:rsidRPr="0074407E" w:rsidRDefault="008A36DD">
                      <w:pPr>
                        <w:rPr>
                          <w:sz w:val="22"/>
                          <w:szCs w:val="22"/>
                        </w:rPr>
                      </w:pPr>
                    </w:p>
                  </w:txbxContent>
                </v:textbox>
                <w10:anchorlock/>
              </v:shape>
            </w:pict>
          </mc:Fallback>
        </mc:AlternateContent>
      </w:r>
    </w:p>
    <w:p w14:paraId="73A70EC5" w14:textId="57256931" w:rsidR="00F9256F" w:rsidRPr="007A72FD" w:rsidRDefault="00F9256F" w:rsidP="00F7000F"/>
    <w:p w14:paraId="24237E8A" w14:textId="39FE9F68" w:rsidR="00FF4E11" w:rsidRDefault="00CE1987" w:rsidP="001D1C04">
      <w:pPr>
        <w:pStyle w:val="TITULO2TESIS"/>
      </w:pPr>
      <w:bookmarkStart w:id="45" w:name="_Toc80988295"/>
      <w:r>
        <w:lastRenderedPageBreak/>
        <w:t xml:space="preserve">Investigación </w:t>
      </w:r>
      <w:r w:rsidR="00D16232">
        <w:t>sobre estudios relacionados a la p</w:t>
      </w:r>
      <w:r w:rsidR="00E47BA0">
        <w:t>redicción académica</w:t>
      </w:r>
      <w:bookmarkEnd w:id="45"/>
    </w:p>
    <w:p w14:paraId="1D55BDEE" w14:textId="3A9D8DAA" w:rsidR="001614AD" w:rsidRDefault="00573D91" w:rsidP="001614AD">
      <w:r>
        <w:t xml:space="preserve">Se realizó una investigación de varios estudios relacionados al uso de </w:t>
      </w:r>
      <w:r w:rsidR="007A7407">
        <w:t>r</w:t>
      </w:r>
      <w:r>
        <w:t xml:space="preserve">edes Bayesianas aplicados </w:t>
      </w:r>
      <w:r w:rsidR="00F711C0">
        <w:t>a las predicciones de rendimiento académico</w:t>
      </w:r>
      <w:r w:rsidR="00B20A79">
        <w:t>, encontrando cinco muy relevantes para nuestra investigación:</w:t>
      </w:r>
    </w:p>
    <w:p w14:paraId="09F9277D" w14:textId="49DF041C" w:rsidR="00B20A79" w:rsidRPr="00593B4C" w:rsidRDefault="00012A6A" w:rsidP="001D1C04">
      <w:pPr>
        <w:pStyle w:val="TITULO3TESIS"/>
      </w:pPr>
      <w:bookmarkStart w:id="46" w:name="_Toc80988296"/>
      <w:r w:rsidRPr="000139AC">
        <w:t>Análisis de datos de estudiantes de ingeniería para la predicción del rendimiento académico mediante técnica de clasificación bayesiana</w:t>
      </w:r>
      <w:bookmarkEnd w:id="46"/>
    </w:p>
    <w:p w14:paraId="4CE7AC6C" w14:textId="1C566564" w:rsidR="003425F8" w:rsidRDefault="003425F8" w:rsidP="003425F8">
      <w:r>
        <w:t xml:space="preserve">En </w:t>
      </w:r>
      <w:r w:rsidR="006C11FE">
        <w:t xml:space="preserve">el </w:t>
      </w:r>
      <w:r>
        <w:t xml:space="preserve">trabajo </w:t>
      </w:r>
      <w:r w:rsidR="006C11FE">
        <w:t xml:space="preserve">de </w:t>
      </w:r>
      <w:sdt>
        <w:sdtPr>
          <w:id w:val="-627627510"/>
          <w:citation/>
        </w:sdtPr>
        <w:sdtContent>
          <w:r w:rsidR="006C11FE">
            <w:fldChar w:fldCharType="begin"/>
          </w:r>
          <w:r w:rsidR="006C11FE">
            <w:rPr>
              <w:lang w:val="es-MX"/>
            </w:rPr>
            <w:instrText xml:space="preserve">CITATION Sán181 \l 2058 </w:instrText>
          </w:r>
          <w:r w:rsidR="006C11FE">
            <w:fldChar w:fldCharType="separate"/>
          </w:r>
          <w:r w:rsidR="009E1706">
            <w:rPr>
              <w:noProof/>
              <w:lang w:val="es-MX"/>
            </w:rPr>
            <w:t>(Sánchez Guzmán &amp; Rico Páez, 2018)</w:t>
          </w:r>
          <w:r w:rsidR="006C11FE">
            <w:fldChar w:fldCharType="end"/>
          </w:r>
        </w:sdtContent>
      </w:sdt>
      <w:r w:rsidR="006C11FE">
        <w:t xml:space="preserve"> </w:t>
      </w:r>
      <w:r>
        <w:t xml:space="preserve">se presenta un estudio para analizar datos de estudiantes de ingeniería </w:t>
      </w:r>
      <w:r w:rsidR="009C3CCE">
        <w:t>y</w:t>
      </w:r>
      <w:r>
        <w:t xml:space="preserve"> desarrollar un modelo predictivo del rendimiento académico por medio de la técnica de clasificación bayesiana (Bayes Ingenuo) con el objetivo de predecir el rendimiento académico e identificar los principales factores que inciden en éste.</w:t>
      </w:r>
    </w:p>
    <w:p w14:paraId="6ECE7988" w14:textId="7D167A66" w:rsidR="003425F8" w:rsidRDefault="003425F8" w:rsidP="003425F8">
      <w:r>
        <w:t>En el desarrollo al descubrimiento del conocimiento en la base de datos se usó la técnica de minería de datos KDD, donde se realizó la “recolección de datos” correspondientes a 306 estudiantes de 7 cursos de primer y segundo semestre de ingeniería</w:t>
      </w:r>
      <w:r w:rsidR="00760EE7">
        <w:t xml:space="preserve"> en una institució</w:t>
      </w:r>
      <w:r w:rsidR="00987B52">
        <w:t xml:space="preserve">n </w:t>
      </w:r>
      <w:r w:rsidR="005429C9">
        <w:t>mexicana</w:t>
      </w:r>
      <w:r>
        <w:t>. La información de aprobación y reprobación fue proporcionada por los docentes de la institución y el resto de las variables fueron recopiladas por medio de encuestas</w:t>
      </w:r>
      <w:r w:rsidR="00B87D17">
        <w:t xml:space="preserve"> </w:t>
      </w:r>
      <w:r w:rsidR="00EF029E">
        <w:t>a los estudiantes</w:t>
      </w:r>
      <w:r>
        <w:t>. Luego se realizó el “preprocesado” de datos” que transformó la información de tal manera que puedan ser usados por la técnica de minería de datos a usar. Se contó con 21 atributos, donde el atributo “apruebo” se definió con la etiqueta de la clase. En el proceso de preprocesado se descubre que los datos están desbalanceados y se procede a la utilización del método de ganancia de información.  Posteriormente, se procede a evaluar el modelo predictivo por medio de exactitud de las predicciones utilizando el método de validación cruzada que divide aleatoriamente los datos de entramiento, uno para predecir los resultados y el segundo para calcular su exactitud.</w:t>
      </w:r>
    </w:p>
    <w:p w14:paraId="51442BD0" w14:textId="0291C492" w:rsidR="00CC1DDF" w:rsidRDefault="00DF7EF5" w:rsidP="003425F8">
      <w:r w:rsidRPr="009367F9">
        <w:t>El primer experimento</w:t>
      </w:r>
      <w:r w:rsidR="00113ABA" w:rsidRPr="009367F9">
        <w:t>,</w:t>
      </w:r>
      <w:r w:rsidR="001B64A8" w:rsidRPr="009367F9">
        <w:t xml:space="preserve"> que consider</w:t>
      </w:r>
      <w:r w:rsidR="00113ABA" w:rsidRPr="009367F9">
        <w:t>a</w:t>
      </w:r>
      <w:r w:rsidR="001B64A8" w:rsidRPr="009367F9">
        <w:t xml:space="preserve"> </w:t>
      </w:r>
      <w:r w:rsidR="0060122A" w:rsidRPr="009367F9">
        <w:t>todos los 20 atributos</w:t>
      </w:r>
      <w:r w:rsidR="00113ABA" w:rsidRPr="009367F9">
        <w:t>,</w:t>
      </w:r>
      <w:r w:rsidR="000E41B0" w:rsidRPr="009367F9">
        <w:t xml:space="preserve"> tuvo una exactitud de las predicciones</w:t>
      </w:r>
      <w:r w:rsidR="00EC79CC" w:rsidRPr="009367F9">
        <w:t xml:space="preserve"> </w:t>
      </w:r>
      <w:r w:rsidR="006425B2" w:rsidRPr="009367F9">
        <w:t>de 69.</w:t>
      </w:r>
      <w:r w:rsidR="00CF3004">
        <w:t>5</w:t>
      </w:r>
      <w:r w:rsidR="006425B2" w:rsidRPr="009367F9">
        <w:t>%</w:t>
      </w:r>
      <w:r w:rsidR="0081219D" w:rsidRPr="009367F9">
        <w:t xml:space="preserve">. </w:t>
      </w:r>
      <w:r w:rsidR="003117F3" w:rsidRPr="009367F9">
        <w:t>El segundo experimento</w:t>
      </w:r>
      <w:r w:rsidR="00FC2B6B" w:rsidRPr="009367F9">
        <w:t xml:space="preserve"> utiliza los 15 mejores atributos</w:t>
      </w:r>
      <w:r w:rsidR="00502172" w:rsidRPr="009367F9">
        <w:t xml:space="preserve">, </w:t>
      </w:r>
      <w:r w:rsidR="00173E34" w:rsidRPr="009367F9">
        <w:t>y da como resultado 71.4%</w:t>
      </w:r>
      <w:r w:rsidR="004F2149" w:rsidRPr="009367F9">
        <w:t xml:space="preserve">. </w:t>
      </w:r>
      <w:r w:rsidR="00895DB8" w:rsidRPr="009367F9">
        <w:t>Para el tercer experimento</w:t>
      </w:r>
      <w:r w:rsidR="00657029" w:rsidRPr="009367F9">
        <w:t xml:space="preserve"> se evalúan</w:t>
      </w:r>
      <w:r w:rsidR="00DA7423" w:rsidRPr="009367F9">
        <w:t xml:space="preserve"> varias cantidades de </w:t>
      </w:r>
      <w:r w:rsidR="00CF4D1E" w:rsidRPr="009367F9">
        <w:lastRenderedPageBreak/>
        <w:t xml:space="preserve">mejores </w:t>
      </w:r>
      <w:r w:rsidR="00DA7423" w:rsidRPr="009367F9">
        <w:t>atributos</w:t>
      </w:r>
      <w:r w:rsidR="00D4021E" w:rsidRPr="009367F9">
        <w:t xml:space="preserve">, </w:t>
      </w:r>
      <w:r w:rsidR="005277F0" w:rsidRPr="009367F9">
        <w:t>resultando</w:t>
      </w:r>
      <w:r w:rsidR="00BD0BFE" w:rsidRPr="009367F9">
        <w:t xml:space="preserve"> la cantidad</w:t>
      </w:r>
      <w:r w:rsidR="005319A9" w:rsidRPr="009367F9">
        <w:t xml:space="preserve"> de 12 atributos</w:t>
      </w:r>
      <w:r w:rsidR="00BD049F" w:rsidRPr="009367F9">
        <w:t xml:space="preserve"> con la mejor exactitud</w:t>
      </w:r>
      <w:r w:rsidR="00E1242C" w:rsidRPr="009367F9">
        <w:t>, 72.9%</w:t>
      </w:r>
      <w:r w:rsidR="00E23925">
        <w:t>.</w:t>
      </w:r>
      <w:r w:rsidR="00AA64DC">
        <w:t xml:space="preserve"> </w:t>
      </w:r>
      <w:r w:rsidR="00B61862" w:rsidRPr="00C9000A">
        <w:t xml:space="preserve">Entre estos atributos </w:t>
      </w:r>
      <w:r w:rsidR="0049625C" w:rsidRPr="00C9000A">
        <w:t>los más relevantes fueron</w:t>
      </w:r>
      <w:r w:rsidR="00965809" w:rsidRPr="00C9000A">
        <w:t xml:space="preserve"> </w:t>
      </w:r>
      <w:r w:rsidR="00D54C27" w:rsidRPr="00C9000A">
        <w:t>la cantidad de cursos reprobados, el tipo de curso, si tiene beca, el promedio actual y el promedio en media superior.</w:t>
      </w:r>
    </w:p>
    <w:p w14:paraId="05EE82E0" w14:textId="4AB68CEF" w:rsidR="001614AD" w:rsidRDefault="003425F8" w:rsidP="003425F8">
      <w:r>
        <w:t xml:space="preserve">Al usar los 12 mejores atributos mejor clasificados se construyó un software predictor en el que se programó el algoritmo de Bayes Ingenuo y se </w:t>
      </w:r>
      <w:r w:rsidR="00986292">
        <w:t xml:space="preserve">dejó </w:t>
      </w:r>
      <w:r>
        <w:t>disponib</w:t>
      </w:r>
      <w:r w:rsidR="00986292">
        <w:t>le</w:t>
      </w:r>
      <w:r>
        <w:t xml:space="preserve"> en formato HTML5 con el objetivo de ser publicado en un sitio web</w:t>
      </w:r>
      <w:r w:rsidR="00D85EE9">
        <w:t>.</w:t>
      </w:r>
    </w:p>
    <w:p w14:paraId="7B1D95CC" w14:textId="5A18A8E9" w:rsidR="00E379FA" w:rsidRPr="00593B4C" w:rsidRDefault="00EC65AA" w:rsidP="001D1C04">
      <w:pPr>
        <w:pStyle w:val="TITULO3TESIS"/>
      </w:pPr>
      <w:bookmarkStart w:id="47" w:name="_Toc80988297"/>
      <w:r w:rsidRPr="00EC65AA">
        <w:rPr>
          <w:lang w:val="es-ES"/>
        </w:rPr>
        <w:t>Predicción del rendimiento académico de los estudiantes de física a través de las redes bayesianas en la unidad de cantidad de movimiento lineal</w:t>
      </w:r>
      <w:bookmarkEnd w:id="47"/>
    </w:p>
    <w:p w14:paraId="0A23106F" w14:textId="591D78AE" w:rsidR="00637CE5" w:rsidRPr="00637CE5" w:rsidRDefault="0038333C" w:rsidP="00637CE5">
      <w:pPr>
        <w:rPr>
          <w:lang w:val="es-ES"/>
        </w:rPr>
      </w:pPr>
      <w:r>
        <w:rPr>
          <w:lang w:val="es-ES"/>
        </w:rPr>
        <w:t xml:space="preserve">En el </w:t>
      </w:r>
      <w:r w:rsidR="009947F2" w:rsidRPr="00637CE5">
        <w:rPr>
          <w:lang w:val="es-ES"/>
        </w:rPr>
        <w:t>trabajo</w:t>
      </w:r>
      <w:r w:rsidR="009947F2">
        <w:t xml:space="preserve"> </w:t>
      </w:r>
      <w:r w:rsidR="00BF4093">
        <w:t xml:space="preserve">de </w:t>
      </w:r>
      <w:sdt>
        <w:sdtPr>
          <w:id w:val="2078320339"/>
          <w:citation/>
        </w:sdtPr>
        <w:sdtContent>
          <w:r>
            <w:fldChar w:fldCharType="begin"/>
          </w:r>
          <w:r w:rsidR="00721DBC">
            <w:rPr>
              <w:lang w:val="es-MX"/>
            </w:rPr>
            <w:instrText xml:space="preserve">CITATION Lóp16 \l 2058 </w:instrText>
          </w:r>
          <w:r>
            <w:fldChar w:fldCharType="separate"/>
          </w:r>
          <w:r w:rsidR="009E1706" w:rsidRPr="009E1706">
            <w:rPr>
              <w:noProof/>
              <w:lang w:val="es-MX"/>
            </w:rPr>
            <w:t>(López Balanzátegui, et al., 2016)</w:t>
          </w:r>
          <w:r>
            <w:fldChar w:fldCharType="end"/>
          </w:r>
        </w:sdtContent>
      </w:sdt>
      <w:r w:rsidRPr="00637CE5">
        <w:rPr>
          <w:lang w:val="es-ES"/>
        </w:rPr>
        <w:t xml:space="preserve"> </w:t>
      </w:r>
      <w:r w:rsidR="00637CE5" w:rsidRPr="00637CE5">
        <w:rPr>
          <w:lang w:val="es-ES"/>
        </w:rPr>
        <w:t xml:space="preserve"> </w:t>
      </w:r>
      <w:r w:rsidR="00BF4093">
        <w:rPr>
          <w:lang w:val="es-ES"/>
        </w:rPr>
        <w:t xml:space="preserve">se </w:t>
      </w:r>
      <w:r w:rsidR="00637CE5" w:rsidRPr="00637CE5">
        <w:rPr>
          <w:lang w:val="es-ES"/>
        </w:rPr>
        <w:t xml:space="preserve">presenta una investigación de probabilidades estadísticas con </w:t>
      </w:r>
      <w:r w:rsidR="007C5675">
        <w:rPr>
          <w:lang w:val="es-ES"/>
        </w:rPr>
        <w:t>r</w:t>
      </w:r>
      <w:r w:rsidR="00637CE5" w:rsidRPr="00637CE5">
        <w:rPr>
          <w:lang w:val="es-ES"/>
        </w:rPr>
        <w:t>edes Bayesianas, basándose en los resultados de las evaluaciones realizadas a estudiantes de física de una universidad ecuatoriana, con lo cual, se pudo inferir resultados futuros del desempeño de los estudiantes y la relación de los conocimientos teóricos con la resolución de problemas en la materia de física.</w:t>
      </w:r>
    </w:p>
    <w:p w14:paraId="7E3A39F4" w14:textId="7F98455A" w:rsidR="00637CE5" w:rsidRPr="00637CE5" w:rsidRDefault="00637CE5" w:rsidP="00637CE5">
      <w:pPr>
        <w:rPr>
          <w:lang w:val="es-ES"/>
        </w:rPr>
      </w:pPr>
      <w:r w:rsidRPr="00637CE5">
        <w:rPr>
          <w:lang w:val="es-ES"/>
        </w:rPr>
        <w:t xml:space="preserve">En el documento se hace una descripción conceptual de las redes </w:t>
      </w:r>
      <w:r w:rsidR="007041F4">
        <w:rPr>
          <w:lang w:val="es-ES"/>
        </w:rPr>
        <w:t>B</w:t>
      </w:r>
      <w:r w:rsidRPr="00637CE5">
        <w:rPr>
          <w:lang w:val="es-ES"/>
        </w:rPr>
        <w:t>ayesianas y teoría de grafos.  Además, de una descripción de conceptos de física como el movimiento lineal.</w:t>
      </w:r>
    </w:p>
    <w:p w14:paraId="1ACE385C" w14:textId="77777777" w:rsidR="00637CE5" w:rsidRPr="00637CE5" w:rsidRDefault="00637CE5" w:rsidP="00637CE5">
      <w:pPr>
        <w:rPr>
          <w:lang w:val="es-ES"/>
        </w:rPr>
      </w:pPr>
      <w:r w:rsidRPr="00637CE5">
        <w:rPr>
          <w:lang w:val="es-ES"/>
        </w:rPr>
        <w:t>El método utilizado se centra en el área temática referente a la enseñanza de la física, estadística e investigación.  Este se desarrolla a través de una metodología cualitativa y cuantitativa.  La metodología es correlacional, es decir en la relación entre los resultados de aprendizaje basados en pruebas, y su efecto en el rendimiento académico de los estudiantes</w:t>
      </w:r>
    </w:p>
    <w:p w14:paraId="7454D87E" w14:textId="6573006D" w:rsidR="00637CE5" w:rsidRPr="00637CE5" w:rsidRDefault="00637CE5" w:rsidP="00637CE5">
      <w:pPr>
        <w:rPr>
          <w:lang w:val="es-ES"/>
        </w:rPr>
      </w:pPr>
      <w:r w:rsidRPr="00637CE5">
        <w:rPr>
          <w:lang w:val="es-ES"/>
        </w:rPr>
        <w:t xml:space="preserve">En el estudio participaron 27 estudiantes que cursan primer año de ingenierías informáticas en la materia de física en donde se </w:t>
      </w:r>
      <w:r w:rsidR="00705466">
        <w:rPr>
          <w:lang w:val="es-ES"/>
        </w:rPr>
        <w:t>e</w:t>
      </w:r>
      <w:r w:rsidRPr="00637CE5">
        <w:rPr>
          <w:lang w:val="es-ES"/>
        </w:rPr>
        <w:t>valuó mediante pruebas conceptuales y resolución de problemas la unidad de movimiento lineal.</w:t>
      </w:r>
    </w:p>
    <w:p w14:paraId="76024704" w14:textId="77777777" w:rsidR="00637CE5" w:rsidRPr="00637CE5" w:rsidRDefault="00637CE5" w:rsidP="00637CE5">
      <w:pPr>
        <w:rPr>
          <w:lang w:val="es-ES"/>
        </w:rPr>
      </w:pPr>
      <w:r w:rsidRPr="00637CE5">
        <w:rPr>
          <w:lang w:val="es-ES"/>
        </w:rPr>
        <w:t>El proceso de análisis de datos fue realizado en una hoja de Excel para poder inferir en forma futura el resultado de las evaluaciones, relacionando estos con la probabilidad de que el estudiante aprueba o no la materia.  En cierta medida se realizó una discretización de los datos.</w:t>
      </w:r>
    </w:p>
    <w:p w14:paraId="4AA280FD" w14:textId="7FF8F3EA" w:rsidR="00D97CA8" w:rsidRDefault="00637CE5" w:rsidP="00637CE5">
      <w:pPr>
        <w:rPr>
          <w:lang w:val="es-ES"/>
        </w:rPr>
      </w:pPr>
      <w:r w:rsidRPr="00637CE5">
        <w:rPr>
          <w:lang w:val="es-ES"/>
        </w:rPr>
        <w:lastRenderedPageBreak/>
        <w:t>Mediante la utilización del software ELVIRA</w:t>
      </w:r>
      <w:r w:rsidR="00876EE2">
        <w:rPr>
          <w:lang w:val="es-ES"/>
        </w:rPr>
        <w:t>,</w:t>
      </w:r>
      <w:r w:rsidRPr="00637CE5">
        <w:rPr>
          <w:lang w:val="es-ES"/>
        </w:rPr>
        <w:t xml:space="preserve"> se diseñaron 8 redes </w:t>
      </w:r>
      <w:r w:rsidR="007041F4">
        <w:rPr>
          <w:lang w:val="es-ES"/>
        </w:rPr>
        <w:t>B</w:t>
      </w:r>
      <w:r w:rsidRPr="00637CE5">
        <w:rPr>
          <w:lang w:val="es-ES"/>
        </w:rPr>
        <w:t>ayesianas que calcularon las probabilidades a priori y posteriori</w:t>
      </w:r>
      <w:r w:rsidR="00466F1A">
        <w:rPr>
          <w:lang w:val="es-ES"/>
        </w:rPr>
        <w:t>.</w:t>
      </w:r>
      <w:r w:rsidR="00D24BEE">
        <w:rPr>
          <w:lang w:val="es-ES"/>
        </w:rPr>
        <w:t xml:space="preserve"> </w:t>
      </w:r>
      <w:r w:rsidR="004B4E52">
        <w:rPr>
          <w:lang w:val="es-ES"/>
        </w:rPr>
        <w:t xml:space="preserve">De </w:t>
      </w:r>
      <w:r w:rsidR="008143CC" w:rsidRPr="007C55F7">
        <w:rPr>
          <w:lang w:val="es-ES"/>
        </w:rPr>
        <w:t xml:space="preserve">los resultados </w:t>
      </w:r>
      <w:r w:rsidR="00931DFD" w:rsidRPr="007C55F7">
        <w:rPr>
          <w:lang w:val="es-ES"/>
        </w:rPr>
        <w:t>se destaca</w:t>
      </w:r>
      <w:r w:rsidR="00302032" w:rsidRPr="007C55F7">
        <w:rPr>
          <w:lang w:val="es-ES"/>
        </w:rPr>
        <w:t xml:space="preserve">n </w:t>
      </w:r>
      <w:r w:rsidR="008143CC">
        <w:rPr>
          <w:lang w:val="es-ES"/>
        </w:rPr>
        <w:t xml:space="preserve">los </w:t>
      </w:r>
      <w:r w:rsidR="00302032" w:rsidRPr="007C55F7">
        <w:rPr>
          <w:lang w:val="es-ES"/>
        </w:rPr>
        <w:t>de</w:t>
      </w:r>
      <w:r w:rsidR="00C942D3" w:rsidRPr="007C55F7">
        <w:rPr>
          <w:lang w:val="es-ES"/>
        </w:rPr>
        <w:t xml:space="preserve"> la cuarta red, </w:t>
      </w:r>
      <w:r w:rsidR="00E636A8" w:rsidRPr="007C55F7">
        <w:rPr>
          <w:lang w:val="es-ES"/>
        </w:rPr>
        <w:t xml:space="preserve">en la cual </w:t>
      </w:r>
      <w:r w:rsidR="00E521AF" w:rsidRPr="007C55F7">
        <w:rPr>
          <w:lang w:val="es-ES"/>
        </w:rPr>
        <w:t xml:space="preserve">se relacionan los conocimientos concatenados entre las evaluaciones, </w:t>
      </w:r>
      <w:r w:rsidR="00853ADE">
        <w:rPr>
          <w:lang w:val="es-ES"/>
        </w:rPr>
        <w:t xml:space="preserve">y </w:t>
      </w:r>
      <w:r w:rsidR="00E521AF" w:rsidRPr="007C55F7">
        <w:rPr>
          <w:lang w:val="es-ES"/>
        </w:rPr>
        <w:t xml:space="preserve">el resultado final, </w:t>
      </w:r>
      <w:r w:rsidR="009E6B8B">
        <w:rPr>
          <w:lang w:val="es-ES"/>
        </w:rPr>
        <w:t xml:space="preserve">que es </w:t>
      </w:r>
      <w:r w:rsidR="00E521AF" w:rsidRPr="007C55F7">
        <w:rPr>
          <w:lang w:val="es-ES"/>
        </w:rPr>
        <w:t>la aprobación o no de la materia.</w:t>
      </w:r>
      <w:r w:rsidR="007659D6" w:rsidRPr="007C55F7">
        <w:rPr>
          <w:lang w:val="es-ES"/>
        </w:rPr>
        <w:t xml:space="preserve"> </w:t>
      </w:r>
      <w:r w:rsidR="00CE049A" w:rsidRPr="007C55F7">
        <w:rPr>
          <w:lang w:val="es-ES"/>
        </w:rPr>
        <w:t xml:space="preserve">Aunque </w:t>
      </w:r>
      <w:r w:rsidR="00D90094" w:rsidRPr="007C55F7">
        <w:rPr>
          <w:lang w:val="es-ES"/>
        </w:rPr>
        <w:t xml:space="preserve">esta red </w:t>
      </w:r>
      <w:r w:rsidR="00CE049A" w:rsidRPr="007C55F7">
        <w:rPr>
          <w:lang w:val="es-ES"/>
        </w:rPr>
        <w:t>no incluye toda la información</w:t>
      </w:r>
      <w:r w:rsidR="00CB3111">
        <w:rPr>
          <w:lang w:val="es-ES"/>
        </w:rPr>
        <w:t xml:space="preserve"> </w:t>
      </w:r>
      <w:r w:rsidR="009B64FD">
        <w:rPr>
          <w:lang w:val="es-ES"/>
        </w:rPr>
        <w:t>que pudiera relacionarse</w:t>
      </w:r>
      <w:r w:rsidR="004B2964">
        <w:rPr>
          <w:lang w:val="es-ES"/>
        </w:rPr>
        <w:t xml:space="preserve"> al objetivo final</w:t>
      </w:r>
      <w:r w:rsidR="00D90094" w:rsidRPr="007C55F7">
        <w:rPr>
          <w:lang w:val="es-ES"/>
        </w:rPr>
        <w:t>,</w:t>
      </w:r>
      <w:r w:rsidR="004B2964">
        <w:rPr>
          <w:lang w:val="es-ES"/>
        </w:rPr>
        <w:t xml:space="preserve"> se acerca </w:t>
      </w:r>
      <w:r w:rsidR="005C0599">
        <w:rPr>
          <w:lang w:val="es-ES"/>
        </w:rPr>
        <w:t>mucho a la realidad</w:t>
      </w:r>
      <w:r w:rsidR="00BF37C9">
        <w:rPr>
          <w:lang w:val="es-ES"/>
        </w:rPr>
        <w:t xml:space="preserve">, ya que </w:t>
      </w:r>
      <w:r w:rsidR="00BF37C9" w:rsidRPr="00BF37C9">
        <w:rPr>
          <w:lang w:val="es-ES"/>
        </w:rPr>
        <w:t xml:space="preserve">la probabilidad de aprobar la materia </w:t>
      </w:r>
      <w:r w:rsidR="00E468B0">
        <w:rPr>
          <w:lang w:val="es-ES"/>
        </w:rPr>
        <w:t xml:space="preserve">da </w:t>
      </w:r>
      <w:r w:rsidR="00BF37C9" w:rsidRPr="00BF37C9">
        <w:rPr>
          <w:lang w:val="es-ES"/>
        </w:rPr>
        <w:t>49%</w:t>
      </w:r>
      <w:r w:rsidR="0029334B">
        <w:rPr>
          <w:lang w:val="es-ES"/>
        </w:rPr>
        <w:t xml:space="preserve"> y la real es 48%</w:t>
      </w:r>
      <w:r w:rsidR="00163731">
        <w:rPr>
          <w:lang w:val="es-ES"/>
        </w:rPr>
        <w:t>.</w:t>
      </w:r>
      <w:r w:rsidR="00041882">
        <w:rPr>
          <w:lang w:val="es-ES"/>
        </w:rPr>
        <w:t xml:space="preserve"> </w:t>
      </w:r>
      <w:r w:rsidR="00701F03">
        <w:rPr>
          <w:lang w:val="es-ES"/>
        </w:rPr>
        <w:t xml:space="preserve">Adicionalmente </w:t>
      </w:r>
      <w:r w:rsidR="007C55F7" w:rsidRPr="007C55F7">
        <w:rPr>
          <w:lang w:val="es-ES"/>
        </w:rPr>
        <w:t xml:space="preserve">se observa </w:t>
      </w:r>
      <w:r w:rsidR="00FA343A" w:rsidRPr="007C55F7">
        <w:rPr>
          <w:lang w:val="es-ES"/>
        </w:rPr>
        <w:t>que,</w:t>
      </w:r>
      <w:r w:rsidR="007C55F7" w:rsidRPr="007C55F7">
        <w:rPr>
          <w:lang w:val="es-ES"/>
        </w:rPr>
        <w:t xml:space="preserve"> si un alumno aprobó la materia, la probabilidad de conocer las preguntas conceptuales de la evaluación 2 y la evaluación 1 es respectivamente del 55% al 59%, y de resolver bien los problemas está entre el 44% y 68%.</w:t>
      </w:r>
    </w:p>
    <w:p w14:paraId="1C4BAFC0" w14:textId="7424FF6C" w:rsidR="00042636" w:rsidRDefault="00466F1A" w:rsidP="00637CE5">
      <w:pPr>
        <w:rPr>
          <w:lang w:val="es-ES"/>
        </w:rPr>
      </w:pPr>
      <w:r>
        <w:rPr>
          <w:lang w:val="es-ES"/>
        </w:rPr>
        <w:t>L</w:t>
      </w:r>
      <w:r w:rsidR="00637CE5" w:rsidRPr="00637CE5">
        <w:rPr>
          <w:lang w:val="es-ES"/>
        </w:rPr>
        <w:t xml:space="preserve">os resultados obtenidos </w:t>
      </w:r>
      <w:r w:rsidR="005647EC" w:rsidRPr="005647EC">
        <w:rPr>
          <w:lang w:val="es-ES"/>
        </w:rPr>
        <w:t xml:space="preserve">en las dos primeras </w:t>
      </w:r>
      <w:r w:rsidR="00FA2003" w:rsidRPr="005647EC">
        <w:rPr>
          <w:lang w:val="es-ES"/>
        </w:rPr>
        <w:t>redes</w:t>
      </w:r>
      <w:r w:rsidR="005647EC">
        <w:rPr>
          <w:lang w:val="es-ES"/>
        </w:rPr>
        <w:t xml:space="preserve"> </w:t>
      </w:r>
      <w:r w:rsidR="00637CE5" w:rsidRPr="00637CE5">
        <w:rPr>
          <w:lang w:val="es-ES"/>
        </w:rPr>
        <w:t>demuestran</w:t>
      </w:r>
      <w:r w:rsidR="00C72891">
        <w:rPr>
          <w:lang w:val="es-ES"/>
        </w:rPr>
        <w:t>,</w:t>
      </w:r>
      <w:r w:rsidR="00637CE5" w:rsidRPr="00637CE5">
        <w:rPr>
          <w:lang w:val="es-ES"/>
        </w:rPr>
        <w:t xml:space="preserve"> que en la materia de física es muy importante conocer la teoría</w:t>
      </w:r>
      <w:r w:rsidR="005D31E5">
        <w:rPr>
          <w:lang w:val="es-ES"/>
        </w:rPr>
        <w:t>,</w:t>
      </w:r>
      <w:r w:rsidR="00637CE5" w:rsidRPr="00637CE5">
        <w:rPr>
          <w:lang w:val="es-ES"/>
        </w:rPr>
        <w:t xml:space="preserve"> para poder aplicarla a la resolución de problemas.</w:t>
      </w:r>
    </w:p>
    <w:p w14:paraId="5257F947" w14:textId="109519CD" w:rsidR="00F005A4" w:rsidRPr="00593B4C" w:rsidRDefault="00F005A4" w:rsidP="001D1C04">
      <w:pPr>
        <w:pStyle w:val="TITULO3TESIS"/>
      </w:pPr>
      <w:bookmarkStart w:id="48" w:name="_Toc80988298"/>
      <w:r>
        <w:rPr>
          <w:lang w:val="es-ES"/>
        </w:rPr>
        <w:t xml:space="preserve">Análisis de datos educativos utilizando </w:t>
      </w:r>
      <w:r w:rsidR="00E21780">
        <w:rPr>
          <w:lang w:val="es-ES"/>
        </w:rPr>
        <w:t>Redes Bayesianas</w:t>
      </w:r>
      <w:bookmarkEnd w:id="48"/>
    </w:p>
    <w:p w14:paraId="685BCD49" w14:textId="15BD8B0C" w:rsidR="00237530" w:rsidRDefault="00A478AF" w:rsidP="00A478AF">
      <w:r>
        <w:t>E</w:t>
      </w:r>
      <w:r w:rsidR="00DC5F6A">
        <w:t xml:space="preserve">n el </w:t>
      </w:r>
      <w:r>
        <w:t xml:space="preserve">trabajo </w:t>
      </w:r>
      <w:r w:rsidR="00DC5F6A">
        <w:t xml:space="preserve">de </w:t>
      </w:r>
      <w:sdt>
        <w:sdtPr>
          <w:id w:val="-11456504"/>
          <w:citation/>
        </w:sdtPr>
        <w:sdtContent>
          <w:r w:rsidR="00DC5F6A">
            <w:fldChar w:fldCharType="begin"/>
          </w:r>
          <w:r w:rsidR="000A29D5">
            <w:rPr>
              <w:lang w:val="es-MX"/>
            </w:rPr>
            <w:instrText xml:space="preserve">CITATION Ovi151 \l 2058 </w:instrText>
          </w:r>
          <w:r w:rsidR="00DC5F6A">
            <w:fldChar w:fldCharType="separate"/>
          </w:r>
          <w:r w:rsidR="009E1706">
            <w:rPr>
              <w:noProof/>
              <w:lang w:val="es-MX"/>
            </w:rPr>
            <w:t>(Oviedo, y otros, 2015)</w:t>
          </w:r>
          <w:r w:rsidR="00DC5F6A">
            <w:fldChar w:fldCharType="end"/>
          </w:r>
        </w:sdtContent>
      </w:sdt>
      <w:r w:rsidR="00DC5F6A">
        <w:t xml:space="preserve"> </w:t>
      </w:r>
      <w:r>
        <w:t xml:space="preserve">postula que una red </w:t>
      </w:r>
      <w:r w:rsidR="00B47760">
        <w:t>B</w:t>
      </w:r>
      <w:r>
        <w:t xml:space="preserve">ayesiana es un proceso de aprendizaje que se divide en dos etapas: el aprendizaje estructural y el aprendizaje paramétrico.  Donde la primera, consiste en obtener la estructura de red </w:t>
      </w:r>
      <w:r w:rsidR="00AD1C8F">
        <w:t>B</w:t>
      </w:r>
      <w:r>
        <w:t>ayesiana (sus relaciones dependencias e independencias) y la segunda obtener las probabilidades a priori y condicionales requeridas a partir de una estructura dada. El trabajo hace uso de modelos probabilísticos gráficos para determinar el problema de la deserción estudiantil</w:t>
      </w:r>
      <w:r w:rsidR="00B919AA">
        <w:t xml:space="preserve"> </w:t>
      </w:r>
      <w:r w:rsidR="00C01C2A" w:rsidRPr="00C01C2A">
        <w:rPr>
          <w:lang w:val="es-MX"/>
        </w:rPr>
        <w:t xml:space="preserve">a partir de factores </w:t>
      </w:r>
      <w:r w:rsidR="00C01C2A" w:rsidRPr="003D6009">
        <w:t>socioeconó</w:t>
      </w:r>
      <w:r w:rsidR="00E0142D" w:rsidRPr="003D6009">
        <w:t>m</w:t>
      </w:r>
      <w:r w:rsidR="00C01C2A" w:rsidRPr="003D6009">
        <w:t>icos</w:t>
      </w:r>
      <w:r w:rsidR="00985018" w:rsidRPr="003D6009">
        <w:t>,</w:t>
      </w:r>
      <w:r w:rsidR="00FF0691" w:rsidRPr="003D6009">
        <w:t xml:space="preserve"> estudios cursados por el estudiante</w:t>
      </w:r>
      <w:r w:rsidR="00701D62" w:rsidRPr="003D6009">
        <w:t xml:space="preserve"> y </w:t>
      </w:r>
      <w:r w:rsidR="001F2524" w:rsidRPr="003D6009">
        <w:t>resultados académicos</w:t>
      </w:r>
      <w:r>
        <w:t>.</w:t>
      </w:r>
    </w:p>
    <w:p w14:paraId="2536C5FD" w14:textId="392555DD" w:rsidR="00A478AF" w:rsidRDefault="00A478AF" w:rsidP="00A478AF">
      <w:r>
        <w:t>La base de conocimiento es de 7</w:t>
      </w:r>
      <w:r w:rsidR="00FA343A">
        <w:t>7</w:t>
      </w:r>
      <w:r>
        <w:t>3 estudiantes matriculados en el periodo 2012-2013</w:t>
      </w:r>
      <w:r w:rsidR="001442D6">
        <w:t xml:space="preserve"> en la</w:t>
      </w:r>
      <w:r>
        <w:t xml:space="preserve"> </w:t>
      </w:r>
      <w:r w:rsidR="001442D6" w:rsidRPr="001442D6">
        <w:t xml:space="preserve">Facultad de Ciencias de la Ingeniería </w:t>
      </w:r>
      <w:r>
        <w:t xml:space="preserve">de la </w:t>
      </w:r>
      <w:r w:rsidR="001442D6">
        <w:t>U</w:t>
      </w:r>
      <w:r>
        <w:t>niversidad Técnica Estatal de Quevedo</w:t>
      </w:r>
      <w:r w:rsidR="00177771">
        <w:t xml:space="preserve"> en Ecuador</w:t>
      </w:r>
      <w:r>
        <w:t>.</w:t>
      </w:r>
    </w:p>
    <w:p w14:paraId="57AC74E7" w14:textId="2BF3C75A" w:rsidR="00E76CD3" w:rsidRDefault="00A478AF" w:rsidP="00A478AF">
      <w:pPr>
        <w:rPr>
          <w:lang w:val="es-MX"/>
        </w:rPr>
      </w:pPr>
      <w:r>
        <w:t xml:space="preserve">El documento hace una descripción de las redes </w:t>
      </w:r>
      <w:r w:rsidR="007041F4">
        <w:t>B</w:t>
      </w:r>
      <w:r>
        <w:t xml:space="preserve">ayesianas, aprendizaje bayesiano y un estudio de los parámetros propuestos realizando un análisis experimental. En la experimentación de los datos el software ELVIRA </w:t>
      </w:r>
      <w:r w:rsidR="007A15AB">
        <w:t xml:space="preserve">fue utilizado, </w:t>
      </w:r>
      <w:r>
        <w:t>identificando 1</w:t>
      </w:r>
      <w:r w:rsidR="00E841E8">
        <w:t>8</w:t>
      </w:r>
      <w:r>
        <w:t xml:space="preserve"> variables con las que se trabajó y se discretizó por medio de un proceso manual a través de criterio </w:t>
      </w:r>
      <w:r>
        <w:lastRenderedPageBreak/>
        <w:t xml:space="preserve">de expertos. Las variables clasificadas fueron usadas para construir la red </w:t>
      </w:r>
      <w:r w:rsidR="00AD1C8F">
        <w:t>B</w:t>
      </w:r>
      <w:r>
        <w:t>ayesiana a partir de un clasificador de Bayes Ingenuo.</w:t>
      </w:r>
      <w:r w:rsidR="00C75594">
        <w:t xml:space="preserve"> </w:t>
      </w:r>
      <w:r w:rsidR="00F078D0">
        <w:rPr>
          <w:lang w:val="es-MX"/>
        </w:rPr>
        <w:t>A</w:t>
      </w:r>
      <w:r w:rsidR="00320591" w:rsidRPr="00320591">
        <w:rPr>
          <w:lang w:val="es-MX"/>
        </w:rPr>
        <w:t xml:space="preserve"> continuación,</w:t>
      </w:r>
      <w:r w:rsidR="00E01702" w:rsidRPr="00E01702">
        <w:rPr>
          <w:lang w:val="es-MX"/>
        </w:rPr>
        <w:t xml:space="preserve"> </w:t>
      </w:r>
      <w:r w:rsidR="008D70FB">
        <w:rPr>
          <w:lang w:val="es-MX"/>
        </w:rPr>
        <w:t xml:space="preserve">y </w:t>
      </w:r>
      <w:r w:rsidR="00E01702" w:rsidRPr="00E01702">
        <w:rPr>
          <w:lang w:val="es-MX"/>
        </w:rPr>
        <w:t xml:space="preserve">para investigar sobre </w:t>
      </w:r>
      <w:r w:rsidR="008D70FB">
        <w:rPr>
          <w:lang w:val="es-MX"/>
        </w:rPr>
        <w:t xml:space="preserve">las </w:t>
      </w:r>
      <w:r w:rsidR="00E01702" w:rsidRPr="00E01702">
        <w:rPr>
          <w:lang w:val="es-MX"/>
        </w:rPr>
        <w:t>posibles relaciones entre las variables</w:t>
      </w:r>
      <w:r w:rsidR="00883D09" w:rsidRPr="00883D09">
        <w:rPr>
          <w:lang w:val="es-MX"/>
        </w:rPr>
        <w:t>,</w:t>
      </w:r>
      <w:r w:rsidR="0049342F" w:rsidRPr="0049342F">
        <w:rPr>
          <w:lang w:val="es-MX"/>
        </w:rPr>
        <w:t xml:space="preserve"> se utili</w:t>
      </w:r>
      <w:r w:rsidR="00084418">
        <w:rPr>
          <w:lang w:val="es-MX"/>
        </w:rPr>
        <w:t>zaron</w:t>
      </w:r>
      <w:r w:rsidR="0049342F" w:rsidRPr="0049342F">
        <w:rPr>
          <w:lang w:val="es-MX"/>
        </w:rPr>
        <w:t xml:space="preserve"> </w:t>
      </w:r>
      <w:r w:rsidR="003A4E94">
        <w:rPr>
          <w:lang w:val="es-MX"/>
        </w:rPr>
        <w:t xml:space="preserve">los algoritmos </w:t>
      </w:r>
      <w:r w:rsidR="00770CE1">
        <w:rPr>
          <w:lang w:val="es-MX"/>
        </w:rPr>
        <w:t xml:space="preserve">PC, </w:t>
      </w:r>
      <w:r w:rsidR="00AC747C">
        <w:rPr>
          <w:lang w:val="es-MX"/>
        </w:rPr>
        <w:t>K2</w:t>
      </w:r>
      <w:r w:rsidR="001E529D">
        <w:rPr>
          <w:lang w:val="es-MX"/>
        </w:rPr>
        <w:t xml:space="preserve"> </w:t>
      </w:r>
      <w:r w:rsidR="0005548D">
        <w:rPr>
          <w:lang w:val="es-MX"/>
        </w:rPr>
        <w:t>y EM</w:t>
      </w:r>
      <w:r w:rsidR="00652D68">
        <w:rPr>
          <w:lang w:val="es-MX"/>
        </w:rPr>
        <w:t>.</w:t>
      </w:r>
    </w:p>
    <w:p w14:paraId="01A520D9" w14:textId="4E4EECB5" w:rsidR="001E234A" w:rsidRDefault="00C04477" w:rsidP="00A478AF">
      <w:pPr>
        <w:rPr>
          <w:lang w:val="es-MX"/>
        </w:rPr>
      </w:pPr>
      <w:r>
        <w:rPr>
          <w:lang w:val="es-MX"/>
        </w:rPr>
        <w:t xml:space="preserve">El algoritmo K2 </w:t>
      </w:r>
      <w:r w:rsidR="00FC3E57">
        <w:rPr>
          <w:lang w:val="es-MX"/>
        </w:rPr>
        <w:t xml:space="preserve">generó una red donde </w:t>
      </w:r>
      <w:r w:rsidR="007041A1" w:rsidRPr="007041A1">
        <w:rPr>
          <w:lang w:val="es-MX"/>
        </w:rPr>
        <w:t>la</w:t>
      </w:r>
      <w:r w:rsidR="00632725">
        <w:rPr>
          <w:lang w:val="es-MX"/>
        </w:rPr>
        <w:t>s</w:t>
      </w:r>
      <w:r w:rsidR="007041A1" w:rsidRPr="007041A1">
        <w:rPr>
          <w:lang w:val="es-MX"/>
        </w:rPr>
        <w:t xml:space="preserve"> variable</w:t>
      </w:r>
      <w:r w:rsidR="00632725">
        <w:rPr>
          <w:lang w:val="es-MX"/>
        </w:rPr>
        <w:t>s</w:t>
      </w:r>
      <w:r w:rsidR="007041A1" w:rsidRPr="007041A1">
        <w:rPr>
          <w:lang w:val="es-MX"/>
        </w:rPr>
        <w:t xml:space="preserve"> </w:t>
      </w:r>
      <w:r w:rsidR="00632725" w:rsidRPr="00632725">
        <w:rPr>
          <w:lang w:val="es-MX"/>
        </w:rPr>
        <w:t>Carrera y Curso influyen fuertemente sobre la variable Aprobar, así como estos también influyen sobre la deserción</w:t>
      </w:r>
      <w:r w:rsidR="007041A1" w:rsidRPr="007041A1">
        <w:rPr>
          <w:lang w:val="es-MX"/>
        </w:rPr>
        <w:t xml:space="preserve">. </w:t>
      </w:r>
      <w:r w:rsidR="00C23D70">
        <w:rPr>
          <w:lang w:val="es-MX"/>
        </w:rPr>
        <w:t>L</w:t>
      </w:r>
      <w:r w:rsidR="007041A1" w:rsidRPr="007041A1">
        <w:rPr>
          <w:lang w:val="es-MX"/>
        </w:rPr>
        <w:t xml:space="preserve">as variables socioeconómicas </w:t>
      </w:r>
      <w:r w:rsidR="00544A63">
        <w:rPr>
          <w:lang w:val="es-MX"/>
        </w:rPr>
        <w:t xml:space="preserve">se </w:t>
      </w:r>
      <w:r w:rsidR="007041A1" w:rsidRPr="007041A1">
        <w:rPr>
          <w:lang w:val="es-MX"/>
        </w:rPr>
        <w:t>relaciona</w:t>
      </w:r>
      <w:r w:rsidR="00544A63">
        <w:rPr>
          <w:lang w:val="es-MX"/>
        </w:rPr>
        <w:t>n</w:t>
      </w:r>
      <w:r w:rsidR="007041A1" w:rsidRPr="007041A1">
        <w:rPr>
          <w:lang w:val="es-MX"/>
        </w:rPr>
        <w:t xml:space="preserve"> entre ellas, pero sin influencia en la aprobación o deserción estudiantil.</w:t>
      </w:r>
      <w:r w:rsidR="001E234A">
        <w:rPr>
          <w:lang w:val="es-MX"/>
        </w:rPr>
        <w:t xml:space="preserve"> </w:t>
      </w:r>
      <w:r w:rsidR="00372D3F">
        <w:rPr>
          <w:lang w:val="es-MX"/>
        </w:rPr>
        <w:t xml:space="preserve">En cuanto a los datos, </w:t>
      </w:r>
      <w:r w:rsidR="00372D3F" w:rsidRPr="00372D3F">
        <w:rPr>
          <w:lang w:val="es-MX"/>
        </w:rPr>
        <w:t>hay un 11</w:t>
      </w:r>
      <w:r w:rsidR="00413496">
        <w:rPr>
          <w:lang w:val="es-MX"/>
        </w:rPr>
        <w:t xml:space="preserve">% </w:t>
      </w:r>
      <w:r w:rsidR="00372D3F" w:rsidRPr="00372D3F">
        <w:rPr>
          <w:lang w:val="es-MX"/>
        </w:rPr>
        <w:t xml:space="preserve">de probabilidad que un estudiante deserte durante el transcurso de la carrera debido a la mala elección de </w:t>
      </w:r>
      <w:r w:rsidR="00C23D70" w:rsidRPr="00372D3F">
        <w:rPr>
          <w:lang w:val="es-MX"/>
        </w:rPr>
        <w:t>esta</w:t>
      </w:r>
      <w:r w:rsidR="00372D3F" w:rsidRPr="00372D3F">
        <w:rPr>
          <w:lang w:val="es-MX"/>
        </w:rPr>
        <w:t xml:space="preserve">, </w:t>
      </w:r>
      <w:r w:rsidR="001037B6">
        <w:rPr>
          <w:lang w:val="es-MX"/>
        </w:rPr>
        <w:t xml:space="preserve">y </w:t>
      </w:r>
      <w:r w:rsidR="00372D3F" w:rsidRPr="00372D3F">
        <w:rPr>
          <w:lang w:val="es-MX"/>
        </w:rPr>
        <w:t>el 30</w:t>
      </w:r>
      <w:r w:rsidR="001037B6">
        <w:rPr>
          <w:lang w:val="es-MX"/>
        </w:rPr>
        <w:t xml:space="preserve">% </w:t>
      </w:r>
      <w:r w:rsidR="00372D3F" w:rsidRPr="00372D3F">
        <w:rPr>
          <w:lang w:val="es-MX"/>
        </w:rPr>
        <w:t>de estos estudiantes desertan en el segundo año de la carrera.</w:t>
      </w:r>
    </w:p>
    <w:p w14:paraId="416BC976" w14:textId="14D2068D" w:rsidR="0045589E" w:rsidRDefault="005B3DF3" w:rsidP="00A478AF">
      <w:pPr>
        <w:rPr>
          <w:lang w:val="es-MX"/>
        </w:rPr>
      </w:pPr>
      <w:r>
        <w:rPr>
          <w:lang w:val="es-MX"/>
        </w:rPr>
        <w:t xml:space="preserve">Con el </w:t>
      </w:r>
      <w:r w:rsidR="00F421EA">
        <w:rPr>
          <w:lang w:val="es-MX"/>
        </w:rPr>
        <w:t xml:space="preserve">algoritmo </w:t>
      </w:r>
      <w:r w:rsidR="00634676">
        <w:rPr>
          <w:lang w:val="es-MX"/>
        </w:rPr>
        <w:t>PC</w:t>
      </w:r>
      <w:r w:rsidR="0081257F">
        <w:rPr>
          <w:lang w:val="es-MX"/>
        </w:rPr>
        <w:t xml:space="preserve"> se present</w:t>
      </w:r>
      <w:r w:rsidR="00461479">
        <w:rPr>
          <w:lang w:val="es-MX"/>
        </w:rPr>
        <w:t>a</w:t>
      </w:r>
      <w:r w:rsidR="00634676">
        <w:rPr>
          <w:lang w:val="es-MX"/>
        </w:rPr>
        <w:t xml:space="preserve"> </w:t>
      </w:r>
      <w:r w:rsidR="0081257F" w:rsidRPr="0081257F">
        <w:rPr>
          <w:lang w:val="es-MX"/>
        </w:rPr>
        <w:t>un grupo similar de variables</w:t>
      </w:r>
      <w:r w:rsidR="002F3511">
        <w:rPr>
          <w:lang w:val="es-MX"/>
        </w:rPr>
        <w:t>,</w:t>
      </w:r>
      <w:r w:rsidR="0081257F" w:rsidRPr="0081257F">
        <w:rPr>
          <w:lang w:val="es-MX"/>
        </w:rPr>
        <w:t xml:space="preserve"> pero con diferentes conjunto</w:t>
      </w:r>
      <w:r w:rsidR="002F3511">
        <w:rPr>
          <w:lang w:val="es-MX"/>
        </w:rPr>
        <w:t>s</w:t>
      </w:r>
      <w:r w:rsidR="0081257F" w:rsidRPr="0081257F">
        <w:rPr>
          <w:lang w:val="es-MX"/>
        </w:rPr>
        <w:t xml:space="preserve"> de relaciones</w:t>
      </w:r>
      <w:r w:rsidR="0025094C" w:rsidRPr="0025094C">
        <w:rPr>
          <w:lang w:val="es-MX"/>
        </w:rPr>
        <w:t>.</w:t>
      </w:r>
      <w:r w:rsidR="009C1C0D">
        <w:rPr>
          <w:lang w:val="es-MX"/>
        </w:rPr>
        <w:t xml:space="preserve"> </w:t>
      </w:r>
      <w:r w:rsidR="00EA7200">
        <w:rPr>
          <w:lang w:val="es-MX"/>
        </w:rPr>
        <w:t>El algoritmo EM</w:t>
      </w:r>
      <w:r w:rsidR="00780C9A">
        <w:rPr>
          <w:lang w:val="es-MX"/>
        </w:rPr>
        <w:t xml:space="preserve"> que usa dos </w:t>
      </w:r>
      <w:r w:rsidR="00461F48">
        <w:rPr>
          <w:lang w:val="es-MX"/>
        </w:rPr>
        <w:t xml:space="preserve">clústeres, </w:t>
      </w:r>
      <w:r w:rsidR="006E14EA">
        <w:rPr>
          <w:lang w:val="es-MX"/>
        </w:rPr>
        <w:t>o</w:t>
      </w:r>
      <w:r w:rsidR="006E14EA" w:rsidRPr="006E14EA">
        <w:rPr>
          <w:lang w:val="es-MX"/>
        </w:rPr>
        <w:t>bt</w:t>
      </w:r>
      <w:r w:rsidR="006E14EA">
        <w:rPr>
          <w:lang w:val="es-MX"/>
        </w:rPr>
        <w:t>iene</w:t>
      </w:r>
      <w:r w:rsidR="006E14EA" w:rsidRPr="006E14EA">
        <w:rPr>
          <w:lang w:val="es-MX"/>
        </w:rPr>
        <w:t xml:space="preserve"> un nodo clase del cual depende las variables,</w:t>
      </w:r>
      <w:r w:rsidR="006E14EA">
        <w:rPr>
          <w:lang w:val="es-MX"/>
        </w:rPr>
        <w:t xml:space="preserve"> </w:t>
      </w:r>
      <w:r w:rsidR="00BE19E3">
        <w:rPr>
          <w:lang w:val="es-MX"/>
        </w:rPr>
        <w:t xml:space="preserve">y se </w:t>
      </w:r>
      <w:r w:rsidR="00B34DDD" w:rsidRPr="00B34DDD">
        <w:rPr>
          <w:lang w:val="es-MX"/>
        </w:rPr>
        <w:t>evidenci</w:t>
      </w:r>
      <w:r w:rsidR="00BE19E3">
        <w:rPr>
          <w:lang w:val="es-MX"/>
        </w:rPr>
        <w:t>a</w:t>
      </w:r>
      <w:r w:rsidR="00B34DDD" w:rsidRPr="00B34DDD">
        <w:rPr>
          <w:lang w:val="es-MX"/>
        </w:rPr>
        <w:t xml:space="preserve"> la relación más fuerte con </w:t>
      </w:r>
      <w:r w:rsidR="006241C7">
        <w:rPr>
          <w:lang w:val="es-MX"/>
        </w:rPr>
        <w:t xml:space="preserve">poseer </w:t>
      </w:r>
      <w:r w:rsidR="00B34DDD" w:rsidRPr="00B34DDD">
        <w:rPr>
          <w:lang w:val="es-MX"/>
        </w:rPr>
        <w:t>servicio de tv cable y servicio de internet</w:t>
      </w:r>
      <w:r w:rsidR="00BE19E3">
        <w:rPr>
          <w:lang w:val="es-MX"/>
        </w:rPr>
        <w:t>.</w:t>
      </w:r>
    </w:p>
    <w:p w14:paraId="700CDB16" w14:textId="26E23D2C" w:rsidR="00CD2F3F" w:rsidRDefault="006840E3" w:rsidP="00A478AF">
      <w:pPr>
        <w:rPr>
          <w:lang w:val="es-MX"/>
        </w:rPr>
      </w:pPr>
      <w:r>
        <w:rPr>
          <w:lang w:val="es-MX"/>
        </w:rPr>
        <w:t xml:space="preserve">En cuanto </w:t>
      </w:r>
      <w:r w:rsidR="00C21331">
        <w:rPr>
          <w:lang w:val="es-MX"/>
        </w:rPr>
        <w:t xml:space="preserve">a las variables </w:t>
      </w:r>
      <w:r w:rsidRPr="006840E3">
        <w:rPr>
          <w:lang w:val="es-MX"/>
        </w:rPr>
        <w:t>socioeconómic</w:t>
      </w:r>
      <w:r w:rsidR="00C21331">
        <w:rPr>
          <w:lang w:val="es-MX"/>
        </w:rPr>
        <w:t>as</w:t>
      </w:r>
      <w:r w:rsidRPr="006840E3">
        <w:rPr>
          <w:lang w:val="es-MX"/>
        </w:rPr>
        <w:t>,</w:t>
      </w:r>
      <w:r w:rsidR="00D906E1">
        <w:rPr>
          <w:lang w:val="es-MX"/>
        </w:rPr>
        <w:t xml:space="preserve"> </w:t>
      </w:r>
      <w:r w:rsidR="003B1633">
        <w:rPr>
          <w:lang w:val="es-MX"/>
        </w:rPr>
        <w:t xml:space="preserve">se puede </w:t>
      </w:r>
      <w:r w:rsidR="003B1633" w:rsidRPr="003B1633">
        <w:rPr>
          <w:lang w:val="es-MX"/>
        </w:rPr>
        <w:t>determinar qu</w:t>
      </w:r>
      <w:r w:rsidR="005D303A">
        <w:rPr>
          <w:lang w:val="es-MX"/>
        </w:rPr>
        <w:t>e</w:t>
      </w:r>
      <w:r w:rsidRPr="006840E3">
        <w:rPr>
          <w:lang w:val="es-MX"/>
        </w:rPr>
        <w:t xml:space="preserve"> el 24</w:t>
      </w:r>
      <w:r w:rsidR="00F9546A">
        <w:rPr>
          <w:lang w:val="es-MX"/>
        </w:rPr>
        <w:t xml:space="preserve">% </w:t>
      </w:r>
      <w:r w:rsidRPr="006840E3">
        <w:rPr>
          <w:lang w:val="es-MX"/>
        </w:rPr>
        <w:t>de los estudiantes viven en un domicilio diferente al de la familia, el 86</w:t>
      </w:r>
      <w:r w:rsidR="00F9546A">
        <w:rPr>
          <w:lang w:val="es-MX"/>
        </w:rPr>
        <w:t xml:space="preserve">% </w:t>
      </w:r>
      <w:r w:rsidRPr="006840E3">
        <w:rPr>
          <w:lang w:val="es-MX"/>
        </w:rPr>
        <w:t>de estas viviendas son de tipo villa, y el propietario de la vivienda en un 33</w:t>
      </w:r>
      <w:r w:rsidR="0085078F">
        <w:rPr>
          <w:lang w:val="es-MX"/>
        </w:rPr>
        <w:t xml:space="preserve">% </w:t>
      </w:r>
      <w:r w:rsidRPr="006840E3">
        <w:rPr>
          <w:lang w:val="es-MX"/>
        </w:rPr>
        <w:t>es el padre</w:t>
      </w:r>
      <w:r w:rsidR="00765A7F">
        <w:rPr>
          <w:lang w:val="es-MX"/>
        </w:rPr>
        <w:t>.</w:t>
      </w:r>
      <w:r w:rsidRPr="006840E3">
        <w:rPr>
          <w:lang w:val="es-MX"/>
        </w:rPr>
        <w:t xml:space="preserve"> </w:t>
      </w:r>
      <w:r w:rsidR="00765A7F">
        <w:rPr>
          <w:lang w:val="es-MX"/>
        </w:rPr>
        <w:t>E</w:t>
      </w:r>
      <w:r w:rsidRPr="006840E3">
        <w:rPr>
          <w:lang w:val="es-MX"/>
        </w:rPr>
        <w:t>l 77</w:t>
      </w:r>
      <w:r w:rsidR="0085078F">
        <w:rPr>
          <w:lang w:val="es-MX"/>
        </w:rPr>
        <w:t xml:space="preserve">% </w:t>
      </w:r>
      <w:r w:rsidRPr="006840E3">
        <w:rPr>
          <w:lang w:val="es-MX"/>
        </w:rPr>
        <w:t>de los estudiantes no tienen servicio de tv cable, el 40</w:t>
      </w:r>
      <w:r w:rsidR="0085078F">
        <w:rPr>
          <w:lang w:val="es-MX"/>
        </w:rPr>
        <w:t xml:space="preserve">% </w:t>
      </w:r>
      <w:r w:rsidRPr="006840E3">
        <w:rPr>
          <w:lang w:val="es-MX"/>
        </w:rPr>
        <w:t>pueden conectarse a internet en sus hogares</w:t>
      </w:r>
      <w:r w:rsidR="008861EA">
        <w:rPr>
          <w:lang w:val="es-MX"/>
        </w:rPr>
        <w:t xml:space="preserve"> y</w:t>
      </w:r>
      <w:r w:rsidR="00454F13" w:rsidRPr="00454F13">
        <w:rPr>
          <w:lang w:val="es-MX"/>
        </w:rPr>
        <w:t xml:space="preserve"> 12</w:t>
      </w:r>
      <w:r w:rsidR="00BF54EC">
        <w:rPr>
          <w:lang w:val="es-MX"/>
        </w:rPr>
        <w:t xml:space="preserve">% </w:t>
      </w:r>
      <w:r w:rsidR="00454F13" w:rsidRPr="00454F13">
        <w:rPr>
          <w:lang w:val="es-MX"/>
        </w:rPr>
        <w:t>cuenta con plan celular</w:t>
      </w:r>
      <w:r w:rsidR="008861EA">
        <w:rPr>
          <w:lang w:val="es-MX"/>
        </w:rPr>
        <w:t>. E</w:t>
      </w:r>
      <w:r w:rsidR="00454F13" w:rsidRPr="00454F13">
        <w:rPr>
          <w:lang w:val="es-MX"/>
        </w:rPr>
        <w:t>l 5</w:t>
      </w:r>
      <w:r w:rsidR="00907E17">
        <w:rPr>
          <w:lang w:val="es-MX"/>
        </w:rPr>
        <w:t xml:space="preserve">% </w:t>
      </w:r>
      <w:r w:rsidR="00454F13" w:rsidRPr="00454F13">
        <w:rPr>
          <w:lang w:val="es-MX"/>
        </w:rPr>
        <w:t>cuenta con vehículo propio, pero s</w:t>
      </w:r>
      <w:r w:rsidR="00907E17">
        <w:rPr>
          <w:lang w:val="es-MX"/>
        </w:rPr>
        <w:t>ó</w:t>
      </w:r>
      <w:r w:rsidR="00454F13" w:rsidRPr="00454F13">
        <w:rPr>
          <w:lang w:val="es-MX"/>
        </w:rPr>
        <w:t>lo el 3</w:t>
      </w:r>
      <w:r w:rsidR="00907E17">
        <w:rPr>
          <w:lang w:val="es-MX"/>
        </w:rPr>
        <w:t xml:space="preserve">% </w:t>
      </w:r>
      <w:r w:rsidR="00454F13" w:rsidRPr="00454F13">
        <w:rPr>
          <w:lang w:val="es-MX"/>
        </w:rPr>
        <w:t>llega a la Universidad en vehículo propi</w:t>
      </w:r>
      <w:r w:rsidR="008861EA">
        <w:rPr>
          <w:lang w:val="es-MX"/>
        </w:rPr>
        <w:t>o. A</w:t>
      </w:r>
      <w:r w:rsidR="00282510">
        <w:rPr>
          <w:lang w:val="es-MX"/>
        </w:rPr>
        <w:t xml:space="preserve">demás, </w:t>
      </w:r>
      <w:r w:rsidR="00454F13" w:rsidRPr="00454F13">
        <w:rPr>
          <w:lang w:val="es-MX"/>
        </w:rPr>
        <w:t>el 20</w:t>
      </w:r>
      <w:r w:rsidR="00282510">
        <w:rPr>
          <w:lang w:val="es-MX"/>
        </w:rPr>
        <w:t xml:space="preserve">% </w:t>
      </w:r>
      <w:r w:rsidR="00454F13" w:rsidRPr="00454F13">
        <w:rPr>
          <w:lang w:val="es-MX"/>
        </w:rPr>
        <w:t>de estos estudiantes trabajan, teniendo como consecuencia que el 30</w:t>
      </w:r>
      <w:r w:rsidR="00134604">
        <w:rPr>
          <w:lang w:val="es-MX"/>
        </w:rPr>
        <w:t xml:space="preserve">% </w:t>
      </w:r>
      <w:r w:rsidR="00454F13" w:rsidRPr="00454F13">
        <w:rPr>
          <w:lang w:val="es-MX"/>
        </w:rPr>
        <w:t>de los estudiantes reprueban, de los cuales solo el 11</w:t>
      </w:r>
      <w:r w:rsidR="00134604">
        <w:rPr>
          <w:lang w:val="es-MX"/>
        </w:rPr>
        <w:t xml:space="preserve">% </w:t>
      </w:r>
      <w:r w:rsidR="00454F13" w:rsidRPr="00454F13">
        <w:rPr>
          <w:lang w:val="es-MX"/>
        </w:rPr>
        <w:t>desertan</w:t>
      </w:r>
      <w:r w:rsidR="00134604">
        <w:rPr>
          <w:lang w:val="es-MX"/>
        </w:rPr>
        <w:t>.</w:t>
      </w:r>
    </w:p>
    <w:p w14:paraId="5DB85420" w14:textId="037207A9" w:rsidR="00CB29BA" w:rsidRPr="00D1697A" w:rsidRDefault="00CB29BA" w:rsidP="00A478AF">
      <w:pPr>
        <w:rPr>
          <w:lang w:val="es-MX"/>
        </w:rPr>
      </w:pPr>
      <w:r>
        <w:rPr>
          <w:lang w:val="es-MX"/>
        </w:rPr>
        <w:t xml:space="preserve">Los </w:t>
      </w:r>
      <w:r w:rsidR="00063B5E">
        <w:rPr>
          <w:lang w:val="es-MX"/>
        </w:rPr>
        <w:t xml:space="preserve">tres </w:t>
      </w:r>
      <w:r w:rsidRPr="00CB29BA">
        <w:rPr>
          <w:lang w:val="es-MX"/>
        </w:rPr>
        <w:t>algoritmos tuvieron en común</w:t>
      </w:r>
      <w:r w:rsidR="00DD1FCC">
        <w:rPr>
          <w:lang w:val="es-MX"/>
        </w:rPr>
        <w:t xml:space="preserve"> </w:t>
      </w:r>
      <w:r w:rsidR="00DD1FCC" w:rsidRPr="00DD1FCC">
        <w:rPr>
          <w:lang w:val="es-MX"/>
        </w:rPr>
        <w:t>el agrupamiento de las variables</w:t>
      </w:r>
      <w:r w:rsidR="00063B5E">
        <w:rPr>
          <w:lang w:val="es-MX"/>
        </w:rPr>
        <w:t xml:space="preserve"> </w:t>
      </w:r>
      <w:r w:rsidR="00975791" w:rsidRPr="00632725">
        <w:rPr>
          <w:lang w:val="es-MX"/>
        </w:rPr>
        <w:t>Carrera</w:t>
      </w:r>
      <w:r w:rsidR="00063B5E" w:rsidRPr="00063B5E">
        <w:rPr>
          <w:lang w:val="es-MX"/>
        </w:rPr>
        <w:t xml:space="preserve">, </w:t>
      </w:r>
      <w:r w:rsidR="00D42A9D" w:rsidRPr="00632725">
        <w:rPr>
          <w:lang w:val="es-MX"/>
        </w:rPr>
        <w:t>Curso</w:t>
      </w:r>
      <w:r w:rsidR="00063B5E" w:rsidRPr="00063B5E">
        <w:rPr>
          <w:lang w:val="es-MX"/>
        </w:rPr>
        <w:t xml:space="preserve">, </w:t>
      </w:r>
      <w:r w:rsidR="00447461" w:rsidRPr="00632725">
        <w:rPr>
          <w:lang w:val="es-MX"/>
        </w:rPr>
        <w:t>Aprobar</w:t>
      </w:r>
      <w:r w:rsidR="00063B5E" w:rsidRPr="00063B5E">
        <w:rPr>
          <w:lang w:val="es-MX"/>
        </w:rPr>
        <w:t xml:space="preserve"> y </w:t>
      </w:r>
      <w:r w:rsidR="00447461">
        <w:rPr>
          <w:lang w:val="es-MX"/>
        </w:rPr>
        <w:t>D</w:t>
      </w:r>
      <w:r w:rsidR="00447461" w:rsidRPr="00632725">
        <w:rPr>
          <w:lang w:val="es-MX"/>
        </w:rPr>
        <w:t>eserción</w:t>
      </w:r>
      <w:r w:rsidR="00F7642A">
        <w:rPr>
          <w:lang w:val="es-MX"/>
        </w:rPr>
        <w:t xml:space="preserve">, </w:t>
      </w:r>
      <w:r w:rsidR="00F7642A" w:rsidRPr="00F7642A">
        <w:rPr>
          <w:lang w:val="es-MX"/>
        </w:rPr>
        <w:t xml:space="preserve">así como también, la gran influencia que tiene la variable </w:t>
      </w:r>
      <w:r w:rsidR="004568FD" w:rsidRPr="00632725">
        <w:rPr>
          <w:lang w:val="es-MX"/>
        </w:rPr>
        <w:t>Carrera</w:t>
      </w:r>
      <w:r w:rsidR="00F7642A" w:rsidRPr="00F7642A">
        <w:rPr>
          <w:lang w:val="es-MX"/>
        </w:rPr>
        <w:t xml:space="preserve"> hacia las demás variables del conjunto</w:t>
      </w:r>
      <w:r w:rsidR="00A969FC">
        <w:rPr>
          <w:lang w:val="es-MX"/>
        </w:rPr>
        <w:t>.</w:t>
      </w:r>
    </w:p>
    <w:p w14:paraId="41564790" w14:textId="221A9F39" w:rsidR="00A478AF" w:rsidRDefault="00A478AF" w:rsidP="00A478AF">
      <w:r>
        <w:t xml:space="preserve">Los resultados evidencian que </w:t>
      </w:r>
      <w:r w:rsidRPr="00362711">
        <w:t>un factor de impacto para la deserción estudiantil es el año en el que está cursando y los diferentes factores socioeconómicos que de manera directa influyen en el desempeño académico del estudiante</w:t>
      </w:r>
      <w:r>
        <w:t>.</w:t>
      </w:r>
    </w:p>
    <w:p w14:paraId="1D54AE82" w14:textId="2EFB7906" w:rsidR="00A478AF" w:rsidRPr="00593B4C" w:rsidRDefault="00A478AF" w:rsidP="001D1C04">
      <w:pPr>
        <w:pStyle w:val="TITULO3TESIS"/>
      </w:pPr>
      <w:bookmarkStart w:id="49" w:name="_Toc80988299"/>
      <w:r w:rsidRPr="00A478AF">
        <w:rPr>
          <w:lang w:val="es-ES"/>
        </w:rPr>
        <w:lastRenderedPageBreak/>
        <w:t xml:space="preserve">Análisis de </w:t>
      </w:r>
      <w:r w:rsidR="0041436B">
        <w:rPr>
          <w:lang w:val="es-ES"/>
        </w:rPr>
        <w:t>la progresión de los estudiantes en una asignatura introductoria a la programación</w:t>
      </w:r>
      <w:r w:rsidR="00923FCC">
        <w:rPr>
          <w:lang w:val="es-ES"/>
        </w:rPr>
        <w:t xml:space="preserve"> mediante</w:t>
      </w:r>
      <w:r w:rsidRPr="00A478AF">
        <w:rPr>
          <w:lang w:val="es-ES"/>
        </w:rPr>
        <w:t xml:space="preserve"> Redes Bayesianas</w:t>
      </w:r>
      <w:bookmarkEnd w:id="49"/>
    </w:p>
    <w:p w14:paraId="4FFAE6CE" w14:textId="324FDC1D" w:rsidR="00B56516" w:rsidRDefault="00D27EF0" w:rsidP="00741AC1">
      <w:r>
        <w:t xml:space="preserve">En el trabajo de </w:t>
      </w:r>
      <w:sdt>
        <w:sdtPr>
          <w:id w:val="-1632551553"/>
          <w:citation/>
        </w:sdtPr>
        <w:sdtContent>
          <w:r>
            <w:fldChar w:fldCharType="begin"/>
          </w:r>
          <w:r>
            <w:rPr>
              <w:lang w:val="es-MX"/>
            </w:rPr>
            <w:instrText xml:space="preserve"> CITATION Mar20 \l 2058 </w:instrText>
          </w:r>
          <w:r>
            <w:fldChar w:fldCharType="separate"/>
          </w:r>
          <w:r w:rsidR="009E1706">
            <w:rPr>
              <w:noProof/>
              <w:lang w:val="es-MX"/>
            </w:rPr>
            <w:t>(Marco Galindo, Minguillón, &amp; Sancho-Vinuesa, 2020)</w:t>
          </w:r>
          <w:r>
            <w:fldChar w:fldCharType="end"/>
          </w:r>
        </w:sdtContent>
      </w:sdt>
      <w:r>
        <w:t xml:space="preserve"> </w:t>
      </w:r>
      <w:r w:rsidR="00EF0DBE">
        <w:t>indica</w:t>
      </w:r>
      <w:r w:rsidR="00CF01B7">
        <w:t xml:space="preserve"> </w:t>
      </w:r>
      <w:r w:rsidR="00365237">
        <w:t xml:space="preserve">que </w:t>
      </w:r>
      <w:r w:rsidR="006B1AB5">
        <w:t>el abandono en cursos iniciales de programación en estudios universitarios generalmente es alto y los índices de superación</w:t>
      </w:r>
      <w:r w:rsidR="00977AF7">
        <w:t xml:space="preserve"> bajos</w:t>
      </w:r>
      <w:r w:rsidR="006B1AB5">
        <w:t xml:space="preserve">, </w:t>
      </w:r>
      <w:r w:rsidR="007E7469">
        <w:t xml:space="preserve">y además que las actividades prácticas se consideran </w:t>
      </w:r>
      <w:r w:rsidR="00741AC1">
        <w:t>uno de los elementos que más inciden positivamente en la eficacia del aprendizaje</w:t>
      </w:r>
      <w:r w:rsidR="001373F1">
        <w:t>, es que nace el interés en esta investigación.</w:t>
      </w:r>
    </w:p>
    <w:p w14:paraId="70EA790B" w14:textId="77B863AB" w:rsidR="009F5CD1" w:rsidRDefault="009F5CD1" w:rsidP="009F5CD1">
      <w:r>
        <w:t>Este trabajo busca encontrar una relación entre el perfil de los estudiantes y su grado</w:t>
      </w:r>
      <w:r w:rsidR="000E15DE">
        <w:t xml:space="preserve"> de </w:t>
      </w:r>
      <w:r>
        <w:t>participación en la asignatura introductoria de programación</w:t>
      </w:r>
      <w:r w:rsidR="00366A52">
        <w:t xml:space="preserve"> </w:t>
      </w:r>
      <w:r w:rsidR="00366A52" w:rsidRPr="00366A52">
        <w:t>de la Universitat Oberta de Catalunya</w:t>
      </w:r>
      <w:r w:rsidR="00DB03B7">
        <w:t>.</w:t>
      </w:r>
      <w:r>
        <w:t xml:space="preserve"> </w:t>
      </w:r>
      <w:r w:rsidR="00DB03B7">
        <w:t>P</w:t>
      </w:r>
      <w:r>
        <w:t xml:space="preserve">ara ello se proponen 8 actividades optativas como pruebas de evaluación continua que se combinan con la realización de un ejercicio práctico de programación más complejo y obligatorio que integra todos los contenidos del curso. </w:t>
      </w:r>
      <w:r w:rsidR="00510BE5">
        <w:t xml:space="preserve">En </w:t>
      </w:r>
      <w:r>
        <w:t>el estudio se utilizaron 1043 registros académicos de 3 semestres consecutivos (2017-2; 2018-1; 2018-2)</w:t>
      </w:r>
      <w:r w:rsidR="00510BE5">
        <w:t>,</w:t>
      </w:r>
      <w:r w:rsidR="00EC6920">
        <w:t xml:space="preserve"> los que contienen datos</w:t>
      </w:r>
      <w:r w:rsidR="00D949C3">
        <w:t xml:space="preserve"> </w:t>
      </w:r>
      <w:r w:rsidR="00D949C3" w:rsidRPr="00D949C3">
        <w:t>sociodemográfic</w:t>
      </w:r>
      <w:r w:rsidR="002E6DE1">
        <w:t>os,</w:t>
      </w:r>
      <w:r w:rsidR="00EC6920">
        <w:t xml:space="preserve"> </w:t>
      </w:r>
      <w:r w:rsidR="00402FA8">
        <w:t xml:space="preserve">de experiencia académica </w:t>
      </w:r>
      <w:r w:rsidR="004A00AA">
        <w:t>y</w:t>
      </w:r>
      <w:r w:rsidR="00040AE5">
        <w:t xml:space="preserve"> </w:t>
      </w:r>
      <w:r w:rsidR="004A00AA" w:rsidRPr="004A00AA">
        <w:rPr>
          <w:lang w:val="es-MX"/>
        </w:rPr>
        <w:t>semestre en curso</w:t>
      </w:r>
      <w:r w:rsidR="00676D04">
        <w:rPr>
          <w:lang w:val="es-MX"/>
        </w:rPr>
        <w:t>.</w:t>
      </w:r>
    </w:p>
    <w:p w14:paraId="6E327CED" w14:textId="7E487B01" w:rsidR="009F5CD1" w:rsidRDefault="009F5CD1" w:rsidP="009F5CD1">
      <w:r>
        <w:t>El objetivo es relacionar las entregas que hacen los estudiantes con el resultado obtenido en la actividad obligatoria</w:t>
      </w:r>
      <w:r w:rsidR="00647030">
        <w:t xml:space="preserve"> </w:t>
      </w:r>
      <w:r w:rsidR="00647030" w:rsidRPr="00647030">
        <w:rPr>
          <w:lang w:val="es-MX"/>
        </w:rPr>
        <w:t xml:space="preserve">mediante el uso de redes </w:t>
      </w:r>
      <w:r w:rsidR="00B2057E">
        <w:rPr>
          <w:lang w:val="es-MX"/>
        </w:rPr>
        <w:t>Bayesianas</w:t>
      </w:r>
      <w:r w:rsidR="00E713EB">
        <w:t>,</w:t>
      </w:r>
      <w:r>
        <w:t xml:space="preserve"> </w:t>
      </w:r>
      <w:r w:rsidR="00CE3495">
        <w:t xml:space="preserve">por </w:t>
      </w:r>
      <w:r>
        <w:t>lo cual se construyeron dos modelos diferentes para establecer la relación entre las variables.</w:t>
      </w:r>
      <w:r w:rsidR="002E3E80">
        <w:t xml:space="preserve"> El </w:t>
      </w:r>
      <w:r w:rsidR="001B66A1" w:rsidRPr="001B66A1">
        <w:rPr>
          <w:lang w:val="es-MX"/>
        </w:rPr>
        <w:t>primer</w:t>
      </w:r>
      <w:r w:rsidR="001B66A1">
        <w:rPr>
          <w:lang w:val="es-MX"/>
        </w:rPr>
        <w:t xml:space="preserve"> </w:t>
      </w:r>
      <w:r w:rsidR="002E3E80">
        <w:t xml:space="preserve">modelo </w:t>
      </w:r>
      <w:r w:rsidR="000A50C0">
        <w:t xml:space="preserve">pretende </w:t>
      </w:r>
      <w:r w:rsidR="002E3E80">
        <w:t>relaciona</w:t>
      </w:r>
      <w:r w:rsidR="000A50C0">
        <w:t>r</w:t>
      </w:r>
      <w:r w:rsidR="002E3E80">
        <w:t xml:space="preserve"> </w:t>
      </w:r>
      <w:r w:rsidR="00461781">
        <w:t xml:space="preserve">las </w:t>
      </w:r>
      <w:r w:rsidR="004E1A01">
        <w:t>variables sociodemográficas y la experiencia académica con el hecho de iniciar</w:t>
      </w:r>
      <w:r w:rsidR="00E711CD">
        <w:t xml:space="preserve"> </w:t>
      </w:r>
      <w:r w:rsidR="004E1A01">
        <w:t>la secuencia de actividades propuesta</w:t>
      </w:r>
      <w:r w:rsidR="00040BD4">
        <w:t xml:space="preserve">. El segundo modelo pretende establecer </w:t>
      </w:r>
      <w:r w:rsidR="00104786" w:rsidRPr="00104786">
        <w:t>la relación causal</w:t>
      </w:r>
      <w:r w:rsidR="00040BD4">
        <w:t xml:space="preserve"> entre el hecho de hacer o no cada</w:t>
      </w:r>
      <w:r w:rsidR="00A04438">
        <w:t xml:space="preserve"> </w:t>
      </w:r>
      <w:r w:rsidR="00040BD4">
        <w:t>una de las actividades propuestas con las siguientes,</w:t>
      </w:r>
      <w:r w:rsidR="00A04438">
        <w:t xml:space="preserve"> </w:t>
      </w:r>
      <w:r w:rsidR="000E357A">
        <w:t>y con la actividad obligatoria</w:t>
      </w:r>
      <w:r w:rsidR="0085276B">
        <w:t xml:space="preserve"> final</w:t>
      </w:r>
      <w:r w:rsidR="000E357A">
        <w:t>, usando también las variables identificadas</w:t>
      </w:r>
      <w:r w:rsidR="00B22E0E">
        <w:t xml:space="preserve"> </w:t>
      </w:r>
      <w:r w:rsidR="000E357A">
        <w:t>como relevantes en el primer modelo</w:t>
      </w:r>
      <w:r w:rsidR="00AC12E9">
        <w:t>.</w:t>
      </w:r>
      <w:r w:rsidR="000D52A2">
        <w:t xml:space="preserve"> </w:t>
      </w:r>
      <w:r w:rsidR="000D52A2" w:rsidRPr="000D52A2">
        <w:t>En ambos casos se usó un algoritmo de</w:t>
      </w:r>
      <w:r w:rsidR="003C1D28">
        <w:t xml:space="preserve"> </w:t>
      </w:r>
      <w:r w:rsidR="00FA4317" w:rsidRPr="00FA4317">
        <w:t>ascensión de colinas</w:t>
      </w:r>
      <w:r w:rsidR="003C1D28">
        <w:t xml:space="preserve"> con el criterio de información bayesiano (BIC) para extraer la estructura subyacente de la red a partir del conjunto de datos.</w:t>
      </w:r>
      <w:r w:rsidR="001B3267">
        <w:t xml:space="preserve"> </w:t>
      </w:r>
      <w:r>
        <w:t>Para la creación de la</w:t>
      </w:r>
      <w:r w:rsidR="00210868">
        <w:t xml:space="preserve">s </w:t>
      </w:r>
      <w:r>
        <w:t>red</w:t>
      </w:r>
      <w:r w:rsidR="00210868">
        <w:t>es</w:t>
      </w:r>
      <w:r>
        <w:t xml:space="preserve"> </w:t>
      </w:r>
      <w:r w:rsidR="006309B0">
        <w:t>B</w:t>
      </w:r>
      <w:r>
        <w:t>ayesiana</w:t>
      </w:r>
      <w:r w:rsidR="00210868">
        <w:t>s</w:t>
      </w:r>
      <w:r>
        <w:t xml:space="preserve"> se usó el paquete de </w:t>
      </w:r>
      <m:oMath>
        <m:r>
          <w:rPr>
            <w:rFonts w:ascii="Cambria Math" w:hAnsi="Cambria Math"/>
          </w:rPr>
          <m:t>R</m:t>
        </m:r>
      </m:oMath>
      <w:r>
        <w:t xml:space="preserve"> “</w:t>
      </w:r>
      <m:oMath>
        <m:r>
          <w:rPr>
            <w:rFonts w:ascii="Cambria Math" w:hAnsi="Cambria Math"/>
          </w:rPr>
          <m:t>bnlearn</m:t>
        </m:r>
      </m:oMath>
      <w:r>
        <w:t>”.</w:t>
      </w:r>
    </w:p>
    <w:p w14:paraId="147394EB" w14:textId="4D9E6276" w:rsidR="001B3267" w:rsidRDefault="00E22C41" w:rsidP="000A324D">
      <w:r>
        <w:t xml:space="preserve">La primera red </w:t>
      </w:r>
      <w:r w:rsidR="000A324D">
        <w:t>muestra que la única variable que incide sobre el hecho de realizar la primera actividad propuesta</w:t>
      </w:r>
      <w:r w:rsidR="00324FB0">
        <w:t xml:space="preserve"> </w:t>
      </w:r>
      <w:r w:rsidR="000A324D">
        <w:t xml:space="preserve">es el grado que está cursando el estudiante. </w:t>
      </w:r>
      <w:r w:rsidR="00B01407">
        <w:t>E</w:t>
      </w:r>
      <w:r w:rsidR="000A324D">
        <w:t xml:space="preserve">l perfil </w:t>
      </w:r>
      <w:r w:rsidR="000A324D">
        <w:lastRenderedPageBreak/>
        <w:t>sociodemográfico del estudiante parece</w:t>
      </w:r>
      <w:r w:rsidR="002643D6">
        <w:t xml:space="preserve"> </w:t>
      </w:r>
      <w:r w:rsidR="000A324D">
        <w:t>no tener ninguna relación causal con el hecho de realizar</w:t>
      </w:r>
      <w:r w:rsidR="006B3083">
        <w:t xml:space="preserve"> </w:t>
      </w:r>
      <w:r w:rsidR="000A324D">
        <w:t>la primera actividad</w:t>
      </w:r>
      <w:r w:rsidR="006B3083">
        <w:t>.</w:t>
      </w:r>
    </w:p>
    <w:p w14:paraId="578AF215" w14:textId="77C8246F" w:rsidR="006B3083" w:rsidRDefault="00CE5128" w:rsidP="00225CA4">
      <w:pPr>
        <w:rPr>
          <w:lang w:val="es-MX"/>
        </w:rPr>
      </w:pPr>
      <w:r w:rsidRPr="00CE5128">
        <w:rPr>
          <w:lang w:val="es-MX"/>
        </w:rPr>
        <w:t>El segundo modelo se construye incluyendo</w:t>
      </w:r>
      <w:r w:rsidR="00DE6DE5">
        <w:rPr>
          <w:lang w:val="es-MX"/>
        </w:rPr>
        <w:t xml:space="preserve"> </w:t>
      </w:r>
      <w:r w:rsidR="009B132F">
        <w:rPr>
          <w:lang w:val="es-MX"/>
        </w:rPr>
        <w:t xml:space="preserve">la </w:t>
      </w:r>
      <w:r w:rsidR="009368B4" w:rsidRPr="009368B4">
        <w:rPr>
          <w:lang w:val="es-MX"/>
        </w:rPr>
        <w:t xml:space="preserve">variable </w:t>
      </w:r>
      <w:r w:rsidR="00E475D7" w:rsidRPr="00E475D7">
        <w:rPr>
          <w:lang w:val="es-MX"/>
        </w:rPr>
        <w:t>destacada en el modelo</w:t>
      </w:r>
      <w:r w:rsidR="00E475D7">
        <w:rPr>
          <w:lang w:val="es-MX"/>
        </w:rPr>
        <w:t xml:space="preserve"> </w:t>
      </w:r>
      <w:r w:rsidR="00275C2E" w:rsidRPr="00E475D7">
        <w:rPr>
          <w:lang w:val="es-MX"/>
        </w:rPr>
        <w:t>anterior</w:t>
      </w:r>
      <w:r w:rsidR="00402A98">
        <w:rPr>
          <w:lang w:val="es-MX"/>
        </w:rPr>
        <w:t xml:space="preserve"> </w:t>
      </w:r>
      <w:r w:rsidR="009368B4" w:rsidRPr="009368B4">
        <w:rPr>
          <w:lang w:val="es-MX"/>
        </w:rPr>
        <w:t>como único</w:t>
      </w:r>
      <w:r w:rsidR="009368B4">
        <w:rPr>
          <w:lang w:val="es-MX"/>
        </w:rPr>
        <w:t xml:space="preserve"> </w:t>
      </w:r>
      <w:r w:rsidR="009368B4" w:rsidRPr="009368B4">
        <w:rPr>
          <w:lang w:val="es-MX"/>
        </w:rPr>
        <w:t>antecedente de la primera actividad</w:t>
      </w:r>
      <w:r w:rsidR="0049204F">
        <w:rPr>
          <w:lang w:val="es-MX"/>
        </w:rPr>
        <w:t xml:space="preserve">, </w:t>
      </w:r>
      <w:r w:rsidR="00A13247" w:rsidRPr="00A13247">
        <w:rPr>
          <w:lang w:val="es-MX"/>
        </w:rPr>
        <w:t>mostrando que</w:t>
      </w:r>
      <w:r w:rsidR="00A13247">
        <w:rPr>
          <w:lang w:val="es-MX"/>
        </w:rPr>
        <w:t xml:space="preserve"> </w:t>
      </w:r>
      <w:r w:rsidR="00A13247" w:rsidRPr="00A13247">
        <w:rPr>
          <w:lang w:val="es-MX"/>
        </w:rPr>
        <w:t>las posibles relaciones causales más importantes</w:t>
      </w:r>
      <w:r w:rsidR="00A13247">
        <w:rPr>
          <w:lang w:val="es-MX"/>
        </w:rPr>
        <w:t xml:space="preserve"> </w:t>
      </w:r>
      <w:r w:rsidR="00A13247" w:rsidRPr="00A13247">
        <w:rPr>
          <w:lang w:val="es-MX"/>
        </w:rPr>
        <w:t>se dan entre actividades</w:t>
      </w:r>
      <w:r w:rsidR="001060F5">
        <w:rPr>
          <w:lang w:val="es-MX"/>
        </w:rPr>
        <w:t xml:space="preserve"> </w:t>
      </w:r>
      <w:r w:rsidR="00A13247" w:rsidRPr="00A13247">
        <w:rPr>
          <w:lang w:val="es-MX"/>
        </w:rPr>
        <w:t>consecutivas,</w:t>
      </w:r>
      <w:r w:rsidR="001060F5">
        <w:rPr>
          <w:lang w:val="es-MX"/>
        </w:rPr>
        <w:t xml:space="preserve"> </w:t>
      </w:r>
      <w:r w:rsidR="00A13247" w:rsidRPr="00A13247">
        <w:rPr>
          <w:lang w:val="es-MX"/>
        </w:rPr>
        <w:t>decreciendo a lo largo del tiempo</w:t>
      </w:r>
      <w:r w:rsidR="009368B4" w:rsidRPr="009368B4">
        <w:rPr>
          <w:lang w:val="es-MX"/>
        </w:rPr>
        <w:t>.</w:t>
      </w:r>
      <w:r w:rsidR="00225CA4">
        <w:rPr>
          <w:lang w:val="es-MX"/>
        </w:rPr>
        <w:t xml:space="preserve"> </w:t>
      </w:r>
      <w:r w:rsidR="00225CA4" w:rsidRPr="00225CA4">
        <w:rPr>
          <w:lang w:val="es-MX"/>
        </w:rPr>
        <w:t>Las primeras</w:t>
      </w:r>
      <w:r w:rsidR="00225CA4">
        <w:rPr>
          <w:lang w:val="es-MX"/>
        </w:rPr>
        <w:t xml:space="preserve"> </w:t>
      </w:r>
      <w:r w:rsidR="00225CA4" w:rsidRPr="00225CA4">
        <w:rPr>
          <w:lang w:val="es-MX"/>
        </w:rPr>
        <w:t>actividades son las más importantes a la hora de conseguir</w:t>
      </w:r>
      <w:r w:rsidR="00225CA4">
        <w:rPr>
          <w:lang w:val="es-MX"/>
        </w:rPr>
        <w:t xml:space="preserve"> </w:t>
      </w:r>
      <w:r w:rsidR="00225CA4" w:rsidRPr="00225CA4">
        <w:rPr>
          <w:lang w:val="es-MX"/>
        </w:rPr>
        <w:t>que el estudiante se aproveche del diseño del curso</w:t>
      </w:r>
      <w:r w:rsidR="00225CA4">
        <w:rPr>
          <w:lang w:val="es-MX"/>
        </w:rPr>
        <w:t>.</w:t>
      </w:r>
    </w:p>
    <w:p w14:paraId="21EF7986" w14:textId="0B1A6532" w:rsidR="009F5CD1" w:rsidRDefault="007D0D65" w:rsidP="009F5CD1">
      <w:r>
        <w:rPr>
          <w:lang w:val="es-MX"/>
        </w:rPr>
        <w:t xml:space="preserve">Luego se realiza </w:t>
      </w:r>
      <w:r w:rsidR="00B911C8" w:rsidRPr="00B911C8">
        <w:rPr>
          <w:lang w:val="es-MX"/>
        </w:rPr>
        <w:t>una estimación con evidencia</w:t>
      </w:r>
      <w:r w:rsidR="00FC5149">
        <w:rPr>
          <w:lang w:val="es-MX"/>
        </w:rPr>
        <w:t>s</w:t>
      </w:r>
      <w:r w:rsidR="00B911C8" w:rsidRPr="00B911C8">
        <w:rPr>
          <w:lang w:val="es-MX"/>
        </w:rPr>
        <w:t xml:space="preserve"> firme</w:t>
      </w:r>
      <w:r w:rsidR="00FC5149">
        <w:rPr>
          <w:lang w:val="es-MX"/>
        </w:rPr>
        <w:t>s</w:t>
      </w:r>
      <w:r w:rsidR="00386F2D">
        <w:rPr>
          <w:lang w:val="es-MX"/>
        </w:rPr>
        <w:t xml:space="preserve"> </w:t>
      </w:r>
      <w:r w:rsidR="00386F2D" w:rsidRPr="00386F2D">
        <w:rPr>
          <w:lang w:val="es-MX"/>
        </w:rPr>
        <w:t>mediante una</w:t>
      </w:r>
      <w:r w:rsidR="00386F2D">
        <w:rPr>
          <w:lang w:val="es-MX"/>
        </w:rPr>
        <w:t xml:space="preserve"> </w:t>
      </w:r>
      <w:r w:rsidR="00386F2D" w:rsidRPr="00386F2D">
        <w:rPr>
          <w:lang w:val="es-MX"/>
        </w:rPr>
        <w:t>simulación de Monte Carlo</w:t>
      </w:r>
      <w:r w:rsidR="00386F2D">
        <w:rPr>
          <w:lang w:val="es-MX"/>
        </w:rPr>
        <w:t>,</w:t>
      </w:r>
      <w:r w:rsidR="008D3792">
        <w:rPr>
          <w:lang w:val="es-MX"/>
        </w:rPr>
        <w:t xml:space="preserve"> </w:t>
      </w:r>
      <w:r w:rsidR="0033651D">
        <w:rPr>
          <w:lang w:val="es-MX"/>
        </w:rPr>
        <w:t xml:space="preserve">la cual muestra </w:t>
      </w:r>
      <w:r w:rsidR="00E74DFD">
        <w:rPr>
          <w:lang w:val="es-MX"/>
        </w:rPr>
        <w:t xml:space="preserve">que la </w:t>
      </w:r>
      <w:r w:rsidR="002D4E4F" w:rsidRPr="002D4E4F">
        <w:rPr>
          <w:lang w:val="es-MX"/>
        </w:rPr>
        <w:t>probabilidad de realizar la primera actividad</w:t>
      </w:r>
      <w:r w:rsidR="003F7845" w:rsidRPr="003F7845">
        <w:rPr>
          <w:lang w:val="es-MX"/>
        </w:rPr>
        <w:t xml:space="preserve"> </w:t>
      </w:r>
      <w:r w:rsidR="00B76F7B">
        <w:rPr>
          <w:lang w:val="es-MX"/>
        </w:rPr>
        <w:t xml:space="preserve">varía </w:t>
      </w:r>
      <w:r w:rsidR="003F7845" w:rsidRPr="003F7845">
        <w:rPr>
          <w:lang w:val="es-MX"/>
        </w:rPr>
        <w:t xml:space="preserve">según el </w:t>
      </w:r>
      <w:r w:rsidR="00B76F7B">
        <w:rPr>
          <w:lang w:val="es-MX"/>
        </w:rPr>
        <w:t xml:space="preserve">grado, </w:t>
      </w:r>
      <w:r w:rsidR="00DD3DD5">
        <w:rPr>
          <w:lang w:val="es-MX"/>
        </w:rPr>
        <w:t xml:space="preserve">es de </w:t>
      </w:r>
      <w:r w:rsidR="002306A2" w:rsidRPr="002306A2">
        <w:rPr>
          <w:lang w:val="es-MX"/>
        </w:rPr>
        <w:t>0.8546</w:t>
      </w:r>
      <w:r w:rsidR="002306A2">
        <w:rPr>
          <w:lang w:val="es-MX"/>
        </w:rPr>
        <w:t xml:space="preserve"> </w:t>
      </w:r>
      <w:r w:rsidR="007641C8">
        <w:rPr>
          <w:lang w:val="es-MX"/>
        </w:rPr>
        <w:t xml:space="preserve">para </w:t>
      </w:r>
      <w:r w:rsidR="00974C0F">
        <w:rPr>
          <w:lang w:val="es-MX"/>
        </w:rPr>
        <w:t>I</w:t>
      </w:r>
      <w:r w:rsidR="00974C0F" w:rsidRPr="00974C0F">
        <w:rPr>
          <w:lang w:val="es-MX"/>
        </w:rPr>
        <w:t>nformática</w:t>
      </w:r>
      <w:r w:rsidR="00974C0F">
        <w:rPr>
          <w:lang w:val="es-MX"/>
        </w:rPr>
        <w:t xml:space="preserve">, </w:t>
      </w:r>
      <w:r w:rsidR="00280120" w:rsidRPr="00280120">
        <w:rPr>
          <w:lang w:val="es-MX"/>
        </w:rPr>
        <w:t>0.7532</w:t>
      </w:r>
      <w:r w:rsidR="00280120">
        <w:rPr>
          <w:lang w:val="es-MX"/>
        </w:rPr>
        <w:t xml:space="preserve"> para</w:t>
      </w:r>
      <w:r w:rsidR="00C16F96">
        <w:rPr>
          <w:lang w:val="es-MX"/>
        </w:rPr>
        <w:t xml:space="preserve"> </w:t>
      </w:r>
      <w:r w:rsidR="00C16F96" w:rsidRPr="00C16F96">
        <w:rPr>
          <w:lang w:val="es-MX"/>
        </w:rPr>
        <w:t>Telecomunicaciones</w:t>
      </w:r>
      <w:r w:rsidR="00C16F96">
        <w:rPr>
          <w:lang w:val="es-MX"/>
        </w:rPr>
        <w:t xml:space="preserve">, </w:t>
      </w:r>
      <w:r w:rsidR="003D7356" w:rsidRPr="003D7356">
        <w:rPr>
          <w:lang w:val="es-MX"/>
        </w:rPr>
        <w:t>0.9346</w:t>
      </w:r>
      <w:r w:rsidR="003D7356">
        <w:rPr>
          <w:lang w:val="es-MX"/>
        </w:rPr>
        <w:t xml:space="preserve"> </w:t>
      </w:r>
      <w:r w:rsidR="00591DC3">
        <w:rPr>
          <w:lang w:val="es-MX"/>
        </w:rPr>
        <w:t>como</w:t>
      </w:r>
      <w:r w:rsidR="003D7356">
        <w:rPr>
          <w:lang w:val="es-MX"/>
        </w:rPr>
        <w:t xml:space="preserve"> </w:t>
      </w:r>
      <w:r w:rsidR="0021614F" w:rsidRPr="0021614F">
        <w:rPr>
          <w:lang w:val="es-MX"/>
        </w:rPr>
        <w:t>complemento de formación de máster</w:t>
      </w:r>
      <w:r w:rsidR="0021614F">
        <w:rPr>
          <w:lang w:val="es-MX"/>
        </w:rPr>
        <w:t xml:space="preserve"> y </w:t>
      </w:r>
      <w:r w:rsidR="00AE2054" w:rsidRPr="00AE2054">
        <w:rPr>
          <w:lang w:val="es-MX"/>
        </w:rPr>
        <w:t xml:space="preserve">0.6531 </w:t>
      </w:r>
      <w:r w:rsidR="00591DC3">
        <w:rPr>
          <w:lang w:val="es-MX"/>
        </w:rPr>
        <w:t>como</w:t>
      </w:r>
      <w:r w:rsidR="00AE2054">
        <w:rPr>
          <w:lang w:val="es-MX"/>
        </w:rPr>
        <w:t xml:space="preserve"> </w:t>
      </w:r>
      <w:r w:rsidR="00A02AA8" w:rsidRPr="00A02AA8">
        <w:rPr>
          <w:lang w:val="es-MX"/>
        </w:rPr>
        <w:t>asignatura libre</w:t>
      </w:r>
      <w:r w:rsidR="00AE2054">
        <w:rPr>
          <w:lang w:val="es-MX"/>
        </w:rPr>
        <w:t>.</w:t>
      </w:r>
      <w:r w:rsidR="001F6DB5">
        <w:rPr>
          <w:lang w:val="es-MX"/>
        </w:rPr>
        <w:t xml:space="preserve"> </w:t>
      </w:r>
      <w:r w:rsidR="00A22B61">
        <w:rPr>
          <w:lang w:val="es-MX"/>
        </w:rPr>
        <w:t>L</w:t>
      </w:r>
      <w:r w:rsidR="00993AEE">
        <w:rPr>
          <w:lang w:val="es-MX"/>
        </w:rPr>
        <w:t>a p</w:t>
      </w:r>
      <w:r w:rsidR="00523EE1" w:rsidRPr="00523EE1">
        <w:rPr>
          <w:lang w:val="es-MX"/>
        </w:rPr>
        <w:t>robabilidad de superar la actividad obligatoria</w:t>
      </w:r>
      <w:r w:rsidR="00523EE1">
        <w:rPr>
          <w:lang w:val="es-MX"/>
        </w:rPr>
        <w:t xml:space="preserve"> </w:t>
      </w:r>
      <w:r w:rsidR="00C3647D" w:rsidRPr="00DF3FD0">
        <w:rPr>
          <w:lang w:val="es-MX"/>
        </w:rPr>
        <w:t xml:space="preserve">por </w:t>
      </w:r>
      <w:r w:rsidR="00C3647D" w:rsidRPr="00686223">
        <w:rPr>
          <w:lang w:val="es-MX"/>
        </w:rPr>
        <w:t>grado</w:t>
      </w:r>
      <w:r w:rsidR="00C3647D" w:rsidRPr="00523EE1">
        <w:rPr>
          <w:lang w:val="es-MX"/>
        </w:rPr>
        <w:t xml:space="preserve"> </w:t>
      </w:r>
      <w:r w:rsidR="00523EE1" w:rsidRPr="00523EE1">
        <w:rPr>
          <w:lang w:val="es-MX"/>
        </w:rPr>
        <w:t xml:space="preserve">según la realización de la primera </w:t>
      </w:r>
      <w:r w:rsidR="00BE4B72" w:rsidRPr="00523EE1">
        <w:rPr>
          <w:lang w:val="es-MX"/>
        </w:rPr>
        <w:t>actividad</w:t>
      </w:r>
      <w:r w:rsidR="00993AEE">
        <w:rPr>
          <w:lang w:val="es-MX"/>
        </w:rPr>
        <w:t xml:space="preserve"> </w:t>
      </w:r>
      <w:r w:rsidR="00A22B61">
        <w:rPr>
          <w:lang w:val="es-MX"/>
        </w:rPr>
        <w:t xml:space="preserve">muestra que </w:t>
      </w:r>
      <w:r w:rsidR="00CD7803">
        <w:rPr>
          <w:lang w:val="es-MX"/>
        </w:rPr>
        <w:t xml:space="preserve">el </w:t>
      </w:r>
      <w:r w:rsidR="00686223" w:rsidRPr="00686223">
        <w:rPr>
          <w:lang w:val="es-MX"/>
        </w:rPr>
        <w:t>grado</w:t>
      </w:r>
      <w:r w:rsidR="00B34274">
        <w:rPr>
          <w:lang w:val="es-MX"/>
        </w:rPr>
        <w:t xml:space="preserve"> </w:t>
      </w:r>
      <w:r w:rsidR="0097299A">
        <w:rPr>
          <w:lang w:val="es-MX"/>
        </w:rPr>
        <w:t xml:space="preserve">ya </w:t>
      </w:r>
      <w:r w:rsidR="00955849">
        <w:rPr>
          <w:lang w:val="es-MX"/>
        </w:rPr>
        <w:t>no tiene relación</w:t>
      </w:r>
      <w:r w:rsidR="00247D19">
        <w:rPr>
          <w:lang w:val="es-MX"/>
        </w:rPr>
        <w:t xml:space="preserve">, </w:t>
      </w:r>
      <w:r w:rsidR="000417A7">
        <w:rPr>
          <w:lang w:val="es-MX"/>
        </w:rPr>
        <w:t xml:space="preserve">en cambio la primera actividad </w:t>
      </w:r>
      <w:r w:rsidR="00714D1D">
        <w:rPr>
          <w:lang w:val="es-MX"/>
        </w:rPr>
        <w:t xml:space="preserve">si </w:t>
      </w:r>
      <w:r w:rsidR="002D503C">
        <w:rPr>
          <w:lang w:val="es-MX"/>
        </w:rPr>
        <w:t xml:space="preserve">influye, </w:t>
      </w:r>
      <w:r w:rsidR="00057738">
        <w:rPr>
          <w:lang w:val="es-MX"/>
        </w:rPr>
        <w:t xml:space="preserve">por </w:t>
      </w:r>
      <w:r w:rsidR="006A3E86">
        <w:rPr>
          <w:lang w:val="es-MX"/>
        </w:rPr>
        <w:t>ejemplo,</w:t>
      </w:r>
      <w:r w:rsidR="00057738">
        <w:rPr>
          <w:lang w:val="es-MX"/>
        </w:rPr>
        <w:t xml:space="preserve"> </w:t>
      </w:r>
      <w:r w:rsidR="00DF1791">
        <w:rPr>
          <w:lang w:val="es-MX"/>
        </w:rPr>
        <w:t xml:space="preserve">para el grado de </w:t>
      </w:r>
      <w:r w:rsidR="00514FE8">
        <w:rPr>
          <w:lang w:val="es-MX"/>
        </w:rPr>
        <w:t>I</w:t>
      </w:r>
      <w:r w:rsidR="00514FE8" w:rsidRPr="00974C0F">
        <w:rPr>
          <w:lang w:val="es-MX"/>
        </w:rPr>
        <w:t>nformática</w:t>
      </w:r>
      <w:r w:rsidR="00514FE8">
        <w:rPr>
          <w:lang w:val="es-MX"/>
        </w:rPr>
        <w:t xml:space="preserve"> esta probabilidad es de </w:t>
      </w:r>
      <w:r w:rsidR="008049CE" w:rsidRPr="008049CE">
        <w:rPr>
          <w:lang w:val="es-MX"/>
        </w:rPr>
        <w:t>0.6372</w:t>
      </w:r>
      <w:r w:rsidR="00CE7158">
        <w:rPr>
          <w:lang w:val="es-MX"/>
        </w:rPr>
        <w:t xml:space="preserve"> dado que </w:t>
      </w:r>
      <w:r w:rsidR="00925BC0">
        <w:rPr>
          <w:lang w:val="es-MX"/>
        </w:rPr>
        <w:t>realiza la primera actividad</w:t>
      </w:r>
      <w:r w:rsidR="006A3E86">
        <w:rPr>
          <w:lang w:val="es-MX"/>
        </w:rPr>
        <w:t xml:space="preserve">. </w:t>
      </w:r>
      <w:r w:rsidR="009F5CD1" w:rsidRPr="00386F2D">
        <w:rPr>
          <w:lang w:val="es-MX"/>
        </w:rPr>
        <w:t>Los resultados</w:t>
      </w:r>
      <w:r w:rsidR="009F5CD1">
        <w:t xml:space="preserve"> </w:t>
      </w:r>
      <w:r w:rsidR="00644D9D">
        <w:t xml:space="preserve">también </w:t>
      </w:r>
      <w:r w:rsidR="009F5CD1">
        <w:t>permiten observar que conforme aumenta el número de actividades consecutivas no entregadas, la probabilidad de superar la actividad obligatoria disminuye.</w:t>
      </w:r>
    </w:p>
    <w:p w14:paraId="18080E31" w14:textId="2133E19B" w:rsidR="009D26B2" w:rsidRPr="00593B4C" w:rsidRDefault="009D26B2" w:rsidP="001D1C04">
      <w:pPr>
        <w:pStyle w:val="TITULO3TESIS"/>
      </w:pPr>
      <w:bookmarkStart w:id="50" w:name="_Toc80988300"/>
      <w:r w:rsidRPr="009D26B2">
        <w:rPr>
          <w:lang w:val="es-ES"/>
        </w:rPr>
        <w:t>Análisis de</w:t>
      </w:r>
      <w:r>
        <w:rPr>
          <w:lang w:val="es-ES"/>
        </w:rPr>
        <w:t>l alumnado de la Universidad de Almería mediante Redes Bayesianas</w:t>
      </w:r>
      <w:bookmarkEnd w:id="50"/>
    </w:p>
    <w:p w14:paraId="3D9CB5C9" w14:textId="0EB474C3" w:rsidR="0073044F" w:rsidRDefault="0073044F" w:rsidP="0073044F">
      <w:r>
        <w:t>E</w:t>
      </w:r>
      <w:r w:rsidR="00B261D7">
        <w:t xml:space="preserve">n el </w:t>
      </w:r>
      <w:r>
        <w:t xml:space="preserve">trabajo </w:t>
      </w:r>
      <w:r w:rsidR="00B261D7">
        <w:t xml:space="preserve">de </w:t>
      </w:r>
      <w:sdt>
        <w:sdtPr>
          <w:id w:val="-235406671"/>
          <w:citation/>
        </w:sdtPr>
        <w:sdtContent>
          <w:r w:rsidR="00B261D7">
            <w:fldChar w:fldCharType="begin"/>
          </w:r>
          <w:r w:rsidR="00B261D7">
            <w:rPr>
              <w:lang w:val="es-MX"/>
            </w:rPr>
            <w:instrText xml:space="preserve">CITATION Mor03 \l 2058 </w:instrText>
          </w:r>
          <w:r w:rsidR="00B261D7">
            <w:fldChar w:fldCharType="separate"/>
          </w:r>
          <w:r w:rsidR="009E1706">
            <w:rPr>
              <w:noProof/>
              <w:lang w:val="es-MX"/>
            </w:rPr>
            <w:t>(Morales &amp; Salmerón, 2003)</w:t>
          </w:r>
          <w:r w:rsidR="00B261D7">
            <w:fldChar w:fldCharType="end"/>
          </w:r>
        </w:sdtContent>
      </w:sdt>
      <w:r w:rsidR="00B261D7">
        <w:t xml:space="preserve"> se </w:t>
      </w:r>
      <w:r>
        <w:t xml:space="preserve">hace uso de las redes </w:t>
      </w:r>
      <w:r w:rsidR="007041F4">
        <w:t>B</w:t>
      </w:r>
      <w:r>
        <w:t xml:space="preserve">ayesianas para la clasificación o la extracción de perfiles. El objetivo es construir una red </w:t>
      </w:r>
      <w:r w:rsidR="00AD1C8F">
        <w:t>B</w:t>
      </w:r>
      <w:r>
        <w:t>ayesiana que modelice a los alumnos matriculados en la Universidad de Almería</w:t>
      </w:r>
      <w:r w:rsidR="00CB30B9">
        <w:t xml:space="preserve"> de España,</w:t>
      </w:r>
      <w:r>
        <w:t xml:space="preserve"> en el curso 2000/2001 y poder realizar inferencias sobre dicha red.</w:t>
      </w:r>
    </w:p>
    <w:p w14:paraId="4B3EA51C" w14:textId="71EF26A1" w:rsidR="00CD187B" w:rsidRDefault="0073044F" w:rsidP="0073044F">
      <w:r>
        <w:t>Para el estudio se dispuso de una base de datos con 13.747 alumnos donde se tomaron 22 variables</w:t>
      </w:r>
      <w:r w:rsidR="005A72C2">
        <w:t xml:space="preserve"> </w:t>
      </w:r>
      <w:r w:rsidR="00A62DB0">
        <w:t xml:space="preserve">de </w:t>
      </w:r>
      <w:r w:rsidR="005207D5" w:rsidRPr="005207D5">
        <w:rPr>
          <w:lang w:val="es-MX"/>
        </w:rPr>
        <w:t>interés</w:t>
      </w:r>
      <w:r w:rsidR="006C23D2">
        <w:rPr>
          <w:lang w:val="es-MX"/>
        </w:rPr>
        <w:t>. É</w:t>
      </w:r>
      <w:r w:rsidR="00A36AC1">
        <w:rPr>
          <w:lang w:val="es-MX"/>
        </w:rPr>
        <w:t>stas</w:t>
      </w:r>
      <w:r w:rsidR="0099541C" w:rsidRPr="0099541C">
        <w:rPr>
          <w:lang w:val="es-MX"/>
        </w:rPr>
        <w:t xml:space="preserve"> consisten en</w:t>
      </w:r>
      <w:r w:rsidR="0099541C">
        <w:rPr>
          <w:lang w:val="es-MX"/>
        </w:rPr>
        <w:t xml:space="preserve"> </w:t>
      </w:r>
      <w:r w:rsidR="004D5499" w:rsidRPr="004D5499">
        <w:rPr>
          <w:lang w:val="es-MX"/>
        </w:rPr>
        <w:t>datos personales</w:t>
      </w:r>
      <w:r w:rsidR="003D5564" w:rsidRPr="003D5564">
        <w:rPr>
          <w:lang w:val="es-MX"/>
        </w:rPr>
        <w:t xml:space="preserve">, </w:t>
      </w:r>
      <w:r w:rsidR="00CA1455" w:rsidRPr="00CA1455">
        <w:rPr>
          <w:lang w:val="es-MX"/>
        </w:rPr>
        <w:t>socioeconómicos</w:t>
      </w:r>
      <w:r w:rsidR="00DA6A09">
        <w:rPr>
          <w:lang w:val="es-MX"/>
        </w:rPr>
        <w:t xml:space="preserve"> y </w:t>
      </w:r>
      <w:r w:rsidR="003D5564" w:rsidRPr="003D5564">
        <w:rPr>
          <w:lang w:val="es-MX"/>
        </w:rPr>
        <w:t>académicos</w:t>
      </w:r>
      <w:r w:rsidR="00AE60CA">
        <w:rPr>
          <w:lang w:val="es-MX"/>
        </w:rPr>
        <w:t xml:space="preserve">, </w:t>
      </w:r>
      <w:r w:rsidR="00CD187B">
        <w:rPr>
          <w:lang w:val="es-MX"/>
        </w:rPr>
        <w:t xml:space="preserve">y </w:t>
      </w:r>
      <w:r w:rsidR="00CD187B">
        <w:t>fueron</w:t>
      </w:r>
      <w:r>
        <w:t xml:space="preserve"> adaptad</w:t>
      </w:r>
      <w:r w:rsidR="00CD187B">
        <w:t>a</w:t>
      </w:r>
      <w:r>
        <w:t>s para ser usados con el software Elvira</w:t>
      </w:r>
      <w:r w:rsidR="004255C7">
        <w:t>.</w:t>
      </w:r>
    </w:p>
    <w:p w14:paraId="67340E7C" w14:textId="4FB50E5E" w:rsidR="00072C13" w:rsidRDefault="00484F29" w:rsidP="0073044F">
      <w:r w:rsidRPr="00484F29">
        <w:rPr>
          <w:lang w:val="es-MX"/>
        </w:rPr>
        <w:t>El programa Elvira</w:t>
      </w:r>
      <w:r w:rsidR="0036373A">
        <w:rPr>
          <w:lang w:val="es-MX"/>
        </w:rPr>
        <w:t xml:space="preserve">, llamado </w:t>
      </w:r>
      <w:r w:rsidR="0073044F">
        <w:t>Entorno de Desarrollo para Modelos Gráficos Probabilísticos</w:t>
      </w:r>
      <w:r w:rsidR="00153DD3">
        <w:t xml:space="preserve">, </w:t>
      </w:r>
      <w:r w:rsidR="0073044F">
        <w:t xml:space="preserve">consta de 3 modos básicos: Edición, Inferencia y Aprendizaje. Con este último se </w:t>
      </w:r>
      <w:r w:rsidR="0073044F">
        <w:lastRenderedPageBreak/>
        <w:t>construye</w:t>
      </w:r>
      <w:r w:rsidR="000870FD">
        <w:t>n</w:t>
      </w:r>
      <w:r w:rsidR="0073044F">
        <w:t xml:space="preserve"> la</w:t>
      </w:r>
      <w:r w:rsidR="005235B1">
        <w:t>s</w:t>
      </w:r>
      <w:r w:rsidR="0073044F">
        <w:t xml:space="preserve"> tabla</w:t>
      </w:r>
      <w:r w:rsidR="005235B1">
        <w:t>s</w:t>
      </w:r>
      <w:r w:rsidR="0073044F">
        <w:t xml:space="preserve"> de probabilidad y la estructura de la red </w:t>
      </w:r>
      <w:r w:rsidR="00AD1C8F">
        <w:t>B</w:t>
      </w:r>
      <w:r w:rsidR="0073044F">
        <w:t>ayesiana haciendo uso del algoritmo</w:t>
      </w:r>
      <w:r w:rsidR="00344E76">
        <w:t xml:space="preserve"> PC de</w:t>
      </w:r>
      <w:r w:rsidR="0073044F">
        <w:t xml:space="preserve"> Spirtes, Glymour, and Scheines.</w:t>
      </w:r>
    </w:p>
    <w:p w14:paraId="4BBC8054" w14:textId="07C7A54B" w:rsidR="00D1149F" w:rsidRDefault="0053646D" w:rsidP="0073044F">
      <w:r w:rsidRPr="0053646D">
        <w:rPr>
          <w:lang w:val="es-MX"/>
        </w:rPr>
        <w:t>La red</w:t>
      </w:r>
      <w:r w:rsidR="00DA78D7" w:rsidRPr="00DA78D7">
        <w:rPr>
          <w:lang w:val="es-MX"/>
        </w:rPr>
        <w:t xml:space="preserve"> con todas las variables resulta compleja</w:t>
      </w:r>
      <w:r w:rsidR="002E221B">
        <w:rPr>
          <w:lang w:val="es-MX"/>
        </w:rPr>
        <w:t>,</w:t>
      </w:r>
      <w:r w:rsidR="00267B2F" w:rsidRPr="00267B2F">
        <w:rPr>
          <w:lang w:val="es-MX"/>
        </w:rPr>
        <w:t xml:space="preserve"> por lo </w:t>
      </w:r>
      <w:r w:rsidR="000E28BC" w:rsidRPr="00267B2F">
        <w:rPr>
          <w:lang w:val="es-MX"/>
        </w:rPr>
        <w:t>tanto,</w:t>
      </w:r>
      <w:r w:rsidR="00267B2F" w:rsidRPr="00267B2F">
        <w:rPr>
          <w:lang w:val="es-MX"/>
        </w:rPr>
        <w:t xml:space="preserve"> se elabora una nueva red</w:t>
      </w:r>
      <w:r w:rsidR="00584B84" w:rsidRPr="00584B84">
        <w:rPr>
          <w:lang w:val="es-MX"/>
        </w:rPr>
        <w:t xml:space="preserve"> </w:t>
      </w:r>
      <w:r w:rsidR="00E23219" w:rsidRPr="00E23219">
        <w:rPr>
          <w:lang w:val="es-MX"/>
        </w:rPr>
        <w:t>eliminando variables</w:t>
      </w:r>
      <w:r w:rsidR="0015643E" w:rsidRPr="0015643E">
        <w:rPr>
          <w:lang w:val="es-MX"/>
        </w:rPr>
        <w:t xml:space="preserve"> y </w:t>
      </w:r>
      <w:r w:rsidR="000D2C83" w:rsidRPr="000D2C83">
        <w:rPr>
          <w:lang w:val="es-MX"/>
        </w:rPr>
        <w:t>considerando</w:t>
      </w:r>
      <w:r w:rsidR="00335700">
        <w:rPr>
          <w:lang w:val="es-MX"/>
        </w:rPr>
        <w:t xml:space="preserve"> </w:t>
      </w:r>
      <w:r w:rsidR="00573BB9" w:rsidRPr="00270BA7">
        <w:rPr>
          <w:lang w:val="es-MX"/>
        </w:rPr>
        <w:t>s</w:t>
      </w:r>
      <w:r w:rsidR="00573BB9">
        <w:rPr>
          <w:lang w:val="es-MX"/>
        </w:rPr>
        <w:t>ó</w:t>
      </w:r>
      <w:r w:rsidR="00573BB9" w:rsidRPr="00270BA7">
        <w:rPr>
          <w:lang w:val="es-MX"/>
        </w:rPr>
        <w:t>lo</w:t>
      </w:r>
      <w:r w:rsidR="00573BB9">
        <w:rPr>
          <w:lang w:val="es-MX"/>
        </w:rPr>
        <w:t xml:space="preserve"> </w:t>
      </w:r>
      <w:r w:rsidR="000D2C83">
        <w:rPr>
          <w:lang w:val="es-MX"/>
        </w:rPr>
        <w:t xml:space="preserve">las </w:t>
      </w:r>
      <w:r w:rsidR="000D2C83" w:rsidRPr="00B4158B">
        <w:rPr>
          <w:lang w:val="es-MX"/>
        </w:rPr>
        <w:t>que definen al alumno</w:t>
      </w:r>
      <w:r w:rsidR="00335700">
        <w:rPr>
          <w:lang w:val="es-MX"/>
        </w:rPr>
        <w:t>,</w:t>
      </w:r>
      <w:r w:rsidR="000D2C83" w:rsidRPr="00646F7E">
        <w:rPr>
          <w:lang w:val="es-MX"/>
        </w:rPr>
        <w:t xml:space="preserve"> </w:t>
      </w:r>
      <w:r w:rsidR="00646F7E" w:rsidRPr="00646F7E">
        <w:rPr>
          <w:lang w:val="es-MX"/>
        </w:rPr>
        <w:t>quedando</w:t>
      </w:r>
      <w:r w:rsidR="00270BA7">
        <w:rPr>
          <w:lang w:val="es-MX"/>
        </w:rPr>
        <w:t xml:space="preserve"> </w:t>
      </w:r>
      <w:r w:rsidR="00BA669B">
        <w:rPr>
          <w:lang w:val="es-MX"/>
        </w:rPr>
        <w:t>1</w:t>
      </w:r>
      <w:r w:rsidR="00573BB9">
        <w:rPr>
          <w:lang w:val="es-MX"/>
        </w:rPr>
        <w:t>6</w:t>
      </w:r>
      <w:r w:rsidR="00335700">
        <w:rPr>
          <w:lang w:val="es-MX"/>
        </w:rPr>
        <w:t xml:space="preserve"> variables</w:t>
      </w:r>
      <w:r w:rsidR="0057664F">
        <w:rPr>
          <w:lang w:val="es-MX"/>
        </w:rPr>
        <w:t xml:space="preserve"> en esta red</w:t>
      </w:r>
      <w:r w:rsidR="00B4158B">
        <w:rPr>
          <w:lang w:val="es-MX"/>
        </w:rPr>
        <w:t>.</w:t>
      </w:r>
    </w:p>
    <w:p w14:paraId="3FF6A3D4" w14:textId="53181FD4" w:rsidR="0073044F" w:rsidRDefault="0073044F" w:rsidP="00FD64A6">
      <w:r>
        <w:t>A continuación,</w:t>
      </w:r>
      <w:r w:rsidR="00C54C61">
        <w:t xml:space="preserve"> </w:t>
      </w:r>
      <w:r w:rsidR="00C54C61" w:rsidRPr="00C54C61">
        <w:rPr>
          <w:lang w:val="es-MX"/>
        </w:rPr>
        <w:t xml:space="preserve">en el modo </w:t>
      </w:r>
      <w:r w:rsidR="0094185F">
        <w:rPr>
          <w:lang w:val="es-MX"/>
        </w:rPr>
        <w:t>I</w:t>
      </w:r>
      <w:r w:rsidR="00C54C61" w:rsidRPr="00C54C61">
        <w:rPr>
          <w:lang w:val="es-MX"/>
        </w:rPr>
        <w:t>nferencia de Elvira</w:t>
      </w:r>
      <w:r w:rsidR="0094185F">
        <w:rPr>
          <w:lang w:val="es-MX"/>
        </w:rPr>
        <w:t>,</w:t>
      </w:r>
      <w:r>
        <w:t xml:space="preserve"> se hace un análisis de variables mediante</w:t>
      </w:r>
      <w:r w:rsidR="00FD64A6">
        <w:t xml:space="preserve"> </w:t>
      </w:r>
      <w:r>
        <w:t>propagación de probabilidades para la obtención de los perfiles buscados</w:t>
      </w:r>
      <w:r w:rsidR="00FD64A6">
        <w:t>,</w:t>
      </w:r>
      <w:r w:rsidR="00021D04">
        <w:t xml:space="preserve"> </w:t>
      </w:r>
      <w:r w:rsidR="00FD64A6">
        <w:t xml:space="preserve">es decir, </w:t>
      </w:r>
      <w:r w:rsidR="00847A43">
        <w:t xml:space="preserve">se </w:t>
      </w:r>
      <w:r w:rsidR="00FD64A6">
        <w:t>calcula</w:t>
      </w:r>
      <w:r w:rsidR="00847A43">
        <w:t>n</w:t>
      </w:r>
      <w:r w:rsidR="00FD64A6">
        <w:t xml:space="preserve"> las probabilidades a posteriori de las variables de interés una vez observado el valor de otras variables</w:t>
      </w:r>
      <w:r w:rsidR="00847A43">
        <w:t>.</w:t>
      </w:r>
    </w:p>
    <w:p w14:paraId="31DD5B79" w14:textId="23C6B765" w:rsidR="00B372F0" w:rsidRDefault="00AF66A6" w:rsidP="00FD64A6">
      <w:pPr>
        <w:rPr>
          <w:lang w:val="es-MX"/>
        </w:rPr>
      </w:pPr>
      <w:r w:rsidRPr="00AF66A6">
        <w:rPr>
          <w:lang w:val="es-MX"/>
        </w:rPr>
        <w:t>En cuanto a los estudios de los padres</w:t>
      </w:r>
      <w:r w:rsidR="00D02BA6">
        <w:rPr>
          <w:lang w:val="es-MX"/>
        </w:rPr>
        <w:t xml:space="preserve">, </w:t>
      </w:r>
      <w:r w:rsidR="00F176D2" w:rsidRPr="00F176D2">
        <w:rPr>
          <w:lang w:val="es-MX"/>
        </w:rPr>
        <w:t xml:space="preserve">se calculan las probabilidades de los estudios de la madre </w:t>
      </w:r>
      <w:r w:rsidR="00D22C32" w:rsidRPr="00D22C32">
        <w:rPr>
          <w:lang w:val="es-MX"/>
        </w:rPr>
        <w:t>fijando</w:t>
      </w:r>
      <w:r w:rsidR="00461F52">
        <w:rPr>
          <w:lang w:val="es-MX"/>
        </w:rPr>
        <w:t xml:space="preserve"> </w:t>
      </w:r>
      <w:r w:rsidR="00E876C8" w:rsidRPr="00E876C8">
        <w:rPr>
          <w:lang w:val="es-MX"/>
        </w:rPr>
        <w:t>el estudio</w:t>
      </w:r>
      <w:r w:rsidR="00860312">
        <w:rPr>
          <w:lang w:val="es-MX"/>
        </w:rPr>
        <w:t xml:space="preserve"> </w:t>
      </w:r>
      <w:r w:rsidR="004C3DF5" w:rsidRPr="004C3DF5">
        <w:rPr>
          <w:lang w:val="es-MX"/>
        </w:rPr>
        <w:t>del padre</w:t>
      </w:r>
      <w:r w:rsidR="00860312">
        <w:rPr>
          <w:lang w:val="es-MX"/>
        </w:rPr>
        <w:t xml:space="preserve">, </w:t>
      </w:r>
      <w:r w:rsidR="00A626B7" w:rsidRPr="00A626B7">
        <w:rPr>
          <w:lang w:val="es-MX"/>
        </w:rPr>
        <w:t xml:space="preserve">mostrando que </w:t>
      </w:r>
      <w:r w:rsidR="00342B0D">
        <w:rPr>
          <w:lang w:val="es-MX"/>
        </w:rPr>
        <w:t xml:space="preserve">en general </w:t>
      </w:r>
      <w:r w:rsidR="0052132B" w:rsidRPr="0052132B">
        <w:rPr>
          <w:lang w:val="es-MX"/>
        </w:rPr>
        <w:t xml:space="preserve">el estudio </w:t>
      </w:r>
      <w:r w:rsidR="00355A53" w:rsidRPr="00355A53">
        <w:rPr>
          <w:lang w:val="es-MX"/>
        </w:rPr>
        <w:t>de la madre</w:t>
      </w:r>
      <w:r w:rsidR="00CE2255" w:rsidRPr="00CE2255">
        <w:rPr>
          <w:lang w:val="es-MX"/>
        </w:rPr>
        <w:t xml:space="preserve"> es el mismo</w:t>
      </w:r>
      <w:r w:rsidR="00DC4FFF" w:rsidRPr="00DC4FFF">
        <w:rPr>
          <w:lang w:val="es-MX"/>
        </w:rPr>
        <w:t xml:space="preserve"> que el del padre</w:t>
      </w:r>
      <w:r w:rsidR="00776E20">
        <w:rPr>
          <w:lang w:val="es-MX"/>
        </w:rPr>
        <w:t>.</w:t>
      </w:r>
      <w:r w:rsidR="002B1A8C">
        <w:rPr>
          <w:lang w:val="es-MX"/>
        </w:rPr>
        <w:t xml:space="preserve"> </w:t>
      </w:r>
      <w:r w:rsidR="00E220AC" w:rsidRPr="00E220AC">
        <w:rPr>
          <w:lang w:val="es-MX"/>
        </w:rPr>
        <w:t>La probabilidad</w:t>
      </w:r>
      <w:r w:rsidR="00B63D78" w:rsidRPr="00B63D78">
        <w:rPr>
          <w:lang w:val="es-MX"/>
        </w:rPr>
        <w:t xml:space="preserve"> de que el estudio de la madre sea primario</w:t>
      </w:r>
      <w:r w:rsidR="005E656D" w:rsidRPr="005E656D">
        <w:rPr>
          <w:lang w:val="es-MX"/>
        </w:rPr>
        <w:t xml:space="preserve"> dado que el del padre es primario</w:t>
      </w:r>
      <w:r w:rsidR="00DE077F" w:rsidRPr="00DE077F">
        <w:rPr>
          <w:lang w:val="es-MX"/>
        </w:rPr>
        <w:t xml:space="preserve"> es de</w:t>
      </w:r>
      <w:r w:rsidR="0020778A">
        <w:rPr>
          <w:lang w:val="es-MX"/>
        </w:rPr>
        <w:t xml:space="preserve"> </w:t>
      </w:r>
      <w:r w:rsidR="0020778A" w:rsidRPr="0020778A">
        <w:rPr>
          <w:lang w:val="es-MX"/>
        </w:rPr>
        <w:t>0.7784169</w:t>
      </w:r>
      <w:r w:rsidR="008C5D53">
        <w:rPr>
          <w:lang w:val="es-MX"/>
        </w:rPr>
        <w:t xml:space="preserve">, </w:t>
      </w:r>
      <w:r w:rsidR="008C5D53" w:rsidRPr="008C5D53">
        <w:rPr>
          <w:lang w:val="es-MX"/>
        </w:rPr>
        <w:t>la más alta</w:t>
      </w:r>
      <w:r w:rsidR="0067724B" w:rsidRPr="0067724B">
        <w:rPr>
          <w:lang w:val="es-MX"/>
        </w:rPr>
        <w:t>.</w:t>
      </w:r>
      <w:r w:rsidR="00294320">
        <w:rPr>
          <w:lang w:val="es-MX"/>
        </w:rPr>
        <w:t xml:space="preserve"> </w:t>
      </w:r>
    </w:p>
    <w:p w14:paraId="339C40ED" w14:textId="6A5719AE" w:rsidR="00F56CF2" w:rsidRDefault="00016E0D" w:rsidP="00865EC4">
      <w:pPr>
        <w:rPr>
          <w:lang w:val="es-MX"/>
        </w:rPr>
      </w:pPr>
      <w:r>
        <w:rPr>
          <w:lang w:val="es-MX"/>
        </w:rPr>
        <w:t xml:space="preserve">Para estudiar </w:t>
      </w:r>
      <w:r w:rsidR="00061DC7" w:rsidRPr="00061DC7">
        <w:rPr>
          <w:lang w:val="es-MX"/>
        </w:rPr>
        <w:t>la titulación escogida por el alumno</w:t>
      </w:r>
      <w:r w:rsidR="00061DC7">
        <w:rPr>
          <w:lang w:val="es-MX"/>
        </w:rPr>
        <w:t xml:space="preserve"> </w:t>
      </w:r>
      <w:r w:rsidR="00CE3784" w:rsidRPr="00CE3784">
        <w:rPr>
          <w:lang w:val="es-MX"/>
        </w:rPr>
        <w:t>se fijan variables</w:t>
      </w:r>
      <w:r w:rsidR="00003CB3" w:rsidRPr="00003CB3">
        <w:rPr>
          <w:lang w:val="es-MX"/>
        </w:rPr>
        <w:t xml:space="preserve"> socioeconómicas</w:t>
      </w:r>
      <w:r w:rsidR="00571F76">
        <w:rPr>
          <w:lang w:val="es-MX"/>
        </w:rPr>
        <w:t xml:space="preserve">. En el caso del </w:t>
      </w:r>
      <w:r w:rsidR="008C3655" w:rsidRPr="008C3655">
        <w:rPr>
          <w:lang w:val="es-MX"/>
        </w:rPr>
        <w:t>sexo del alumno</w:t>
      </w:r>
      <w:r w:rsidR="00571F76">
        <w:rPr>
          <w:lang w:val="es-MX"/>
        </w:rPr>
        <w:t xml:space="preserve">, </w:t>
      </w:r>
      <w:r w:rsidR="00B6284D">
        <w:rPr>
          <w:lang w:val="es-MX"/>
        </w:rPr>
        <w:t>se concluye que este</w:t>
      </w:r>
      <w:r w:rsidR="008C3655" w:rsidRPr="008C3655">
        <w:rPr>
          <w:lang w:val="es-MX"/>
        </w:rPr>
        <w:t xml:space="preserve"> influye en la titulaci</w:t>
      </w:r>
      <w:r w:rsidR="008C3655">
        <w:rPr>
          <w:lang w:val="es-MX"/>
        </w:rPr>
        <w:t>ó</w:t>
      </w:r>
      <w:r w:rsidR="008C3655" w:rsidRPr="008C3655">
        <w:rPr>
          <w:lang w:val="es-MX"/>
        </w:rPr>
        <w:t>n elegida</w:t>
      </w:r>
      <w:r w:rsidR="007240FE">
        <w:rPr>
          <w:lang w:val="es-MX"/>
        </w:rPr>
        <w:t>.</w:t>
      </w:r>
      <w:r w:rsidR="00F01A61">
        <w:rPr>
          <w:lang w:val="es-MX"/>
        </w:rPr>
        <w:t xml:space="preserve"> </w:t>
      </w:r>
      <w:r w:rsidR="00F01A61" w:rsidRPr="00F01A61">
        <w:rPr>
          <w:lang w:val="es-MX"/>
        </w:rPr>
        <w:t>Por ejemplo,</w:t>
      </w:r>
      <w:r w:rsidR="00FD5BC5">
        <w:rPr>
          <w:lang w:val="es-MX"/>
        </w:rPr>
        <w:t xml:space="preserve"> </w:t>
      </w:r>
      <w:r w:rsidR="008132CC" w:rsidRPr="008132CC">
        <w:rPr>
          <w:lang w:val="es-MX"/>
        </w:rPr>
        <w:t>la probabilidad de</w:t>
      </w:r>
      <w:r w:rsidR="008132CC">
        <w:rPr>
          <w:lang w:val="es-MX"/>
        </w:rPr>
        <w:t xml:space="preserve"> </w:t>
      </w:r>
      <w:r w:rsidR="000B290F">
        <w:rPr>
          <w:lang w:val="es-MX"/>
        </w:rPr>
        <w:t xml:space="preserve">Psicología </w:t>
      </w:r>
      <w:r w:rsidR="00FD5BC5">
        <w:rPr>
          <w:lang w:val="es-MX"/>
        </w:rPr>
        <w:t>e</w:t>
      </w:r>
      <w:r w:rsidR="007240FE">
        <w:rPr>
          <w:lang w:val="es-MX"/>
        </w:rPr>
        <w:t>n</w:t>
      </w:r>
      <w:r w:rsidR="00DE1CC0" w:rsidRPr="00DE1CC0">
        <w:rPr>
          <w:lang w:val="es-MX"/>
        </w:rPr>
        <w:t xml:space="preserve"> </w:t>
      </w:r>
      <w:r w:rsidR="00865EC4" w:rsidRPr="00865EC4">
        <w:rPr>
          <w:lang w:val="es-MX"/>
        </w:rPr>
        <w:t>los</w:t>
      </w:r>
      <w:r w:rsidR="00526AF3">
        <w:rPr>
          <w:lang w:val="es-MX"/>
        </w:rPr>
        <w:t xml:space="preserve"> </w:t>
      </w:r>
      <w:r w:rsidR="00865EC4" w:rsidRPr="00865EC4">
        <w:rPr>
          <w:lang w:val="es-MX"/>
        </w:rPr>
        <w:t xml:space="preserve">hombres </w:t>
      </w:r>
      <w:r w:rsidR="000B290F">
        <w:rPr>
          <w:lang w:val="es-MX"/>
        </w:rPr>
        <w:t xml:space="preserve">es de </w:t>
      </w:r>
      <w:r w:rsidR="008724E7" w:rsidRPr="008724E7">
        <w:rPr>
          <w:lang w:val="es-MX"/>
        </w:rPr>
        <w:t>0.03952249</w:t>
      </w:r>
      <w:r w:rsidR="008724E7">
        <w:rPr>
          <w:lang w:val="es-MX"/>
        </w:rPr>
        <w:t xml:space="preserve"> </w:t>
      </w:r>
      <w:r w:rsidR="000B290F">
        <w:rPr>
          <w:lang w:val="es-MX"/>
        </w:rPr>
        <w:t xml:space="preserve">y </w:t>
      </w:r>
      <w:r w:rsidR="000B70D4">
        <w:rPr>
          <w:lang w:val="es-MX"/>
        </w:rPr>
        <w:t>en</w:t>
      </w:r>
      <w:r w:rsidR="000B290F">
        <w:rPr>
          <w:lang w:val="es-MX"/>
        </w:rPr>
        <w:t xml:space="preserve"> las mujeres de </w:t>
      </w:r>
      <w:r w:rsidR="00F56CF2" w:rsidRPr="00F56CF2">
        <w:rPr>
          <w:lang w:val="es-MX"/>
        </w:rPr>
        <w:t>0.10693198</w:t>
      </w:r>
      <w:r w:rsidR="00866E95">
        <w:rPr>
          <w:lang w:val="es-MX"/>
        </w:rPr>
        <w:t>.</w:t>
      </w:r>
      <w:r w:rsidR="003F3CFB">
        <w:rPr>
          <w:lang w:val="es-MX"/>
        </w:rPr>
        <w:t xml:space="preserve"> </w:t>
      </w:r>
      <w:r w:rsidR="001F1DE8" w:rsidRPr="001F1DE8">
        <w:rPr>
          <w:lang w:val="es-MX"/>
        </w:rPr>
        <w:t>Fijando el domicilio familiar</w:t>
      </w:r>
      <w:r w:rsidR="001F1DE8">
        <w:rPr>
          <w:lang w:val="es-MX"/>
        </w:rPr>
        <w:t xml:space="preserve">, </w:t>
      </w:r>
      <w:r w:rsidR="00896C46" w:rsidRPr="00896C46">
        <w:rPr>
          <w:lang w:val="es-MX"/>
        </w:rPr>
        <w:t>las probabilidades apenas var</w:t>
      </w:r>
      <w:r w:rsidR="00896C46">
        <w:rPr>
          <w:lang w:val="es-MX"/>
        </w:rPr>
        <w:t>í</w:t>
      </w:r>
      <w:r w:rsidR="00896C46" w:rsidRPr="00896C46">
        <w:rPr>
          <w:lang w:val="es-MX"/>
        </w:rPr>
        <w:t>an al cambiar de zona.</w:t>
      </w:r>
      <w:r w:rsidR="00896C46">
        <w:rPr>
          <w:lang w:val="es-MX"/>
        </w:rPr>
        <w:t xml:space="preserve"> </w:t>
      </w:r>
      <w:r w:rsidR="00F82C6F" w:rsidRPr="00F82C6F">
        <w:rPr>
          <w:lang w:val="es-MX"/>
        </w:rPr>
        <w:t>Por ejemplo,</w:t>
      </w:r>
      <w:r w:rsidR="00C95E72">
        <w:rPr>
          <w:lang w:val="es-MX"/>
        </w:rPr>
        <w:t xml:space="preserve"> </w:t>
      </w:r>
      <w:r w:rsidR="00C95E72" w:rsidRPr="00C95E72">
        <w:rPr>
          <w:lang w:val="es-MX"/>
        </w:rPr>
        <w:t xml:space="preserve">en el </w:t>
      </w:r>
      <w:r w:rsidR="0005033D">
        <w:rPr>
          <w:lang w:val="es-MX"/>
        </w:rPr>
        <w:t>D</w:t>
      </w:r>
      <w:r w:rsidR="00C95E72" w:rsidRPr="00C95E72">
        <w:rPr>
          <w:lang w:val="es-MX"/>
        </w:rPr>
        <w:t>istrito 8</w:t>
      </w:r>
      <w:r w:rsidR="007B7D37">
        <w:rPr>
          <w:lang w:val="es-MX"/>
        </w:rPr>
        <w:t>,</w:t>
      </w:r>
      <w:r w:rsidR="00F82C6F">
        <w:rPr>
          <w:lang w:val="es-MX"/>
        </w:rPr>
        <w:t xml:space="preserve"> </w:t>
      </w:r>
      <w:r w:rsidR="0005033D">
        <w:rPr>
          <w:lang w:val="es-MX"/>
        </w:rPr>
        <w:t>D</w:t>
      </w:r>
      <w:r w:rsidR="00806ADF" w:rsidRPr="00806ADF">
        <w:rPr>
          <w:lang w:val="es-MX"/>
        </w:rPr>
        <w:t>erecho</w:t>
      </w:r>
      <w:r w:rsidR="0005033D">
        <w:rPr>
          <w:lang w:val="es-MX"/>
        </w:rPr>
        <w:t xml:space="preserve"> </w:t>
      </w:r>
      <w:r w:rsidR="0005033D" w:rsidRPr="0005033D">
        <w:rPr>
          <w:lang w:val="es-MX"/>
        </w:rPr>
        <w:t>tiene un</w:t>
      </w:r>
      <w:r w:rsidR="00001E1F">
        <w:rPr>
          <w:lang w:val="es-MX"/>
        </w:rPr>
        <w:t xml:space="preserve">a </w:t>
      </w:r>
      <w:r w:rsidR="00294E8D" w:rsidRPr="00294E8D">
        <w:rPr>
          <w:lang w:val="es-MX"/>
        </w:rPr>
        <w:t>probabilidad de</w:t>
      </w:r>
      <w:r w:rsidR="0005033D" w:rsidRPr="0005033D">
        <w:rPr>
          <w:lang w:val="es-MX"/>
        </w:rPr>
        <w:t xml:space="preserve"> 0.1059</w:t>
      </w:r>
      <w:r w:rsidR="003163C2">
        <w:rPr>
          <w:lang w:val="es-MX"/>
        </w:rPr>
        <w:t xml:space="preserve"> y en </w:t>
      </w:r>
      <w:r w:rsidR="006D2D5F" w:rsidRPr="006D2D5F">
        <w:rPr>
          <w:lang w:val="es-MX"/>
        </w:rPr>
        <w:t xml:space="preserve">el </w:t>
      </w:r>
      <w:r w:rsidR="006D2D5F">
        <w:rPr>
          <w:lang w:val="es-MX"/>
        </w:rPr>
        <w:t>d</w:t>
      </w:r>
      <w:r w:rsidR="006D2D5F" w:rsidRPr="006D2D5F">
        <w:rPr>
          <w:lang w:val="es-MX"/>
        </w:rPr>
        <w:t xml:space="preserve">istrito </w:t>
      </w:r>
      <w:r w:rsidR="006D2D5F">
        <w:rPr>
          <w:lang w:val="es-MX"/>
        </w:rPr>
        <w:t>P</w:t>
      </w:r>
      <w:r w:rsidR="006D2D5F" w:rsidRPr="006D2D5F">
        <w:rPr>
          <w:lang w:val="es-MX"/>
        </w:rPr>
        <w:t>oniente</w:t>
      </w:r>
      <w:r w:rsidR="006D2D5F">
        <w:rPr>
          <w:lang w:val="es-MX"/>
        </w:rPr>
        <w:t xml:space="preserve"> </w:t>
      </w:r>
      <w:r w:rsidR="00294E8D">
        <w:rPr>
          <w:lang w:val="es-MX"/>
        </w:rPr>
        <w:t xml:space="preserve">de </w:t>
      </w:r>
      <w:r w:rsidR="000E39A7" w:rsidRPr="000E39A7">
        <w:rPr>
          <w:lang w:val="es-MX"/>
        </w:rPr>
        <w:t>0.1054</w:t>
      </w:r>
      <w:r w:rsidR="00294E8D">
        <w:rPr>
          <w:lang w:val="es-MX"/>
        </w:rPr>
        <w:t>.</w:t>
      </w:r>
    </w:p>
    <w:p w14:paraId="445FC479" w14:textId="2421AFF7" w:rsidR="007314B4" w:rsidRPr="00C0346A" w:rsidRDefault="00E00109" w:rsidP="00733273">
      <w:pPr>
        <w:rPr>
          <w:lang w:val="es-MX"/>
        </w:rPr>
      </w:pPr>
      <w:r w:rsidRPr="00E00109">
        <w:rPr>
          <w:lang w:val="es-MX"/>
        </w:rPr>
        <w:t>Posteriormente, se realiza</w:t>
      </w:r>
      <w:r w:rsidR="008B4B94" w:rsidRPr="008B4B94">
        <w:t xml:space="preserve"> </w:t>
      </w:r>
      <w:r w:rsidR="008B4B94">
        <w:rPr>
          <w:lang w:val="es-MX"/>
        </w:rPr>
        <w:t xml:space="preserve">una </w:t>
      </w:r>
      <w:r w:rsidR="008B4B94" w:rsidRPr="008B4B94">
        <w:rPr>
          <w:lang w:val="es-MX"/>
        </w:rPr>
        <w:t>inferencia abductiva</w:t>
      </w:r>
      <w:r w:rsidR="008B4B94">
        <w:rPr>
          <w:lang w:val="es-MX"/>
        </w:rPr>
        <w:t xml:space="preserve">, </w:t>
      </w:r>
      <w:r w:rsidR="00BD23E3" w:rsidRPr="00BD23E3">
        <w:rPr>
          <w:lang w:val="es-MX"/>
        </w:rPr>
        <w:t xml:space="preserve">que </w:t>
      </w:r>
      <w:r w:rsidR="00D93718">
        <w:rPr>
          <w:lang w:val="es-MX"/>
        </w:rPr>
        <w:t xml:space="preserve">es </w:t>
      </w:r>
      <w:r w:rsidR="008B4B94" w:rsidRPr="008B4B94">
        <w:rPr>
          <w:lang w:val="es-MX"/>
        </w:rPr>
        <w:t>la b</w:t>
      </w:r>
      <w:r w:rsidR="00BD23E3">
        <w:rPr>
          <w:lang w:val="es-MX"/>
        </w:rPr>
        <w:t>ú</w:t>
      </w:r>
      <w:r w:rsidR="008B4B94" w:rsidRPr="008B4B94">
        <w:rPr>
          <w:lang w:val="es-MX"/>
        </w:rPr>
        <w:t>squeda del perfil m</w:t>
      </w:r>
      <w:r w:rsidR="00BD23E3">
        <w:rPr>
          <w:lang w:val="es-MX"/>
        </w:rPr>
        <w:t>á</w:t>
      </w:r>
      <w:r w:rsidR="008B4B94" w:rsidRPr="008B4B94">
        <w:rPr>
          <w:lang w:val="es-MX"/>
        </w:rPr>
        <w:t>s probable de los individuos de una poblaci</w:t>
      </w:r>
      <w:r w:rsidR="00BD23E3">
        <w:rPr>
          <w:lang w:val="es-MX"/>
        </w:rPr>
        <w:t>ó</w:t>
      </w:r>
      <w:r w:rsidR="008B4B94" w:rsidRPr="008B4B94">
        <w:rPr>
          <w:lang w:val="es-MX"/>
        </w:rPr>
        <w:t>n, bajo</w:t>
      </w:r>
      <w:r w:rsidR="00BD23E3">
        <w:rPr>
          <w:lang w:val="es-MX"/>
        </w:rPr>
        <w:t xml:space="preserve"> </w:t>
      </w:r>
      <w:r w:rsidR="008B4B94" w:rsidRPr="008B4B94">
        <w:rPr>
          <w:lang w:val="es-MX"/>
        </w:rPr>
        <w:t>determinadas condiciones impuestas por las variables observadas.</w:t>
      </w:r>
      <w:r w:rsidR="004155E3">
        <w:rPr>
          <w:lang w:val="es-MX"/>
        </w:rPr>
        <w:t xml:space="preserve"> </w:t>
      </w:r>
      <w:r w:rsidR="004155E3" w:rsidRPr="004155E3">
        <w:rPr>
          <w:lang w:val="es-MX"/>
        </w:rPr>
        <w:t>Se obtienen</w:t>
      </w:r>
      <w:r w:rsidR="004155E3">
        <w:rPr>
          <w:lang w:val="es-MX"/>
        </w:rPr>
        <w:t xml:space="preserve"> </w:t>
      </w:r>
      <w:r w:rsidR="004155E3" w:rsidRPr="004155E3">
        <w:rPr>
          <w:lang w:val="es-MX"/>
        </w:rPr>
        <w:t>los cuatro perfiles m</w:t>
      </w:r>
      <w:r w:rsidR="00950348">
        <w:rPr>
          <w:lang w:val="es-MX"/>
        </w:rPr>
        <w:t>á</w:t>
      </w:r>
      <w:r w:rsidR="004155E3" w:rsidRPr="004155E3">
        <w:rPr>
          <w:lang w:val="es-MX"/>
        </w:rPr>
        <w:t>s probables de un</w:t>
      </w:r>
      <w:r w:rsidR="00950348">
        <w:rPr>
          <w:lang w:val="es-MX"/>
        </w:rPr>
        <w:t xml:space="preserve"> </w:t>
      </w:r>
      <w:r w:rsidR="004155E3" w:rsidRPr="004155E3">
        <w:rPr>
          <w:lang w:val="es-MX"/>
        </w:rPr>
        <w:t>alumno</w:t>
      </w:r>
      <w:r w:rsidR="00950348">
        <w:rPr>
          <w:lang w:val="es-MX"/>
        </w:rPr>
        <w:t>,</w:t>
      </w:r>
      <w:r w:rsidR="00AD0748">
        <w:rPr>
          <w:lang w:val="es-MX"/>
        </w:rPr>
        <w:t xml:space="preserve"> </w:t>
      </w:r>
      <w:r w:rsidR="007F502A" w:rsidRPr="007F502A">
        <w:rPr>
          <w:lang w:val="es-MX"/>
        </w:rPr>
        <w:t>compuestos por 7 variables</w:t>
      </w:r>
      <w:r w:rsidR="00AE0B16">
        <w:rPr>
          <w:lang w:val="es-MX"/>
        </w:rPr>
        <w:t xml:space="preserve">, </w:t>
      </w:r>
      <w:r w:rsidR="00D84ECB">
        <w:rPr>
          <w:lang w:val="es-MX"/>
        </w:rPr>
        <w:t xml:space="preserve">siendo </w:t>
      </w:r>
      <w:r w:rsidR="00733273" w:rsidRPr="00733273">
        <w:rPr>
          <w:lang w:val="es-MX"/>
        </w:rPr>
        <w:t>la</w:t>
      </w:r>
      <w:r w:rsidR="00D84ECB">
        <w:rPr>
          <w:lang w:val="es-MX"/>
        </w:rPr>
        <w:t>s</w:t>
      </w:r>
      <w:r w:rsidR="00733273" w:rsidRPr="00733273">
        <w:rPr>
          <w:lang w:val="es-MX"/>
        </w:rPr>
        <w:t xml:space="preserve"> probabilidad</w:t>
      </w:r>
      <w:r w:rsidR="0054416A">
        <w:rPr>
          <w:lang w:val="es-MX"/>
        </w:rPr>
        <w:t>es</w:t>
      </w:r>
      <w:r w:rsidR="00733273" w:rsidRPr="00733273">
        <w:rPr>
          <w:lang w:val="es-MX"/>
        </w:rPr>
        <w:t xml:space="preserve"> a posteriori de 0.00146583, 0.00143001,</w:t>
      </w:r>
      <w:r w:rsidR="00056F30">
        <w:rPr>
          <w:lang w:val="es-MX"/>
        </w:rPr>
        <w:t xml:space="preserve"> </w:t>
      </w:r>
      <w:r w:rsidR="00733273" w:rsidRPr="00733273">
        <w:rPr>
          <w:lang w:val="es-MX"/>
        </w:rPr>
        <w:t>0.00142169 y 0.0013870</w:t>
      </w:r>
      <w:r w:rsidR="0054416A">
        <w:rPr>
          <w:lang w:val="es-MX"/>
        </w:rPr>
        <w:t>,</w:t>
      </w:r>
      <w:r w:rsidR="00733273" w:rsidRPr="00733273">
        <w:rPr>
          <w:lang w:val="es-MX"/>
        </w:rPr>
        <w:t xml:space="preserve"> lo que indica que el alumnado forma un grupo muy heterog</w:t>
      </w:r>
      <w:r w:rsidR="00294CCA">
        <w:rPr>
          <w:lang w:val="es-MX"/>
        </w:rPr>
        <w:t>é</w:t>
      </w:r>
      <w:r w:rsidR="00733273" w:rsidRPr="00733273">
        <w:rPr>
          <w:lang w:val="es-MX"/>
        </w:rPr>
        <w:t>neo.</w:t>
      </w:r>
    </w:p>
    <w:p w14:paraId="1D028A68" w14:textId="70FD4F75" w:rsidR="00521725" w:rsidRDefault="005C1961" w:rsidP="001D1C04">
      <w:pPr>
        <w:pStyle w:val="TITULO2TESIS"/>
      </w:pPr>
      <w:bookmarkStart w:id="51" w:name="_Toc80988301"/>
      <w:r>
        <w:t>Metodologías de ciencia de datos</w:t>
      </w:r>
      <w:bookmarkEnd w:id="51"/>
    </w:p>
    <w:p w14:paraId="2AA999EF" w14:textId="07C7319E" w:rsidR="00177663" w:rsidRDefault="0009093A" w:rsidP="00177663">
      <w:r>
        <w:t xml:space="preserve">La </w:t>
      </w:r>
      <w:r w:rsidR="00F65F88">
        <w:t xml:space="preserve">presente </w:t>
      </w:r>
      <w:r>
        <w:t>investigación</w:t>
      </w:r>
      <w:r w:rsidR="00F65F88">
        <w:t xml:space="preserve"> no se </w:t>
      </w:r>
      <w:r w:rsidR="00177313">
        <w:t xml:space="preserve">enfoca en </w:t>
      </w:r>
      <w:r>
        <w:t>el</w:t>
      </w:r>
      <w:r w:rsidR="00177313">
        <w:t xml:space="preserve"> estudio de las metodologías para ciencia de datos</w:t>
      </w:r>
      <w:r>
        <w:t xml:space="preserve"> existentes</w:t>
      </w:r>
      <w:r w:rsidR="0090637B">
        <w:t xml:space="preserve">, </w:t>
      </w:r>
      <w:r w:rsidR="00BF6EC1">
        <w:t>claro está, son mencionadas como parte del estudio</w:t>
      </w:r>
      <w:r w:rsidR="00260625">
        <w:t>.</w:t>
      </w:r>
    </w:p>
    <w:p w14:paraId="51406CF7" w14:textId="1ABD36DE" w:rsidR="00A97BAA" w:rsidRPr="0057444E" w:rsidRDefault="008957F2" w:rsidP="001D1C04">
      <w:pPr>
        <w:pStyle w:val="TITULO3TESIS"/>
      </w:pPr>
      <w:bookmarkStart w:id="52" w:name="_Toc80988302"/>
      <w:r>
        <w:lastRenderedPageBreak/>
        <w:t>Proceso</w:t>
      </w:r>
      <w:r w:rsidR="009A726C">
        <w:t xml:space="preserve"> KDD</w:t>
      </w:r>
      <w:bookmarkEnd w:id="52"/>
      <w:r w:rsidR="009A726C">
        <w:t xml:space="preserve"> </w:t>
      </w:r>
    </w:p>
    <w:p w14:paraId="0A5CC638" w14:textId="0969C75F" w:rsidR="00DC75D9" w:rsidRDefault="00DC75D9" w:rsidP="00177663">
      <w:r>
        <w:t>El término KDD significa “Descubrimiento de Conocimiento en Base de Datos (</w:t>
      </w:r>
      <w:r w:rsidRPr="00D20F49">
        <w:t>Knowledge Discovery in Databases</w:t>
      </w:r>
      <w:r>
        <w:t>)” e implica la evaluación e interpretación de patrones y modelos para tomar decisiones con respecto a lo que constituye conocimiento y lo que no lo es</w:t>
      </w:r>
      <w:sdt>
        <w:sdtPr>
          <w:id w:val="-1494104247"/>
          <w:citation/>
        </w:sdtPr>
        <w:sdtContent>
          <w:r w:rsidR="004F5329">
            <w:fldChar w:fldCharType="begin"/>
          </w:r>
          <w:r w:rsidR="00CC1AE1">
            <w:rPr>
              <w:lang w:val="es-MX"/>
            </w:rPr>
            <w:instrText xml:space="preserve">CITATION Min \l 2058 </w:instrText>
          </w:r>
          <w:r w:rsidR="004F5329">
            <w:fldChar w:fldCharType="separate"/>
          </w:r>
          <w:r w:rsidR="009E1706">
            <w:rPr>
              <w:noProof/>
              <w:lang w:val="es-MX"/>
            </w:rPr>
            <w:t xml:space="preserve"> (Minerva)</w:t>
          </w:r>
          <w:r w:rsidR="004F5329">
            <w:fldChar w:fldCharType="end"/>
          </w:r>
        </w:sdtContent>
      </w:sdt>
      <w:r w:rsidR="004F5329">
        <w:t>.</w:t>
      </w:r>
    </w:p>
    <w:p w14:paraId="54455D7E" w14:textId="7B77064E" w:rsidR="007612D9" w:rsidRDefault="00D21FED" w:rsidP="00177663">
      <w:r>
        <w:t>El proceso KDD se puede definir como “e</w:t>
      </w:r>
      <w:r w:rsidR="008957F2" w:rsidRPr="008957F2">
        <w:t>l proceso no trivial de identificar patrones válidos, novedosos, potencialmente útiles y, en última instancia, comprensibles en los datos</w:t>
      </w:r>
      <w:r w:rsidR="004877FA">
        <w:t>”</w:t>
      </w:r>
      <w:sdt>
        <w:sdtPr>
          <w:id w:val="-1583138358"/>
          <w:citation/>
        </w:sdtPr>
        <w:sdtContent>
          <w:r w:rsidR="00536EC8">
            <w:fldChar w:fldCharType="begin"/>
          </w:r>
          <w:r w:rsidR="00440A74">
            <w:rPr>
              <w:lang w:val="es-MX"/>
            </w:rPr>
            <w:instrText xml:space="preserve">CITATION Fay96 \l 2058 </w:instrText>
          </w:r>
          <w:r w:rsidR="00536EC8">
            <w:fldChar w:fldCharType="separate"/>
          </w:r>
          <w:r w:rsidR="009E1706">
            <w:rPr>
              <w:noProof/>
              <w:lang w:val="es-MX"/>
            </w:rPr>
            <w:t xml:space="preserve"> (Fayyad, Piatetsky-Shapiro, &amp; Smyth, 1996)</w:t>
          </w:r>
          <w:r w:rsidR="00536EC8">
            <w:fldChar w:fldCharType="end"/>
          </w:r>
        </w:sdtContent>
      </w:sdt>
      <w:r w:rsidR="00C92C4F">
        <w:t xml:space="preserve">.  </w:t>
      </w:r>
      <w:r w:rsidR="00196788" w:rsidRPr="00196788">
        <w:t>KDD se centra en el proceso general de descubrimiento de conocimientos a partir de los datos, incluido cómo se almacenan y se accede a los datos, cómo se pueden escalar los algoritmos a conjuntos de datos masivos y seguir funcionando de manera eficiente, cómo se pueden interpretar y visualizar los resultados, y cómo la interacción general entre humanos y máquinas se puede modelar y apoyar. KDD pone especial énfasis en encontrar patrones comprensibles que puedan interpretarse como conocimientos útiles o interesantes</w:t>
      </w:r>
      <w:sdt>
        <w:sdtPr>
          <w:id w:val="-1446387097"/>
          <w:citation/>
        </w:sdtPr>
        <w:sdtContent>
          <w:r w:rsidR="008D637A">
            <w:fldChar w:fldCharType="begin"/>
          </w:r>
          <w:r w:rsidR="00440A74">
            <w:rPr>
              <w:lang w:val="es-MX"/>
            </w:rPr>
            <w:instrText xml:space="preserve">CITATION Fay96 \l 2058 </w:instrText>
          </w:r>
          <w:r w:rsidR="008D637A">
            <w:fldChar w:fldCharType="separate"/>
          </w:r>
          <w:r w:rsidR="009E1706">
            <w:rPr>
              <w:noProof/>
              <w:lang w:val="es-MX"/>
            </w:rPr>
            <w:t xml:space="preserve"> (Fayyad, Piatetsky-Shapiro, &amp; Smyth, 1996)</w:t>
          </w:r>
          <w:r w:rsidR="008D637A">
            <w:fldChar w:fldCharType="end"/>
          </w:r>
        </w:sdtContent>
      </w:sdt>
      <w:r w:rsidR="004207A0">
        <w:t>.</w:t>
      </w:r>
    </w:p>
    <w:p w14:paraId="47CF3C71" w14:textId="3E42ADFC" w:rsidR="00580072" w:rsidRDefault="00580072" w:rsidP="00177663">
      <w:r>
        <w:t xml:space="preserve">Como </w:t>
      </w:r>
      <w:r w:rsidR="004E0B23">
        <w:t xml:space="preserve">se aprecia en la Figura </w:t>
      </w:r>
      <w:r w:rsidR="00053445">
        <w:t>4</w:t>
      </w:r>
      <w:r w:rsidR="00C8392E">
        <w:t xml:space="preserve">, el proceso KDD es iterativo ya que la salida de cada fase puede </w:t>
      </w:r>
      <w:r w:rsidR="0080347C">
        <w:t xml:space="preserve">retroceder a los pasos anteriores y </w:t>
      </w:r>
      <w:r w:rsidR="000825C8">
        <w:t>porque</w:t>
      </w:r>
      <w:r w:rsidR="0080347C">
        <w:t>, a veces, son nece</w:t>
      </w:r>
      <w:r w:rsidR="000825C8">
        <w:t>sarias varias iteraciones</w:t>
      </w:r>
      <w:r w:rsidR="00A3066E">
        <w:t>.</w:t>
      </w:r>
    </w:p>
    <w:p w14:paraId="06583C06" w14:textId="645B9053" w:rsidR="00D54001" w:rsidRDefault="003C08C3" w:rsidP="00733E05">
      <w:pPr>
        <w:keepNext/>
        <w:spacing w:after="0"/>
        <w:jc w:val="center"/>
      </w:pPr>
      <w:r>
        <w:rPr>
          <w:noProof/>
        </w:rPr>
        <w:drawing>
          <wp:inline distT="0" distB="0" distL="0" distR="0" wp14:anchorId="27BCB232" wp14:editId="06A5E1DF">
            <wp:extent cx="5971540" cy="1156335"/>
            <wp:effectExtent l="38100" t="38100" r="105410" b="120015"/>
            <wp:docPr id="4"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971540" cy="115633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3E836BC" w14:textId="76795B33" w:rsidR="00C20A49" w:rsidRDefault="00D54001" w:rsidP="00733E05">
      <w:pPr>
        <w:pStyle w:val="Descripcin"/>
        <w:spacing w:line="360" w:lineRule="auto"/>
        <w:jc w:val="center"/>
      </w:pPr>
      <w:bookmarkStart w:id="53" w:name="_Toc80988427"/>
      <w:r>
        <w:t xml:space="preserve">Figura </w:t>
      </w:r>
      <w:r>
        <w:fldChar w:fldCharType="begin"/>
      </w:r>
      <w:r>
        <w:instrText>SEQ Figura \* ARABIC</w:instrText>
      </w:r>
      <w:r>
        <w:fldChar w:fldCharType="separate"/>
      </w:r>
      <w:r w:rsidR="00FF4AF3">
        <w:rPr>
          <w:noProof/>
        </w:rPr>
        <w:t>7</w:t>
      </w:r>
      <w:r>
        <w:fldChar w:fldCharType="end"/>
      </w:r>
      <w:r>
        <w:t xml:space="preserve">: </w:t>
      </w:r>
      <w:r w:rsidRPr="00D70FE6">
        <w:t>Proceso KDD</w:t>
      </w:r>
      <w:r w:rsidR="00245497">
        <w:t xml:space="preserve"> </w:t>
      </w:r>
      <w:sdt>
        <w:sdtPr>
          <w:rPr>
            <w:lang w:val="en-US"/>
          </w:rPr>
          <w:id w:val="1898769585"/>
          <w:citation/>
        </w:sdtPr>
        <w:sdtContent>
          <w:r w:rsidR="00245497">
            <w:rPr>
              <w:lang w:val="en-US"/>
            </w:rPr>
            <w:fldChar w:fldCharType="begin"/>
          </w:r>
          <w:r w:rsidR="00440A74">
            <w:rPr>
              <w:lang w:val="es-MX"/>
            </w:rPr>
            <w:instrText xml:space="preserve">CITATION Fay96 \l 2058 </w:instrText>
          </w:r>
          <w:r w:rsidR="00245497">
            <w:rPr>
              <w:lang w:val="en-US"/>
            </w:rPr>
            <w:fldChar w:fldCharType="separate"/>
          </w:r>
          <w:r w:rsidR="009E1706">
            <w:rPr>
              <w:noProof/>
              <w:lang w:val="es-MX"/>
            </w:rPr>
            <w:t>(Fayyad, Piatetsky-Shapiro, &amp; Smyth, 1996)</w:t>
          </w:r>
          <w:r w:rsidR="00245497">
            <w:rPr>
              <w:lang w:val="en-US"/>
            </w:rPr>
            <w:fldChar w:fldCharType="end"/>
          </w:r>
        </w:sdtContent>
      </w:sdt>
      <w:r w:rsidR="00C66484" w:rsidRPr="00972CB4">
        <w:t>.</w:t>
      </w:r>
      <w:bookmarkEnd w:id="53"/>
    </w:p>
    <w:p w14:paraId="35B95752" w14:textId="1DB51C31" w:rsidR="001348AC" w:rsidRDefault="00D044AA" w:rsidP="00365F6D">
      <w:r>
        <w:t>El proceso</w:t>
      </w:r>
      <w:r w:rsidR="0030763D">
        <w:t xml:space="preserve"> </w:t>
      </w:r>
      <w:r w:rsidR="00125590">
        <w:t xml:space="preserve">es interactivo e iterativo que involucra numerosos pasos, resumidos </w:t>
      </w:r>
      <w:r w:rsidR="00231F93">
        <w:t>como</w:t>
      </w:r>
      <w:r w:rsidR="002A6B15">
        <w:t>:</w:t>
      </w:r>
    </w:p>
    <w:p w14:paraId="1E2AF8CE" w14:textId="77777777" w:rsidR="00C15BE1" w:rsidRDefault="00231F93" w:rsidP="00F25CCF">
      <w:pPr>
        <w:pStyle w:val="Prrafodelista"/>
        <w:numPr>
          <w:ilvl w:val="0"/>
          <w:numId w:val="2"/>
        </w:numPr>
        <w:jc w:val="both"/>
      </w:pPr>
      <w:r w:rsidRPr="002F417A">
        <w:rPr>
          <w:i/>
          <w:iCs/>
        </w:rPr>
        <w:t>Aprender el dominio de la aplicación</w:t>
      </w:r>
      <w:r w:rsidRPr="00231F93">
        <w:t xml:space="preserve">: </w:t>
      </w:r>
      <w:r w:rsidR="00C15BE1">
        <w:t>I</w:t>
      </w:r>
      <w:r w:rsidRPr="00231F93">
        <w:t>ncluye conocimientos previos relevantes y los objetivos de la aplicación.</w:t>
      </w:r>
    </w:p>
    <w:p w14:paraId="15CF8AC3" w14:textId="21423AA6" w:rsidR="002A6B15" w:rsidRDefault="00B1270A" w:rsidP="00F25CCF">
      <w:pPr>
        <w:pStyle w:val="Prrafodelista"/>
        <w:numPr>
          <w:ilvl w:val="0"/>
          <w:numId w:val="2"/>
        </w:numPr>
        <w:jc w:val="both"/>
      </w:pPr>
      <w:r w:rsidRPr="002F417A">
        <w:rPr>
          <w:i/>
          <w:iCs/>
        </w:rPr>
        <w:lastRenderedPageBreak/>
        <w:t>Crear un conjunto de datos de destino</w:t>
      </w:r>
      <w:r w:rsidRPr="00B1270A">
        <w:t xml:space="preserve">: </w:t>
      </w:r>
      <w:r>
        <w:t>I</w:t>
      </w:r>
      <w:r w:rsidRPr="00B1270A">
        <w:t>ncluye seleccionar un conjunto de datos o centrarse en un subconjunto de variables o muestras de datos en las que se realizará el descubrimiento</w:t>
      </w:r>
      <w:r>
        <w:t>.</w:t>
      </w:r>
    </w:p>
    <w:p w14:paraId="47AC237B" w14:textId="582D789A" w:rsidR="002A6B15" w:rsidRDefault="00B1270A" w:rsidP="00F25CCF">
      <w:pPr>
        <w:pStyle w:val="Prrafodelista"/>
        <w:numPr>
          <w:ilvl w:val="0"/>
          <w:numId w:val="2"/>
        </w:numPr>
        <w:jc w:val="both"/>
      </w:pPr>
      <w:r w:rsidRPr="002F417A">
        <w:rPr>
          <w:i/>
          <w:iCs/>
        </w:rPr>
        <w:t>Limpieza y preprocesamiento de datos</w:t>
      </w:r>
      <w:r w:rsidRPr="00B1270A">
        <w:t xml:space="preserve">: </w:t>
      </w:r>
      <w:r w:rsidR="00844C0A">
        <w:t>I</w:t>
      </w:r>
      <w:r w:rsidRPr="00B1270A">
        <w:t>ncluye operaciones básicas, como eliminar el ruido o valores atípicos si corresponde, recopilar la información necesaria para modelar o contabilizar el ruido, decidir estrategias para manejar los campos de datos faltantes y contabilizar la información de secuencia de tiempo y los cambios conocidos</w:t>
      </w:r>
      <w:r w:rsidR="00BE48BA">
        <w:t>,</w:t>
      </w:r>
      <w:r w:rsidRPr="00B1270A">
        <w:t xml:space="preserve"> así como decidir problemas de DBMS, como tipos de datos, esquema y mapeo de valores perdidos y desconocidos</w:t>
      </w:r>
      <w:r>
        <w:t>.</w:t>
      </w:r>
    </w:p>
    <w:p w14:paraId="462D898A" w14:textId="1148A46E" w:rsidR="002A6B15" w:rsidRDefault="00F705AE" w:rsidP="00F25CCF">
      <w:pPr>
        <w:pStyle w:val="Prrafodelista"/>
        <w:numPr>
          <w:ilvl w:val="0"/>
          <w:numId w:val="2"/>
        </w:numPr>
        <w:jc w:val="both"/>
      </w:pPr>
      <w:r w:rsidRPr="00F37AF8">
        <w:rPr>
          <w:i/>
          <w:iCs/>
        </w:rPr>
        <w:t>Reducción y proyección de datos</w:t>
      </w:r>
      <w:r w:rsidRPr="00F705AE">
        <w:t xml:space="preserve">: </w:t>
      </w:r>
      <w:r w:rsidR="00844C0A">
        <w:t>I</w:t>
      </w:r>
      <w:r w:rsidRPr="00F705AE">
        <w:t>ncluye encontrar características útiles para representar los datos, dependiendo del objetivo de la tarea, y usar métodos de reducción o transformación de dimensionalidad para reducir el número efectivo de variables bajo consideración o encontrar representaciones invariantes para los datos</w:t>
      </w:r>
      <w:r w:rsidR="009A477F">
        <w:t>.</w:t>
      </w:r>
    </w:p>
    <w:p w14:paraId="2073EC86" w14:textId="5C9FB771" w:rsidR="003D0F82" w:rsidRDefault="009A477F" w:rsidP="00F25CCF">
      <w:pPr>
        <w:pStyle w:val="Prrafodelista"/>
        <w:numPr>
          <w:ilvl w:val="0"/>
          <w:numId w:val="2"/>
        </w:numPr>
        <w:jc w:val="both"/>
      </w:pPr>
      <w:r w:rsidRPr="007D49A6">
        <w:rPr>
          <w:i/>
          <w:iCs/>
        </w:rPr>
        <w:t>Elegir la función de la minería de datos</w:t>
      </w:r>
      <w:r>
        <w:t xml:space="preserve">: </w:t>
      </w:r>
      <w:r w:rsidR="00844C0A">
        <w:t>I</w:t>
      </w:r>
      <w:r>
        <w:t>ncluye decidir el propósito del modelo derivado del algoritmo de minería de datos.</w:t>
      </w:r>
      <w:r w:rsidR="00BB0FF2">
        <w:t xml:space="preserve"> </w:t>
      </w:r>
      <w:r>
        <w:t>(por ejemplo, resumen, clasificación, regresión y agrupamiento)</w:t>
      </w:r>
      <w:r w:rsidR="00BB0FF2">
        <w:t>.</w:t>
      </w:r>
    </w:p>
    <w:p w14:paraId="5317A138" w14:textId="7E99F1E5" w:rsidR="00BB0FF2" w:rsidRDefault="00BB0FF2" w:rsidP="00F25CCF">
      <w:pPr>
        <w:pStyle w:val="Prrafodelista"/>
        <w:numPr>
          <w:ilvl w:val="0"/>
          <w:numId w:val="2"/>
        </w:numPr>
        <w:jc w:val="both"/>
      </w:pPr>
      <w:r w:rsidRPr="00160F41">
        <w:rPr>
          <w:i/>
          <w:iCs/>
        </w:rPr>
        <w:t>Elección de los algoritmos de minería de datos</w:t>
      </w:r>
      <w:r>
        <w:t xml:space="preserve">: </w:t>
      </w:r>
      <w:r w:rsidR="00BE2750">
        <w:t>I</w:t>
      </w:r>
      <w:r>
        <w:t>ncluye la selección de métodos que se utilizarán para buscar patrones en los datos, como decidir qué modelos y parámetros pueden ser apropiados (por ejemplo, los modelos para datos categóricos son diferentes de los modelos en vectores sobre reales) y hacer coincidir un método de minería de datos en particular con los criterios generales del proceso KDD (por ejemplo, el usuario puede estar más interesado en comprender el modelo que en sus capacidades predictivas)</w:t>
      </w:r>
      <w:r w:rsidR="00F705AE">
        <w:t>.</w:t>
      </w:r>
    </w:p>
    <w:p w14:paraId="5D5D710A" w14:textId="48A03AEA" w:rsidR="00F705AE" w:rsidRDefault="00F125A2" w:rsidP="00F25CCF">
      <w:pPr>
        <w:pStyle w:val="Prrafodelista"/>
        <w:numPr>
          <w:ilvl w:val="0"/>
          <w:numId w:val="2"/>
        </w:numPr>
        <w:jc w:val="both"/>
      </w:pPr>
      <w:r w:rsidRPr="005030C4">
        <w:rPr>
          <w:i/>
          <w:iCs/>
        </w:rPr>
        <w:t>Minería de datos</w:t>
      </w:r>
      <w:r w:rsidRPr="00F125A2">
        <w:t xml:space="preserve">: </w:t>
      </w:r>
      <w:r w:rsidR="00BF55E4">
        <w:t>I</w:t>
      </w:r>
      <w:r w:rsidRPr="00F125A2">
        <w:t>ncluye la búsqueda de patrones de interés en una forma de representación particular o un conjunto de tales representaciones, incluidas reglas o árboles de clasificación, regresión, agrupación, modelado de secuencias, dependencia y análisis de líneas</w:t>
      </w:r>
      <w:r>
        <w:t>.</w:t>
      </w:r>
    </w:p>
    <w:p w14:paraId="5C1021C9" w14:textId="51AF31B3" w:rsidR="00F125A2" w:rsidRDefault="00F125A2" w:rsidP="00F25CCF">
      <w:pPr>
        <w:pStyle w:val="Prrafodelista"/>
        <w:numPr>
          <w:ilvl w:val="0"/>
          <w:numId w:val="2"/>
        </w:numPr>
        <w:jc w:val="both"/>
      </w:pPr>
      <w:r w:rsidRPr="008B681C">
        <w:rPr>
          <w:i/>
          <w:iCs/>
        </w:rPr>
        <w:t>Interpretación</w:t>
      </w:r>
      <w:r w:rsidRPr="00F125A2">
        <w:t xml:space="preserve">: </w:t>
      </w:r>
      <w:r w:rsidR="0020401A">
        <w:t>I</w:t>
      </w:r>
      <w:r w:rsidRPr="00F125A2">
        <w:t xml:space="preserve">ncluye interpretar los patrones descubiertos y posiblemente volver a cualquiera de los pasos anteriores, así como la posible visualización de los </w:t>
      </w:r>
      <w:r w:rsidRPr="00F125A2">
        <w:lastRenderedPageBreak/>
        <w:t>patrones extraídos, eliminar patrones redundantes o irrelevantes y traducir los útiles en términos comprensibles para los usuarios</w:t>
      </w:r>
      <w:r>
        <w:t>.</w:t>
      </w:r>
    </w:p>
    <w:p w14:paraId="62599736" w14:textId="67CEB80B" w:rsidR="00F125A2" w:rsidRDefault="00E33E29" w:rsidP="00F25CCF">
      <w:pPr>
        <w:pStyle w:val="Prrafodelista"/>
        <w:numPr>
          <w:ilvl w:val="0"/>
          <w:numId w:val="2"/>
        </w:numPr>
        <w:jc w:val="both"/>
      </w:pPr>
      <w:r w:rsidRPr="002B70BE">
        <w:rPr>
          <w:i/>
          <w:iCs/>
        </w:rPr>
        <w:t>Usar el conocimiento descubierto</w:t>
      </w:r>
      <w:r w:rsidRPr="00E33E29">
        <w:t xml:space="preserve">: </w:t>
      </w:r>
      <w:r w:rsidR="00F21491">
        <w:t>I</w:t>
      </w:r>
      <w:r w:rsidRPr="00E33E29">
        <w:t>ncluye incorporar este conocimiento en el sistema de desempeño, tomar acciones basadas en el conocimiento o simplemente documentarlo y reportarlo a las partes interesadas, así como verificar y resolver posibles conflictos con conocimiento previamente creído (o extraído).</w:t>
      </w:r>
    </w:p>
    <w:p w14:paraId="7B8D39BC" w14:textId="19A9A237" w:rsidR="00110CCB" w:rsidRPr="0057444E" w:rsidRDefault="00832246" w:rsidP="001D1C04">
      <w:pPr>
        <w:pStyle w:val="TITULO3TESIS"/>
      </w:pPr>
      <w:bookmarkStart w:id="54" w:name="_Toc80988303"/>
      <w:r>
        <w:t>Metodolo</w:t>
      </w:r>
      <w:r w:rsidR="00F97265">
        <w:t>gía</w:t>
      </w:r>
      <w:r w:rsidR="00110CCB">
        <w:t xml:space="preserve"> </w:t>
      </w:r>
      <w:r w:rsidR="008374FC">
        <w:t>CRISP-DM</w:t>
      </w:r>
      <w:bookmarkEnd w:id="54"/>
      <w:r w:rsidR="00110CCB">
        <w:t xml:space="preserve"> </w:t>
      </w:r>
    </w:p>
    <w:p w14:paraId="58CE456C" w14:textId="54FC3E61" w:rsidR="00A3316D" w:rsidRPr="00BF6E5D" w:rsidRDefault="00912FAA" w:rsidP="00365F6D">
      <w:r>
        <w:t xml:space="preserve">CRISP-DM (Cross </w:t>
      </w:r>
      <w:r w:rsidR="002571DF" w:rsidRPr="002571DF">
        <w:t>Industry Standard Process for Data Mining) proporciona una descripción normalizada del ciclo de vida de un proyecto estándar de análisis de datos, de forma análoga a como se hace en la ingeniería del software con los modelos de ciclo de vida de desarrollo de software</w:t>
      </w:r>
    </w:p>
    <w:p w14:paraId="0E37538E" w14:textId="3F495307" w:rsidR="00110CCB" w:rsidRDefault="003E4415" w:rsidP="00365F6D">
      <w:r>
        <w:t xml:space="preserve">La metodología contempla </w:t>
      </w:r>
      <w:r w:rsidR="00F97265">
        <w:t>seis fases</w:t>
      </w:r>
      <w:r w:rsidR="00281354">
        <w:t>,</w:t>
      </w:r>
      <w:r w:rsidR="00F97265">
        <w:t xml:space="preserve"> las que son:</w:t>
      </w:r>
      <w:r w:rsidR="003E661B">
        <w:t xml:space="preserve"> </w:t>
      </w:r>
    </w:p>
    <w:p w14:paraId="237424EC" w14:textId="259093C0" w:rsidR="00F97265" w:rsidRDefault="00F97265" w:rsidP="00F25CCF">
      <w:pPr>
        <w:pStyle w:val="Prrafodelista"/>
        <w:numPr>
          <w:ilvl w:val="0"/>
          <w:numId w:val="3"/>
        </w:numPr>
        <w:jc w:val="both"/>
      </w:pPr>
      <w:r w:rsidRPr="009779C7">
        <w:rPr>
          <w:i/>
          <w:iCs/>
        </w:rPr>
        <w:t>Comprensión del Negocio</w:t>
      </w:r>
      <w:r>
        <w:t>:</w:t>
      </w:r>
      <w:r w:rsidR="005E070F">
        <w:t xml:space="preserve"> Se enfoca en la comprensión de los objetivos del proyecto</w:t>
      </w:r>
      <w:r w:rsidR="00083F8F">
        <w:t>, las necesidades del cliente.</w:t>
      </w:r>
    </w:p>
    <w:p w14:paraId="1E4B42BE" w14:textId="34B79178" w:rsidR="00F97265" w:rsidRDefault="00083F8F" w:rsidP="00F25CCF">
      <w:pPr>
        <w:pStyle w:val="Prrafodelista"/>
        <w:numPr>
          <w:ilvl w:val="0"/>
          <w:numId w:val="3"/>
        </w:numPr>
        <w:jc w:val="both"/>
      </w:pPr>
      <w:r w:rsidRPr="009779C7">
        <w:rPr>
          <w:i/>
          <w:iCs/>
        </w:rPr>
        <w:t>Entendimiento de los datos</w:t>
      </w:r>
      <w:r>
        <w:t>: Esta fase comienza con la colección de datos inicial</w:t>
      </w:r>
      <w:r w:rsidR="00766FE7">
        <w:t xml:space="preserve"> y continua con las actividades </w:t>
      </w:r>
      <w:r w:rsidR="00766FE7" w:rsidRPr="00766FE7">
        <w:t>que permiten familiarizarse con los datos, identificar los problemas de calidad, descubrir conocimiento preliminar sobre los datos, y/o descubrir subconjuntos interesantes para formar hipótesis en cuanto a la información oculta.</w:t>
      </w:r>
    </w:p>
    <w:p w14:paraId="01547E64" w14:textId="6F76ACF3" w:rsidR="00DB7340" w:rsidRDefault="00DB7340" w:rsidP="00F25CCF">
      <w:pPr>
        <w:pStyle w:val="Prrafodelista"/>
        <w:numPr>
          <w:ilvl w:val="0"/>
          <w:numId w:val="3"/>
        </w:numPr>
        <w:jc w:val="both"/>
      </w:pPr>
      <w:r w:rsidRPr="00453BB4">
        <w:rPr>
          <w:i/>
          <w:iCs/>
        </w:rPr>
        <w:t>Preparación de datos</w:t>
      </w:r>
      <w:r>
        <w:t xml:space="preserve">: </w:t>
      </w:r>
      <w:r w:rsidRPr="00DB7340">
        <w:t>La fase de preparación de datos cubre todas las actividades necesarias para construir el conjunto final de datos (los datos que se utilizarán en las herramientas de modelado) a partir de los datos en bruto iniciales. Las tareas incluyen la selección de tablas, registros y atributos, así como la transformación y la limpieza de datos para las herramientas que modelan.</w:t>
      </w:r>
    </w:p>
    <w:p w14:paraId="36D5D8EB" w14:textId="6EB5C9B8" w:rsidR="00DB7340" w:rsidRDefault="00DB7340" w:rsidP="00F25CCF">
      <w:pPr>
        <w:pStyle w:val="Prrafodelista"/>
        <w:numPr>
          <w:ilvl w:val="0"/>
          <w:numId w:val="3"/>
        </w:numPr>
        <w:jc w:val="both"/>
      </w:pPr>
      <w:r w:rsidRPr="001C120C">
        <w:rPr>
          <w:i/>
          <w:iCs/>
        </w:rPr>
        <w:t>Modelado</w:t>
      </w:r>
      <w:r>
        <w:t xml:space="preserve">: </w:t>
      </w:r>
      <w:r w:rsidR="005D356B" w:rsidRPr="005D356B">
        <w:t xml:space="preserve">En esta fase, se seleccionan y aplican las técnicas de modelado que sean pertinentes al problema (cuantas más mejor), y se calibran sus parámetros a valores óptimos. Típicamente hay varias técnicas para el mismo tipo de problema de minería de datos. Algunas técnicas tienen requerimientos específicos sobre la </w:t>
      </w:r>
      <w:r w:rsidR="005D356B" w:rsidRPr="005D356B">
        <w:lastRenderedPageBreak/>
        <w:t>forma de los datos. Por lo tanto, casi siempre en cualquier proyecto se acaba volviendo a la fase de preparación de datos.</w:t>
      </w:r>
    </w:p>
    <w:p w14:paraId="4F08914D" w14:textId="31192276" w:rsidR="005D356B" w:rsidRDefault="005D356B" w:rsidP="00F25CCF">
      <w:pPr>
        <w:pStyle w:val="Prrafodelista"/>
        <w:numPr>
          <w:ilvl w:val="0"/>
          <w:numId w:val="3"/>
        </w:numPr>
        <w:jc w:val="both"/>
      </w:pPr>
      <w:r w:rsidRPr="001C120C">
        <w:rPr>
          <w:i/>
          <w:iCs/>
        </w:rPr>
        <w:t>Evaluación</w:t>
      </w:r>
      <w:r>
        <w:t>: En esta etapa en el proyecto, se han construido uno o varios modelos que parecen alcanzar calidad suficiente desde la una perspectiva de análisis de datos.</w:t>
      </w:r>
      <w:r w:rsidR="00B223B7">
        <w:t xml:space="preserve">  </w:t>
      </w:r>
      <w:r>
        <w:t>Antes de proceder al despliegue final del modelo, es importante evaluarlo a fondo y revisar los pasos ejecutados para crearlo, comparar el modelo obtenido con los objetivos de negocio. Un objetivo clave es determinar si hay alguna cuestión importante de negocio que no haya sido considerada suficientemente. Al final de esta fase, se debería obtener una decisión sobre la aplicación de los resultados del proceso de análisis de datos.</w:t>
      </w:r>
    </w:p>
    <w:p w14:paraId="3DE82BAD" w14:textId="2334F0D1" w:rsidR="005D356B" w:rsidRDefault="00B223B7" w:rsidP="00F25CCF">
      <w:pPr>
        <w:pStyle w:val="Prrafodelista"/>
        <w:numPr>
          <w:ilvl w:val="0"/>
          <w:numId w:val="3"/>
        </w:numPr>
        <w:jc w:val="both"/>
      </w:pPr>
      <w:r w:rsidRPr="000B41C4">
        <w:rPr>
          <w:i/>
          <w:iCs/>
        </w:rPr>
        <w:t>Despliegue</w:t>
      </w:r>
      <w:r>
        <w:t xml:space="preserve">: </w:t>
      </w:r>
      <w:r w:rsidRPr="00B223B7">
        <w:t>Generalmente, la creación del modelo no es el final del proyecto. Incluso si el objetivo del modelo es de aumentar el conocimiento de los datos, el conocimiento obtenido tendrá que organizarse y presentarse para que el cliente pueda usarlo. Dependiendo de los requisitos, la fase de desarrollo puede ser tan simple como la generación de un informe o tan compleja como la realización periódica y quizás automatizada de un proceso de análisis de datos en la organización.</w:t>
      </w:r>
    </w:p>
    <w:p w14:paraId="41074237" w14:textId="0C5EC58A" w:rsidR="008F33D6" w:rsidRDefault="008F33D6" w:rsidP="008F33D6">
      <w:pPr>
        <w:pStyle w:val="Prrafodelista"/>
        <w:jc w:val="both"/>
      </w:pPr>
    </w:p>
    <w:p w14:paraId="5E4A47A7" w14:textId="07D9A6F7" w:rsidR="00D01564" w:rsidRDefault="00BE2CE5" w:rsidP="00733E05">
      <w:pPr>
        <w:keepNext/>
        <w:spacing w:after="0"/>
        <w:jc w:val="center"/>
      </w:pPr>
      <w:r>
        <w:rPr>
          <w:noProof/>
        </w:rPr>
        <w:lastRenderedPageBreak/>
        <w:drawing>
          <wp:inline distT="0" distB="0" distL="0" distR="0" wp14:anchorId="43E7158A" wp14:editId="6AF23C1A">
            <wp:extent cx="5971540" cy="3964305"/>
            <wp:effectExtent l="38100" t="38100" r="105410" b="112395"/>
            <wp:docPr id="22" name="Imagen 22" descr="Diagram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Tabla&#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5971540" cy="396430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9ADEB6E" w14:textId="6ABAFD99" w:rsidR="00643B0C" w:rsidRDefault="00D01564" w:rsidP="00733E05">
      <w:pPr>
        <w:pStyle w:val="Descripcin"/>
        <w:spacing w:line="360" w:lineRule="auto"/>
        <w:jc w:val="center"/>
      </w:pPr>
      <w:bookmarkStart w:id="55" w:name="_Ref80803558"/>
      <w:bookmarkStart w:id="56" w:name="_Toc80988428"/>
      <w:r>
        <w:t xml:space="preserve">Figura </w:t>
      </w:r>
      <w:r>
        <w:fldChar w:fldCharType="begin"/>
      </w:r>
      <w:r>
        <w:instrText>SEQ Figura \* ARABIC</w:instrText>
      </w:r>
      <w:r>
        <w:fldChar w:fldCharType="separate"/>
      </w:r>
      <w:r w:rsidR="00FF4AF3">
        <w:rPr>
          <w:noProof/>
        </w:rPr>
        <w:t>8</w:t>
      </w:r>
      <w:r>
        <w:fldChar w:fldCharType="end"/>
      </w:r>
      <w:bookmarkEnd w:id="55"/>
      <w:r>
        <w:t xml:space="preserve">: </w:t>
      </w:r>
      <w:r w:rsidRPr="00A46436">
        <w:t>Metodología CRISP-DM</w:t>
      </w:r>
      <w:r w:rsidR="00C66484">
        <w:t>.</w:t>
      </w:r>
      <w:bookmarkEnd w:id="56"/>
    </w:p>
    <w:p w14:paraId="3A2BE017" w14:textId="06DCBCF9" w:rsidR="009C532E" w:rsidRDefault="006719B2" w:rsidP="00365F6D">
      <w:r>
        <w:t xml:space="preserve">En la </w:t>
      </w:r>
      <w:r>
        <w:fldChar w:fldCharType="begin"/>
      </w:r>
      <w:r>
        <w:instrText xml:space="preserve"> REF _Ref80803558 \h </w:instrText>
      </w:r>
      <w:r>
        <w:fldChar w:fldCharType="separate"/>
      </w:r>
      <w:r w:rsidR="00FF4AF3">
        <w:t xml:space="preserve">Figura </w:t>
      </w:r>
      <w:r w:rsidR="00FF4AF3">
        <w:rPr>
          <w:noProof/>
        </w:rPr>
        <w:t>8</w:t>
      </w:r>
      <w:r>
        <w:fldChar w:fldCharType="end"/>
      </w:r>
      <w:r>
        <w:t xml:space="preserve"> </w:t>
      </w:r>
      <w:sdt>
        <w:sdtPr>
          <w:id w:val="1627039151"/>
          <w:citation/>
        </w:sdtPr>
        <w:sdtContent>
          <w:r>
            <w:fldChar w:fldCharType="begin"/>
          </w:r>
          <w:r>
            <w:rPr>
              <w:lang w:val="es-MX"/>
            </w:rPr>
            <w:instrText xml:space="preserve"> CITATION Rom16 \l 2058 </w:instrText>
          </w:r>
          <w:r>
            <w:fldChar w:fldCharType="separate"/>
          </w:r>
          <w:r w:rsidR="009E1706">
            <w:rPr>
              <w:noProof/>
              <w:lang w:val="es-MX"/>
            </w:rPr>
            <w:t>(Román, 2016)</w:t>
          </w:r>
          <w:r>
            <w:fldChar w:fldCharType="end"/>
          </w:r>
        </w:sdtContent>
      </w:sdt>
      <w:r>
        <w:t xml:space="preserve"> </w:t>
      </w:r>
      <w:r w:rsidR="000266FD">
        <w:t>indica que es</w:t>
      </w:r>
      <w:r w:rsidR="009C532E">
        <w:t>ta metodología cuenta</w:t>
      </w:r>
      <w:r w:rsidR="00F802DB">
        <w:t>, por cada fase</w:t>
      </w:r>
      <w:r w:rsidR="00436728">
        <w:t>,</w:t>
      </w:r>
      <w:r w:rsidR="00F802DB">
        <w:t xml:space="preserve"> con un conjunto de tareas y actividades asociadas a cada tarea.</w:t>
      </w:r>
    </w:p>
    <w:p w14:paraId="1E29168A" w14:textId="2C9020E5" w:rsidR="00643B0C" w:rsidRPr="0057444E" w:rsidRDefault="00027912" w:rsidP="001D1C04">
      <w:pPr>
        <w:pStyle w:val="TITULO3TESIS"/>
      </w:pPr>
      <w:bookmarkStart w:id="57" w:name="_Toc80988304"/>
      <w:r>
        <w:t>Metodología</w:t>
      </w:r>
      <w:r w:rsidR="00E35D98">
        <w:t xml:space="preserve"> SEMMA</w:t>
      </w:r>
      <w:bookmarkEnd w:id="57"/>
    </w:p>
    <w:p w14:paraId="6CD76420" w14:textId="221EB256" w:rsidR="00643B0C" w:rsidRDefault="005006C1" w:rsidP="004C05C1">
      <w:r w:rsidRPr="005006C1">
        <w:t>La metodología SEMMA, creada por el SAS Institute, se define como el proceso de selección, exploración y modelado de grandes cantidades de datos para revelar patrones de negocio desconocidos</w:t>
      </w:r>
      <w:sdt>
        <w:sdtPr>
          <w:id w:val="-1101327256"/>
          <w:citation/>
        </w:sdtPr>
        <w:sdtContent>
          <w:r w:rsidR="00E82815">
            <w:fldChar w:fldCharType="begin"/>
          </w:r>
          <w:r w:rsidR="00CD7F83">
            <w:rPr>
              <w:lang w:val="es-MX"/>
            </w:rPr>
            <w:instrText xml:space="preserve">CITATION SAS98 \l 2058 </w:instrText>
          </w:r>
          <w:r w:rsidR="00E82815">
            <w:fldChar w:fldCharType="separate"/>
          </w:r>
          <w:r w:rsidR="009E1706">
            <w:rPr>
              <w:noProof/>
              <w:lang w:val="es-MX"/>
            </w:rPr>
            <w:t xml:space="preserve"> (SAS Institute, 1998)</w:t>
          </w:r>
          <w:r w:rsidR="00E82815">
            <w:fldChar w:fldCharType="end"/>
          </w:r>
        </w:sdtContent>
      </w:sdt>
      <w:r w:rsidR="004C05C1">
        <w:t>. El nombre de esta terminología es el acrónimo correspondiente a las cinco fases básicas del proceso: Sample (Muestreo), Explore (Exploración), Modify (Modificación), Model (Modelado), Assess (Valoración).</w:t>
      </w:r>
    </w:p>
    <w:p w14:paraId="36072BAA" w14:textId="7A065C66" w:rsidR="005006C1" w:rsidRDefault="005006C1" w:rsidP="00365F6D"/>
    <w:p w14:paraId="30E8C035" w14:textId="3B02DAF4" w:rsidR="00D01564" w:rsidRDefault="007859C8" w:rsidP="00733E05">
      <w:pPr>
        <w:keepNext/>
        <w:spacing w:after="0"/>
      </w:pPr>
      <w:r>
        <w:rPr>
          <w:noProof/>
        </w:rPr>
        <w:lastRenderedPageBreak/>
        <w:drawing>
          <wp:inline distT="0" distB="0" distL="0" distR="0" wp14:anchorId="7796A2B2" wp14:editId="64C13727">
            <wp:extent cx="5971540" cy="3432810"/>
            <wp:effectExtent l="38100" t="38100" r="105410" b="11049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971540" cy="34328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4BFC17B" w14:textId="6AD710E4" w:rsidR="00027912" w:rsidRDefault="00D01564" w:rsidP="00733E05">
      <w:pPr>
        <w:pStyle w:val="Descripcin"/>
        <w:spacing w:line="360" w:lineRule="auto"/>
        <w:jc w:val="center"/>
      </w:pPr>
      <w:bookmarkStart w:id="58" w:name="_Ref80803443"/>
      <w:bookmarkStart w:id="59" w:name="_Toc80988429"/>
      <w:r>
        <w:t xml:space="preserve">Figura </w:t>
      </w:r>
      <w:r>
        <w:fldChar w:fldCharType="begin"/>
      </w:r>
      <w:r>
        <w:instrText>SEQ Figura \* ARABIC</w:instrText>
      </w:r>
      <w:r>
        <w:fldChar w:fldCharType="separate"/>
      </w:r>
      <w:r w:rsidR="00FF4AF3">
        <w:rPr>
          <w:noProof/>
        </w:rPr>
        <w:t>9</w:t>
      </w:r>
      <w:r>
        <w:fldChar w:fldCharType="end"/>
      </w:r>
      <w:bookmarkEnd w:id="58"/>
      <w:r>
        <w:t>: Metodología SEMMA</w:t>
      </w:r>
      <w:r w:rsidR="00C66484">
        <w:t>.</w:t>
      </w:r>
      <w:bookmarkEnd w:id="59"/>
    </w:p>
    <w:p w14:paraId="3D8C20D9" w14:textId="2D2E203D" w:rsidR="00DB083F" w:rsidRDefault="00DB083F" w:rsidP="00365F6D">
      <w:r>
        <w:t xml:space="preserve">En la </w:t>
      </w:r>
      <w:r w:rsidR="007965F3">
        <w:fldChar w:fldCharType="begin"/>
      </w:r>
      <w:r w:rsidR="007965F3">
        <w:instrText xml:space="preserve"> REF _Ref80803443 \h </w:instrText>
      </w:r>
      <w:r w:rsidR="007965F3">
        <w:fldChar w:fldCharType="separate"/>
      </w:r>
      <w:r w:rsidR="00FF4AF3">
        <w:t xml:space="preserve">Figura </w:t>
      </w:r>
      <w:r w:rsidR="00FF4AF3">
        <w:rPr>
          <w:noProof/>
        </w:rPr>
        <w:t>9</w:t>
      </w:r>
      <w:r w:rsidR="007965F3">
        <w:fldChar w:fldCharType="end"/>
      </w:r>
      <w:r w:rsidR="007965F3">
        <w:t xml:space="preserve"> </w:t>
      </w:r>
      <w:sdt>
        <w:sdtPr>
          <w:rPr>
            <w:i/>
            <w:iCs/>
          </w:rPr>
          <w:id w:val="-585696092"/>
          <w:citation/>
        </w:sdtPr>
        <w:sdtContent>
          <w:r w:rsidR="00CA67E6">
            <w:rPr>
              <w:i/>
              <w:iCs/>
            </w:rPr>
            <w:fldChar w:fldCharType="begin"/>
          </w:r>
          <w:r w:rsidR="00CA67E6">
            <w:rPr>
              <w:lang w:val="es-MX"/>
            </w:rPr>
            <w:instrText xml:space="preserve">CITATION Per14 \l 2058 </w:instrText>
          </w:r>
          <w:r w:rsidR="00CA67E6">
            <w:rPr>
              <w:i/>
              <w:iCs/>
            </w:rPr>
            <w:fldChar w:fldCharType="separate"/>
          </w:r>
          <w:r w:rsidR="009E1706">
            <w:rPr>
              <w:noProof/>
              <w:lang w:val="es-MX"/>
            </w:rPr>
            <w:t>(Peralta, 2014)</w:t>
          </w:r>
          <w:r w:rsidR="00CA67E6">
            <w:rPr>
              <w:i/>
              <w:iCs/>
            </w:rPr>
            <w:fldChar w:fldCharType="end"/>
          </w:r>
        </w:sdtContent>
      </w:sdt>
      <w:r w:rsidR="00CA67E6">
        <w:t xml:space="preserve"> </w:t>
      </w:r>
      <w:r>
        <w:t>se visualiza la dinámica general de la metodología</w:t>
      </w:r>
      <w:r w:rsidR="009412DC">
        <w:t xml:space="preserve"> que describe las fases de esta:</w:t>
      </w:r>
    </w:p>
    <w:p w14:paraId="4BE8EEEE" w14:textId="6B465815" w:rsidR="009412DC" w:rsidRDefault="009412DC" w:rsidP="00F25CCF">
      <w:pPr>
        <w:pStyle w:val="Prrafodelista"/>
        <w:numPr>
          <w:ilvl w:val="0"/>
          <w:numId w:val="4"/>
        </w:numPr>
        <w:jc w:val="both"/>
      </w:pPr>
      <w:r w:rsidRPr="004B685D">
        <w:rPr>
          <w:i/>
          <w:iCs/>
        </w:rPr>
        <w:t>Muestreo</w:t>
      </w:r>
      <w:r>
        <w:t xml:space="preserve">: </w:t>
      </w:r>
      <w:r w:rsidR="00DE6CBB">
        <w:t>En esta primera fase de la metodología, se realiza la extracción de un conjunto de datos (población muestral) sobre la que se va a llevar a cabo el análisis.</w:t>
      </w:r>
    </w:p>
    <w:p w14:paraId="04AE0230" w14:textId="6F1E246C" w:rsidR="00DE6CBB" w:rsidRDefault="00FE165D" w:rsidP="00F25CCF">
      <w:pPr>
        <w:pStyle w:val="Prrafodelista"/>
        <w:numPr>
          <w:ilvl w:val="0"/>
          <w:numId w:val="4"/>
        </w:numPr>
        <w:jc w:val="both"/>
      </w:pPr>
      <w:r w:rsidRPr="004B685D">
        <w:rPr>
          <w:i/>
          <w:iCs/>
        </w:rPr>
        <w:t>Exploración</w:t>
      </w:r>
      <w:r>
        <w:t>: En esta fase, se realiza un análisis de los datos extraídos en la muestra, para lo cual se propone el uso de herramientas de visualización o de diferentes técnicas estadísticas para la exploración de la información seleccionada, que contribuyan a poner de manifiesto relaciones entre variables.</w:t>
      </w:r>
    </w:p>
    <w:p w14:paraId="72683785" w14:textId="41EBCAD6" w:rsidR="00FE165D" w:rsidRDefault="00FE165D" w:rsidP="00F25CCF">
      <w:pPr>
        <w:pStyle w:val="Prrafodelista"/>
        <w:numPr>
          <w:ilvl w:val="0"/>
          <w:numId w:val="4"/>
        </w:numPr>
        <w:jc w:val="both"/>
      </w:pPr>
      <w:r w:rsidRPr="004B685D">
        <w:rPr>
          <w:i/>
          <w:iCs/>
        </w:rPr>
        <w:t>Modificación</w:t>
      </w:r>
      <w:r>
        <w:t xml:space="preserve">: </w:t>
      </w:r>
      <w:r w:rsidR="00461207">
        <w:t>La tercera fase de la metodología, involucra la modificación de los datos que van a ser ingresados al modelo para que tengan el formato adecuado, mejorando la definición de estos.</w:t>
      </w:r>
    </w:p>
    <w:p w14:paraId="426B7960" w14:textId="4E05742A" w:rsidR="00461207" w:rsidRDefault="00461207" w:rsidP="00F25CCF">
      <w:pPr>
        <w:pStyle w:val="Prrafodelista"/>
        <w:numPr>
          <w:ilvl w:val="0"/>
          <w:numId w:val="4"/>
        </w:numPr>
        <w:jc w:val="both"/>
      </w:pPr>
      <w:r w:rsidRPr="004B685D">
        <w:rPr>
          <w:i/>
          <w:iCs/>
        </w:rPr>
        <w:t>Modelado</w:t>
      </w:r>
      <w:r>
        <w:t xml:space="preserve">: </w:t>
      </w:r>
      <w:r w:rsidR="00160A92">
        <w:t>En esta fase, se procede a modelar el conjunto de datos, permitiendo al software realizar una búsqueda completa de combinaciones de datos que ayudarán a predecir los resultados esperados de manera confiable.</w:t>
      </w:r>
    </w:p>
    <w:p w14:paraId="424654C9" w14:textId="75C1A466" w:rsidR="00160A92" w:rsidRDefault="00160A92" w:rsidP="00F25CCF">
      <w:pPr>
        <w:pStyle w:val="Prrafodelista"/>
        <w:numPr>
          <w:ilvl w:val="0"/>
          <w:numId w:val="4"/>
        </w:numPr>
        <w:jc w:val="both"/>
      </w:pPr>
      <w:r w:rsidRPr="00D14122">
        <w:rPr>
          <w:i/>
          <w:iCs/>
        </w:rPr>
        <w:lastRenderedPageBreak/>
        <w:t>Valoración</w:t>
      </w:r>
      <w:r>
        <w:t xml:space="preserve">: </w:t>
      </w:r>
      <w:r w:rsidR="00AE7A1C">
        <w:t xml:space="preserve">La última fase de la metodología SEMMA, consiste en la valoración de los datos obtenidos para determinar el grado de confiabilidad de </w:t>
      </w:r>
      <w:r w:rsidR="002234F5">
        <w:t>estos</w:t>
      </w:r>
      <w:r w:rsidR="00AE7A1C">
        <w:t xml:space="preserve"> y así poder evaluar el modelo, mediante la comparación con otros métodos estadísticos o con nuevas poblaciones muestrales.</w:t>
      </w:r>
    </w:p>
    <w:p w14:paraId="6E9EDE24" w14:textId="54025763" w:rsidR="00044DFF" w:rsidRDefault="00FE37CD" w:rsidP="001D1C04">
      <w:pPr>
        <w:pStyle w:val="TITULO2TESIS"/>
      </w:pPr>
      <w:bookmarkStart w:id="60" w:name="_Toc80988305"/>
      <w:r>
        <w:t>Algoritmos y Técnicas</w:t>
      </w:r>
      <w:r w:rsidR="00044DFF">
        <w:t xml:space="preserve"> para la minería de datos</w:t>
      </w:r>
      <w:bookmarkEnd w:id="60"/>
    </w:p>
    <w:p w14:paraId="0D627F4D" w14:textId="3756A5AC" w:rsidR="00B94065" w:rsidRDefault="00B53F6D" w:rsidP="00B94065">
      <w:r>
        <w:t>La minería de datos se presenta como una tecnología de apoyo para explotar</w:t>
      </w:r>
      <w:r w:rsidR="00617054">
        <w:t>, analizar, comprender y aplicar el conocimiento obtenido usando grandes volúmenes de datos y descubrir</w:t>
      </w:r>
      <w:r w:rsidR="00C74185">
        <w:t xml:space="preserve"> patrones que ayuden a la identificación de estructuras de datos</w:t>
      </w:r>
      <w:sdt>
        <w:sdtPr>
          <w:id w:val="-1872137219"/>
          <w:citation/>
        </w:sdtPr>
        <w:sdtContent>
          <w:r w:rsidR="000D08F1">
            <w:fldChar w:fldCharType="begin"/>
          </w:r>
          <w:r w:rsidR="009E52C6">
            <w:rPr>
              <w:lang w:val="es-MX"/>
            </w:rPr>
            <w:instrText xml:space="preserve">CITATION Rod09 \l 2058 </w:instrText>
          </w:r>
          <w:r w:rsidR="000D08F1">
            <w:fldChar w:fldCharType="separate"/>
          </w:r>
          <w:r w:rsidR="009E1706">
            <w:rPr>
              <w:noProof/>
              <w:lang w:val="es-MX"/>
            </w:rPr>
            <w:t xml:space="preserve"> (Rodríguez Suárez &amp; Díaz Amador, 2009)</w:t>
          </w:r>
          <w:r w:rsidR="000D08F1">
            <w:fldChar w:fldCharType="end"/>
          </w:r>
        </w:sdtContent>
      </w:sdt>
      <w:r w:rsidR="003D1008">
        <w:t>.</w:t>
      </w:r>
    </w:p>
    <w:p w14:paraId="3B222195" w14:textId="070DE21D" w:rsidR="00962D12" w:rsidRDefault="00A56768" w:rsidP="00B94065">
      <w:r>
        <w:t>L</w:t>
      </w:r>
      <w:r w:rsidR="00E1679F">
        <w:t xml:space="preserve">as técnicas </w:t>
      </w:r>
      <w:r>
        <w:t xml:space="preserve">y algoritmos </w:t>
      </w:r>
      <w:r w:rsidR="00E1679F">
        <w:t xml:space="preserve">de minería de datos </w:t>
      </w:r>
      <w:r w:rsidR="008A1001">
        <w:t>que existen</w:t>
      </w:r>
      <w:r w:rsidR="001827AC">
        <w:t>,</w:t>
      </w:r>
      <w:r w:rsidR="008A1001">
        <w:t xml:space="preserve"> </w:t>
      </w:r>
      <w:r w:rsidR="00C41B70">
        <w:t xml:space="preserve">para la búsqueda de patrones </w:t>
      </w:r>
      <w:r w:rsidR="00576596">
        <w:t>y</w:t>
      </w:r>
      <w:r w:rsidR="00B86405">
        <w:t xml:space="preserve"> la extracción </w:t>
      </w:r>
      <w:r w:rsidR="00576596">
        <w:t xml:space="preserve">de información </w:t>
      </w:r>
      <w:r w:rsidR="00C41B70">
        <w:t xml:space="preserve">que se ocultan en grandes cantidades de </w:t>
      </w:r>
      <w:r w:rsidR="001E2430">
        <w:t>información</w:t>
      </w:r>
      <w:r w:rsidR="001827AC">
        <w:t>, son</w:t>
      </w:r>
      <w:r w:rsidR="00962D12">
        <w:t>:</w:t>
      </w:r>
    </w:p>
    <w:p w14:paraId="3B628E08" w14:textId="3D60ED3B" w:rsidR="00366F4D" w:rsidRDefault="001E2430" w:rsidP="00B03D80">
      <w:pPr>
        <w:pStyle w:val="Prrafodelista"/>
        <w:numPr>
          <w:ilvl w:val="0"/>
          <w:numId w:val="6"/>
        </w:numPr>
        <w:jc w:val="both"/>
      </w:pPr>
      <w:r w:rsidRPr="00FD6A61">
        <w:rPr>
          <w:b/>
          <w:bCs/>
        </w:rPr>
        <w:t>Algoritmos s</w:t>
      </w:r>
      <w:r w:rsidR="00A92B19" w:rsidRPr="00FD6A61">
        <w:rPr>
          <w:b/>
          <w:bCs/>
        </w:rPr>
        <w:t xml:space="preserve">upervisados o </w:t>
      </w:r>
      <w:r w:rsidR="00BE1B0E" w:rsidRPr="00FD6A61">
        <w:rPr>
          <w:b/>
          <w:bCs/>
        </w:rPr>
        <w:t>p</w:t>
      </w:r>
      <w:r w:rsidR="00A92B19" w:rsidRPr="00FD6A61">
        <w:rPr>
          <w:b/>
          <w:bCs/>
        </w:rPr>
        <w:t>redictivos</w:t>
      </w:r>
      <w:r w:rsidR="008C2B9D">
        <w:t xml:space="preserve">: </w:t>
      </w:r>
      <w:r w:rsidR="00F07B5E">
        <w:t>Predicen el valor de un atributo de un conjunto de datos, conocidos otros atributos.</w:t>
      </w:r>
    </w:p>
    <w:p w14:paraId="27F13176" w14:textId="59257241" w:rsidR="00CE141C" w:rsidRDefault="001E2430" w:rsidP="00B03D80">
      <w:pPr>
        <w:pStyle w:val="Prrafodelista"/>
        <w:numPr>
          <w:ilvl w:val="0"/>
          <w:numId w:val="6"/>
        </w:numPr>
        <w:jc w:val="both"/>
      </w:pPr>
      <w:r w:rsidRPr="00FD6A61">
        <w:rPr>
          <w:b/>
          <w:bCs/>
        </w:rPr>
        <w:t>Algoritmos n</w:t>
      </w:r>
      <w:r w:rsidR="00CE141C" w:rsidRPr="00FD6A61">
        <w:rPr>
          <w:b/>
          <w:bCs/>
        </w:rPr>
        <w:t xml:space="preserve">o </w:t>
      </w:r>
      <w:r w:rsidR="00BE1B0E" w:rsidRPr="00FD6A61">
        <w:rPr>
          <w:b/>
          <w:bCs/>
        </w:rPr>
        <w:t>s</w:t>
      </w:r>
      <w:r w:rsidR="00CE141C" w:rsidRPr="00FD6A61">
        <w:rPr>
          <w:b/>
          <w:bCs/>
        </w:rPr>
        <w:t xml:space="preserve">upervisados o del </w:t>
      </w:r>
      <w:r w:rsidR="00BE1B0E" w:rsidRPr="00FD6A61">
        <w:rPr>
          <w:b/>
          <w:bCs/>
        </w:rPr>
        <w:t>descubrimiento del conocimiento</w:t>
      </w:r>
      <w:r w:rsidR="00CE141C">
        <w:t xml:space="preserve">: </w:t>
      </w:r>
      <w:r w:rsidR="00BE1B0E">
        <w:t xml:space="preserve">Estos algoritmos </w:t>
      </w:r>
      <w:r w:rsidR="00DA01A2">
        <w:t>descubren patrones y tendencias en los datos actuales</w:t>
      </w:r>
      <w:r w:rsidR="0054102F">
        <w:t>.</w:t>
      </w:r>
    </w:p>
    <w:p w14:paraId="3628F3FC" w14:textId="6F1C349B" w:rsidR="0054102F" w:rsidRDefault="001E2430" w:rsidP="00B03D80">
      <w:pPr>
        <w:pStyle w:val="Prrafodelista"/>
        <w:numPr>
          <w:ilvl w:val="0"/>
          <w:numId w:val="6"/>
        </w:numPr>
        <w:jc w:val="both"/>
      </w:pPr>
      <w:r w:rsidRPr="00FD6A61">
        <w:rPr>
          <w:b/>
          <w:bCs/>
        </w:rPr>
        <w:t>Técnica de almacenamiento de datos</w:t>
      </w:r>
      <w:r>
        <w:t xml:space="preserve">: </w:t>
      </w:r>
      <w:r w:rsidR="00FE05DB">
        <w:t xml:space="preserve">Es un proceso de organización de grandes cantidades de datos de diversos tipos guardados en una organización </w:t>
      </w:r>
      <w:r w:rsidR="001E08B5">
        <w:t>con el objetivo de facilitar su recuperación con fines analíticos.</w:t>
      </w:r>
    </w:p>
    <w:p w14:paraId="281B16B8" w14:textId="1AC8F5C6" w:rsidR="006C0A04" w:rsidRDefault="006C0A04" w:rsidP="00B03D80">
      <w:pPr>
        <w:pStyle w:val="Prrafodelista"/>
        <w:numPr>
          <w:ilvl w:val="0"/>
          <w:numId w:val="6"/>
        </w:numPr>
        <w:jc w:val="both"/>
      </w:pPr>
      <w:r w:rsidRPr="00FD6A61">
        <w:rPr>
          <w:b/>
          <w:bCs/>
        </w:rPr>
        <w:t>Técnica de análisis exploratorio de datos (EDA)</w:t>
      </w:r>
      <w:r>
        <w:t xml:space="preserve">: </w:t>
      </w:r>
      <w:r w:rsidR="00CD41EB">
        <w:t xml:space="preserve">Tiene como objetivo determinar las relaciones entre las variables cuando no hay o no está </w:t>
      </w:r>
      <w:r w:rsidR="006D5D8B">
        <w:t xml:space="preserve">totalmente definida la naturaleza de estas relaciones. Abarcan desde los métodos estadísticos </w:t>
      </w:r>
      <w:r w:rsidR="00D70B03">
        <w:t xml:space="preserve">simples a los más avanzados como las técnicas de exploración </w:t>
      </w:r>
      <w:r w:rsidR="00EB457B">
        <w:t>de multivariables.</w:t>
      </w:r>
    </w:p>
    <w:p w14:paraId="0FD0357B" w14:textId="2C6A0987" w:rsidR="00F4151F" w:rsidRDefault="00F4151F" w:rsidP="00B03D80">
      <w:pPr>
        <w:pStyle w:val="Prrafodelista"/>
        <w:numPr>
          <w:ilvl w:val="0"/>
          <w:numId w:val="6"/>
        </w:numPr>
        <w:jc w:val="both"/>
      </w:pPr>
      <w:r w:rsidRPr="00FD6A61">
        <w:rPr>
          <w:b/>
          <w:bCs/>
        </w:rPr>
        <w:t>Técnica</w:t>
      </w:r>
      <w:r w:rsidR="003E1100" w:rsidRPr="00FD6A61">
        <w:rPr>
          <w:b/>
          <w:bCs/>
        </w:rPr>
        <w:t xml:space="preserve"> de redes neuronales</w:t>
      </w:r>
      <w:r w:rsidR="003E1100">
        <w:t xml:space="preserve">: Son técnicas analíticas que permiten modelar el proceso de aprendizaje de una forma similar </w:t>
      </w:r>
      <w:r w:rsidR="00DB42AE">
        <w:t>al funcionamiento del cerebro humano, es decir, aprender a partir de nuevas experiencias.</w:t>
      </w:r>
    </w:p>
    <w:p w14:paraId="7AFC5BAD" w14:textId="52B5A512" w:rsidR="00234ED3" w:rsidRDefault="00061BA4" w:rsidP="00234ED3">
      <w:r>
        <w:t>Esta última técnica tiene la característica de trabajar con datos incompletos</w:t>
      </w:r>
      <w:r w:rsidR="00626720">
        <w:t xml:space="preserve">. </w:t>
      </w:r>
      <w:r w:rsidR="00376F5A">
        <w:t>Además,</w:t>
      </w:r>
      <w:r w:rsidR="00626720">
        <w:t xml:space="preserve"> pose dos formas de aprendizaje: supervisado y no supervisado</w:t>
      </w:r>
      <w:r w:rsidR="008D5B29">
        <w:t xml:space="preserve">.  </w:t>
      </w:r>
      <w:r w:rsidR="0009262F">
        <w:t xml:space="preserve">Entre estas podemos </w:t>
      </w:r>
      <w:r w:rsidR="00376F5A">
        <w:t>encontrar:</w:t>
      </w:r>
    </w:p>
    <w:p w14:paraId="1D8A72BE" w14:textId="7EF32711" w:rsidR="00376F5A" w:rsidRDefault="00376F5A" w:rsidP="00B03D80">
      <w:pPr>
        <w:pStyle w:val="Prrafodelista"/>
        <w:numPr>
          <w:ilvl w:val="0"/>
          <w:numId w:val="7"/>
        </w:numPr>
        <w:jc w:val="both"/>
      </w:pPr>
      <w:r w:rsidRPr="00FD6A61">
        <w:rPr>
          <w:b/>
          <w:bCs/>
        </w:rPr>
        <w:lastRenderedPageBreak/>
        <w:t xml:space="preserve">Análisis </w:t>
      </w:r>
      <w:r w:rsidR="00D00B49" w:rsidRPr="00FD6A61">
        <w:rPr>
          <w:b/>
          <w:bCs/>
        </w:rPr>
        <w:t>P</w:t>
      </w:r>
      <w:r w:rsidRPr="00FD6A61">
        <w:rPr>
          <w:b/>
          <w:bCs/>
        </w:rPr>
        <w:t>reliminar de datos usando Query Tools</w:t>
      </w:r>
      <w:r w:rsidR="000D7FAC">
        <w:t>: Aplicación de consultas SQL al conjunto de datos.</w:t>
      </w:r>
    </w:p>
    <w:p w14:paraId="105D7DE3" w14:textId="326AB68F" w:rsidR="00376F5A" w:rsidRDefault="00376F5A" w:rsidP="00B03D80">
      <w:pPr>
        <w:pStyle w:val="Prrafodelista"/>
        <w:numPr>
          <w:ilvl w:val="0"/>
          <w:numId w:val="7"/>
        </w:numPr>
        <w:jc w:val="both"/>
      </w:pPr>
      <w:r w:rsidRPr="00FD6A61">
        <w:rPr>
          <w:b/>
          <w:bCs/>
        </w:rPr>
        <w:t>T</w:t>
      </w:r>
      <w:r w:rsidR="0090557E" w:rsidRPr="00FD6A61">
        <w:rPr>
          <w:b/>
          <w:bCs/>
        </w:rPr>
        <w:t>écnicas de visualización</w:t>
      </w:r>
      <w:r w:rsidR="000D7FAC">
        <w:t xml:space="preserve">: </w:t>
      </w:r>
      <w:r w:rsidR="001E7291">
        <w:t xml:space="preserve">Ubicación de patrones, se usa al comienzo de un proceso de minería de datos </w:t>
      </w:r>
      <w:r w:rsidR="00FD6A61">
        <w:t>para determinar la calidad de los datos.</w:t>
      </w:r>
    </w:p>
    <w:p w14:paraId="0B6B2E6C" w14:textId="63EB9AA3" w:rsidR="0090557E" w:rsidRDefault="0090557E" w:rsidP="00B03D80">
      <w:pPr>
        <w:pStyle w:val="Prrafodelista"/>
        <w:numPr>
          <w:ilvl w:val="0"/>
          <w:numId w:val="7"/>
        </w:numPr>
        <w:jc w:val="both"/>
      </w:pPr>
      <w:r w:rsidRPr="00FD6A61">
        <w:rPr>
          <w:b/>
          <w:bCs/>
        </w:rPr>
        <w:t xml:space="preserve">Reglas de </w:t>
      </w:r>
      <w:r w:rsidR="00D00B49" w:rsidRPr="00FD6A61">
        <w:rPr>
          <w:b/>
          <w:bCs/>
        </w:rPr>
        <w:t>A</w:t>
      </w:r>
      <w:r w:rsidRPr="00FD6A61">
        <w:rPr>
          <w:b/>
          <w:bCs/>
        </w:rPr>
        <w:t>sociación</w:t>
      </w:r>
      <w:r w:rsidR="005A0EE0">
        <w:t>: Establece asociaciones en base a los perfiles de los clientes sobre los cuales se realiza la minería de datos.</w:t>
      </w:r>
    </w:p>
    <w:p w14:paraId="7D529ECE" w14:textId="241065BA" w:rsidR="0090557E" w:rsidRDefault="0090557E" w:rsidP="00B03D80">
      <w:pPr>
        <w:pStyle w:val="Prrafodelista"/>
        <w:numPr>
          <w:ilvl w:val="0"/>
          <w:numId w:val="7"/>
        </w:numPr>
        <w:jc w:val="both"/>
      </w:pPr>
      <w:r w:rsidRPr="00D73825">
        <w:rPr>
          <w:b/>
          <w:bCs/>
        </w:rPr>
        <w:t>Algoritmos Genéticos</w:t>
      </w:r>
      <w:r w:rsidR="00FD6A61">
        <w:t>:</w:t>
      </w:r>
      <w:r w:rsidR="000F154D">
        <w:t xml:space="preserve"> Son técnicas de optimización que usan procesos tales como la combinación </w:t>
      </w:r>
      <w:r w:rsidR="00D73825">
        <w:t>genética y mutaciones.</w:t>
      </w:r>
    </w:p>
    <w:p w14:paraId="383739E4" w14:textId="4B3B6EB8" w:rsidR="0090557E" w:rsidRDefault="0090557E" w:rsidP="00B03D80">
      <w:pPr>
        <w:pStyle w:val="Prrafodelista"/>
        <w:numPr>
          <w:ilvl w:val="0"/>
          <w:numId w:val="7"/>
        </w:numPr>
        <w:jc w:val="both"/>
      </w:pPr>
      <w:r w:rsidRPr="008847D4">
        <w:rPr>
          <w:b/>
          <w:bCs/>
        </w:rPr>
        <w:t>Redes Bayesianas</w:t>
      </w:r>
      <w:r w:rsidR="00D73825">
        <w:t xml:space="preserve">: </w:t>
      </w:r>
      <w:r w:rsidR="0016290C">
        <w:t>Determinan relaciones causales que expliquen un fenómeno según los datos contenidos en una base de datos. Se</w:t>
      </w:r>
      <w:r w:rsidR="008847D4">
        <w:t xml:space="preserve"> </w:t>
      </w:r>
      <w:r w:rsidR="0016290C">
        <w:t>han usado principalmente para realizar predicciones</w:t>
      </w:r>
      <w:r w:rsidR="008847D4">
        <w:t>.</w:t>
      </w:r>
    </w:p>
    <w:p w14:paraId="1A13543A" w14:textId="4AE58038" w:rsidR="00D00B49" w:rsidRDefault="00D00B49" w:rsidP="00B03D80">
      <w:pPr>
        <w:pStyle w:val="Prrafodelista"/>
        <w:numPr>
          <w:ilvl w:val="0"/>
          <w:numId w:val="7"/>
        </w:numPr>
        <w:jc w:val="both"/>
      </w:pPr>
      <w:r w:rsidRPr="00A1569B">
        <w:rPr>
          <w:b/>
          <w:bCs/>
        </w:rPr>
        <w:t>Árbol de Decisión</w:t>
      </w:r>
      <w:r w:rsidR="00676ED2">
        <w:t>: Estructuras que representan conjuntos de decisiones, y estas decisiones generan reglas para la clasi</w:t>
      </w:r>
      <w:r w:rsidR="00A1569B">
        <w:t>fi</w:t>
      </w:r>
      <w:r w:rsidR="00676ED2">
        <w:t>cación de un conjunto de datos</w:t>
      </w:r>
      <w:r w:rsidR="00A1569B">
        <w:t>.</w:t>
      </w:r>
    </w:p>
    <w:p w14:paraId="1A7DE1BC" w14:textId="357FD39D" w:rsidR="00D00B49" w:rsidRDefault="00D00B49" w:rsidP="00B03D80">
      <w:pPr>
        <w:pStyle w:val="Prrafodelista"/>
        <w:numPr>
          <w:ilvl w:val="0"/>
          <w:numId w:val="7"/>
        </w:numPr>
        <w:jc w:val="both"/>
      </w:pPr>
      <w:r w:rsidRPr="00A0133F">
        <w:rPr>
          <w:b/>
          <w:bCs/>
        </w:rPr>
        <w:t xml:space="preserve">Clustering </w:t>
      </w:r>
      <w:r w:rsidR="00C444EC" w:rsidRPr="00A0133F">
        <w:rPr>
          <w:b/>
          <w:bCs/>
        </w:rPr>
        <w:t>(agrupamiento)</w:t>
      </w:r>
      <w:r w:rsidR="00A1569B">
        <w:t xml:space="preserve">: </w:t>
      </w:r>
      <w:r w:rsidR="00A0133F">
        <w:t>Agrupan datos den</w:t>
      </w:r>
      <w:r w:rsidR="0091452C">
        <w:t>tro de un número de clases preestablecidas o no</w:t>
      </w:r>
      <w:r w:rsidR="00A0133F">
        <w:t>.</w:t>
      </w:r>
    </w:p>
    <w:p w14:paraId="26FDC670" w14:textId="03936991" w:rsidR="00C444EC" w:rsidRDefault="00C444EC" w:rsidP="00B03D80">
      <w:pPr>
        <w:pStyle w:val="Prrafodelista"/>
        <w:numPr>
          <w:ilvl w:val="0"/>
          <w:numId w:val="7"/>
        </w:numPr>
        <w:jc w:val="both"/>
      </w:pPr>
      <w:r w:rsidRPr="0085637F">
        <w:rPr>
          <w:b/>
          <w:bCs/>
        </w:rPr>
        <w:t>Segmentación</w:t>
      </w:r>
      <w:r w:rsidR="0085637F">
        <w:t>: Consiste en la división de la totalidad de los datos, según determinados criterios.</w:t>
      </w:r>
    </w:p>
    <w:p w14:paraId="50496AC6" w14:textId="7D285058" w:rsidR="00C444EC" w:rsidRDefault="00C444EC" w:rsidP="00B03D80">
      <w:pPr>
        <w:pStyle w:val="Prrafodelista"/>
        <w:numPr>
          <w:ilvl w:val="0"/>
          <w:numId w:val="7"/>
        </w:numPr>
        <w:jc w:val="both"/>
      </w:pPr>
      <w:r w:rsidRPr="003B207D">
        <w:rPr>
          <w:b/>
          <w:bCs/>
        </w:rPr>
        <w:t>Clasificación</w:t>
      </w:r>
      <w:r w:rsidR="0085637F">
        <w:t xml:space="preserve">: </w:t>
      </w:r>
      <w:r w:rsidR="003B207D">
        <w:t>Consiste en definir una serie de clases, donde poder agrupar los diferentes clientes.</w:t>
      </w:r>
    </w:p>
    <w:p w14:paraId="79CECAA4" w14:textId="527D1C66" w:rsidR="00C444EC" w:rsidRDefault="00C444EC" w:rsidP="00B03D80">
      <w:pPr>
        <w:pStyle w:val="Prrafodelista"/>
        <w:numPr>
          <w:ilvl w:val="0"/>
          <w:numId w:val="7"/>
        </w:numPr>
        <w:jc w:val="both"/>
      </w:pPr>
      <w:r w:rsidRPr="003B207D">
        <w:rPr>
          <w:b/>
          <w:bCs/>
        </w:rPr>
        <w:t>Predicción</w:t>
      </w:r>
      <w:r w:rsidR="003B207D">
        <w:t>: Consiste en intentar conocer resultados futuros a partir de modelizar los datos actuales.</w:t>
      </w:r>
    </w:p>
    <w:p w14:paraId="39FC726D" w14:textId="08146421" w:rsidR="006B1AA1" w:rsidRDefault="006B1AA1" w:rsidP="006B1AA1">
      <w:r>
        <w:t xml:space="preserve">El usar minería de datos </w:t>
      </w:r>
      <w:r w:rsidR="00634D96">
        <w:t xml:space="preserve">contribuye a la toma de decisiones tácticas y estratégicas </w:t>
      </w:r>
      <w:r w:rsidR="00683F9D">
        <w:t xml:space="preserve">para abrir nuevas oportunidades de negocio, proporciona poder de </w:t>
      </w:r>
      <w:r w:rsidR="009C1C9D">
        <w:t>decisión a los usuarios y es capaz de medir las acciones y resultados de una mejor manera.</w:t>
      </w:r>
    </w:p>
    <w:p w14:paraId="5218CEE7" w14:textId="0B405AE1" w:rsidR="00361F58" w:rsidRDefault="00361F58" w:rsidP="001D1C04">
      <w:pPr>
        <w:pStyle w:val="TITULO2TESIS"/>
      </w:pPr>
      <w:bookmarkStart w:id="61" w:name="_Toc80988306"/>
      <w:r>
        <w:t>Metodología de gestión de proyectos</w:t>
      </w:r>
      <w:bookmarkEnd w:id="61"/>
    </w:p>
    <w:p w14:paraId="1CC65F38" w14:textId="11CA762D" w:rsidR="00361F58" w:rsidRDefault="00361F58" w:rsidP="00361F58">
      <w:r>
        <w:t>En la actualidad existen dos enfoques para la gestión de proyectos que corresponden al estándar del PMI que se basa en PMBOK y el segundo enfoque está relacionado a las metodologías ágiles, tal como SCRUM.</w:t>
      </w:r>
    </w:p>
    <w:p w14:paraId="1F246674" w14:textId="68249F0E" w:rsidR="00F66F00" w:rsidRDefault="00F66F00" w:rsidP="001D1C04">
      <w:pPr>
        <w:pStyle w:val="TITULO3TESIS"/>
      </w:pPr>
      <w:bookmarkStart w:id="62" w:name="_Toc80988307"/>
      <w:r>
        <w:lastRenderedPageBreak/>
        <w:t>PMBOK</w:t>
      </w:r>
      <w:bookmarkEnd w:id="62"/>
    </w:p>
    <w:p w14:paraId="26AD53C7" w14:textId="1DA2490F" w:rsidR="001F4931" w:rsidRPr="001F4931" w:rsidRDefault="00281168" w:rsidP="001F4931">
      <w:r>
        <w:t>PMBOK es una guía d</w:t>
      </w:r>
      <w:r w:rsidR="00EA67DB">
        <w:t>esarrollada por el Project Managment Institute (PMI) y e</w:t>
      </w:r>
      <w:r w:rsidR="00D21195">
        <w:t>ntrega las mejores prácticas relacionadas a la gestión, administración y la dirección de proyectos mediante técnicas y herramientas</w:t>
      </w:r>
      <w:r w:rsidR="009D7AAE">
        <w:t>.</w:t>
      </w:r>
      <w:r w:rsidR="00E20FE2">
        <w:t xml:space="preserve">  </w:t>
      </w:r>
      <w:r w:rsidR="00A5473B">
        <w:t xml:space="preserve">Esta guía abarca </w:t>
      </w:r>
      <w:r w:rsidR="00FB3F02">
        <w:t xml:space="preserve">5 </w:t>
      </w:r>
      <w:r w:rsidR="00CB389F">
        <w:t>macroprocesos</w:t>
      </w:r>
      <w:r w:rsidR="00B438B0">
        <w:t>, 10 áreas de conocimiento</w:t>
      </w:r>
      <w:r w:rsidR="00FB3F02">
        <w:t xml:space="preserve"> y 4</w:t>
      </w:r>
      <w:r w:rsidR="00B438B0">
        <w:t>9</w:t>
      </w:r>
      <w:r w:rsidR="00FB3F02">
        <w:t xml:space="preserve"> procesos</w:t>
      </w:r>
      <w:r w:rsidR="006C2E19">
        <w:t xml:space="preserve"> que se pueden ver en el siguiente cuadro resumen:</w:t>
      </w:r>
    </w:p>
    <w:tbl>
      <w:tblPr>
        <w:tblW w:w="7328" w:type="dxa"/>
        <w:jc w:val="center"/>
        <w:tblCellMar>
          <w:left w:w="70" w:type="dxa"/>
          <w:right w:w="70" w:type="dxa"/>
        </w:tblCellMar>
        <w:tblLook w:val="04A0" w:firstRow="1" w:lastRow="0" w:firstColumn="1" w:lastColumn="0" w:noHBand="0" w:noVBand="1"/>
      </w:tblPr>
      <w:tblGrid>
        <w:gridCol w:w="1060"/>
        <w:gridCol w:w="2201"/>
        <w:gridCol w:w="1007"/>
        <w:gridCol w:w="2117"/>
        <w:gridCol w:w="943"/>
      </w:tblGrid>
      <w:tr w:rsidR="004E5BA6" w:rsidRPr="004E5BA6" w14:paraId="6C98C61B" w14:textId="77777777" w:rsidTr="00BA6061">
        <w:trPr>
          <w:trHeight w:val="288"/>
          <w:jc w:val="center"/>
        </w:trPr>
        <w:tc>
          <w:tcPr>
            <w:tcW w:w="1060" w:type="dxa"/>
            <w:tcBorders>
              <w:top w:val="nil"/>
              <w:left w:val="nil"/>
              <w:bottom w:val="single" w:sz="4" w:space="0" w:color="FFFFFF"/>
              <w:right w:val="single" w:sz="4" w:space="0" w:color="FFFFFF"/>
            </w:tcBorders>
            <w:shd w:val="clear" w:color="000000" w:fill="0070C0"/>
            <w:noWrap/>
            <w:vAlign w:val="bottom"/>
            <w:hideMark/>
          </w:tcPr>
          <w:p w14:paraId="254CF574" w14:textId="615B4E3C" w:rsidR="004E5BA6" w:rsidRPr="004E5BA6" w:rsidRDefault="00BA6061" w:rsidP="00292FD7">
            <w:pPr>
              <w:spacing w:after="0" w:line="240" w:lineRule="auto"/>
              <w:jc w:val="center"/>
              <w:rPr>
                <w:rFonts w:ascii="Calibri" w:eastAsia="Times New Roman" w:hAnsi="Calibri" w:cs="Calibri"/>
                <w:b/>
                <w:bCs/>
                <w:color w:val="FFFFFF"/>
                <w:sz w:val="22"/>
                <w:szCs w:val="22"/>
                <w:lang w:eastAsia="es-CL"/>
              </w:rPr>
            </w:pPr>
            <w:r>
              <w:br w:type="column"/>
            </w:r>
            <w:r w:rsidR="004E5BA6" w:rsidRPr="004E5BA6">
              <w:rPr>
                <w:rFonts w:ascii="Calibri" w:eastAsia="Times New Roman" w:hAnsi="Calibri" w:cs="Calibri"/>
                <w:b/>
                <w:bCs/>
                <w:color w:val="FFFFFF"/>
                <w:sz w:val="22"/>
                <w:szCs w:val="22"/>
                <w:lang w:eastAsia="es-CL"/>
              </w:rPr>
              <w:t>Inicio</w:t>
            </w:r>
          </w:p>
        </w:tc>
        <w:tc>
          <w:tcPr>
            <w:tcW w:w="2201" w:type="dxa"/>
            <w:tcBorders>
              <w:top w:val="nil"/>
              <w:left w:val="nil"/>
              <w:bottom w:val="single" w:sz="4" w:space="0" w:color="FFFFFF"/>
              <w:right w:val="single" w:sz="4" w:space="0" w:color="FFFFFF"/>
            </w:tcBorders>
            <w:shd w:val="clear" w:color="000000" w:fill="0070C0"/>
            <w:noWrap/>
            <w:vAlign w:val="bottom"/>
            <w:hideMark/>
          </w:tcPr>
          <w:p w14:paraId="1471241B"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Planificación</w:t>
            </w:r>
          </w:p>
        </w:tc>
        <w:tc>
          <w:tcPr>
            <w:tcW w:w="1007" w:type="dxa"/>
            <w:tcBorders>
              <w:top w:val="nil"/>
              <w:left w:val="nil"/>
              <w:bottom w:val="single" w:sz="4" w:space="0" w:color="FFFFFF"/>
              <w:right w:val="single" w:sz="4" w:space="0" w:color="FFFFFF"/>
            </w:tcBorders>
            <w:shd w:val="clear" w:color="000000" w:fill="0070C0"/>
            <w:noWrap/>
            <w:vAlign w:val="bottom"/>
            <w:hideMark/>
          </w:tcPr>
          <w:p w14:paraId="5382E5CA"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Ejecución</w:t>
            </w:r>
          </w:p>
        </w:tc>
        <w:tc>
          <w:tcPr>
            <w:tcW w:w="2117" w:type="dxa"/>
            <w:tcBorders>
              <w:top w:val="nil"/>
              <w:left w:val="nil"/>
              <w:bottom w:val="single" w:sz="4" w:space="0" w:color="FFFFFF"/>
              <w:right w:val="single" w:sz="4" w:space="0" w:color="FFFFFF"/>
            </w:tcBorders>
            <w:shd w:val="clear" w:color="000000" w:fill="0070C0"/>
            <w:noWrap/>
            <w:vAlign w:val="bottom"/>
            <w:hideMark/>
          </w:tcPr>
          <w:p w14:paraId="5FB6693F"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Monitoreo y Control</w:t>
            </w:r>
          </w:p>
        </w:tc>
        <w:tc>
          <w:tcPr>
            <w:tcW w:w="943" w:type="dxa"/>
            <w:tcBorders>
              <w:top w:val="nil"/>
              <w:left w:val="nil"/>
              <w:bottom w:val="single" w:sz="4" w:space="0" w:color="FFFFFF"/>
              <w:right w:val="nil"/>
            </w:tcBorders>
            <w:shd w:val="clear" w:color="000000" w:fill="0070C0"/>
            <w:noWrap/>
            <w:vAlign w:val="bottom"/>
            <w:hideMark/>
          </w:tcPr>
          <w:p w14:paraId="73F0812E" w14:textId="77777777" w:rsidR="004E5BA6" w:rsidRPr="004E5BA6" w:rsidRDefault="004E5BA6" w:rsidP="00292FD7">
            <w:pPr>
              <w:spacing w:after="0" w:line="240" w:lineRule="auto"/>
              <w:jc w:val="center"/>
              <w:rPr>
                <w:rFonts w:ascii="Calibri" w:eastAsia="Times New Roman" w:hAnsi="Calibri" w:cs="Calibri"/>
                <w:b/>
                <w:bCs/>
                <w:color w:val="FFFFFF"/>
                <w:sz w:val="22"/>
                <w:szCs w:val="22"/>
                <w:lang w:eastAsia="es-CL"/>
              </w:rPr>
            </w:pPr>
            <w:r w:rsidRPr="004E5BA6">
              <w:rPr>
                <w:rFonts w:ascii="Calibri" w:eastAsia="Times New Roman" w:hAnsi="Calibri" w:cs="Calibri"/>
                <w:b/>
                <w:bCs/>
                <w:color w:val="FFFFFF"/>
                <w:sz w:val="22"/>
                <w:szCs w:val="22"/>
                <w:lang w:eastAsia="es-CL"/>
              </w:rPr>
              <w:t>Cierre</w:t>
            </w:r>
          </w:p>
        </w:tc>
      </w:tr>
      <w:tr w:rsidR="004E5BA6" w:rsidRPr="004E5BA6" w14:paraId="3F80AA49" w14:textId="77777777" w:rsidTr="00BA6061">
        <w:trPr>
          <w:trHeight w:val="288"/>
          <w:jc w:val="center"/>
        </w:trPr>
        <w:tc>
          <w:tcPr>
            <w:tcW w:w="6385" w:type="dxa"/>
            <w:gridSpan w:val="4"/>
            <w:tcBorders>
              <w:top w:val="single" w:sz="4" w:space="0" w:color="FFFFFF"/>
              <w:left w:val="nil"/>
              <w:bottom w:val="single" w:sz="4" w:space="0" w:color="FFFFFF"/>
              <w:right w:val="single" w:sz="4" w:space="0" w:color="FFFFFF"/>
            </w:tcBorders>
            <w:shd w:val="clear" w:color="000000" w:fill="7030A0"/>
            <w:noWrap/>
            <w:vAlign w:val="bottom"/>
            <w:hideMark/>
          </w:tcPr>
          <w:p w14:paraId="3BF4F883"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Interesados</w:t>
            </w:r>
          </w:p>
        </w:tc>
        <w:tc>
          <w:tcPr>
            <w:tcW w:w="943" w:type="dxa"/>
            <w:tcBorders>
              <w:top w:val="nil"/>
              <w:left w:val="nil"/>
              <w:bottom w:val="single" w:sz="4" w:space="0" w:color="FFFFFF"/>
              <w:right w:val="nil"/>
            </w:tcBorders>
            <w:shd w:val="clear" w:color="auto" w:fill="auto"/>
            <w:noWrap/>
            <w:vAlign w:val="bottom"/>
            <w:hideMark/>
          </w:tcPr>
          <w:p w14:paraId="3FEE996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438225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46119B7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C000"/>
            <w:noWrap/>
            <w:vAlign w:val="bottom"/>
            <w:hideMark/>
          </w:tcPr>
          <w:p w14:paraId="2C871CF9"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Adquisiciones</w:t>
            </w:r>
          </w:p>
        </w:tc>
        <w:tc>
          <w:tcPr>
            <w:tcW w:w="943" w:type="dxa"/>
            <w:tcBorders>
              <w:top w:val="nil"/>
              <w:left w:val="nil"/>
              <w:bottom w:val="single" w:sz="4" w:space="0" w:color="FFFFFF"/>
              <w:right w:val="nil"/>
            </w:tcBorders>
            <w:shd w:val="clear" w:color="auto" w:fill="auto"/>
            <w:noWrap/>
            <w:vAlign w:val="bottom"/>
            <w:hideMark/>
          </w:tcPr>
          <w:p w14:paraId="566F3B0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280F876C"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88ADA57"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FF00"/>
            <w:noWrap/>
            <w:vAlign w:val="bottom"/>
            <w:hideMark/>
          </w:tcPr>
          <w:p w14:paraId="01E74148" w14:textId="77777777" w:rsidR="004E5BA6" w:rsidRPr="004E5BA6" w:rsidRDefault="004E5BA6" w:rsidP="004E5BA6">
            <w:pPr>
              <w:spacing w:after="0" w:line="240" w:lineRule="auto"/>
              <w:jc w:val="center"/>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Gestión de los Riesgos</w:t>
            </w:r>
          </w:p>
        </w:tc>
        <w:tc>
          <w:tcPr>
            <w:tcW w:w="943" w:type="dxa"/>
            <w:tcBorders>
              <w:top w:val="nil"/>
              <w:left w:val="nil"/>
              <w:bottom w:val="single" w:sz="4" w:space="0" w:color="FFFFFF"/>
              <w:right w:val="nil"/>
            </w:tcBorders>
            <w:shd w:val="clear" w:color="auto" w:fill="auto"/>
            <w:noWrap/>
            <w:vAlign w:val="bottom"/>
            <w:hideMark/>
          </w:tcPr>
          <w:p w14:paraId="1FC01C6F"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FFCE8DB"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76CB147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C00000"/>
            <w:noWrap/>
            <w:vAlign w:val="bottom"/>
            <w:hideMark/>
          </w:tcPr>
          <w:p w14:paraId="67DC4DED"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las Comunicaciones</w:t>
            </w:r>
          </w:p>
        </w:tc>
        <w:tc>
          <w:tcPr>
            <w:tcW w:w="943" w:type="dxa"/>
            <w:tcBorders>
              <w:top w:val="nil"/>
              <w:left w:val="nil"/>
              <w:bottom w:val="single" w:sz="4" w:space="0" w:color="FFFFFF"/>
              <w:right w:val="nil"/>
            </w:tcBorders>
            <w:shd w:val="clear" w:color="auto" w:fill="auto"/>
            <w:noWrap/>
            <w:vAlign w:val="bottom"/>
            <w:hideMark/>
          </w:tcPr>
          <w:p w14:paraId="09A66853"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7FF537D"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47DF5F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92D050"/>
            <w:noWrap/>
            <w:vAlign w:val="bottom"/>
            <w:hideMark/>
          </w:tcPr>
          <w:p w14:paraId="5F511D54"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Recursos</w:t>
            </w:r>
          </w:p>
        </w:tc>
        <w:tc>
          <w:tcPr>
            <w:tcW w:w="943" w:type="dxa"/>
            <w:tcBorders>
              <w:top w:val="nil"/>
              <w:left w:val="nil"/>
              <w:bottom w:val="single" w:sz="4" w:space="0" w:color="FFFFFF"/>
              <w:right w:val="nil"/>
            </w:tcBorders>
            <w:shd w:val="clear" w:color="auto" w:fill="auto"/>
            <w:noWrap/>
            <w:vAlign w:val="bottom"/>
            <w:hideMark/>
          </w:tcPr>
          <w:p w14:paraId="45DF063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0776962A"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932A98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5325" w:type="dxa"/>
            <w:gridSpan w:val="3"/>
            <w:tcBorders>
              <w:top w:val="single" w:sz="4" w:space="0" w:color="FFFFFF"/>
              <w:left w:val="nil"/>
              <w:bottom w:val="single" w:sz="4" w:space="0" w:color="FFFFFF"/>
              <w:right w:val="single" w:sz="4" w:space="0" w:color="FFFFFF"/>
            </w:tcBorders>
            <w:shd w:val="clear" w:color="000000" w:fill="FF0000"/>
            <w:noWrap/>
            <w:vAlign w:val="bottom"/>
            <w:hideMark/>
          </w:tcPr>
          <w:p w14:paraId="679E1540" w14:textId="77777777" w:rsidR="004E5BA6" w:rsidRPr="004E5BA6" w:rsidRDefault="004E5BA6" w:rsidP="004E5BA6">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Calidad</w:t>
            </w:r>
          </w:p>
        </w:tc>
        <w:tc>
          <w:tcPr>
            <w:tcW w:w="943" w:type="dxa"/>
            <w:tcBorders>
              <w:top w:val="nil"/>
              <w:left w:val="nil"/>
              <w:bottom w:val="single" w:sz="4" w:space="0" w:color="FFFFFF"/>
              <w:right w:val="nil"/>
            </w:tcBorders>
            <w:shd w:val="clear" w:color="auto" w:fill="auto"/>
            <w:noWrap/>
            <w:vAlign w:val="bottom"/>
            <w:hideMark/>
          </w:tcPr>
          <w:p w14:paraId="36A23275"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3DC49113"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6B6B6CB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50"/>
            <w:noWrap/>
            <w:vAlign w:val="bottom"/>
            <w:hideMark/>
          </w:tcPr>
          <w:p w14:paraId="1335E5A6"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1007" w:type="dxa"/>
            <w:tcBorders>
              <w:top w:val="nil"/>
              <w:left w:val="nil"/>
              <w:bottom w:val="single" w:sz="4" w:space="0" w:color="FFFFFF"/>
              <w:right w:val="single" w:sz="4" w:space="0" w:color="FFFFFF"/>
            </w:tcBorders>
            <w:shd w:val="clear" w:color="auto" w:fill="auto"/>
            <w:noWrap/>
            <w:vAlign w:val="bottom"/>
            <w:hideMark/>
          </w:tcPr>
          <w:p w14:paraId="15B7C3E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50"/>
            <w:noWrap/>
            <w:vAlign w:val="bottom"/>
            <w:hideMark/>
          </w:tcPr>
          <w:p w14:paraId="45E27FE1"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los Costos</w:t>
            </w:r>
          </w:p>
        </w:tc>
        <w:tc>
          <w:tcPr>
            <w:tcW w:w="943" w:type="dxa"/>
            <w:tcBorders>
              <w:top w:val="nil"/>
              <w:left w:val="nil"/>
              <w:bottom w:val="single" w:sz="4" w:space="0" w:color="FFFFFF"/>
              <w:right w:val="nil"/>
            </w:tcBorders>
            <w:shd w:val="clear" w:color="auto" w:fill="auto"/>
            <w:noWrap/>
            <w:vAlign w:val="bottom"/>
            <w:hideMark/>
          </w:tcPr>
          <w:p w14:paraId="1D50BF38"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49FA94A0"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38FE558D"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B0F0"/>
            <w:noWrap/>
            <w:vAlign w:val="bottom"/>
            <w:hideMark/>
          </w:tcPr>
          <w:p w14:paraId="1024DF49"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1007" w:type="dxa"/>
            <w:tcBorders>
              <w:top w:val="nil"/>
              <w:left w:val="nil"/>
              <w:bottom w:val="single" w:sz="4" w:space="0" w:color="FFFFFF"/>
              <w:right w:val="single" w:sz="4" w:space="0" w:color="FFFFFF"/>
            </w:tcBorders>
            <w:shd w:val="clear" w:color="auto" w:fill="auto"/>
            <w:noWrap/>
            <w:vAlign w:val="bottom"/>
            <w:hideMark/>
          </w:tcPr>
          <w:p w14:paraId="7196BDE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B0F0"/>
            <w:noWrap/>
            <w:vAlign w:val="bottom"/>
            <w:hideMark/>
          </w:tcPr>
          <w:p w14:paraId="3F00EEBC"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Tiempo</w:t>
            </w:r>
          </w:p>
        </w:tc>
        <w:tc>
          <w:tcPr>
            <w:tcW w:w="943" w:type="dxa"/>
            <w:tcBorders>
              <w:top w:val="nil"/>
              <w:left w:val="nil"/>
              <w:bottom w:val="single" w:sz="4" w:space="0" w:color="FFFFFF"/>
              <w:right w:val="nil"/>
            </w:tcBorders>
            <w:shd w:val="clear" w:color="auto" w:fill="auto"/>
            <w:noWrap/>
            <w:vAlign w:val="bottom"/>
            <w:hideMark/>
          </w:tcPr>
          <w:p w14:paraId="21D380A2"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160B1A8F" w14:textId="77777777" w:rsidTr="00BA6061">
        <w:trPr>
          <w:trHeight w:val="288"/>
          <w:jc w:val="center"/>
        </w:trPr>
        <w:tc>
          <w:tcPr>
            <w:tcW w:w="1060" w:type="dxa"/>
            <w:tcBorders>
              <w:top w:val="nil"/>
              <w:left w:val="nil"/>
              <w:bottom w:val="single" w:sz="4" w:space="0" w:color="FFFFFF"/>
              <w:right w:val="single" w:sz="4" w:space="0" w:color="FFFFFF"/>
            </w:tcBorders>
            <w:shd w:val="clear" w:color="auto" w:fill="auto"/>
            <w:noWrap/>
            <w:vAlign w:val="bottom"/>
            <w:hideMark/>
          </w:tcPr>
          <w:p w14:paraId="2D24ACCC"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201" w:type="dxa"/>
            <w:tcBorders>
              <w:top w:val="nil"/>
              <w:left w:val="nil"/>
              <w:bottom w:val="single" w:sz="4" w:space="0" w:color="FFFFFF"/>
              <w:right w:val="single" w:sz="4" w:space="0" w:color="FFFFFF"/>
            </w:tcBorders>
            <w:shd w:val="clear" w:color="000000" w:fill="002060"/>
            <w:noWrap/>
            <w:vAlign w:val="bottom"/>
            <w:hideMark/>
          </w:tcPr>
          <w:p w14:paraId="7305CC72"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1007" w:type="dxa"/>
            <w:tcBorders>
              <w:top w:val="nil"/>
              <w:left w:val="nil"/>
              <w:bottom w:val="single" w:sz="4" w:space="0" w:color="FFFFFF"/>
              <w:right w:val="single" w:sz="4" w:space="0" w:color="FFFFFF"/>
            </w:tcBorders>
            <w:shd w:val="clear" w:color="auto" w:fill="auto"/>
            <w:noWrap/>
            <w:vAlign w:val="bottom"/>
            <w:hideMark/>
          </w:tcPr>
          <w:p w14:paraId="40813669"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c>
          <w:tcPr>
            <w:tcW w:w="2117" w:type="dxa"/>
            <w:tcBorders>
              <w:top w:val="nil"/>
              <w:left w:val="nil"/>
              <w:bottom w:val="single" w:sz="4" w:space="0" w:color="FFFFFF"/>
              <w:right w:val="single" w:sz="4" w:space="0" w:color="FFFFFF"/>
            </w:tcBorders>
            <w:shd w:val="clear" w:color="000000" w:fill="002060"/>
            <w:noWrap/>
            <w:vAlign w:val="bottom"/>
            <w:hideMark/>
          </w:tcPr>
          <w:p w14:paraId="381143DF" w14:textId="77777777" w:rsidR="004E5BA6" w:rsidRPr="004E5BA6" w:rsidRDefault="004E5BA6" w:rsidP="00292FD7">
            <w:pPr>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del Alcance</w:t>
            </w:r>
          </w:p>
        </w:tc>
        <w:tc>
          <w:tcPr>
            <w:tcW w:w="943" w:type="dxa"/>
            <w:tcBorders>
              <w:top w:val="nil"/>
              <w:left w:val="nil"/>
              <w:bottom w:val="single" w:sz="4" w:space="0" w:color="FFFFFF"/>
              <w:right w:val="nil"/>
            </w:tcBorders>
            <w:shd w:val="clear" w:color="auto" w:fill="auto"/>
            <w:noWrap/>
            <w:vAlign w:val="bottom"/>
            <w:hideMark/>
          </w:tcPr>
          <w:p w14:paraId="096580CE" w14:textId="77777777" w:rsidR="004E5BA6" w:rsidRPr="004E5BA6" w:rsidRDefault="004E5BA6" w:rsidP="004E5BA6">
            <w:pPr>
              <w:spacing w:after="0" w:line="240" w:lineRule="auto"/>
              <w:jc w:val="left"/>
              <w:rPr>
                <w:rFonts w:ascii="Calibri" w:eastAsia="Times New Roman" w:hAnsi="Calibri" w:cs="Calibri"/>
                <w:color w:val="000000"/>
                <w:sz w:val="22"/>
                <w:szCs w:val="22"/>
                <w:lang w:eastAsia="es-CL"/>
              </w:rPr>
            </w:pPr>
            <w:r w:rsidRPr="004E5BA6">
              <w:rPr>
                <w:rFonts w:ascii="Calibri" w:eastAsia="Times New Roman" w:hAnsi="Calibri" w:cs="Calibri"/>
                <w:color w:val="000000"/>
                <w:sz w:val="22"/>
                <w:szCs w:val="22"/>
                <w:lang w:eastAsia="es-CL"/>
              </w:rPr>
              <w:t> </w:t>
            </w:r>
          </w:p>
        </w:tc>
      </w:tr>
      <w:tr w:rsidR="004E5BA6" w:rsidRPr="004E5BA6" w14:paraId="6CFC7DA8" w14:textId="77777777" w:rsidTr="00BA6061">
        <w:trPr>
          <w:trHeight w:val="288"/>
          <w:jc w:val="center"/>
        </w:trPr>
        <w:tc>
          <w:tcPr>
            <w:tcW w:w="7328" w:type="dxa"/>
            <w:gridSpan w:val="5"/>
            <w:tcBorders>
              <w:top w:val="single" w:sz="4" w:space="0" w:color="FFFFFF"/>
              <w:left w:val="nil"/>
              <w:bottom w:val="nil"/>
              <w:right w:val="single" w:sz="4" w:space="0" w:color="FFFFFF"/>
            </w:tcBorders>
            <w:shd w:val="clear" w:color="000000" w:fill="000000"/>
            <w:noWrap/>
            <w:vAlign w:val="bottom"/>
            <w:hideMark/>
          </w:tcPr>
          <w:p w14:paraId="43068A82" w14:textId="77777777" w:rsidR="004E5BA6" w:rsidRPr="004E5BA6" w:rsidRDefault="004E5BA6" w:rsidP="00134748">
            <w:pPr>
              <w:keepNext/>
              <w:spacing w:after="0" w:line="240" w:lineRule="auto"/>
              <w:jc w:val="center"/>
              <w:rPr>
                <w:rFonts w:ascii="Calibri" w:eastAsia="Times New Roman" w:hAnsi="Calibri" w:cs="Calibri"/>
                <w:color w:val="FFFFFF"/>
                <w:sz w:val="22"/>
                <w:szCs w:val="22"/>
                <w:lang w:eastAsia="es-CL"/>
              </w:rPr>
            </w:pPr>
            <w:r w:rsidRPr="004E5BA6">
              <w:rPr>
                <w:rFonts w:ascii="Calibri" w:eastAsia="Times New Roman" w:hAnsi="Calibri" w:cs="Calibri"/>
                <w:color w:val="FFFFFF"/>
                <w:sz w:val="22"/>
                <w:szCs w:val="22"/>
                <w:lang w:eastAsia="es-CL"/>
              </w:rPr>
              <w:t>Gestión de la Integración</w:t>
            </w:r>
          </w:p>
        </w:tc>
      </w:tr>
    </w:tbl>
    <w:p w14:paraId="010EDD8D" w14:textId="71A96F17" w:rsidR="006C2E19" w:rsidRDefault="00134748" w:rsidP="00CF5184">
      <w:pPr>
        <w:pStyle w:val="Descripcin"/>
        <w:spacing w:before="240" w:line="360" w:lineRule="auto"/>
        <w:jc w:val="center"/>
      </w:pPr>
      <w:bookmarkStart w:id="63" w:name="_Toc80988378"/>
      <w:r>
        <w:t xml:space="preserve">Tabla </w:t>
      </w:r>
      <w:r>
        <w:fldChar w:fldCharType="begin"/>
      </w:r>
      <w:r>
        <w:instrText>SEQ Tabla \* ARABIC</w:instrText>
      </w:r>
      <w:r>
        <w:fldChar w:fldCharType="separate"/>
      </w:r>
      <w:r w:rsidR="00FF4AF3">
        <w:rPr>
          <w:noProof/>
        </w:rPr>
        <w:t>2</w:t>
      </w:r>
      <w:r>
        <w:fldChar w:fldCharType="end"/>
      </w:r>
      <w:r>
        <w:t xml:space="preserve">: </w:t>
      </w:r>
      <w:r w:rsidRPr="00537020">
        <w:t>Relación entre las áreas de conocimiento y los macroprocesos</w:t>
      </w:r>
      <w:r w:rsidR="00294BE6">
        <w:t>.</w:t>
      </w:r>
      <w:bookmarkEnd w:id="63"/>
    </w:p>
    <w:p w14:paraId="0CC143AA" w14:textId="398E55B3" w:rsidR="00F66F00" w:rsidRDefault="00F66F00" w:rsidP="001D1C04">
      <w:pPr>
        <w:pStyle w:val="TITULO3TESIS"/>
      </w:pPr>
      <w:bookmarkStart w:id="64" w:name="_Toc80988308"/>
      <w:r>
        <w:t>SCRUM</w:t>
      </w:r>
      <w:bookmarkEnd w:id="64"/>
    </w:p>
    <w:p w14:paraId="071A5ED3" w14:textId="5DD06415" w:rsidR="00222350" w:rsidRDefault="005975E6" w:rsidP="00E62A49">
      <w:r>
        <w:t xml:space="preserve">La metodología </w:t>
      </w:r>
      <w:r w:rsidR="00E62A49">
        <w:t xml:space="preserve">Scrum es un marco de </w:t>
      </w:r>
      <w:r>
        <w:t xml:space="preserve">trabajo o framework que es utilizado </w:t>
      </w:r>
      <w:r w:rsidR="00E42F11">
        <w:t>para trabajar colaborativamente</w:t>
      </w:r>
      <w:r w:rsidR="006E13F3">
        <w:t xml:space="preserve"> en equipo y obtener el mejor resultado posible </w:t>
      </w:r>
      <w:r w:rsidR="00553112">
        <w:t>de un proyecto.</w:t>
      </w:r>
      <w:r w:rsidR="0053219C">
        <w:t xml:space="preserve">  Se trata de una metodología de trabajo ágil que tiene como finalidad entregar valor en periodos cortos de tiempo</w:t>
      </w:r>
      <w:r w:rsidR="003D491A">
        <w:t>.  Scrum se basa en aspectos tales como la flexibilidad</w:t>
      </w:r>
      <w:r w:rsidR="00417CA1">
        <w:t xml:space="preserve"> en la adopción de cambios, el factor humano, la colaboración e interacción con el cliente, el desarrollo iterativo </w:t>
      </w:r>
      <w:r w:rsidR="00BC4121">
        <w:t>como forma de asegurar buenos resultados</w:t>
      </w:r>
      <w:r w:rsidR="00222350">
        <w:t xml:space="preserve">. </w:t>
      </w:r>
    </w:p>
    <w:p w14:paraId="275B9FB2" w14:textId="3A5401B4" w:rsidR="00053A3D" w:rsidRDefault="007C17A7" w:rsidP="00E62A49">
      <w:r>
        <w:t>En Scrum un proyecto se ejecuta en ciclos temporales cortos y de duración fija</w:t>
      </w:r>
      <w:r w:rsidR="00B34E3C">
        <w:t>, donde cada iteración tiene que proporcionar un resultado completo, un incremento del producto final</w:t>
      </w:r>
      <w:r w:rsidR="000E1750">
        <w:t>.</w:t>
      </w:r>
      <w:r w:rsidR="009C114B">
        <w:t xml:space="preserve">  Según el sitio </w:t>
      </w:r>
      <w:hyperlink r:id="rId22" w:history="1">
        <w:r w:rsidR="009C114B" w:rsidRPr="00053A3D">
          <w:rPr>
            <w:rStyle w:val="Hipervnculo"/>
          </w:rPr>
          <w:t>proyectosagi</w:t>
        </w:r>
        <w:r w:rsidR="00673A94" w:rsidRPr="00053A3D">
          <w:rPr>
            <w:rStyle w:val="Hipervnculo"/>
          </w:rPr>
          <w:t>les.org</w:t>
        </w:r>
      </w:hyperlink>
      <w:r w:rsidR="00053A3D">
        <w:t xml:space="preserve"> el proceso de scrum se puede ver reflejado en la </w:t>
      </w:r>
      <w:r w:rsidR="00977B09">
        <w:fldChar w:fldCharType="begin"/>
      </w:r>
      <w:r w:rsidR="00977B09">
        <w:instrText xml:space="preserve"> REF _Ref80803713 \h </w:instrText>
      </w:r>
      <w:r w:rsidR="00977B09">
        <w:fldChar w:fldCharType="separate"/>
      </w:r>
      <w:r w:rsidR="00FF4AF3">
        <w:t xml:space="preserve">Figura </w:t>
      </w:r>
      <w:r w:rsidR="00FF4AF3">
        <w:rPr>
          <w:noProof/>
        </w:rPr>
        <w:t>10</w:t>
      </w:r>
      <w:r w:rsidR="00977B09">
        <w:fldChar w:fldCharType="end"/>
      </w:r>
      <w:r w:rsidR="00053A3D">
        <w:t>.</w:t>
      </w:r>
    </w:p>
    <w:p w14:paraId="43F0F010" w14:textId="77777777" w:rsidR="00A84E55" w:rsidRDefault="7A50FAC0" w:rsidP="00CF5184">
      <w:pPr>
        <w:keepNext/>
        <w:spacing w:after="0"/>
        <w:jc w:val="center"/>
      </w:pPr>
      <w:r>
        <w:rPr>
          <w:noProof/>
        </w:rPr>
        <w:lastRenderedPageBreak/>
        <w:drawing>
          <wp:inline distT="0" distB="0" distL="0" distR="0" wp14:anchorId="739E56E2" wp14:editId="40E433FA">
            <wp:extent cx="5189220" cy="3909060"/>
            <wp:effectExtent l="38100" t="38100" r="106680" b="110490"/>
            <wp:docPr id="8" name="Imagen 8" descr="diagrama-proceso-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3">
                      <a:extLst>
                        <a:ext uri="{28A0092B-C50C-407E-A947-70E740481C1C}">
                          <a14:useLocalDpi xmlns:a14="http://schemas.microsoft.com/office/drawing/2010/main" val="0"/>
                        </a:ext>
                      </a:extLst>
                    </a:blip>
                    <a:stretch>
                      <a:fillRect/>
                    </a:stretch>
                  </pic:blipFill>
                  <pic:spPr>
                    <a:xfrm>
                      <a:off x="0" y="0"/>
                      <a:ext cx="5189220" cy="39090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58881CC" w14:textId="29826BF4" w:rsidR="009C78DD" w:rsidRDefault="00A84E55" w:rsidP="00CF5184">
      <w:pPr>
        <w:pStyle w:val="Descripcin"/>
        <w:spacing w:line="360" w:lineRule="auto"/>
        <w:jc w:val="center"/>
      </w:pPr>
      <w:bookmarkStart w:id="65" w:name="_Ref80803713"/>
      <w:bookmarkStart w:id="66" w:name="_Toc80988430"/>
      <w:r>
        <w:t xml:space="preserve">Figura </w:t>
      </w:r>
      <w:r>
        <w:fldChar w:fldCharType="begin"/>
      </w:r>
      <w:r>
        <w:instrText>SEQ Figura \* ARABIC</w:instrText>
      </w:r>
      <w:r>
        <w:fldChar w:fldCharType="separate"/>
      </w:r>
      <w:r w:rsidR="00FF4AF3">
        <w:rPr>
          <w:noProof/>
        </w:rPr>
        <w:t>10</w:t>
      </w:r>
      <w:r>
        <w:fldChar w:fldCharType="end"/>
      </w:r>
      <w:bookmarkEnd w:id="65"/>
      <w:r>
        <w:t>: Proceso de Scrum</w:t>
      </w:r>
      <w:r w:rsidR="00C66484">
        <w:t>.</w:t>
      </w:r>
      <w:bookmarkEnd w:id="66"/>
      <w:r w:rsidR="009C78DD">
        <w:br w:type="page"/>
      </w:r>
    </w:p>
    <w:p w14:paraId="7FC49879" w14:textId="77777777" w:rsidR="004B100D" w:rsidRDefault="004B100D" w:rsidP="004B100D">
      <w:pPr>
        <w:pStyle w:val="TITULO1TESIS"/>
      </w:pPr>
      <w:bookmarkStart w:id="67" w:name="_Toc80988309"/>
      <w:r w:rsidRPr="001D1C04">
        <w:lastRenderedPageBreak/>
        <w:t>metodología</w:t>
      </w:r>
      <w:r>
        <w:t xml:space="preserve"> de trabajo</w:t>
      </w:r>
      <w:bookmarkEnd w:id="67"/>
    </w:p>
    <w:p w14:paraId="1494D9D4" w14:textId="017EE42E" w:rsidR="009C78DD" w:rsidRPr="00D51C33" w:rsidRDefault="001E6FEE" w:rsidP="001D1C04">
      <w:pPr>
        <w:pStyle w:val="TITULO2TESIS"/>
        <w:rPr>
          <w:b w:val="0"/>
          <w:bCs/>
        </w:rPr>
      </w:pPr>
      <w:bookmarkStart w:id="68" w:name="_Toc80988310"/>
      <w:r w:rsidRPr="00D51C33">
        <w:rPr>
          <w:b w:val="0"/>
          <w:bCs/>
        </w:rPr>
        <w:t>Enfoque de la investigación</w:t>
      </w:r>
      <w:bookmarkEnd w:id="68"/>
    </w:p>
    <w:p w14:paraId="571241A6" w14:textId="5DB219A2" w:rsidR="001D0C6B" w:rsidRDefault="00F6493A" w:rsidP="001D0C6B">
      <w:r>
        <w:t xml:space="preserve">Dado </w:t>
      </w:r>
      <w:r w:rsidR="00946B97">
        <w:t>el planteamiento del problema que se desea resolver</w:t>
      </w:r>
      <w:r w:rsidR="00B87C6E">
        <w:t xml:space="preserve">, </w:t>
      </w:r>
      <w:r w:rsidR="003D3FCF">
        <w:t xml:space="preserve">la naturaleza de la información a utilizar llevado a los resultados que se </w:t>
      </w:r>
      <w:r w:rsidR="00B87C6E">
        <w:t>quieren obtener y concluir</w:t>
      </w:r>
      <w:r w:rsidR="008B01BB">
        <w:t>, este estudio</w:t>
      </w:r>
      <w:r w:rsidR="00A25C1D">
        <w:t xml:space="preserve"> </w:t>
      </w:r>
      <w:r w:rsidR="00752F4A">
        <w:t xml:space="preserve">entregará un </w:t>
      </w:r>
      <w:r w:rsidR="001172B3">
        <w:t>análisis</w:t>
      </w:r>
      <w:r w:rsidR="009F1804">
        <w:t>,</w:t>
      </w:r>
      <w:r w:rsidR="00A25C1D">
        <w:t xml:space="preserve"> por medio del uso de </w:t>
      </w:r>
      <w:r w:rsidR="00FA2557">
        <w:t>r</w:t>
      </w:r>
      <w:r w:rsidR="00A25C1D">
        <w:t>edes Bayesianas</w:t>
      </w:r>
      <w:r w:rsidR="00925AE4">
        <w:t>,</w:t>
      </w:r>
      <w:r w:rsidR="00A25C1D">
        <w:t xml:space="preserve"> </w:t>
      </w:r>
      <w:r w:rsidR="00214118">
        <w:t xml:space="preserve">de una predicción de </w:t>
      </w:r>
      <w:r w:rsidR="00DC56B4">
        <w:t xml:space="preserve">aprobación / reprobación </w:t>
      </w:r>
      <w:r w:rsidR="005B337C">
        <w:t>basada</w:t>
      </w:r>
      <w:r w:rsidR="00DC56B4">
        <w:t xml:space="preserve"> en </w:t>
      </w:r>
      <w:r w:rsidR="00780BCE">
        <w:t xml:space="preserve">explicación </w:t>
      </w:r>
      <w:r w:rsidR="00AC2D64">
        <w:t xml:space="preserve">de un </w:t>
      </w:r>
      <w:r w:rsidR="00500A6B">
        <w:t xml:space="preserve">curso </w:t>
      </w:r>
      <w:r w:rsidR="00E54CC9">
        <w:t>transversal</w:t>
      </w:r>
      <w:r w:rsidR="005C4F77">
        <w:t xml:space="preserve"> de </w:t>
      </w:r>
      <w:r w:rsidR="00BA40CF">
        <w:t>carreras de ingeniería</w:t>
      </w:r>
      <w:r w:rsidR="003A33E8">
        <w:t>.</w:t>
      </w:r>
    </w:p>
    <w:p w14:paraId="0313DF1B" w14:textId="0CC16FDE" w:rsidR="003A33E8" w:rsidRDefault="003A33E8" w:rsidP="001D0C6B">
      <w:r>
        <w:t xml:space="preserve">Se </w:t>
      </w:r>
      <w:r w:rsidR="00A466D1">
        <w:t xml:space="preserve">utilizará un enfoque </w:t>
      </w:r>
      <w:r>
        <w:t>cuanti</w:t>
      </w:r>
      <w:r w:rsidR="005B4663">
        <w:t>tativo</w:t>
      </w:r>
      <w:r w:rsidR="00837064">
        <w:t>,</w:t>
      </w:r>
      <w:r w:rsidR="005B4663">
        <w:t xml:space="preserve"> </w:t>
      </w:r>
      <w:r w:rsidR="00DD2721">
        <w:t xml:space="preserve">por medio </w:t>
      </w:r>
      <w:r w:rsidR="00A76CAA">
        <w:t xml:space="preserve">de </w:t>
      </w:r>
      <w:r w:rsidR="00F8745B">
        <w:t>la observación analítica</w:t>
      </w:r>
      <w:r w:rsidR="00837064">
        <w:t>,</w:t>
      </w:r>
      <w:r w:rsidR="00F8745B">
        <w:t xml:space="preserve"> </w:t>
      </w:r>
      <w:r w:rsidR="00C14FF8">
        <w:t xml:space="preserve">que permitirán determinar </w:t>
      </w:r>
      <w:r w:rsidR="00E74C60">
        <w:t>las</w:t>
      </w:r>
      <w:r w:rsidR="00CD3886">
        <w:t xml:space="preserve"> variables </w:t>
      </w:r>
      <w:r w:rsidR="00863C37">
        <w:t xml:space="preserve">que </w:t>
      </w:r>
      <w:r w:rsidR="00E76088">
        <w:t xml:space="preserve">sustenten </w:t>
      </w:r>
      <w:r w:rsidR="00E54CC9">
        <w:t>los resultados obtenidos.</w:t>
      </w:r>
    </w:p>
    <w:p w14:paraId="73ED4953" w14:textId="13D5B42A" w:rsidR="00146B35" w:rsidRPr="001D0C6B" w:rsidRDefault="00146B35" w:rsidP="001D0C6B">
      <w:r>
        <w:t>El tipo de investigación</w:t>
      </w:r>
      <w:r w:rsidR="00CA75C6">
        <w:t xml:space="preserve"> a seguir es </w:t>
      </w:r>
      <w:r w:rsidR="007047E8">
        <w:t>explicativo</w:t>
      </w:r>
      <w:r w:rsidR="00E417A0">
        <w:t xml:space="preserve">, dado que la </w:t>
      </w:r>
      <w:r w:rsidR="00C34495">
        <w:t xml:space="preserve">finalidad es hallar las </w:t>
      </w:r>
      <w:r w:rsidR="00E417A0">
        <w:t>raz</w:t>
      </w:r>
      <w:r w:rsidR="00C34495">
        <w:t>ones por los cuales ocurren los hechos</w:t>
      </w:r>
      <w:r w:rsidR="008E406B">
        <w:t>.</w:t>
      </w:r>
    </w:p>
    <w:p w14:paraId="448FC66A" w14:textId="4B09EF04" w:rsidR="006363D3" w:rsidRPr="00AB52A2" w:rsidRDefault="0070558C" w:rsidP="001D1C04">
      <w:pPr>
        <w:pStyle w:val="TITULO2TESIS"/>
        <w:rPr>
          <w:b w:val="0"/>
          <w:bCs/>
        </w:rPr>
      </w:pPr>
      <w:bookmarkStart w:id="69" w:name="_Toc80988311"/>
      <w:r w:rsidRPr="00AB52A2">
        <w:rPr>
          <w:b w:val="0"/>
          <w:bCs/>
        </w:rPr>
        <w:t>Metodología de análisis de datos</w:t>
      </w:r>
      <w:bookmarkEnd w:id="69"/>
    </w:p>
    <w:p w14:paraId="409E83FA" w14:textId="7A10E809" w:rsidR="004E1FA1" w:rsidRDefault="00E3493A" w:rsidP="004E1FA1">
      <w:r>
        <w:t>Dentro del estudio se analizaron tres</w:t>
      </w:r>
      <w:r w:rsidR="002D5F52">
        <w:t xml:space="preserve"> marcos metodológicos sobre </w:t>
      </w:r>
      <w:r w:rsidR="00D74194">
        <w:t>el desarrollo de un trabajo de ciencia de datos, estos comparten ciertas similitudes</w:t>
      </w:r>
      <w:r w:rsidR="002A0D48">
        <w:t xml:space="preserve"> </w:t>
      </w:r>
      <w:r w:rsidR="00327DB9">
        <w:t>tal y como lo plantea la publicación</w:t>
      </w:r>
      <w:r w:rsidR="00DB186E">
        <w:t xml:space="preserve"> sobre el estudio comparativo </w:t>
      </w:r>
      <w:r w:rsidR="009E4689">
        <w:t>de estas tres metodologías</w:t>
      </w:r>
      <w:r w:rsidR="00327DB9">
        <w:t xml:space="preserve"> </w:t>
      </w:r>
      <w:sdt>
        <w:sdtPr>
          <w:id w:val="2046709614"/>
          <w:citation/>
        </w:sdtPr>
        <w:sdtContent>
          <w:r w:rsidR="00327DB9">
            <w:fldChar w:fldCharType="begin"/>
          </w:r>
          <w:r w:rsidR="00327DB9">
            <w:rPr>
              <w:lang w:val="es-MX"/>
            </w:rPr>
            <w:instrText xml:space="preserve"> CITATION Aze08 \l 2058 </w:instrText>
          </w:r>
          <w:r w:rsidR="00327DB9">
            <w:fldChar w:fldCharType="separate"/>
          </w:r>
          <w:r w:rsidR="009E1706">
            <w:rPr>
              <w:noProof/>
              <w:lang w:val="es-MX"/>
            </w:rPr>
            <w:t>(Azevedo &amp; Santos, 2008)</w:t>
          </w:r>
          <w:r w:rsidR="00327DB9">
            <w:fldChar w:fldCharType="end"/>
          </w:r>
        </w:sdtContent>
      </w:sdt>
      <w:r w:rsidR="00224861">
        <w:t xml:space="preserve"> </w:t>
      </w:r>
      <w:r w:rsidR="00811DA6">
        <w:t xml:space="preserve">y </w:t>
      </w:r>
      <w:r w:rsidR="00224861">
        <w:t xml:space="preserve">que sirve como base para la toma de decisión </w:t>
      </w:r>
      <w:r w:rsidR="00C8478C">
        <w:t xml:space="preserve">del método a seguir.  La </w:t>
      </w:r>
      <w:r w:rsidR="00BA0ED2">
        <w:fldChar w:fldCharType="begin"/>
      </w:r>
      <w:r w:rsidR="00BA0ED2">
        <w:instrText xml:space="preserve"> REF _Ref80803881 \h </w:instrText>
      </w:r>
      <w:r w:rsidR="00BA0ED2">
        <w:fldChar w:fldCharType="separate"/>
      </w:r>
      <w:r w:rsidR="00FF4AF3">
        <w:t xml:space="preserve">Tabla </w:t>
      </w:r>
      <w:r w:rsidR="00FF4AF3">
        <w:rPr>
          <w:noProof/>
        </w:rPr>
        <w:t>3</w:t>
      </w:r>
      <w:r w:rsidR="00BA0ED2">
        <w:fldChar w:fldCharType="end"/>
      </w:r>
      <w:r w:rsidR="00351F4F">
        <w:t xml:space="preserve"> </w:t>
      </w:r>
      <w:r w:rsidR="00C8478C">
        <w:t>es un</w:t>
      </w:r>
      <w:r w:rsidR="003A4AD9">
        <w:t xml:space="preserve"> cuadro comparativo de estas tres metodologías.</w:t>
      </w:r>
    </w:p>
    <w:tbl>
      <w:tblPr>
        <w:tblStyle w:val="Tablaconcuadrcula4-nfasis3"/>
        <w:tblW w:w="6907" w:type="dxa"/>
        <w:jc w:val="center"/>
        <w:tblLook w:val="04A0" w:firstRow="1" w:lastRow="0" w:firstColumn="1" w:lastColumn="0" w:noHBand="0" w:noVBand="1"/>
      </w:tblPr>
      <w:tblGrid>
        <w:gridCol w:w="2718"/>
        <w:gridCol w:w="1593"/>
        <w:gridCol w:w="2596"/>
      </w:tblGrid>
      <w:tr w:rsidR="00AC7499" w:rsidRPr="005461D5" w14:paraId="7BD075EA" w14:textId="77777777" w:rsidTr="005461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5B75696F" w14:textId="4A8CAE23" w:rsidR="00AC7499" w:rsidRPr="005461D5" w:rsidRDefault="00AC7499" w:rsidP="004E1FA1">
            <w:pPr>
              <w:rPr>
                <w:sz w:val="20"/>
                <w:szCs w:val="20"/>
              </w:rPr>
            </w:pPr>
            <w:r w:rsidRPr="005461D5">
              <w:rPr>
                <w:sz w:val="20"/>
                <w:szCs w:val="20"/>
              </w:rPr>
              <w:t>KDD</w:t>
            </w:r>
          </w:p>
        </w:tc>
        <w:tc>
          <w:tcPr>
            <w:tcW w:w="1593" w:type="dxa"/>
          </w:tcPr>
          <w:p w14:paraId="425AA8A8" w14:textId="48F54988"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SEMMA</w:t>
            </w:r>
          </w:p>
        </w:tc>
        <w:tc>
          <w:tcPr>
            <w:tcW w:w="2596" w:type="dxa"/>
          </w:tcPr>
          <w:p w14:paraId="2B050D00" w14:textId="7BF56534" w:rsidR="00AC7499" w:rsidRPr="005461D5" w:rsidRDefault="00AC7499" w:rsidP="004E1FA1">
            <w:pPr>
              <w:cnfStyle w:val="100000000000" w:firstRow="1" w:lastRow="0" w:firstColumn="0" w:lastColumn="0" w:oddVBand="0" w:evenVBand="0" w:oddHBand="0" w:evenHBand="0" w:firstRowFirstColumn="0" w:firstRowLastColumn="0" w:lastRowFirstColumn="0" w:lastRowLastColumn="0"/>
              <w:rPr>
                <w:sz w:val="20"/>
                <w:szCs w:val="20"/>
              </w:rPr>
            </w:pPr>
            <w:r w:rsidRPr="005461D5">
              <w:rPr>
                <w:sz w:val="20"/>
                <w:szCs w:val="20"/>
              </w:rPr>
              <w:t>CRISP-DM</w:t>
            </w:r>
          </w:p>
        </w:tc>
      </w:tr>
      <w:tr w:rsidR="00AC7499" w:rsidRPr="005461D5" w14:paraId="108BF4CC"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074885B3" w14:textId="2ED89C85" w:rsidR="00AC7499" w:rsidRPr="005461D5" w:rsidRDefault="001B4747" w:rsidP="004E1FA1">
            <w:pPr>
              <w:rPr>
                <w:b w:val="0"/>
                <w:bCs w:val="0"/>
                <w:sz w:val="20"/>
                <w:szCs w:val="20"/>
              </w:rPr>
            </w:pPr>
            <w:r w:rsidRPr="005461D5">
              <w:rPr>
                <w:b w:val="0"/>
                <w:bCs w:val="0"/>
                <w:sz w:val="20"/>
                <w:szCs w:val="20"/>
              </w:rPr>
              <w:t>Pre KDD</w:t>
            </w:r>
          </w:p>
        </w:tc>
        <w:tc>
          <w:tcPr>
            <w:tcW w:w="1593" w:type="dxa"/>
          </w:tcPr>
          <w:p w14:paraId="043DE8E4" w14:textId="5BB49499"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561C2388" w14:textId="7983CAF3" w:rsidR="00AC7499" w:rsidRPr="005461D5" w:rsidRDefault="008F40A1"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Comprensión del negocio</w:t>
            </w:r>
          </w:p>
        </w:tc>
      </w:tr>
      <w:tr w:rsidR="00CD11A2" w:rsidRPr="005461D5" w14:paraId="21C907AE"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643AE829" w14:textId="1A2F2A11" w:rsidR="00CD11A2" w:rsidRPr="005461D5" w:rsidRDefault="00CD11A2" w:rsidP="004E1FA1">
            <w:pPr>
              <w:rPr>
                <w:b w:val="0"/>
                <w:bCs w:val="0"/>
                <w:sz w:val="20"/>
                <w:szCs w:val="20"/>
              </w:rPr>
            </w:pPr>
            <w:r w:rsidRPr="005461D5">
              <w:rPr>
                <w:b w:val="0"/>
                <w:bCs w:val="0"/>
                <w:sz w:val="20"/>
                <w:szCs w:val="20"/>
              </w:rPr>
              <w:t>Selección</w:t>
            </w:r>
          </w:p>
        </w:tc>
        <w:tc>
          <w:tcPr>
            <w:tcW w:w="1593" w:type="dxa"/>
          </w:tcPr>
          <w:p w14:paraId="42E9539F" w14:textId="62A15592" w:rsidR="00CD11A2"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Muestreo</w:t>
            </w:r>
          </w:p>
        </w:tc>
        <w:tc>
          <w:tcPr>
            <w:tcW w:w="2596" w:type="dxa"/>
            <w:vMerge w:val="restart"/>
            <w:vAlign w:val="center"/>
          </w:tcPr>
          <w:p w14:paraId="0C39D5BA" w14:textId="532A4B8C" w:rsidR="00CD11A2" w:rsidRPr="005461D5" w:rsidRDefault="00CD11A2" w:rsidP="00CD11A2">
            <w:pPr>
              <w:jc w:val="left"/>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Compresión de los datos</w:t>
            </w:r>
          </w:p>
        </w:tc>
      </w:tr>
      <w:tr w:rsidR="00CD11A2" w:rsidRPr="005461D5" w14:paraId="7FB0CB2B"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38386026" w14:textId="5277571A" w:rsidR="00CD11A2" w:rsidRPr="005461D5" w:rsidRDefault="00CD11A2" w:rsidP="004E1FA1">
            <w:pPr>
              <w:rPr>
                <w:b w:val="0"/>
                <w:bCs w:val="0"/>
                <w:sz w:val="20"/>
                <w:szCs w:val="20"/>
              </w:rPr>
            </w:pPr>
            <w:r w:rsidRPr="005461D5">
              <w:rPr>
                <w:b w:val="0"/>
                <w:bCs w:val="0"/>
                <w:sz w:val="20"/>
                <w:szCs w:val="20"/>
              </w:rPr>
              <w:t>Preprocesamiento</w:t>
            </w:r>
          </w:p>
        </w:tc>
        <w:tc>
          <w:tcPr>
            <w:tcW w:w="1593" w:type="dxa"/>
          </w:tcPr>
          <w:p w14:paraId="65CD65A6" w14:textId="687A438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Exploración</w:t>
            </w:r>
          </w:p>
        </w:tc>
        <w:tc>
          <w:tcPr>
            <w:tcW w:w="2596" w:type="dxa"/>
            <w:vMerge/>
          </w:tcPr>
          <w:p w14:paraId="13C174F6" w14:textId="01803F1C" w:rsidR="00CD11A2" w:rsidRPr="005461D5" w:rsidRDefault="00CD11A2" w:rsidP="004E1FA1">
            <w:pPr>
              <w:cnfStyle w:val="000000100000" w:firstRow="0" w:lastRow="0" w:firstColumn="0" w:lastColumn="0" w:oddVBand="0" w:evenVBand="0" w:oddHBand="1" w:evenHBand="0" w:firstRowFirstColumn="0" w:firstRowLastColumn="0" w:lastRowFirstColumn="0" w:lastRowLastColumn="0"/>
              <w:rPr>
                <w:sz w:val="20"/>
                <w:szCs w:val="20"/>
              </w:rPr>
            </w:pPr>
          </w:p>
        </w:tc>
      </w:tr>
      <w:tr w:rsidR="00AC7499" w:rsidRPr="005461D5" w14:paraId="76958F00"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3C6F2D9A" w14:textId="399B0C26" w:rsidR="00AC7499" w:rsidRPr="005461D5" w:rsidRDefault="001B4747" w:rsidP="004E1FA1">
            <w:pPr>
              <w:rPr>
                <w:b w:val="0"/>
                <w:bCs w:val="0"/>
                <w:sz w:val="20"/>
                <w:szCs w:val="20"/>
              </w:rPr>
            </w:pPr>
            <w:r w:rsidRPr="005461D5">
              <w:rPr>
                <w:b w:val="0"/>
                <w:bCs w:val="0"/>
                <w:sz w:val="20"/>
                <w:szCs w:val="20"/>
              </w:rPr>
              <w:t>Transformación</w:t>
            </w:r>
          </w:p>
        </w:tc>
        <w:tc>
          <w:tcPr>
            <w:tcW w:w="1593" w:type="dxa"/>
          </w:tcPr>
          <w:p w14:paraId="103545E3" w14:textId="2693E9F8" w:rsidR="00AC7499" w:rsidRPr="005461D5" w:rsidRDefault="004236F0"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Modificación</w:t>
            </w:r>
          </w:p>
        </w:tc>
        <w:tc>
          <w:tcPr>
            <w:tcW w:w="2596" w:type="dxa"/>
          </w:tcPr>
          <w:p w14:paraId="66C6E03E" w14:textId="3001D5C3" w:rsidR="00AC7499" w:rsidRPr="005461D5" w:rsidRDefault="00CD11A2"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Preparación de los datos</w:t>
            </w:r>
          </w:p>
        </w:tc>
      </w:tr>
      <w:tr w:rsidR="00AC7499" w:rsidRPr="005461D5" w14:paraId="37FE4006"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29BE317" w14:textId="16BC1D97" w:rsidR="00AC7499" w:rsidRPr="005461D5" w:rsidRDefault="001B4747" w:rsidP="004E1FA1">
            <w:pPr>
              <w:rPr>
                <w:b w:val="0"/>
                <w:bCs w:val="0"/>
                <w:sz w:val="20"/>
                <w:szCs w:val="20"/>
              </w:rPr>
            </w:pPr>
            <w:r w:rsidRPr="005461D5">
              <w:rPr>
                <w:b w:val="0"/>
                <w:bCs w:val="0"/>
                <w:sz w:val="20"/>
                <w:szCs w:val="20"/>
              </w:rPr>
              <w:t>Minería de datos</w:t>
            </w:r>
          </w:p>
        </w:tc>
        <w:tc>
          <w:tcPr>
            <w:tcW w:w="1593" w:type="dxa"/>
          </w:tcPr>
          <w:p w14:paraId="1163DF5F" w14:textId="3BEA8563" w:rsidR="00AC7499" w:rsidRPr="005461D5" w:rsidRDefault="004236F0"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Valoración</w:t>
            </w:r>
          </w:p>
        </w:tc>
        <w:tc>
          <w:tcPr>
            <w:tcW w:w="2596" w:type="dxa"/>
          </w:tcPr>
          <w:p w14:paraId="3F7CF636" w14:textId="63786F8D"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Modelado</w:t>
            </w:r>
          </w:p>
        </w:tc>
      </w:tr>
      <w:tr w:rsidR="00AC7499" w:rsidRPr="005461D5" w14:paraId="749DF234" w14:textId="77777777" w:rsidTr="005461D5">
        <w:trPr>
          <w:jc w:val="center"/>
        </w:trPr>
        <w:tc>
          <w:tcPr>
            <w:cnfStyle w:val="001000000000" w:firstRow="0" w:lastRow="0" w:firstColumn="1" w:lastColumn="0" w:oddVBand="0" w:evenVBand="0" w:oddHBand="0" w:evenHBand="0" w:firstRowFirstColumn="0" w:firstRowLastColumn="0" w:lastRowFirstColumn="0" w:lastRowLastColumn="0"/>
            <w:tcW w:w="2718" w:type="dxa"/>
          </w:tcPr>
          <w:p w14:paraId="2FEAE7D1" w14:textId="21FE9FF3" w:rsidR="00AC7499" w:rsidRPr="005461D5" w:rsidRDefault="001B4747" w:rsidP="004E1FA1">
            <w:pPr>
              <w:rPr>
                <w:b w:val="0"/>
                <w:bCs w:val="0"/>
                <w:sz w:val="20"/>
                <w:szCs w:val="20"/>
              </w:rPr>
            </w:pPr>
            <w:r w:rsidRPr="005461D5">
              <w:rPr>
                <w:b w:val="0"/>
                <w:bCs w:val="0"/>
                <w:sz w:val="20"/>
                <w:szCs w:val="20"/>
              </w:rPr>
              <w:t>Interpretación y evaluación</w:t>
            </w:r>
          </w:p>
        </w:tc>
        <w:tc>
          <w:tcPr>
            <w:tcW w:w="1593" w:type="dxa"/>
          </w:tcPr>
          <w:p w14:paraId="61CC1B42" w14:textId="0B8C0C4E" w:rsidR="00AC7499" w:rsidRPr="005461D5" w:rsidRDefault="00EC0934"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c>
          <w:tcPr>
            <w:tcW w:w="2596" w:type="dxa"/>
          </w:tcPr>
          <w:p w14:paraId="6E3EA71D" w14:textId="65FF4F48" w:rsidR="00AC7499" w:rsidRPr="005461D5" w:rsidRDefault="0043383F" w:rsidP="004E1FA1">
            <w:pPr>
              <w:cnfStyle w:val="000000000000" w:firstRow="0" w:lastRow="0" w:firstColumn="0" w:lastColumn="0" w:oddVBand="0" w:evenVBand="0" w:oddHBand="0" w:evenHBand="0" w:firstRowFirstColumn="0" w:firstRowLastColumn="0" w:lastRowFirstColumn="0" w:lastRowLastColumn="0"/>
              <w:rPr>
                <w:sz w:val="20"/>
                <w:szCs w:val="20"/>
              </w:rPr>
            </w:pPr>
            <w:r w:rsidRPr="005461D5">
              <w:rPr>
                <w:sz w:val="20"/>
                <w:szCs w:val="20"/>
              </w:rPr>
              <w:t>Evaluación</w:t>
            </w:r>
          </w:p>
        </w:tc>
      </w:tr>
      <w:tr w:rsidR="00AC7499" w:rsidRPr="005461D5" w14:paraId="598444BF" w14:textId="77777777" w:rsidTr="005461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18" w:type="dxa"/>
          </w:tcPr>
          <w:p w14:paraId="6A6199AB" w14:textId="5873C13F" w:rsidR="00AC7499" w:rsidRPr="005461D5" w:rsidRDefault="001B4747" w:rsidP="004E1FA1">
            <w:pPr>
              <w:rPr>
                <w:b w:val="0"/>
                <w:bCs w:val="0"/>
                <w:sz w:val="20"/>
                <w:szCs w:val="20"/>
              </w:rPr>
            </w:pPr>
            <w:r w:rsidRPr="005461D5">
              <w:rPr>
                <w:b w:val="0"/>
                <w:bCs w:val="0"/>
                <w:sz w:val="20"/>
                <w:szCs w:val="20"/>
              </w:rPr>
              <w:t>Post KDD</w:t>
            </w:r>
          </w:p>
        </w:tc>
        <w:tc>
          <w:tcPr>
            <w:tcW w:w="1593" w:type="dxa"/>
          </w:tcPr>
          <w:p w14:paraId="3D511ACD" w14:textId="7C85A1F1" w:rsidR="00AC7499" w:rsidRPr="005461D5" w:rsidRDefault="00EC0934"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w:t>
            </w:r>
          </w:p>
        </w:tc>
        <w:tc>
          <w:tcPr>
            <w:tcW w:w="2596" w:type="dxa"/>
          </w:tcPr>
          <w:p w14:paraId="6B7DF09A" w14:textId="362A9A35" w:rsidR="00AC7499" w:rsidRPr="005461D5" w:rsidRDefault="0043383F" w:rsidP="004E1FA1">
            <w:pPr>
              <w:cnfStyle w:val="000000100000" w:firstRow="0" w:lastRow="0" w:firstColumn="0" w:lastColumn="0" w:oddVBand="0" w:evenVBand="0" w:oddHBand="1" w:evenHBand="0" w:firstRowFirstColumn="0" w:firstRowLastColumn="0" w:lastRowFirstColumn="0" w:lastRowLastColumn="0"/>
              <w:rPr>
                <w:sz w:val="20"/>
                <w:szCs w:val="20"/>
              </w:rPr>
            </w:pPr>
            <w:r w:rsidRPr="005461D5">
              <w:rPr>
                <w:sz w:val="20"/>
                <w:szCs w:val="20"/>
              </w:rPr>
              <w:t>Despliegue</w:t>
            </w:r>
          </w:p>
        </w:tc>
      </w:tr>
    </w:tbl>
    <w:p w14:paraId="5E1A2216" w14:textId="09AFE69B" w:rsidR="003A4AD9" w:rsidRDefault="00351F4F" w:rsidP="00C630EF">
      <w:pPr>
        <w:pStyle w:val="Descripcin"/>
        <w:keepNext/>
        <w:spacing w:before="240" w:line="360" w:lineRule="auto"/>
        <w:jc w:val="center"/>
      </w:pPr>
      <w:bookmarkStart w:id="70" w:name="_Ref80803881"/>
      <w:bookmarkStart w:id="71" w:name="_Toc80988379"/>
      <w:r>
        <w:t xml:space="preserve">Tabla </w:t>
      </w:r>
      <w:r>
        <w:fldChar w:fldCharType="begin"/>
      </w:r>
      <w:r>
        <w:instrText>SEQ Tabla \* ARABIC</w:instrText>
      </w:r>
      <w:r>
        <w:fldChar w:fldCharType="separate"/>
      </w:r>
      <w:r w:rsidR="00FF4AF3">
        <w:rPr>
          <w:noProof/>
        </w:rPr>
        <w:t>3</w:t>
      </w:r>
      <w:r>
        <w:fldChar w:fldCharType="end"/>
      </w:r>
      <w:bookmarkEnd w:id="70"/>
      <w:r>
        <w:t>: Resumen comparativo entre KDD, SEMMA y CRISP-DM</w:t>
      </w:r>
      <w:sdt>
        <w:sdtPr>
          <w:id w:val="-1666932145"/>
          <w:citation/>
        </w:sdtPr>
        <w:sdtContent>
          <w:r w:rsidR="00D7430B">
            <w:fldChar w:fldCharType="begin"/>
          </w:r>
          <w:r w:rsidR="00D7430B">
            <w:rPr>
              <w:lang w:val="es-MX"/>
            </w:rPr>
            <w:instrText xml:space="preserve"> CITATION Aze08 \l 2058 </w:instrText>
          </w:r>
          <w:r w:rsidR="00D7430B">
            <w:fldChar w:fldCharType="separate"/>
          </w:r>
          <w:r w:rsidR="009E1706">
            <w:rPr>
              <w:noProof/>
              <w:lang w:val="es-MX"/>
            </w:rPr>
            <w:t xml:space="preserve"> (Azevedo &amp; Santos, 2008)</w:t>
          </w:r>
          <w:r w:rsidR="00D7430B">
            <w:fldChar w:fldCharType="end"/>
          </w:r>
        </w:sdtContent>
      </w:sdt>
      <w:r w:rsidR="005461D5">
        <w:t>.</w:t>
      </w:r>
      <w:bookmarkEnd w:id="71"/>
    </w:p>
    <w:p w14:paraId="6417FE2A" w14:textId="2C63D70A" w:rsidR="003A4AD9" w:rsidRDefault="00077004" w:rsidP="004E1FA1">
      <w:r>
        <w:t xml:space="preserve">Según </w:t>
      </w:r>
      <w:r w:rsidR="00DD748B">
        <w:t xml:space="preserve">el </w:t>
      </w:r>
      <w:r w:rsidR="00197773">
        <w:t xml:space="preserve">sitio </w:t>
      </w:r>
      <w:r w:rsidR="00716BCE">
        <w:t>KDnuggets</w:t>
      </w:r>
      <w:r w:rsidR="00197773">
        <w:t xml:space="preserve">, </w:t>
      </w:r>
      <w:r w:rsidR="00AD5723">
        <w:t xml:space="preserve">CRISP-DM </w:t>
      </w:r>
      <w:r w:rsidR="008E036D">
        <w:t xml:space="preserve">sigue siendo la metodología </w:t>
      </w:r>
      <w:r w:rsidR="007E1843">
        <w:t>más</w:t>
      </w:r>
      <w:r w:rsidR="008E036D">
        <w:t xml:space="preserve"> </w:t>
      </w:r>
      <w:r w:rsidR="007E1843">
        <w:t>popular</w:t>
      </w:r>
      <w:r w:rsidR="008E036D">
        <w:t xml:space="preserve"> para proyectos de análisis, minería de datos y ciencia de datos</w:t>
      </w:r>
      <w:r w:rsidR="00B2087A">
        <w:t xml:space="preserve">.  Dicha afirmación se basa en la encuesta actualizada que realizó </w:t>
      </w:r>
      <w:sdt>
        <w:sdtPr>
          <w:id w:val="-1822571804"/>
          <w:citation/>
        </w:sdtPr>
        <w:sdtContent>
          <w:r w:rsidR="003876BE">
            <w:fldChar w:fldCharType="begin"/>
          </w:r>
          <w:r w:rsidR="003876BE">
            <w:rPr>
              <w:lang w:val="es-MX"/>
            </w:rPr>
            <w:instrText xml:space="preserve"> CITATION KDn14 \l 2058 </w:instrText>
          </w:r>
          <w:r w:rsidR="003876BE">
            <w:fldChar w:fldCharType="separate"/>
          </w:r>
          <w:r w:rsidR="009E1706">
            <w:rPr>
              <w:noProof/>
              <w:lang w:val="es-MX"/>
            </w:rPr>
            <w:t>(KDnuggets, 2014)</w:t>
          </w:r>
          <w:r w:rsidR="003876BE">
            <w:fldChar w:fldCharType="end"/>
          </w:r>
        </w:sdtContent>
      </w:sdt>
      <w:r w:rsidR="00B2087A">
        <w:t xml:space="preserve"> </w:t>
      </w:r>
      <w:r w:rsidR="008448CE">
        <w:t xml:space="preserve">donde se responde la pregunta ¿Qué metodología principal está utilizando para sus proyectos de análisis, minería </w:t>
      </w:r>
      <w:r w:rsidR="00AC111E">
        <w:t xml:space="preserve">de </w:t>
      </w:r>
      <w:r w:rsidR="00AC111E">
        <w:lastRenderedPageBreak/>
        <w:t>datos o ciencia de datos?</w:t>
      </w:r>
      <w:r w:rsidR="00ED16E4">
        <w:t xml:space="preserve"> Los resultados </w:t>
      </w:r>
      <w:r w:rsidR="005B4E39">
        <w:t xml:space="preserve">de esta encuesta se pueden ver en </w:t>
      </w:r>
      <w:r w:rsidR="001E26B3">
        <w:t>el siguiente gráfico</w:t>
      </w:r>
      <w:r w:rsidR="00CC70C0">
        <w:t>.</w:t>
      </w:r>
    </w:p>
    <w:p w14:paraId="27B7AAE0" w14:textId="77777777" w:rsidR="00993861" w:rsidRDefault="001E26B3" w:rsidP="00C630EF">
      <w:pPr>
        <w:keepNext/>
        <w:spacing w:after="0"/>
      </w:pPr>
      <w:r>
        <w:rPr>
          <w:noProof/>
        </w:rPr>
        <w:drawing>
          <wp:inline distT="0" distB="0" distL="0" distR="0" wp14:anchorId="77E02859" wp14:editId="0998AD46">
            <wp:extent cx="5971540" cy="3779520"/>
            <wp:effectExtent l="0" t="0" r="10160" b="11430"/>
            <wp:docPr id="7" name="Gráfico 7">
              <a:extLst xmlns:a="http://schemas.openxmlformats.org/drawingml/2006/main">
                <a:ext uri="{FF2B5EF4-FFF2-40B4-BE49-F238E27FC236}">
                  <a16:creationId xmlns:a16="http://schemas.microsoft.com/office/drawing/2014/main" id="{5B350F5B-0C5D-48C2-AC33-87274E2AFE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ED4AE8C" w14:textId="22A16052" w:rsidR="00AD40AE" w:rsidRDefault="00993861" w:rsidP="00C630EF">
      <w:pPr>
        <w:pStyle w:val="Descripcin"/>
        <w:spacing w:line="360" w:lineRule="auto"/>
        <w:jc w:val="center"/>
      </w:pPr>
      <w:bookmarkStart w:id="72" w:name="_Toc80988431"/>
      <w:r>
        <w:t xml:space="preserve">Figura </w:t>
      </w:r>
      <w:r>
        <w:fldChar w:fldCharType="begin"/>
      </w:r>
      <w:r>
        <w:instrText>SEQ Figura \* ARABIC</w:instrText>
      </w:r>
      <w:r>
        <w:fldChar w:fldCharType="separate"/>
      </w:r>
      <w:r w:rsidR="00FF4AF3">
        <w:rPr>
          <w:noProof/>
        </w:rPr>
        <w:t>11</w:t>
      </w:r>
      <w:r>
        <w:fldChar w:fldCharType="end"/>
      </w:r>
      <w:r>
        <w:t>: Encuesta KDnuggets sobre métodos análisis, minería de datos o ciencia de datos</w:t>
      </w:r>
      <w:r w:rsidR="00C66484">
        <w:t>.</w:t>
      </w:r>
      <w:bookmarkEnd w:id="72"/>
    </w:p>
    <w:p w14:paraId="6EA6C0A0" w14:textId="3C943B7F" w:rsidR="000D38FC" w:rsidRDefault="00CC70C0" w:rsidP="004E1FA1">
      <w:r>
        <w:t>En base a la información presentada</w:t>
      </w:r>
      <w:r w:rsidR="00F9550C">
        <w:t xml:space="preserve">, </w:t>
      </w:r>
      <w:r w:rsidR="005C698B">
        <w:t xml:space="preserve">y </w:t>
      </w:r>
      <w:r w:rsidR="00F9550C">
        <w:t xml:space="preserve">tomando como referencia </w:t>
      </w:r>
      <w:r w:rsidR="005B5452">
        <w:t>la conclusión de</w:t>
      </w:r>
      <w:r w:rsidR="005C698B">
        <w:t xml:space="preserve"> la </w:t>
      </w:r>
      <w:r w:rsidR="0097242E">
        <w:t xml:space="preserve">publicación </w:t>
      </w:r>
      <w:sdt>
        <w:sdtPr>
          <w:id w:val="-2039115178"/>
          <w:citation/>
        </w:sdtPr>
        <w:sdtContent>
          <w:r w:rsidR="005B5452">
            <w:fldChar w:fldCharType="begin"/>
          </w:r>
          <w:r w:rsidR="005B5452">
            <w:rPr>
              <w:lang w:val="es-MX"/>
            </w:rPr>
            <w:instrText xml:space="preserve"> CITATION Aze08 \l 2058 </w:instrText>
          </w:r>
          <w:r w:rsidR="005B5452">
            <w:fldChar w:fldCharType="separate"/>
          </w:r>
          <w:r w:rsidR="009E1706">
            <w:rPr>
              <w:noProof/>
              <w:lang w:val="es-MX"/>
            </w:rPr>
            <w:t>(Azevedo &amp; Santos, 2008)</w:t>
          </w:r>
          <w:r w:rsidR="005B5452">
            <w:fldChar w:fldCharType="end"/>
          </w:r>
        </w:sdtContent>
      </w:sdt>
      <w:r w:rsidR="0097242E">
        <w:t xml:space="preserve">, tanto SEMMA como CRISP-DM son implementaciones del proceso KDD descrito por </w:t>
      </w:r>
      <w:sdt>
        <w:sdtPr>
          <w:id w:val="-803543062"/>
          <w:citation/>
        </w:sdtPr>
        <w:sdtContent>
          <w:r w:rsidR="0097242E">
            <w:fldChar w:fldCharType="begin"/>
          </w:r>
          <w:r w:rsidR="00440A74">
            <w:rPr>
              <w:lang w:val="es-MX"/>
            </w:rPr>
            <w:instrText xml:space="preserve">CITATION Fay96 \l 2058 </w:instrText>
          </w:r>
          <w:r w:rsidR="0097242E">
            <w:fldChar w:fldCharType="separate"/>
          </w:r>
          <w:r w:rsidR="009E1706">
            <w:rPr>
              <w:noProof/>
              <w:lang w:val="es-MX"/>
            </w:rPr>
            <w:t>(Fayyad, Piatetsky-Shapiro, &amp; Smyth, 1996)</w:t>
          </w:r>
          <w:r w:rsidR="0097242E">
            <w:fldChar w:fldCharType="end"/>
          </w:r>
        </w:sdtContent>
      </w:sdt>
      <w:r w:rsidR="00613F1E">
        <w:t xml:space="preserve">, </w:t>
      </w:r>
      <w:r w:rsidR="009A0A01">
        <w:t xml:space="preserve">por tal razón, y dada la naturaleza del análisis que se desea realizar para este estudio, se considera que el uso del proceso KDD es el más adecuado dado que </w:t>
      </w:r>
      <w:r w:rsidR="009A0A01" w:rsidRPr="00BB0AA3">
        <w:rPr>
          <w:b/>
          <w:bCs/>
        </w:rPr>
        <w:t>proporciona una</w:t>
      </w:r>
      <w:r w:rsidR="009A0A01">
        <w:t xml:space="preserve"> </w:t>
      </w:r>
      <w:r w:rsidR="009A0A01" w:rsidRPr="00BB0AA3">
        <w:rPr>
          <w:b/>
          <w:bCs/>
        </w:rPr>
        <w:t>guía general</w:t>
      </w:r>
      <w:r w:rsidR="009A0A01">
        <w:t xml:space="preserve"> del trabajo a realizar en cada fase</w:t>
      </w:r>
      <w:r w:rsidR="00F429A3">
        <w:t xml:space="preserve"> y </w:t>
      </w:r>
      <w:r w:rsidR="008564B5">
        <w:t>a partir de él se puede realizar una variación del método para ser ajustado al proceso a utilizar en este estudio</w:t>
      </w:r>
      <w:r w:rsidR="00F136A5">
        <w:t>,</w:t>
      </w:r>
      <w:r w:rsidR="001C6321">
        <w:t xml:space="preserve"> que es más acotado en cuanto a su implementación completa</w:t>
      </w:r>
      <w:r w:rsidR="000D38FC">
        <w:t>, considerando las siguientes fases:</w:t>
      </w:r>
    </w:p>
    <w:p w14:paraId="08C9316D" w14:textId="5165910E" w:rsidR="00821D56" w:rsidRDefault="00433BBA" w:rsidP="00B03D80">
      <w:pPr>
        <w:pStyle w:val="Prrafodelista"/>
        <w:numPr>
          <w:ilvl w:val="0"/>
          <w:numId w:val="8"/>
        </w:numPr>
      </w:pPr>
      <w:r w:rsidRPr="00433BBA">
        <w:t>Limpieza y preprocesamiento de datos</w:t>
      </w:r>
    </w:p>
    <w:p w14:paraId="7453CEB0" w14:textId="28ADB17D" w:rsidR="00B16F6A" w:rsidRDefault="00027338" w:rsidP="00B03D80">
      <w:pPr>
        <w:pStyle w:val="Prrafodelista"/>
        <w:numPr>
          <w:ilvl w:val="0"/>
          <w:numId w:val="8"/>
        </w:numPr>
      </w:pPr>
      <w:r w:rsidRPr="00027338">
        <w:t>Reducción y proyección de datos</w:t>
      </w:r>
    </w:p>
    <w:p w14:paraId="2A7EC1F5" w14:textId="1E282CEA" w:rsidR="00027338" w:rsidRDefault="00027338" w:rsidP="00B03D80">
      <w:pPr>
        <w:pStyle w:val="Prrafodelista"/>
        <w:numPr>
          <w:ilvl w:val="0"/>
          <w:numId w:val="8"/>
        </w:numPr>
      </w:pPr>
      <w:r w:rsidRPr="00027338">
        <w:t>Elección de los algoritmos de minería de datos</w:t>
      </w:r>
    </w:p>
    <w:p w14:paraId="064FC595" w14:textId="0E1B8D07" w:rsidR="00027338" w:rsidRDefault="00027338" w:rsidP="00B03D80">
      <w:pPr>
        <w:pStyle w:val="Prrafodelista"/>
        <w:numPr>
          <w:ilvl w:val="0"/>
          <w:numId w:val="8"/>
        </w:numPr>
      </w:pPr>
      <w:r w:rsidRPr="00027338">
        <w:lastRenderedPageBreak/>
        <w:t>Minería de datos</w:t>
      </w:r>
    </w:p>
    <w:p w14:paraId="51FDFD70" w14:textId="620F418D" w:rsidR="00027338" w:rsidRDefault="00027338" w:rsidP="00B03D80">
      <w:pPr>
        <w:pStyle w:val="Prrafodelista"/>
        <w:numPr>
          <w:ilvl w:val="0"/>
          <w:numId w:val="8"/>
        </w:numPr>
      </w:pPr>
      <w:r w:rsidRPr="00027338">
        <w:t>Interpretación</w:t>
      </w:r>
    </w:p>
    <w:p w14:paraId="7E52961C" w14:textId="1A75A601" w:rsidR="00027338" w:rsidRDefault="000B6469" w:rsidP="00B03D80">
      <w:pPr>
        <w:pStyle w:val="Prrafodelista"/>
        <w:numPr>
          <w:ilvl w:val="0"/>
          <w:numId w:val="8"/>
        </w:numPr>
      </w:pPr>
      <w:r w:rsidRPr="000B6469">
        <w:t>Usar el conocimiento descubierto</w:t>
      </w:r>
    </w:p>
    <w:p w14:paraId="0DE34C42" w14:textId="0537EF82" w:rsidR="0070558C" w:rsidRDefault="004237F8" w:rsidP="00AE4AC0">
      <w:r>
        <w:t xml:space="preserve">No se consideran las fases iniciales del proceso ya que este estudio parte de la base de una información </w:t>
      </w:r>
      <w:r w:rsidR="00A307AD">
        <w:t xml:space="preserve">seleccionada </w:t>
      </w:r>
      <w:r w:rsidR="004042E6">
        <w:t>y que debe ser analizada.</w:t>
      </w:r>
    </w:p>
    <w:p w14:paraId="51071B6B" w14:textId="339F4424" w:rsidR="00FD2157" w:rsidRPr="00820AF9" w:rsidRDefault="00257BF6" w:rsidP="00C24C10">
      <w:pPr>
        <w:pStyle w:val="TITULO2TESIS"/>
        <w:rPr>
          <w:b w:val="0"/>
          <w:bCs/>
        </w:rPr>
      </w:pPr>
      <w:bookmarkStart w:id="73" w:name="_Toc80988312"/>
      <w:r w:rsidRPr="00820AF9">
        <w:rPr>
          <w:b w:val="0"/>
          <w:bCs/>
        </w:rPr>
        <w:t>Obtención de datos</w:t>
      </w:r>
      <w:bookmarkEnd w:id="73"/>
    </w:p>
    <w:p w14:paraId="71EFDFF4" w14:textId="7B2D5955" w:rsidR="00257BF6" w:rsidRDefault="00257BF6" w:rsidP="00AE4AC0">
      <w:r>
        <w:t>Los datos son proporcionado</w:t>
      </w:r>
      <w:r w:rsidR="002A5FD6">
        <w:t xml:space="preserve">s por la Universidad Andrés Bello y </w:t>
      </w:r>
      <w:r w:rsidR="007378A2">
        <w:t>corresponden al primer semestre del año 2019 de alumnos de primer año de diversas carreras de ingeniería.</w:t>
      </w:r>
      <w:r w:rsidR="002A5FD6">
        <w:t xml:space="preserve"> </w:t>
      </w:r>
      <w:r w:rsidR="00777792">
        <w:t xml:space="preserve"> </w:t>
      </w:r>
      <w:r w:rsidR="00B1612A">
        <w:t>El universo por utilizar</w:t>
      </w:r>
      <w:r w:rsidR="00777792">
        <w:t xml:space="preserve"> en este estudio consta de </w:t>
      </w:r>
      <w:r w:rsidR="005236BF">
        <w:t xml:space="preserve">467 registros de alumnos que realizaron </w:t>
      </w:r>
      <w:r w:rsidR="000342A4">
        <w:t>un test</w:t>
      </w:r>
      <w:r w:rsidR="005236BF">
        <w:t xml:space="preserve"> inicial.</w:t>
      </w:r>
    </w:p>
    <w:p w14:paraId="4410DE1F" w14:textId="53BD02D1" w:rsidR="00FD2157" w:rsidRPr="00820AF9" w:rsidRDefault="00F45EC3" w:rsidP="00C24C10">
      <w:pPr>
        <w:pStyle w:val="TITULO2TESIS"/>
        <w:rPr>
          <w:b w:val="0"/>
          <w:bCs/>
        </w:rPr>
      </w:pPr>
      <w:bookmarkStart w:id="74" w:name="_Toc80988313"/>
      <w:r w:rsidRPr="00820AF9">
        <w:rPr>
          <w:b w:val="0"/>
          <w:bCs/>
        </w:rPr>
        <w:t>Metodología de gestión de proyectos</w:t>
      </w:r>
      <w:bookmarkEnd w:id="74"/>
    </w:p>
    <w:p w14:paraId="542BF5C1" w14:textId="77BB9BE3" w:rsidR="00F45EC3" w:rsidRDefault="00F45EC3" w:rsidP="008F2F0B">
      <w:r>
        <w:t xml:space="preserve">El proyecto se enfoca en la utilización del estándar del </w:t>
      </w:r>
      <w:r w:rsidRPr="00ED4E6C">
        <w:t>Project Management Institute</w:t>
      </w:r>
      <w:r w:rsidR="009A1333">
        <w:t xml:space="preserve"> (PMI) </w:t>
      </w:r>
      <w:r>
        <w:t xml:space="preserve">para la administración de proyectos versión 6 que contiene un enfoque agile en relación con su versión anterior.  Actualmente, está próxima la versión 7 que contendrá modificaciones importantes, como lo es un enfoque no en </w:t>
      </w:r>
      <w:r w:rsidR="008F2F0B">
        <w:t>procesos,</w:t>
      </w:r>
      <w:r>
        <w:t xml:space="preserve"> sino </w:t>
      </w:r>
      <w:r w:rsidR="0087556C">
        <w:t xml:space="preserve">que </w:t>
      </w:r>
      <w:r>
        <w:t xml:space="preserve">en principios </w:t>
      </w:r>
    </w:p>
    <w:p w14:paraId="357FBE1D" w14:textId="12C2DE69" w:rsidR="00F45EC3" w:rsidRPr="00373A48" w:rsidRDefault="00815CC0" w:rsidP="00F45EC3">
      <w:r>
        <w:t xml:space="preserve">Tanto </w:t>
      </w:r>
      <w:r w:rsidR="001C5E16">
        <w:t xml:space="preserve">el estándar del PMI </w:t>
      </w:r>
      <w:r>
        <w:t xml:space="preserve">como la metodología ágil para la gestión y administración de proyectos presentan ventajas </w:t>
      </w:r>
      <w:r w:rsidR="00E44113">
        <w:t xml:space="preserve">y desventajas entre ellas, </w:t>
      </w:r>
      <w:r w:rsidR="000D37F6">
        <w:t xml:space="preserve">pero </w:t>
      </w:r>
      <w:r w:rsidR="00E44113">
        <w:t xml:space="preserve">el proyecto de análisis que se </w:t>
      </w:r>
      <w:r w:rsidR="00567089">
        <w:t xml:space="preserve">realiza en este </w:t>
      </w:r>
      <w:r w:rsidR="006E04FC">
        <w:t>estudio</w:t>
      </w:r>
      <w:r w:rsidR="00567089">
        <w:t xml:space="preserve"> </w:t>
      </w:r>
      <w:r w:rsidR="000D37F6">
        <w:t>se inclina por el estándar del PMI ya que este presenta una ventaja relacionada a</w:t>
      </w:r>
      <w:r w:rsidR="00485A0B">
        <w:t>l conocimiento de los requerimientos que, en este caso, son concretos</w:t>
      </w:r>
      <w:r w:rsidR="009175D8">
        <w:t xml:space="preserve"> dada la naturaleza del proyecto</w:t>
      </w:r>
      <w:r w:rsidR="0030462E">
        <w:t xml:space="preserve"> y no variaran en el tiempo</w:t>
      </w:r>
      <w:r w:rsidR="0032532C">
        <w:t xml:space="preserve"> permitiendo llevar un control secuencial del </w:t>
      </w:r>
      <w:r w:rsidR="006E04FC">
        <w:t>estado del proyecto en el tiempo.</w:t>
      </w:r>
    </w:p>
    <w:p w14:paraId="32ECC925" w14:textId="19B46155" w:rsidR="0081223B" w:rsidRDefault="0081223B" w:rsidP="00C24C10">
      <w:pPr>
        <w:pStyle w:val="TITULO3TESIS"/>
      </w:pPr>
      <w:bookmarkStart w:id="75" w:name="_Toc80988314"/>
      <w:r>
        <w:t>Hitos del proyecto</w:t>
      </w:r>
      <w:bookmarkEnd w:id="75"/>
    </w:p>
    <w:p w14:paraId="65D4E1F1" w14:textId="60D05AA1" w:rsidR="0081223B" w:rsidRDefault="00596D83" w:rsidP="00D31786">
      <w:r>
        <w:t xml:space="preserve">Los hitos son </w:t>
      </w:r>
      <w:r w:rsidR="002E673A">
        <w:t xml:space="preserve">aquellas </w:t>
      </w:r>
      <w:r>
        <w:t xml:space="preserve">tareas que </w:t>
      </w:r>
      <w:r w:rsidR="002E673A">
        <w:t xml:space="preserve">permiten </w:t>
      </w:r>
      <w:r>
        <w:t>control</w:t>
      </w:r>
      <w:r w:rsidR="002E673A">
        <w:t>ar el avance del proyecto</w:t>
      </w:r>
      <w:r w:rsidR="001043AC">
        <w:t>, estos van marcando los logros objetivos del proyecto</w:t>
      </w:r>
      <w:r w:rsidR="00B00A97">
        <w:t xml:space="preserve"> para ayudar a determinar posibles desviaciones cuando se realiza el seguimiento y control </w:t>
      </w:r>
      <w:r w:rsidR="00AD370A">
        <w:t>de este.</w:t>
      </w:r>
    </w:p>
    <w:p w14:paraId="73D5B6C0" w14:textId="17A97808" w:rsidR="00AD370A" w:rsidRDefault="00AD370A" w:rsidP="00D31786">
      <w:r>
        <w:t>Los siguientes son los hitos que se determinaron para el proyecto.</w:t>
      </w:r>
    </w:p>
    <w:tbl>
      <w:tblPr>
        <w:tblStyle w:val="Tablaconcuadrcula4-nfasis3"/>
        <w:tblW w:w="0" w:type="auto"/>
        <w:tblLook w:val="04A0" w:firstRow="1" w:lastRow="0" w:firstColumn="1" w:lastColumn="0" w:noHBand="0" w:noVBand="1"/>
      </w:tblPr>
      <w:tblGrid>
        <w:gridCol w:w="605"/>
        <w:gridCol w:w="1840"/>
        <w:gridCol w:w="6949"/>
      </w:tblGrid>
      <w:tr w:rsidR="00E533A5" w:rsidRPr="007766EA" w14:paraId="3164B78A" w14:textId="77777777" w:rsidTr="006E07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289B5735" w14:textId="41CBC729" w:rsidR="00E533A5" w:rsidRPr="007766EA" w:rsidRDefault="00E533A5" w:rsidP="00D31786">
            <w:pPr>
              <w:rPr>
                <w:sz w:val="20"/>
                <w:szCs w:val="20"/>
              </w:rPr>
            </w:pPr>
            <w:r w:rsidRPr="007766EA">
              <w:rPr>
                <w:sz w:val="20"/>
                <w:szCs w:val="20"/>
              </w:rPr>
              <w:lastRenderedPageBreak/>
              <w:t>Hito</w:t>
            </w:r>
          </w:p>
        </w:tc>
        <w:tc>
          <w:tcPr>
            <w:tcW w:w="1800" w:type="dxa"/>
          </w:tcPr>
          <w:p w14:paraId="47D9771B" w14:textId="12E6B787"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766EA">
              <w:rPr>
                <w:sz w:val="20"/>
                <w:szCs w:val="20"/>
              </w:rPr>
              <w:t>Punto de control</w:t>
            </w:r>
          </w:p>
        </w:tc>
        <w:tc>
          <w:tcPr>
            <w:tcW w:w="6989" w:type="dxa"/>
          </w:tcPr>
          <w:p w14:paraId="7CBB1D6C" w14:textId="2FF8F7E1" w:rsidR="00E533A5" w:rsidRPr="007766EA" w:rsidRDefault="00E533A5" w:rsidP="00D31786">
            <w:pPr>
              <w:cnfStyle w:val="100000000000" w:firstRow="1" w:lastRow="0" w:firstColumn="0" w:lastColumn="0" w:oddVBand="0" w:evenVBand="0" w:oddHBand="0" w:evenHBand="0" w:firstRowFirstColumn="0" w:firstRowLastColumn="0" w:lastRowFirstColumn="0" w:lastRowLastColumn="0"/>
              <w:rPr>
                <w:sz w:val="20"/>
                <w:szCs w:val="20"/>
              </w:rPr>
            </w:pPr>
            <w:r w:rsidRPr="007766EA">
              <w:rPr>
                <w:sz w:val="20"/>
                <w:szCs w:val="20"/>
              </w:rPr>
              <w:t>Descripción</w:t>
            </w:r>
          </w:p>
        </w:tc>
      </w:tr>
      <w:tr w:rsidR="00E533A5" w:rsidRPr="007766EA" w14:paraId="083EFD66"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E2D79AB" w14:textId="381B7DAD" w:rsidR="00E533A5" w:rsidRPr="007766EA" w:rsidRDefault="00E533A5" w:rsidP="00D31786">
            <w:pPr>
              <w:rPr>
                <w:b w:val="0"/>
                <w:sz w:val="20"/>
                <w:szCs w:val="20"/>
              </w:rPr>
            </w:pPr>
            <w:r w:rsidRPr="007766EA">
              <w:rPr>
                <w:b w:val="0"/>
                <w:sz w:val="20"/>
                <w:szCs w:val="20"/>
              </w:rPr>
              <w:t>1</w:t>
            </w:r>
          </w:p>
        </w:tc>
        <w:tc>
          <w:tcPr>
            <w:tcW w:w="1800" w:type="dxa"/>
          </w:tcPr>
          <w:p w14:paraId="7FE1F3FC" w14:textId="5800D321"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Inicio del proyecto</w:t>
            </w:r>
          </w:p>
        </w:tc>
        <w:tc>
          <w:tcPr>
            <w:tcW w:w="6989" w:type="dxa"/>
          </w:tcPr>
          <w:p w14:paraId="1A59F5FF" w14:textId="576FC1D7" w:rsidR="00E533A5" w:rsidRPr="007766EA" w:rsidRDefault="001554E0"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Indica el comienzo oficial del trabajo</w:t>
            </w:r>
            <w:r w:rsidR="009507BA" w:rsidRPr="007766EA">
              <w:rPr>
                <w:sz w:val="20"/>
                <w:szCs w:val="20"/>
              </w:rPr>
              <w:t>, el kickoff donde se presenta el proyecto y los interesados.</w:t>
            </w:r>
          </w:p>
        </w:tc>
      </w:tr>
      <w:tr w:rsidR="00E533A5" w:rsidRPr="007766EA" w14:paraId="70B9ECB7"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4C07E7FD" w14:textId="11B12234" w:rsidR="00E533A5" w:rsidRPr="007766EA" w:rsidRDefault="00E533A5" w:rsidP="00D31786">
            <w:pPr>
              <w:rPr>
                <w:b w:val="0"/>
                <w:sz w:val="20"/>
                <w:szCs w:val="20"/>
              </w:rPr>
            </w:pPr>
            <w:r w:rsidRPr="007766EA">
              <w:rPr>
                <w:b w:val="0"/>
                <w:sz w:val="20"/>
                <w:szCs w:val="20"/>
              </w:rPr>
              <w:t>2</w:t>
            </w:r>
          </w:p>
        </w:tc>
        <w:tc>
          <w:tcPr>
            <w:tcW w:w="1800" w:type="dxa"/>
          </w:tcPr>
          <w:p w14:paraId="738BE9A6" w14:textId="28027182"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Alcance del proyecto</w:t>
            </w:r>
          </w:p>
        </w:tc>
        <w:tc>
          <w:tcPr>
            <w:tcW w:w="6989" w:type="dxa"/>
          </w:tcPr>
          <w:p w14:paraId="598F7CF7" w14:textId="782043D7" w:rsidR="00E533A5" w:rsidRPr="007766EA" w:rsidRDefault="0062477A"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Permite determinar que ya s</w:t>
            </w:r>
            <w:r w:rsidR="00745011" w:rsidRPr="007766EA">
              <w:rPr>
                <w:sz w:val="20"/>
                <w:szCs w:val="20"/>
              </w:rPr>
              <w:t xml:space="preserve">e </w:t>
            </w:r>
            <w:r w:rsidRPr="007766EA">
              <w:rPr>
                <w:sz w:val="20"/>
                <w:szCs w:val="20"/>
              </w:rPr>
              <w:t xml:space="preserve">ha </w:t>
            </w:r>
            <w:r w:rsidR="00B50962" w:rsidRPr="007766EA">
              <w:rPr>
                <w:sz w:val="20"/>
                <w:szCs w:val="20"/>
              </w:rPr>
              <w:t>defin</w:t>
            </w:r>
            <w:r w:rsidRPr="007766EA">
              <w:rPr>
                <w:sz w:val="20"/>
                <w:szCs w:val="20"/>
              </w:rPr>
              <w:t>ido</w:t>
            </w:r>
            <w:r w:rsidR="00B50962" w:rsidRPr="007766EA">
              <w:rPr>
                <w:sz w:val="20"/>
                <w:szCs w:val="20"/>
              </w:rPr>
              <w:t xml:space="preserve"> todo el trabajo a realizar para</w:t>
            </w:r>
            <w:r w:rsidR="00CA7D00" w:rsidRPr="007766EA">
              <w:rPr>
                <w:sz w:val="20"/>
                <w:szCs w:val="20"/>
              </w:rPr>
              <w:t xml:space="preserve"> dar</w:t>
            </w:r>
            <w:r w:rsidR="00B50962" w:rsidRPr="007766EA">
              <w:rPr>
                <w:sz w:val="20"/>
                <w:szCs w:val="20"/>
              </w:rPr>
              <w:t xml:space="preserve"> cumpli</w:t>
            </w:r>
            <w:r w:rsidR="00CA7D00" w:rsidRPr="007766EA">
              <w:rPr>
                <w:sz w:val="20"/>
                <w:szCs w:val="20"/>
              </w:rPr>
              <w:t>miento de</w:t>
            </w:r>
            <w:r w:rsidR="00B50962" w:rsidRPr="007766EA">
              <w:rPr>
                <w:sz w:val="20"/>
                <w:szCs w:val="20"/>
              </w:rPr>
              <w:t xml:space="preserve"> los objetivos</w:t>
            </w:r>
            <w:r w:rsidR="00CA7D00" w:rsidRPr="007766EA">
              <w:rPr>
                <w:sz w:val="20"/>
                <w:szCs w:val="20"/>
              </w:rPr>
              <w:t xml:space="preserve"> planteados.</w:t>
            </w:r>
          </w:p>
        </w:tc>
      </w:tr>
      <w:tr w:rsidR="00E533A5" w:rsidRPr="007766EA" w14:paraId="2E2403F8"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3C9C28A2" w14:textId="5379DBE3" w:rsidR="00E533A5" w:rsidRPr="007766EA" w:rsidRDefault="00E533A5" w:rsidP="00D31786">
            <w:pPr>
              <w:rPr>
                <w:b w:val="0"/>
                <w:sz w:val="20"/>
                <w:szCs w:val="20"/>
              </w:rPr>
            </w:pPr>
            <w:r w:rsidRPr="007766EA">
              <w:rPr>
                <w:b w:val="0"/>
                <w:sz w:val="20"/>
                <w:szCs w:val="20"/>
              </w:rPr>
              <w:t>3</w:t>
            </w:r>
          </w:p>
        </w:tc>
        <w:tc>
          <w:tcPr>
            <w:tcW w:w="1800" w:type="dxa"/>
          </w:tcPr>
          <w:p w14:paraId="27BB1248" w14:textId="69C700EF" w:rsidR="00E533A5" w:rsidRPr="007766EA" w:rsidRDefault="002A534D"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Marco Teórico</w:t>
            </w:r>
          </w:p>
        </w:tc>
        <w:tc>
          <w:tcPr>
            <w:tcW w:w="6989" w:type="dxa"/>
          </w:tcPr>
          <w:p w14:paraId="4EB919EA" w14:textId="3E40EE5D" w:rsidR="00E533A5" w:rsidRPr="007766EA" w:rsidRDefault="00A670C5"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Marca el cumplimiento de todo el trabajo investigativo</w:t>
            </w:r>
            <w:r w:rsidR="001F5D16" w:rsidRPr="007766EA">
              <w:rPr>
                <w:sz w:val="20"/>
                <w:szCs w:val="20"/>
              </w:rPr>
              <w:t xml:space="preserve"> </w:t>
            </w:r>
            <w:r w:rsidR="008540C3" w:rsidRPr="007766EA">
              <w:rPr>
                <w:sz w:val="20"/>
                <w:szCs w:val="20"/>
              </w:rPr>
              <w:t>en relación con</w:t>
            </w:r>
            <w:r w:rsidR="001F5D16" w:rsidRPr="007766EA">
              <w:rPr>
                <w:sz w:val="20"/>
                <w:szCs w:val="20"/>
              </w:rPr>
              <w:t xml:space="preserve"> la búsqueda de información que d</w:t>
            </w:r>
            <w:r w:rsidR="00FE4E1D" w:rsidRPr="007766EA">
              <w:rPr>
                <w:sz w:val="20"/>
                <w:szCs w:val="20"/>
              </w:rPr>
              <w:t>é</w:t>
            </w:r>
            <w:r w:rsidR="001F5D16" w:rsidRPr="007766EA">
              <w:rPr>
                <w:sz w:val="20"/>
                <w:szCs w:val="20"/>
              </w:rPr>
              <w:t xml:space="preserve"> soporte al trabajo a realizar.</w:t>
            </w:r>
          </w:p>
        </w:tc>
      </w:tr>
      <w:tr w:rsidR="00E533A5" w:rsidRPr="007766EA" w14:paraId="1E02FDFE"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35A2EC2F" w14:textId="04F579BF" w:rsidR="00E533A5" w:rsidRPr="007766EA" w:rsidRDefault="00E533A5" w:rsidP="00D31786">
            <w:pPr>
              <w:rPr>
                <w:b w:val="0"/>
                <w:sz w:val="20"/>
                <w:szCs w:val="20"/>
              </w:rPr>
            </w:pPr>
            <w:r w:rsidRPr="007766EA">
              <w:rPr>
                <w:b w:val="0"/>
                <w:sz w:val="20"/>
                <w:szCs w:val="20"/>
              </w:rPr>
              <w:t>4</w:t>
            </w:r>
          </w:p>
        </w:tc>
        <w:tc>
          <w:tcPr>
            <w:tcW w:w="1800" w:type="dxa"/>
          </w:tcPr>
          <w:p w14:paraId="36B91264" w14:textId="0C09C7CB" w:rsidR="00E533A5" w:rsidRPr="007766EA" w:rsidRDefault="002A534D"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Metodología de tra</w:t>
            </w:r>
            <w:r w:rsidR="00332D91" w:rsidRPr="007766EA">
              <w:rPr>
                <w:sz w:val="20"/>
                <w:szCs w:val="20"/>
              </w:rPr>
              <w:t>bajo</w:t>
            </w:r>
          </w:p>
        </w:tc>
        <w:tc>
          <w:tcPr>
            <w:tcW w:w="6989" w:type="dxa"/>
          </w:tcPr>
          <w:p w14:paraId="7503633C" w14:textId="7C61863D" w:rsidR="00E533A5" w:rsidRPr="007766EA" w:rsidRDefault="00C971DE"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Indicará la culminación de la d</w:t>
            </w:r>
            <w:r w:rsidR="008540C3" w:rsidRPr="007766EA">
              <w:rPr>
                <w:sz w:val="20"/>
                <w:szCs w:val="20"/>
              </w:rPr>
              <w:t>efin</w:t>
            </w:r>
            <w:r w:rsidRPr="007766EA">
              <w:rPr>
                <w:sz w:val="20"/>
                <w:szCs w:val="20"/>
              </w:rPr>
              <w:t>ición</w:t>
            </w:r>
            <w:r w:rsidR="008540C3" w:rsidRPr="007766EA">
              <w:rPr>
                <w:sz w:val="20"/>
                <w:szCs w:val="20"/>
              </w:rPr>
              <w:t xml:space="preserve"> </w:t>
            </w:r>
            <w:r w:rsidRPr="007766EA">
              <w:rPr>
                <w:sz w:val="20"/>
                <w:szCs w:val="20"/>
              </w:rPr>
              <w:t xml:space="preserve">de </w:t>
            </w:r>
            <w:r w:rsidR="002D6579" w:rsidRPr="007766EA">
              <w:rPr>
                <w:sz w:val="20"/>
                <w:szCs w:val="20"/>
              </w:rPr>
              <w:t>los métodos</w:t>
            </w:r>
            <w:r w:rsidR="009E0ED1" w:rsidRPr="007766EA">
              <w:rPr>
                <w:sz w:val="20"/>
                <w:szCs w:val="20"/>
              </w:rPr>
              <w:t xml:space="preserve"> a</w:t>
            </w:r>
            <w:r w:rsidR="002D6579" w:rsidRPr="007766EA">
              <w:rPr>
                <w:sz w:val="20"/>
                <w:szCs w:val="20"/>
              </w:rPr>
              <w:t xml:space="preserve"> </w:t>
            </w:r>
            <w:r w:rsidR="00C51EAC" w:rsidRPr="007766EA">
              <w:rPr>
                <w:sz w:val="20"/>
                <w:szCs w:val="20"/>
              </w:rPr>
              <w:t>utiliza</w:t>
            </w:r>
            <w:r w:rsidR="009E0ED1" w:rsidRPr="007766EA">
              <w:rPr>
                <w:sz w:val="20"/>
                <w:szCs w:val="20"/>
              </w:rPr>
              <w:t>r</w:t>
            </w:r>
            <w:r w:rsidR="00C51EAC" w:rsidRPr="007766EA">
              <w:rPr>
                <w:sz w:val="20"/>
                <w:szCs w:val="20"/>
              </w:rPr>
              <w:t xml:space="preserve"> para analizar el tema a tratar</w:t>
            </w:r>
            <w:r w:rsidR="005E2EE5" w:rsidRPr="007766EA">
              <w:rPr>
                <w:sz w:val="20"/>
                <w:szCs w:val="20"/>
              </w:rPr>
              <w:t xml:space="preserve">, la estrategia </w:t>
            </w:r>
            <w:r w:rsidR="001143D2" w:rsidRPr="007766EA">
              <w:rPr>
                <w:sz w:val="20"/>
                <w:szCs w:val="20"/>
              </w:rPr>
              <w:t>que vincula todas las etapas de la investigación.</w:t>
            </w:r>
            <w:r w:rsidR="008540C3" w:rsidRPr="007766EA">
              <w:rPr>
                <w:sz w:val="20"/>
                <w:szCs w:val="20"/>
              </w:rPr>
              <w:t xml:space="preserve"> </w:t>
            </w:r>
          </w:p>
        </w:tc>
      </w:tr>
      <w:tr w:rsidR="00E533A5" w:rsidRPr="007766EA" w14:paraId="24B006FA"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13FF7428" w14:textId="584C458A" w:rsidR="00E533A5" w:rsidRPr="007766EA" w:rsidRDefault="00E533A5" w:rsidP="00D31786">
            <w:pPr>
              <w:rPr>
                <w:b w:val="0"/>
                <w:sz w:val="20"/>
                <w:szCs w:val="20"/>
              </w:rPr>
            </w:pPr>
            <w:r w:rsidRPr="007766EA">
              <w:rPr>
                <w:b w:val="0"/>
                <w:sz w:val="20"/>
                <w:szCs w:val="20"/>
              </w:rPr>
              <w:t>5</w:t>
            </w:r>
          </w:p>
        </w:tc>
        <w:tc>
          <w:tcPr>
            <w:tcW w:w="1800" w:type="dxa"/>
          </w:tcPr>
          <w:p w14:paraId="73D6C33A" w14:textId="0DB2419D"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Preprocesamiento de datos</w:t>
            </w:r>
          </w:p>
        </w:tc>
        <w:tc>
          <w:tcPr>
            <w:tcW w:w="6989" w:type="dxa"/>
          </w:tcPr>
          <w:p w14:paraId="110C6CA1" w14:textId="07FCF331" w:rsidR="00E533A5" w:rsidRPr="007766EA" w:rsidRDefault="00EC08AA"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punto de control indica que se logró un entendimiento acabado de la información</w:t>
            </w:r>
            <w:r w:rsidR="00F13F0E" w:rsidRPr="007766EA">
              <w:rPr>
                <w:sz w:val="20"/>
                <w:szCs w:val="20"/>
              </w:rPr>
              <w:t xml:space="preserve"> base utilizada para la investigación.</w:t>
            </w:r>
            <w:r w:rsidRPr="007766EA">
              <w:rPr>
                <w:sz w:val="20"/>
                <w:szCs w:val="20"/>
              </w:rPr>
              <w:t xml:space="preserve"> </w:t>
            </w:r>
          </w:p>
        </w:tc>
      </w:tr>
      <w:tr w:rsidR="00E533A5" w:rsidRPr="007766EA" w14:paraId="4AE5EB18" w14:textId="77777777" w:rsidTr="006E07AC">
        <w:tc>
          <w:tcPr>
            <w:cnfStyle w:val="001000000000" w:firstRow="0" w:lastRow="0" w:firstColumn="1" w:lastColumn="0" w:oddVBand="0" w:evenVBand="0" w:oddHBand="0" w:evenHBand="0" w:firstRowFirstColumn="0" w:firstRowLastColumn="0" w:lastRowFirstColumn="0" w:lastRowLastColumn="0"/>
            <w:tcW w:w="605" w:type="dxa"/>
          </w:tcPr>
          <w:p w14:paraId="19ACA55D" w14:textId="01149EF8" w:rsidR="00E533A5" w:rsidRPr="007766EA" w:rsidRDefault="00E533A5" w:rsidP="00D31786">
            <w:pPr>
              <w:rPr>
                <w:b w:val="0"/>
                <w:sz w:val="20"/>
                <w:szCs w:val="20"/>
              </w:rPr>
            </w:pPr>
            <w:r w:rsidRPr="007766EA">
              <w:rPr>
                <w:b w:val="0"/>
                <w:sz w:val="20"/>
                <w:szCs w:val="20"/>
              </w:rPr>
              <w:t>6</w:t>
            </w:r>
          </w:p>
        </w:tc>
        <w:tc>
          <w:tcPr>
            <w:tcW w:w="1800" w:type="dxa"/>
          </w:tcPr>
          <w:p w14:paraId="100857ED" w14:textId="7B77D57F" w:rsidR="00E533A5" w:rsidRPr="007766EA" w:rsidRDefault="00332D91"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Implementación de algoritmos</w:t>
            </w:r>
          </w:p>
        </w:tc>
        <w:tc>
          <w:tcPr>
            <w:tcW w:w="6989" w:type="dxa"/>
          </w:tcPr>
          <w:p w14:paraId="2B21CDEE" w14:textId="3F301118" w:rsidR="00E533A5" w:rsidRPr="007766EA" w:rsidRDefault="008A3449" w:rsidP="00D31786">
            <w:pPr>
              <w:cnfStyle w:val="000000000000" w:firstRow="0" w:lastRow="0" w:firstColumn="0" w:lastColumn="0" w:oddVBand="0" w:evenVBand="0" w:oddHBand="0" w:evenHBand="0" w:firstRowFirstColumn="0" w:firstRowLastColumn="0" w:lastRowFirstColumn="0" w:lastRowLastColumn="0"/>
              <w:rPr>
                <w:sz w:val="20"/>
                <w:szCs w:val="20"/>
              </w:rPr>
            </w:pPr>
            <w:r w:rsidRPr="007766EA">
              <w:rPr>
                <w:sz w:val="20"/>
                <w:szCs w:val="20"/>
              </w:rPr>
              <w:t xml:space="preserve">Hito crucial que indica la utilización de los algoritmos seleccionados para llevar a cabo </w:t>
            </w:r>
            <w:r w:rsidR="00923B13" w:rsidRPr="007766EA">
              <w:rPr>
                <w:sz w:val="20"/>
                <w:szCs w:val="20"/>
              </w:rPr>
              <w:t>los planteamientos indicados en el alcance del proyecto.</w:t>
            </w:r>
          </w:p>
        </w:tc>
      </w:tr>
      <w:tr w:rsidR="00E533A5" w:rsidRPr="007766EA" w14:paraId="3B9634FB" w14:textId="77777777" w:rsidTr="006E07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tcPr>
          <w:p w14:paraId="49CFCD42" w14:textId="6F2E6651" w:rsidR="00E533A5" w:rsidRPr="007766EA" w:rsidRDefault="002A534D" w:rsidP="00D31786">
            <w:pPr>
              <w:rPr>
                <w:b w:val="0"/>
                <w:sz w:val="20"/>
                <w:szCs w:val="20"/>
              </w:rPr>
            </w:pPr>
            <w:r w:rsidRPr="007766EA">
              <w:rPr>
                <w:b w:val="0"/>
                <w:sz w:val="20"/>
                <w:szCs w:val="20"/>
              </w:rPr>
              <w:t>7</w:t>
            </w:r>
          </w:p>
        </w:tc>
        <w:tc>
          <w:tcPr>
            <w:tcW w:w="1800" w:type="dxa"/>
          </w:tcPr>
          <w:p w14:paraId="7178C411" w14:textId="438CF2DA" w:rsidR="00E533A5" w:rsidRPr="007766EA" w:rsidRDefault="00332D91" w:rsidP="00D31786">
            <w:pPr>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Resultados y conclusiones</w:t>
            </w:r>
          </w:p>
        </w:tc>
        <w:tc>
          <w:tcPr>
            <w:tcW w:w="6989" w:type="dxa"/>
          </w:tcPr>
          <w:p w14:paraId="4106C3E6" w14:textId="480CDC35" w:rsidR="00E533A5" w:rsidRPr="007766EA" w:rsidRDefault="002052D2" w:rsidP="001E1F35">
            <w:pPr>
              <w:keepNext/>
              <w:cnfStyle w:val="000000100000" w:firstRow="0" w:lastRow="0" w:firstColumn="0" w:lastColumn="0" w:oddVBand="0" w:evenVBand="0" w:oddHBand="1" w:evenHBand="0" w:firstRowFirstColumn="0" w:firstRowLastColumn="0" w:lastRowFirstColumn="0" w:lastRowLastColumn="0"/>
              <w:rPr>
                <w:sz w:val="20"/>
                <w:szCs w:val="20"/>
              </w:rPr>
            </w:pPr>
            <w:r w:rsidRPr="007766EA">
              <w:rPr>
                <w:sz w:val="20"/>
                <w:szCs w:val="20"/>
              </w:rPr>
              <w:t>Este hito marca la finalización del trabajo de investigación</w:t>
            </w:r>
            <w:r w:rsidR="006E0580" w:rsidRPr="007766EA">
              <w:rPr>
                <w:sz w:val="20"/>
                <w:szCs w:val="20"/>
              </w:rPr>
              <w:t xml:space="preserve">, permitiendo entregar resultados concretos </w:t>
            </w:r>
            <w:r w:rsidR="006D1F02" w:rsidRPr="007766EA">
              <w:rPr>
                <w:sz w:val="20"/>
                <w:szCs w:val="20"/>
              </w:rPr>
              <w:t>y fundamentados.</w:t>
            </w:r>
          </w:p>
        </w:tc>
      </w:tr>
    </w:tbl>
    <w:p w14:paraId="6FA8971A" w14:textId="7771B008" w:rsidR="0081223B" w:rsidRDefault="001E1F35" w:rsidP="00C630EF">
      <w:pPr>
        <w:pStyle w:val="Descripcin"/>
        <w:spacing w:before="240" w:line="360" w:lineRule="auto"/>
        <w:jc w:val="center"/>
      </w:pPr>
      <w:bookmarkStart w:id="76" w:name="_Toc80988380"/>
      <w:r>
        <w:t xml:space="preserve">Tabla </w:t>
      </w:r>
      <w:r>
        <w:fldChar w:fldCharType="begin"/>
      </w:r>
      <w:r>
        <w:instrText>SEQ Tabla \* ARABIC</w:instrText>
      </w:r>
      <w:r>
        <w:fldChar w:fldCharType="separate"/>
      </w:r>
      <w:r w:rsidR="00FF4AF3">
        <w:rPr>
          <w:noProof/>
        </w:rPr>
        <w:t>4</w:t>
      </w:r>
      <w:r>
        <w:fldChar w:fldCharType="end"/>
      </w:r>
      <w:r>
        <w:t>: Hitos del proyecto</w:t>
      </w:r>
      <w:r w:rsidR="00655123">
        <w:t>.</w:t>
      </w:r>
      <w:bookmarkEnd w:id="76"/>
    </w:p>
    <w:p w14:paraId="43440622" w14:textId="1378CE4B" w:rsidR="00D31786" w:rsidRDefault="00BB7BD4" w:rsidP="00C24C10">
      <w:pPr>
        <w:pStyle w:val="TITULO3TESIS"/>
      </w:pPr>
      <w:bookmarkStart w:id="77" w:name="_Toc80988315"/>
      <w:r>
        <w:t xml:space="preserve">Diagrama de </w:t>
      </w:r>
      <w:r w:rsidR="009B4D44">
        <w:t>G</w:t>
      </w:r>
      <w:r>
        <w:t>antt</w:t>
      </w:r>
      <w:bookmarkEnd w:id="77"/>
    </w:p>
    <w:p w14:paraId="60714364" w14:textId="2597FE4C" w:rsidR="003F2A1E" w:rsidRDefault="007F6123" w:rsidP="003F2A1E">
      <w:r>
        <w:t>E</w:t>
      </w:r>
      <w:r w:rsidR="003659D3">
        <w:t xml:space="preserve">l diagrama de Gantt nos </w:t>
      </w:r>
      <w:r w:rsidR="00E13A29">
        <w:t>permite, gráficamente, revisar las tareas y actividades</w:t>
      </w:r>
      <w:r w:rsidR="003D5E52">
        <w:t xml:space="preserve">, su duración y fechas </w:t>
      </w:r>
      <w:r w:rsidR="00DE1FB4">
        <w:t xml:space="preserve">propuestas de cada una de ellas.  </w:t>
      </w:r>
      <w:r w:rsidR="00920BAF">
        <w:t xml:space="preserve">En la </w:t>
      </w:r>
      <w:r w:rsidR="00383435">
        <w:fldChar w:fldCharType="begin"/>
      </w:r>
      <w:r w:rsidR="00383435">
        <w:instrText xml:space="preserve"> REF _Ref80804094 \h </w:instrText>
      </w:r>
      <w:r w:rsidR="00383435">
        <w:fldChar w:fldCharType="separate"/>
      </w:r>
      <w:r w:rsidR="00FF4AF3">
        <w:t xml:space="preserve">Tabla </w:t>
      </w:r>
      <w:r w:rsidR="00FF4AF3">
        <w:rPr>
          <w:noProof/>
        </w:rPr>
        <w:t>5</w:t>
      </w:r>
      <w:r w:rsidR="00383435">
        <w:fldChar w:fldCharType="end"/>
      </w:r>
      <w:r w:rsidR="00383435">
        <w:t xml:space="preserve"> </w:t>
      </w:r>
      <w:r w:rsidR="00920BAF">
        <w:t>se present</w:t>
      </w:r>
      <w:r w:rsidR="006016C8">
        <w:t xml:space="preserve">an las tareas </w:t>
      </w:r>
      <w:r w:rsidR="00263CD3">
        <w:t xml:space="preserve">resumidas </w:t>
      </w:r>
      <w:r w:rsidR="006016C8">
        <w:t>y sus fechas.</w:t>
      </w:r>
    </w:p>
    <w:p w14:paraId="37770B96" w14:textId="5042BA47" w:rsidR="00720281" w:rsidRDefault="00D671DA" w:rsidP="00C630EF">
      <w:pPr>
        <w:spacing w:after="0"/>
      </w:pPr>
      <w:r w:rsidRPr="00D671DA">
        <w:rPr>
          <w:noProof/>
        </w:rPr>
        <w:drawing>
          <wp:inline distT="0" distB="0" distL="0" distR="0" wp14:anchorId="6F1600D9" wp14:editId="17156277">
            <wp:extent cx="5971540" cy="3236595"/>
            <wp:effectExtent l="0" t="0" r="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236595"/>
                    </a:xfrm>
                    <a:prstGeom prst="rect">
                      <a:avLst/>
                    </a:prstGeom>
                    <a:noFill/>
                    <a:ln>
                      <a:noFill/>
                    </a:ln>
                  </pic:spPr>
                </pic:pic>
              </a:graphicData>
            </a:graphic>
          </wp:inline>
        </w:drawing>
      </w:r>
    </w:p>
    <w:p w14:paraId="6BDF8AB4" w14:textId="355161E7" w:rsidR="003F2A1E" w:rsidRDefault="003D1D26" w:rsidP="00C630EF">
      <w:pPr>
        <w:pStyle w:val="Descripcin"/>
        <w:spacing w:line="360" w:lineRule="auto"/>
        <w:jc w:val="center"/>
      </w:pPr>
      <w:bookmarkStart w:id="78" w:name="_Ref80804094"/>
      <w:bookmarkStart w:id="79" w:name="_Toc80988381"/>
      <w:r>
        <w:t xml:space="preserve">Tabla </w:t>
      </w:r>
      <w:r>
        <w:fldChar w:fldCharType="begin"/>
      </w:r>
      <w:r>
        <w:instrText>SEQ Tabla \* ARABIC</w:instrText>
      </w:r>
      <w:r>
        <w:fldChar w:fldCharType="separate"/>
      </w:r>
      <w:r w:rsidR="00FF4AF3">
        <w:rPr>
          <w:noProof/>
        </w:rPr>
        <w:t>5</w:t>
      </w:r>
      <w:r>
        <w:fldChar w:fldCharType="end"/>
      </w:r>
      <w:bookmarkEnd w:id="78"/>
      <w:r>
        <w:t>: Diagrama de Gantt</w:t>
      </w:r>
      <w:r w:rsidR="00BE323E">
        <w:t>.</w:t>
      </w:r>
      <w:bookmarkEnd w:id="79"/>
    </w:p>
    <w:p w14:paraId="71FFFB13" w14:textId="655D3195" w:rsidR="008A7241" w:rsidRDefault="008A7241" w:rsidP="00B03D80">
      <w:pPr>
        <w:pStyle w:val="TITULO1TESIS"/>
        <w:numPr>
          <w:ilvl w:val="0"/>
          <w:numId w:val="9"/>
        </w:numPr>
      </w:pPr>
      <w:r>
        <w:br w:type="page"/>
      </w:r>
    </w:p>
    <w:p w14:paraId="0AFDE075" w14:textId="77B69745" w:rsidR="008A7241" w:rsidRDefault="00020D45" w:rsidP="00C24C10">
      <w:pPr>
        <w:pStyle w:val="TITULO1TESIS"/>
      </w:pPr>
      <w:bookmarkStart w:id="80" w:name="_Toc80988316"/>
      <w:r>
        <w:lastRenderedPageBreak/>
        <w:t>APLICACIÓN</w:t>
      </w:r>
      <w:r w:rsidR="006C7648">
        <w:t xml:space="preserve"> metodol</w:t>
      </w:r>
      <w:r w:rsidR="004132E8">
        <w:t>ógica</w:t>
      </w:r>
      <w:bookmarkEnd w:id="80"/>
    </w:p>
    <w:p w14:paraId="56FFBFAC" w14:textId="7E7F788B" w:rsidR="003561C2" w:rsidRDefault="003561C2" w:rsidP="003561C2">
      <w:pPr>
        <w:pStyle w:val="TITULO2TESIS"/>
      </w:pPr>
      <w:bookmarkStart w:id="81" w:name="_Toc80988317"/>
      <w:r>
        <w:t>Resumen</w:t>
      </w:r>
      <w:bookmarkEnd w:id="81"/>
    </w:p>
    <w:p w14:paraId="2C11EB78" w14:textId="54C28A78" w:rsidR="005E2A54" w:rsidRPr="005E2A54" w:rsidRDefault="00A71272" w:rsidP="005E2A54">
      <w:r>
        <w:t xml:space="preserve">Basándose en la metodología de trabajo de </w:t>
      </w:r>
      <w:r w:rsidR="00DA0A3E">
        <w:t xml:space="preserve">análisis de datos </w:t>
      </w:r>
      <w:r w:rsidR="00493719">
        <w:t xml:space="preserve">KDD </w:t>
      </w:r>
      <w:r w:rsidR="009A404E">
        <w:t>dentro d</w:t>
      </w:r>
      <w:r w:rsidR="00266366">
        <w:t>e</w:t>
      </w:r>
      <w:r w:rsidR="009A404E">
        <w:t xml:space="preserve"> </w:t>
      </w:r>
      <w:r w:rsidR="00DA0A3E">
        <w:t>l</w:t>
      </w:r>
      <w:r w:rsidR="006D038C">
        <w:t xml:space="preserve">os pasos a seguir </w:t>
      </w:r>
      <w:r w:rsidR="00015AA0">
        <w:t>tenemos que</w:t>
      </w:r>
      <w:r w:rsidR="006D038C">
        <w:t>:</w:t>
      </w:r>
    </w:p>
    <w:p w14:paraId="7167F6B8" w14:textId="07A0DFCF" w:rsidR="00A62246" w:rsidRPr="00A62246" w:rsidRDefault="00B52B7E" w:rsidP="000570B0">
      <w:r>
        <w:t xml:space="preserve">Paso 1: </w:t>
      </w:r>
      <w:r w:rsidR="00DA0A3E" w:rsidRPr="00433BBA">
        <w:t>Limpieza y preprocesamiento de datos</w:t>
      </w:r>
    </w:p>
    <w:p w14:paraId="468141D8" w14:textId="5B5BB30F" w:rsidR="00CC23D5" w:rsidRDefault="009357CB" w:rsidP="00B03D80">
      <w:pPr>
        <w:pStyle w:val="Prrafodelista"/>
        <w:numPr>
          <w:ilvl w:val="0"/>
          <w:numId w:val="13"/>
        </w:numPr>
        <w:jc w:val="both"/>
      </w:pPr>
      <w:r>
        <w:t>S</w:t>
      </w:r>
      <w:r w:rsidR="00CF70E0">
        <w:t xml:space="preserve">e </w:t>
      </w:r>
      <w:r>
        <w:t xml:space="preserve">comienza </w:t>
      </w:r>
      <w:r w:rsidR="00820C3B" w:rsidRPr="00820C3B">
        <w:rPr>
          <w:lang w:val="es-MX"/>
        </w:rPr>
        <w:t>revisando el tamaño y dimensión</w:t>
      </w:r>
      <w:r w:rsidR="00820C3B">
        <w:t xml:space="preserve"> </w:t>
      </w:r>
      <w:r w:rsidR="009F50DB">
        <w:t>de la muestra de datos</w:t>
      </w:r>
      <w:r w:rsidR="00FF7724">
        <w:t xml:space="preserve">, </w:t>
      </w:r>
      <w:r w:rsidR="004224E0">
        <w:t xml:space="preserve">para luego </w:t>
      </w:r>
      <w:r w:rsidR="00E10153" w:rsidRPr="00E10153">
        <w:rPr>
          <w:lang w:val="es-MX"/>
        </w:rPr>
        <w:t>verifica</w:t>
      </w:r>
      <w:r w:rsidR="004224E0">
        <w:rPr>
          <w:lang w:val="es-MX"/>
        </w:rPr>
        <w:t>r</w:t>
      </w:r>
      <w:r w:rsidR="00E10153" w:rsidRPr="00E10153">
        <w:rPr>
          <w:lang w:val="es-MX"/>
        </w:rPr>
        <w:t xml:space="preserve"> </w:t>
      </w:r>
      <w:r w:rsidR="00D86EE4">
        <w:rPr>
          <w:lang w:val="es-MX"/>
        </w:rPr>
        <w:t xml:space="preserve">si </w:t>
      </w:r>
      <w:r w:rsidR="00E10153" w:rsidRPr="00E10153">
        <w:rPr>
          <w:lang w:val="es-MX"/>
        </w:rPr>
        <w:t>exist</w:t>
      </w:r>
      <w:r w:rsidR="00D86EE4">
        <w:rPr>
          <w:lang w:val="es-MX"/>
        </w:rPr>
        <w:t>e</w:t>
      </w:r>
      <w:r w:rsidR="00E10153" w:rsidRPr="00E10153">
        <w:rPr>
          <w:lang w:val="es-MX"/>
        </w:rPr>
        <w:t>n valores nulos</w:t>
      </w:r>
      <w:r w:rsidR="00D86EE4">
        <w:rPr>
          <w:lang w:val="es-MX"/>
        </w:rPr>
        <w:t xml:space="preserve"> y los tipos de datos presentes</w:t>
      </w:r>
      <w:r w:rsidR="009C779A">
        <w:rPr>
          <w:lang w:val="es-MX"/>
        </w:rPr>
        <w:t>.</w:t>
      </w:r>
      <w:r w:rsidR="00694FFA">
        <w:rPr>
          <w:lang w:val="es-MX"/>
        </w:rPr>
        <w:t xml:space="preserve"> </w:t>
      </w:r>
      <w:r w:rsidR="004224E0">
        <w:rPr>
          <w:lang w:val="es-MX"/>
        </w:rPr>
        <w:t>Des</w:t>
      </w:r>
      <w:r w:rsidR="004B366C">
        <w:rPr>
          <w:lang w:val="es-MX"/>
        </w:rPr>
        <w:t xml:space="preserve">pués, </w:t>
      </w:r>
      <w:r w:rsidR="006522A8">
        <w:rPr>
          <w:lang w:val="es-MX"/>
        </w:rPr>
        <w:t>se</w:t>
      </w:r>
      <w:r w:rsidR="00C57BE2">
        <w:rPr>
          <w:lang w:val="es-MX"/>
        </w:rPr>
        <w:t xml:space="preserve"> identifican y</w:t>
      </w:r>
      <w:r w:rsidR="006522A8">
        <w:rPr>
          <w:lang w:val="es-MX"/>
        </w:rPr>
        <w:t xml:space="preserve"> </w:t>
      </w:r>
      <w:r w:rsidR="00551500">
        <w:t>descartan</w:t>
      </w:r>
      <w:r w:rsidR="00674C82">
        <w:t xml:space="preserve"> </w:t>
      </w:r>
      <w:r w:rsidR="00A8232A">
        <w:t xml:space="preserve">los </w:t>
      </w:r>
      <w:r w:rsidR="00674C82">
        <w:t>atributos</w:t>
      </w:r>
      <w:r w:rsidR="00FB1146">
        <w:t xml:space="preserve"> que </w:t>
      </w:r>
      <w:r w:rsidR="00C8111B">
        <w:t xml:space="preserve">no aportan información o </w:t>
      </w:r>
      <w:r w:rsidR="004A5282" w:rsidRPr="004A5282">
        <w:rPr>
          <w:lang w:val="es-MX"/>
        </w:rPr>
        <w:t>no pueden ser</w:t>
      </w:r>
      <w:r w:rsidR="00E970BF" w:rsidRPr="00E970BF">
        <w:rPr>
          <w:lang w:val="es-MX"/>
        </w:rPr>
        <w:t xml:space="preserve"> analizados numéricamente</w:t>
      </w:r>
      <w:r w:rsidR="00C56B72">
        <w:rPr>
          <w:lang w:val="es-MX"/>
        </w:rPr>
        <w:t xml:space="preserve">. </w:t>
      </w:r>
      <w:r w:rsidR="006E0E76">
        <w:rPr>
          <w:lang w:val="es-MX"/>
        </w:rPr>
        <w:t xml:space="preserve">Luego, </w:t>
      </w:r>
      <w:r w:rsidR="00A914D6" w:rsidRPr="00A914D6">
        <w:rPr>
          <w:lang w:val="es-MX"/>
        </w:rPr>
        <w:t>se realiza</w:t>
      </w:r>
      <w:r w:rsidR="00BC667E" w:rsidRPr="00BC667E">
        <w:rPr>
          <w:lang w:val="es-MX"/>
        </w:rPr>
        <w:t xml:space="preserve"> </w:t>
      </w:r>
      <w:r w:rsidR="0046164A">
        <w:rPr>
          <w:lang w:val="es-MX"/>
        </w:rPr>
        <w:t xml:space="preserve">un </w:t>
      </w:r>
      <w:r w:rsidR="00BC667E" w:rsidRPr="00BC667E">
        <w:rPr>
          <w:lang w:val="es-MX"/>
        </w:rPr>
        <w:t xml:space="preserve">análisis </w:t>
      </w:r>
      <w:r w:rsidR="0046164A">
        <w:rPr>
          <w:lang w:val="es-MX"/>
        </w:rPr>
        <w:t xml:space="preserve">descriptivo </w:t>
      </w:r>
      <w:r w:rsidR="00D86987">
        <w:rPr>
          <w:lang w:val="es-MX"/>
        </w:rPr>
        <w:t xml:space="preserve">de </w:t>
      </w:r>
      <w:r w:rsidR="00D86987" w:rsidRPr="00D86987">
        <w:rPr>
          <w:lang w:val="es-MX"/>
        </w:rPr>
        <w:t xml:space="preserve">los </w:t>
      </w:r>
      <w:r w:rsidR="00015D1B">
        <w:rPr>
          <w:lang w:val="es-MX"/>
        </w:rPr>
        <w:t>datos</w:t>
      </w:r>
      <w:r w:rsidR="00B249EA">
        <w:rPr>
          <w:lang w:val="es-MX"/>
        </w:rPr>
        <w:t xml:space="preserve"> que se conservan</w:t>
      </w:r>
      <w:r w:rsidR="00D228C2">
        <w:t>.</w:t>
      </w:r>
      <w:r w:rsidR="008859BB">
        <w:t xml:space="preserve"> </w:t>
      </w:r>
      <w:r w:rsidR="008859BB" w:rsidRPr="008859BB">
        <w:rPr>
          <w:lang w:val="es-MX"/>
        </w:rPr>
        <w:t>Posteriormente</w:t>
      </w:r>
      <w:r w:rsidR="005B6221" w:rsidRPr="005B6221">
        <w:rPr>
          <w:lang w:val="es-MX"/>
        </w:rPr>
        <w:t>,</w:t>
      </w:r>
      <w:r w:rsidR="00166788" w:rsidRPr="00166788">
        <w:rPr>
          <w:lang w:val="es-MX"/>
        </w:rPr>
        <w:t xml:space="preserve"> se hace</w:t>
      </w:r>
      <w:r w:rsidR="001D10C2" w:rsidRPr="001D10C2">
        <w:rPr>
          <w:lang w:val="es-MX"/>
        </w:rPr>
        <w:t xml:space="preserve"> conversión</w:t>
      </w:r>
      <w:r w:rsidR="0038680E">
        <w:rPr>
          <w:lang w:val="es-MX"/>
        </w:rPr>
        <w:t xml:space="preserve"> </w:t>
      </w:r>
      <w:r w:rsidR="0038680E" w:rsidRPr="00835ED4">
        <w:rPr>
          <w:lang w:val="es-MX"/>
        </w:rPr>
        <w:t>numéric</w:t>
      </w:r>
      <w:r w:rsidR="0092201E">
        <w:rPr>
          <w:lang w:val="es-MX"/>
        </w:rPr>
        <w:t>a</w:t>
      </w:r>
      <w:r w:rsidR="001D10C2" w:rsidRPr="001D10C2">
        <w:rPr>
          <w:lang w:val="es-MX"/>
        </w:rPr>
        <w:t xml:space="preserve"> </w:t>
      </w:r>
      <w:r w:rsidR="0092201E">
        <w:rPr>
          <w:lang w:val="es-MX"/>
        </w:rPr>
        <w:t xml:space="preserve">a </w:t>
      </w:r>
      <w:r w:rsidR="001D10C2" w:rsidRPr="001D10C2">
        <w:rPr>
          <w:lang w:val="es-MX"/>
        </w:rPr>
        <w:t>los atributos categóricos</w:t>
      </w:r>
      <w:r w:rsidR="00835ED4" w:rsidRPr="00835ED4">
        <w:rPr>
          <w:lang w:val="es-MX"/>
        </w:rPr>
        <w:t xml:space="preserve"> </w:t>
      </w:r>
      <w:r w:rsidR="00A83C39">
        <w:rPr>
          <w:lang w:val="es-MX"/>
        </w:rPr>
        <w:t>alfabéticos</w:t>
      </w:r>
      <w:r w:rsidR="00706EFA">
        <w:rPr>
          <w:lang w:val="es-MX"/>
        </w:rPr>
        <w:t>,</w:t>
      </w:r>
      <w:r w:rsidR="00A83C39">
        <w:rPr>
          <w:lang w:val="es-MX"/>
        </w:rPr>
        <w:t xml:space="preserve"> </w:t>
      </w:r>
      <w:r w:rsidR="00297C52" w:rsidRPr="00297C52">
        <w:rPr>
          <w:lang w:val="es-MX"/>
        </w:rPr>
        <w:t>y se calcula</w:t>
      </w:r>
      <w:r w:rsidR="002519EA">
        <w:rPr>
          <w:lang w:val="es-MX"/>
        </w:rPr>
        <w:t xml:space="preserve">n </w:t>
      </w:r>
      <w:r w:rsidR="00F00AAA">
        <w:rPr>
          <w:lang w:val="es-MX"/>
        </w:rPr>
        <w:t xml:space="preserve">sus </w:t>
      </w:r>
      <w:r w:rsidR="00E15E24">
        <w:rPr>
          <w:lang w:val="es-MX"/>
        </w:rPr>
        <w:t>tasa</w:t>
      </w:r>
      <w:r w:rsidR="00A4548A">
        <w:rPr>
          <w:lang w:val="es-MX"/>
        </w:rPr>
        <w:t>s</w:t>
      </w:r>
      <w:r w:rsidR="00E15E24">
        <w:rPr>
          <w:lang w:val="es-MX"/>
        </w:rPr>
        <w:t xml:space="preserve"> de</w:t>
      </w:r>
      <w:r w:rsidR="00297C52" w:rsidRPr="00297C52">
        <w:rPr>
          <w:lang w:val="es-MX"/>
        </w:rPr>
        <w:t xml:space="preserve"> frecuenci</w:t>
      </w:r>
      <w:r w:rsidR="002519EA">
        <w:rPr>
          <w:lang w:val="es-MX"/>
        </w:rPr>
        <w:t>a</w:t>
      </w:r>
      <w:r w:rsidR="00D5386F">
        <w:rPr>
          <w:lang w:val="es-MX"/>
        </w:rPr>
        <w:t>.</w:t>
      </w:r>
      <w:r w:rsidR="002A1CDF">
        <w:rPr>
          <w:lang w:val="es-MX"/>
        </w:rPr>
        <w:t xml:space="preserve"> </w:t>
      </w:r>
    </w:p>
    <w:p w14:paraId="3C70DC4B" w14:textId="21081EE2" w:rsidR="009E5A86" w:rsidRPr="009E5A86" w:rsidRDefault="00B52B7E" w:rsidP="000570B0">
      <w:r>
        <w:t xml:space="preserve">Paso 2: </w:t>
      </w:r>
      <w:r w:rsidR="00DA0A3E" w:rsidRPr="00027338">
        <w:t>Reducción y proyección de datos</w:t>
      </w:r>
    </w:p>
    <w:p w14:paraId="66F7DAA2" w14:textId="692D7DCE" w:rsidR="003C4990" w:rsidRDefault="00A650C9" w:rsidP="00B03D80">
      <w:pPr>
        <w:pStyle w:val="Prrafodelista"/>
        <w:numPr>
          <w:ilvl w:val="0"/>
          <w:numId w:val="14"/>
        </w:numPr>
        <w:jc w:val="both"/>
      </w:pPr>
      <w:r>
        <w:rPr>
          <w:lang w:val="es-MX"/>
        </w:rPr>
        <w:t>S</w:t>
      </w:r>
      <w:r w:rsidR="00D21140" w:rsidRPr="002A1CDF">
        <w:rPr>
          <w:lang w:val="es-MX"/>
        </w:rPr>
        <w:t>e realiza</w:t>
      </w:r>
      <w:r w:rsidR="00D21140">
        <w:rPr>
          <w:lang w:val="es-MX"/>
        </w:rPr>
        <w:t xml:space="preserve"> </w:t>
      </w:r>
      <w:r w:rsidR="00D21140" w:rsidRPr="00BC667E">
        <w:rPr>
          <w:lang w:val="es-MX"/>
        </w:rPr>
        <w:t xml:space="preserve">análisis </w:t>
      </w:r>
      <w:r w:rsidR="00D21140">
        <w:rPr>
          <w:lang w:val="es-MX"/>
        </w:rPr>
        <w:t>b</w:t>
      </w:r>
      <w:r w:rsidR="00D21140" w:rsidRPr="00BC667E">
        <w:rPr>
          <w:lang w:val="es-MX"/>
        </w:rPr>
        <w:t>idimensional</w:t>
      </w:r>
      <w:r w:rsidR="00D21140">
        <w:rPr>
          <w:lang w:val="es-MX"/>
        </w:rPr>
        <w:t xml:space="preserve"> </w:t>
      </w:r>
      <w:r w:rsidR="00D21140" w:rsidRPr="00170D38">
        <w:rPr>
          <w:lang w:val="es-MX"/>
        </w:rPr>
        <w:t>de los atributos</w:t>
      </w:r>
      <w:r w:rsidR="00D21140">
        <w:rPr>
          <w:lang w:val="es-MX"/>
        </w:rPr>
        <w:t xml:space="preserve"> </w:t>
      </w:r>
      <w:r w:rsidR="00D21140" w:rsidRPr="000C498D">
        <w:rPr>
          <w:lang w:val="es-MX"/>
        </w:rPr>
        <w:t>cuantitativos</w:t>
      </w:r>
      <w:r w:rsidR="00D21140">
        <w:rPr>
          <w:lang w:val="es-MX"/>
        </w:rPr>
        <w:t xml:space="preserve"> </w:t>
      </w:r>
      <w:r w:rsidR="00D21140" w:rsidRPr="000A4A85">
        <w:rPr>
          <w:lang w:val="es-MX"/>
        </w:rPr>
        <w:t xml:space="preserve">y </w:t>
      </w:r>
      <w:r w:rsidR="00D21140" w:rsidRPr="00041EBA">
        <w:rPr>
          <w:lang w:val="es-MX"/>
        </w:rPr>
        <w:t>tablas de</w:t>
      </w:r>
      <w:r w:rsidR="00D21140">
        <w:rPr>
          <w:lang w:val="es-MX"/>
        </w:rPr>
        <w:t xml:space="preserve"> </w:t>
      </w:r>
      <w:r w:rsidR="00D21140" w:rsidRPr="000A4A85">
        <w:rPr>
          <w:lang w:val="es-MX"/>
        </w:rPr>
        <w:t xml:space="preserve">contingencia para </w:t>
      </w:r>
      <w:r w:rsidR="00D21140" w:rsidRPr="00B0187C">
        <w:rPr>
          <w:lang w:val="es-MX"/>
        </w:rPr>
        <w:t>los atributos categóricos</w:t>
      </w:r>
      <w:r w:rsidR="00D21140">
        <w:rPr>
          <w:lang w:val="es-MX"/>
        </w:rPr>
        <w:t xml:space="preserve">. </w:t>
      </w:r>
      <w:r w:rsidR="00D379AC">
        <w:rPr>
          <w:lang w:val="es-MX"/>
        </w:rPr>
        <w:t>S</w:t>
      </w:r>
      <w:r w:rsidR="000A779B" w:rsidRPr="000A779B">
        <w:rPr>
          <w:lang w:val="es-MX"/>
        </w:rPr>
        <w:t>e seleccionan</w:t>
      </w:r>
      <w:r w:rsidR="00172F3B">
        <w:rPr>
          <w:lang w:val="es-MX"/>
        </w:rPr>
        <w:t xml:space="preserve"> </w:t>
      </w:r>
      <w:r w:rsidR="00172F3B" w:rsidRPr="00172F3B">
        <w:rPr>
          <w:lang w:val="es-MX"/>
        </w:rPr>
        <w:t xml:space="preserve">las variables relevantes </w:t>
      </w:r>
      <w:r w:rsidR="00D379AC">
        <w:rPr>
          <w:lang w:val="es-MX"/>
        </w:rPr>
        <w:t>d</w:t>
      </w:r>
      <w:r w:rsidR="00D379AC" w:rsidRPr="000A779B">
        <w:rPr>
          <w:lang w:val="es-MX"/>
        </w:rPr>
        <w:t xml:space="preserve">el conjunto de datos </w:t>
      </w:r>
      <w:r w:rsidR="00197D9F" w:rsidRPr="00197D9F">
        <w:rPr>
          <w:lang w:val="es-MX"/>
        </w:rPr>
        <w:t>según el análisis</w:t>
      </w:r>
      <w:r w:rsidR="00042B00" w:rsidRPr="00042B00">
        <w:rPr>
          <w:lang w:val="es-MX"/>
        </w:rPr>
        <w:t xml:space="preserve"> previo</w:t>
      </w:r>
      <w:r w:rsidR="00526D59">
        <w:rPr>
          <w:lang w:val="es-MX"/>
        </w:rPr>
        <w:t>,</w:t>
      </w:r>
      <w:r w:rsidR="00772D04">
        <w:rPr>
          <w:lang w:val="es-MX"/>
        </w:rPr>
        <w:t xml:space="preserve"> </w:t>
      </w:r>
      <w:r w:rsidR="00772D04" w:rsidRPr="00772D04">
        <w:rPr>
          <w:lang w:val="es-MX"/>
        </w:rPr>
        <w:t>y se procede a discretizar</w:t>
      </w:r>
      <w:r w:rsidR="001A03BC">
        <w:rPr>
          <w:lang w:val="es-MX"/>
        </w:rPr>
        <w:t xml:space="preserve"> </w:t>
      </w:r>
      <w:r w:rsidR="00772D04" w:rsidRPr="00772D04">
        <w:rPr>
          <w:lang w:val="es-MX"/>
        </w:rPr>
        <w:t>las variables continuas</w:t>
      </w:r>
      <w:r w:rsidR="009072DC">
        <w:rPr>
          <w:lang w:val="es-MX"/>
        </w:rPr>
        <w:t xml:space="preserve"> </w:t>
      </w:r>
      <w:r w:rsidR="00B20B40" w:rsidRPr="00B20B40">
        <w:rPr>
          <w:lang w:val="es-MX"/>
        </w:rPr>
        <w:t xml:space="preserve">y las </w:t>
      </w:r>
      <w:r w:rsidR="00372A10" w:rsidRPr="00772D04">
        <w:rPr>
          <w:lang w:val="es-MX"/>
        </w:rPr>
        <w:t xml:space="preserve">variables </w:t>
      </w:r>
      <w:r w:rsidR="00B20B40" w:rsidRPr="00B20B40">
        <w:rPr>
          <w:lang w:val="es-MX"/>
        </w:rPr>
        <w:t xml:space="preserve">discretas </w:t>
      </w:r>
      <w:r w:rsidR="007B0908">
        <w:rPr>
          <w:lang w:val="es-MX"/>
        </w:rPr>
        <w:t xml:space="preserve">que </w:t>
      </w:r>
      <w:r w:rsidR="00E846B0">
        <w:rPr>
          <w:lang w:val="es-MX"/>
        </w:rPr>
        <w:t xml:space="preserve">lo requieren por </w:t>
      </w:r>
      <w:r w:rsidR="007B0908">
        <w:rPr>
          <w:lang w:val="es-MX"/>
        </w:rPr>
        <w:t>presenta</w:t>
      </w:r>
      <w:r w:rsidR="003C0576">
        <w:rPr>
          <w:lang w:val="es-MX"/>
        </w:rPr>
        <w:t>r</w:t>
      </w:r>
      <w:r w:rsidR="007B0908">
        <w:rPr>
          <w:lang w:val="es-MX"/>
        </w:rPr>
        <w:t xml:space="preserve"> </w:t>
      </w:r>
      <w:r w:rsidR="00E846B0">
        <w:rPr>
          <w:lang w:val="es-MX"/>
        </w:rPr>
        <w:t xml:space="preserve">alta </w:t>
      </w:r>
      <w:r w:rsidR="00E1430F">
        <w:rPr>
          <w:lang w:val="es-MX"/>
        </w:rPr>
        <w:t xml:space="preserve">variedad de </w:t>
      </w:r>
      <w:r w:rsidR="00B20B40" w:rsidRPr="00B20B40">
        <w:rPr>
          <w:lang w:val="es-MX"/>
        </w:rPr>
        <w:t>valores</w:t>
      </w:r>
      <w:r w:rsidR="00EA2135">
        <w:rPr>
          <w:lang w:val="es-MX"/>
        </w:rPr>
        <w:t>.</w:t>
      </w:r>
    </w:p>
    <w:p w14:paraId="50BFEF01" w14:textId="06493310" w:rsidR="001239CE" w:rsidRPr="001239CE" w:rsidRDefault="00B52B7E" w:rsidP="000570B0">
      <w:r>
        <w:t xml:space="preserve">Paso 3: </w:t>
      </w:r>
      <w:r w:rsidR="00DA0A3E" w:rsidRPr="00027338">
        <w:t>Elección de los algoritmos de minería de datos</w:t>
      </w:r>
    </w:p>
    <w:p w14:paraId="6ED24252" w14:textId="72912042" w:rsidR="00346E7B" w:rsidRDefault="003C0297" w:rsidP="00B03D80">
      <w:pPr>
        <w:pStyle w:val="Prrafodelista"/>
        <w:numPr>
          <w:ilvl w:val="0"/>
          <w:numId w:val="15"/>
        </w:numPr>
        <w:jc w:val="both"/>
      </w:pPr>
      <w:r>
        <w:t xml:space="preserve">Se </w:t>
      </w:r>
      <w:r w:rsidR="00831C80">
        <w:t xml:space="preserve">analizan </w:t>
      </w:r>
      <w:r w:rsidR="00E80DBA">
        <w:t xml:space="preserve">los algoritmos </w:t>
      </w:r>
      <w:r w:rsidR="00544406">
        <w:t xml:space="preserve">de aprendizaje de estructura </w:t>
      </w:r>
      <w:r w:rsidR="00274FAB">
        <w:t xml:space="preserve">de redes Bayesianas, que están </w:t>
      </w:r>
      <w:r w:rsidR="00E80DBA">
        <w:t>disponibles</w:t>
      </w:r>
      <w:r w:rsidR="004B2B26" w:rsidRPr="004B2B26">
        <w:rPr>
          <w:lang w:val="es-MX"/>
        </w:rPr>
        <w:t xml:space="preserve"> en la librería </w:t>
      </w:r>
      <w:r w:rsidR="006D2AFC" w:rsidRPr="006D2AFC">
        <w:rPr>
          <w:lang w:val="es-MX"/>
        </w:rPr>
        <w:t>a utilizar</w:t>
      </w:r>
      <w:r w:rsidR="005D5D7C">
        <w:rPr>
          <w:lang w:val="es-MX"/>
        </w:rPr>
        <w:t>,</w:t>
      </w:r>
      <w:r w:rsidR="00C46982">
        <w:rPr>
          <w:lang w:val="es-MX"/>
        </w:rPr>
        <w:t xml:space="preserve"> </w:t>
      </w:r>
      <w:r w:rsidR="00C46982" w:rsidRPr="00C46982">
        <w:rPr>
          <w:lang w:val="es-MX"/>
        </w:rPr>
        <w:t xml:space="preserve">para </w:t>
      </w:r>
      <w:r w:rsidR="00DD3E77">
        <w:rPr>
          <w:lang w:val="es-MX"/>
        </w:rPr>
        <w:t xml:space="preserve">luego </w:t>
      </w:r>
      <w:r w:rsidR="00403E13">
        <w:rPr>
          <w:lang w:val="es-MX"/>
        </w:rPr>
        <w:t xml:space="preserve">elegir </w:t>
      </w:r>
      <w:r w:rsidR="00C46982" w:rsidRPr="00C46982">
        <w:rPr>
          <w:lang w:val="es-MX"/>
        </w:rPr>
        <w:t>el más conveniente</w:t>
      </w:r>
      <w:r w:rsidR="00864BF6">
        <w:rPr>
          <w:lang w:val="es-MX"/>
        </w:rPr>
        <w:t>.</w:t>
      </w:r>
      <w:r w:rsidR="00774A7A">
        <w:rPr>
          <w:lang w:val="es-MX"/>
        </w:rPr>
        <w:t xml:space="preserve"> </w:t>
      </w:r>
      <w:r w:rsidR="00707F55">
        <w:rPr>
          <w:lang w:val="es-MX"/>
        </w:rPr>
        <w:t xml:space="preserve">Dado que </w:t>
      </w:r>
      <w:r w:rsidR="00F6481F" w:rsidRPr="00F6481F">
        <w:rPr>
          <w:lang w:val="es-MX"/>
        </w:rPr>
        <w:t>el algoritmo seleccionado es</w:t>
      </w:r>
      <w:r w:rsidR="0049188C" w:rsidRPr="0049188C">
        <w:rPr>
          <w:lang w:val="es-MX"/>
        </w:rPr>
        <w:t xml:space="preserve"> basado en métrica</w:t>
      </w:r>
      <w:r w:rsidR="00027635">
        <w:rPr>
          <w:lang w:val="es-MX"/>
        </w:rPr>
        <w:t>s,</w:t>
      </w:r>
      <w:r w:rsidR="00172857" w:rsidRPr="00172857">
        <w:rPr>
          <w:lang w:val="es-MX"/>
        </w:rPr>
        <w:t xml:space="preserve"> se analizan</w:t>
      </w:r>
      <w:r w:rsidR="00A06B32" w:rsidRPr="00A06B32">
        <w:rPr>
          <w:lang w:val="es-MX"/>
        </w:rPr>
        <w:t xml:space="preserve"> los tipos de métricas</w:t>
      </w:r>
      <w:r w:rsidR="00027635">
        <w:rPr>
          <w:lang w:val="es-MX"/>
        </w:rPr>
        <w:t xml:space="preserve"> </w:t>
      </w:r>
      <w:r w:rsidR="004C3139">
        <w:t>disponibles</w:t>
      </w:r>
      <w:r w:rsidR="00FA6884">
        <w:t xml:space="preserve"> </w:t>
      </w:r>
      <w:r w:rsidR="008E6608">
        <w:t xml:space="preserve">para elegir </w:t>
      </w:r>
      <w:r w:rsidR="00D5720C">
        <w:t>la que se va a</w:t>
      </w:r>
      <w:r w:rsidR="00D4119F">
        <w:t xml:space="preserve"> usar</w:t>
      </w:r>
      <w:r w:rsidR="004C3139">
        <w:t>.</w:t>
      </w:r>
      <w:r w:rsidR="00AE129F">
        <w:t xml:space="preserve"> </w:t>
      </w:r>
      <w:r w:rsidR="0020259E">
        <w:t xml:space="preserve">Puesto que </w:t>
      </w:r>
      <w:r w:rsidR="00CB5153" w:rsidRPr="00CB5153">
        <w:rPr>
          <w:lang w:val="es-MX"/>
        </w:rPr>
        <w:t>la clase de interés se encuentra desbalanceada</w:t>
      </w:r>
      <w:r w:rsidR="00B5666C">
        <w:rPr>
          <w:lang w:val="es-MX"/>
        </w:rPr>
        <w:t>,</w:t>
      </w:r>
      <w:r w:rsidR="00FB3E8A">
        <w:rPr>
          <w:lang w:val="es-MX"/>
        </w:rPr>
        <w:t xml:space="preserve"> </w:t>
      </w:r>
      <w:r w:rsidR="00D56EE6">
        <w:rPr>
          <w:lang w:val="es-MX"/>
        </w:rPr>
        <w:t xml:space="preserve">se elige </w:t>
      </w:r>
      <w:r w:rsidR="00C86629">
        <w:rPr>
          <w:lang w:val="es-MX"/>
        </w:rPr>
        <w:t>la</w:t>
      </w:r>
      <w:r w:rsidR="00D56EE6">
        <w:rPr>
          <w:lang w:val="es-MX"/>
        </w:rPr>
        <w:t xml:space="preserve"> </w:t>
      </w:r>
      <w:r w:rsidR="00C86629">
        <w:rPr>
          <w:lang w:val="es-MX"/>
        </w:rPr>
        <w:t>técnica</w:t>
      </w:r>
      <w:r w:rsidR="00D56EE6">
        <w:rPr>
          <w:lang w:val="es-MX"/>
        </w:rPr>
        <w:t xml:space="preserve"> de balanceo</w:t>
      </w:r>
      <w:r w:rsidR="00CD3562">
        <w:rPr>
          <w:lang w:val="es-MX"/>
        </w:rPr>
        <w:t xml:space="preserve"> </w:t>
      </w:r>
      <w:r w:rsidR="0066670E">
        <w:rPr>
          <w:lang w:val="es-MX"/>
        </w:rPr>
        <w:t>para su aplicación</w:t>
      </w:r>
      <w:r w:rsidR="00220BDC">
        <w:rPr>
          <w:lang w:val="es-MX"/>
        </w:rPr>
        <w:t>.</w:t>
      </w:r>
      <w:r w:rsidR="00E94CF7">
        <w:rPr>
          <w:lang w:val="es-MX"/>
        </w:rPr>
        <w:t xml:space="preserve"> Se define un conjunto de restricciones a aplicar, basado en </w:t>
      </w:r>
      <w:r w:rsidR="00BF54C4">
        <w:rPr>
          <w:lang w:val="es-MX"/>
        </w:rPr>
        <w:t>experiencia</w:t>
      </w:r>
      <w:r w:rsidR="006C37E1">
        <w:rPr>
          <w:lang w:val="es-MX"/>
        </w:rPr>
        <w:t>, para generar otro experimento</w:t>
      </w:r>
      <w:r w:rsidR="00BF54C4">
        <w:rPr>
          <w:lang w:val="es-MX"/>
        </w:rPr>
        <w:t>.</w:t>
      </w:r>
      <w:r w:rsidR="00DD73E1">
        <w:rPr>
          <w:lang w:val="es-MX"/>
        </w:rPr>
        <w:t xml:space="preserve"> </w:t>
      </w:r>
      <w:r w:rsidR="009D4774">
        <w:rPr>
          <w:lang w:val="es-MX"/>
        </w:rPr>
        <w:t xml:space="preserve">Adicionalmente, </w:t>
      </w:r>
      <w:r w:rsidR="001658E6">
        <w:rPr>
          <w:lang w:val="es-MX"/>
        </w:rPr>
        <w:t xml:space="preserve">se </w:t>
      </w:r>
      <w:r w:rsidR="00DC1770" w:rsidRPr="00DC1770">
        <w:rPr>
          <w:lang w:val="es-MX"/>
        </w:rPr>
        <w:t xml:space="preserve">aplica </w:t>
      </w:r>
      <w:r w:rsidR="009D4774">
        <w:rPr>
          <w:lang w:val="es-MX"/>
        </w:rPr>
        <w:t xml:space="preserve">una </w:t>
      </w:r>
      <w:r w:rsidR="00DC1770" w:rsidRPr="00DC1770">
        <w:rPr>
          <w:lang w:val="es-MX"/>
        </w:rPr>
        <w:t xml:space="preserve">técnica de selección de variables </w:t>
      </w:r>
      <w:r w:rsidR="00F732EF">
        <w:rPr>
          <w:lang w:val="es-MX"/>
        </w:rPr>
        <w:t>para un tercer experimento.</w:t>
      </w:r>
    </w:p>
    <w:p w14:paraId="6E40D752" w14:textId="379BB9FD" w:rsidR="00B51E64" w:rsidRPr="00B51E64" w:rsidRDefault="00B52B7E" w:rsidP="000570B0">
      <w:r>
        <w:t xml:space="preserve">Paso 4: </w:t>
      </w:r>
      <w:r w:rsidR="00DA0A3E" w:rsidRPr="00027338">
        <w:t>Minería de datos</w:t>
      </w:r>
    </w:p>
    <w:p w14:paraId="455278CB" w14:textId="4ED60CE9" w:rsidR="007B2189" w:rsidRDefault="0099514F" w:rsidP="00B03D80">
      <w:pPr>
        <w:pStyle w:val="Prrafodelista"/>
        <w:numPr>
          <w:ilvl w:val="0"/>
          <w:numId w:val="15"/>
        </w:numPr>
      </w:pPr>
      <w:r>
        <w:lastRenderedPageBreak/>
        <w:t>Diseño de modelos</w:t>
      </w:r>
    </w:p>
    <w:p w14:paraId="04BA2369" w14:textId="65B36AC1" w:rsidR="00184DB5" w:rsidRDefault="00184DB5" w:rsidP="00B03D80">
      <w:pPr>
        <w:pStyle w:val="Prrafodelista"/>
        <w:numPr>
          <w:ilvl w:val="0"/>
          <w:numId w:val="15"/>
        </w:numPr>
      </w:pPr>
      <w:r>
        <w:t>Aplicación de los modelos</w:t>
      </w:r>
    </w:p>
    <w:p w14:paraId="0B9AD014" w14:textId="700E9B76" w:rsidR="002E4339" w:rsidRDefault="00B22B47" w:rsidP="00B03D80">
      <w:pPr>
        <w:pStyle w:val="Prrafodelista"/>
        <w:numPr>
          <w:ilvl w:val="0"/>
          <w:numId w:val="15"/>
        </w:numPr>
      </w:pPr>
      <w:r>
        <w:t>Resultados</w:t>
      </w:r>
      <w:r w:rsidR="00C42C38">
        <w:t xml:space="preserve"> de</w:t>
      </w:r>
      <w:r w:rsidR="00184DB5">
        <w:t xml:space="preserve"> la</w:t>
      </w:r>
      <w:r w:rsidR="00C42C38">
        <w:t xml:space="preserve"> aplicación d</w:t>
      </w:r>
      <w:r w:rsidR="00184DB5">
        <w:t>e los</w:t>
      </w:r>
      <w:r w:rsidR="00C42C38">
        <w:t xml:space="preserve"> modelo</w:t>
      </w:r>
      <w:r w:rsidR="00184DB5">
        <w:t>s</w:t>
      </w:r>
    </w:p>
    <w:p w14:paraId="48915C73" w14:textId="23A92F01" w:rsidR="00211734" w:rsidRPr="00211734" w:rsidRDefault="00B52B7E" w:rsidP="000570B0">
      <w:r>
        <w:t xml:space="preserve">Paso 5: </w:t>
      </w:r>
      <w:r w:rsidR="00DA0A3E" w:rsidRPr="00027338">
        <w:t>Interpretación</w:t>
      </w:r>
    </w:p>
    <w:p w14:paraId="1C42AA85" w14:textId="0DB0399A" w:rsidR="00FB2045" w:rsidRDefault="00FB2045" w:rsidP="00B03D80">
      <w:pPr>
        <w:pStyle w:val="Prrafodelista"/>
        <w:numPr>
          <w:ilvl w:val="0"/>
          <w:numId w:val="15"/>
        </w:numPr>
      </w:pPr>
      <w:r>
        <w:t xml:space="preserve">Experimentación del uso de </w:t>
      </w:r>
      <m:oMath>
        <m:r>
          <m:rPr>
            <m:sty m:val="p"/>
          </m:rPr>
          <w:rPr>
            <w:rFonts w:ascii="Cambria Math" w:hAnsi="Cambria Math"/>
          </w:rPr>
          <m:t>Weka</m:t>
        </m:r>
      </m:oMath>
      <w:r w:rsidRPr="000B6469">
        <w:t xml:space="preserve"> </w:t>
      </w:r>
    </w:p>
    <w:p w14:paraId="0B9484C4" w14:textId="6CA841FE" w:rsidR="003F42E6" w:rsidRPr="003F42E6" w:rsidRDefault="00B52B7E" w:rsidP="000570B0">
      <w:r>
        <w:t xml:space="preserve">Paso 6: </w:t>
      </w:r>
      <w:r w:rsidR="00DA0A3E" w:rsidRPr="000B6469">
        <w:t>Usar el conocimiento descubierto</w:t>
      </w:r>
    </w:p>
    <w:p w14:paraId="49EC3DE2" w14:textId="56E46F09" w:rsidR="005B41E8" w:rsidRDefault="005B41E8" w:rsidP="00B03D80">
      <w:pPr>
        <w:pStyle w:val="Prrafodelista"/>
        <w:numPr>
          <w:ilvl w:val="0"/>
          <w:numId w:val="15"/>
        </w:numPr>
      </w:pPr>
      <w:r>
        <w:t>Análisis comparativo</w:t>
      </w:r>
      <w:r w:rsidR="003829E7">
        <w:t xml:space="preserve"> del modelo y </w:t>
      </w:r>
      <m:oMath>
        <m:r>
          <m:rPr>
            <m:sty m:val="p"/>
          </m:rPr>
          <w:rPr>
            <w:rFonts w:ascii="Cambria Math" w:hAnsi="Cambria Math"/>
          </w:rPr>
          <m:t>Weka</m:t>
        </m:r>
      </m:oMath>
    </w:p>
    <w:p w14:paraId="36CCCD43" w14:textId="73B6F3B2" w:rsidR="004406DB" w:rsidRDefault="00D5793A" w:rsidP="00B03D80">
      <w:pPr>
        <w:pStyle w:val="Prrafodelista"/>
        <w:numPr>
          <w:ilvl w:val="0"/>
          <w:numId w:val="15"/>
        </w:numPr>
      </w:pPr>
      <w:r>
        <w:t>Conclusiones</w:t>
      </w:r>
    </w:p>
    <w:p w14:paraId="77DFF0D6" w14:textId="2A22CDBF" w:rsidR="00B620A0" w:rsidRDefault="00B620A0" w:rsidP="00C24C10">
      <w:pPr>
        <w:pStyle w:val="TITULO2TESIS"/>
      </w:pPr>
      <w:bookmarkStart w:id="82" w:name="_Toc80988318"/>
      <w:r>
        <w:t>Análisis de Datos</w:t>
      </w:r>
      <w:bookmarkEnd w:id="82"/>
    </w:p>
    <w:p w14:paraId="7D1C2283" w14:textId="039D0582" w:rsidR="00CB60E4" w:rsidRDefault="007B1B5D" w:rsidP="007B1B5D">
      <w:pPr>
        <w:rPr>
          <w:lang w:val="es-MX"/>
        </w:rPr>
      </w:pPr>
      <w:r>
        <w:t xml:space="preserve">La muestra </w:t>
      </w:r>
      <w:r w:rsidR="00E271E8" w:rsidRPr="00E271E8">
        <w:rPr>
          <w:lang w:val="es-MX"/>
        </w:rPr>
        <w:t>objetivo del análisis</w:t>
      </w:r>
      <w:r w:rsidR="00E271E8">
        <w:rPr>
          <w:lang w:val="es-MX"/>
        </w:rPr>
        <w:t xml:space="preserve"> </w:t>
      </w:r>
      <w:r w:rsidR="0063519A">
        <w:t xml:space="preserve">contiene </w:t>
      </w:r>
      <w:r w:rsidR="00D948E4">
        <w:t xml:space="preserve">datos </w:t>
      </w:r>
      <w:r>
        <w:t>de 467 estudiantes</w:t>
      </w:r>
      <w:r w:rsidR="00896F48">
        <w:t>,</w:t>
      </w:r>
      <w:r>
        <w:t xml:space="preserve"> clasificad</w:t>
      </w:r>
      <w:r w:rsidR="00896F48">
        <w:t>os</w:t>
      </w:r>
      <w:r>
        <w:t xml:space="preserve"> en 80 atributos. </w:t>
      </w:r>
      <w:r w:rsidR="00103F0D" w:rsidRPr="00103F0D">
        <w:rPr>
          <w:lang w:val="es-MX"/>
        </w:rPr>
        <w:t>Luego de una revisión,</w:t>
      </w:r>
      <w:r w:rsidR="00103F0D">
        <w:rPr>
          <w:lang w:val="es-MX"/>
        </w:rPr>
        <w:t xml:space="preserve"> </w:t>
      </w:r>
      <w:r w:rsidR="00A3160A">
        <w:t xml:space="preserve">se </w:t>
      </w:r>
      <w:r w:rsidR="007D482E">
        <w:t xml:space="preserve">identifican </w:t>
      </w:r>
      <w:r w:rsidR="00CB4EFD">
        <w:t xml:space="preserve">5 </w:t>
      </w:r>
      <w:r w:rsidR="00A3160A">
        <w:t xml:space="preserve">atributos </w:t>
      </w:r>
      <w:r w:rsidR="0086683D">
        <w:t>que</w:t>
      </w:r>
      <w:r w:rsidR="0050238A">
        <w:t xml:space="preserve"> </w:t>
      </w:r>
      <w:r w:rsidR="0050238A" w:rsidRPr="00CC5D0A">
        <w:t>no</w:t>
      </w:r>
      <w:r w:rsidR="0050238A">
        <w:t xml:space="preserve"> aportan información</w:t>
      </w:r>
      <w:r w:rsidR="00BC17D6">
        <w:t xml:space="preserve"> y pueden ser </w:t>
      </w:r>
      <w:r w:rsidR="00E55E68">
        <w:t>descartados</w:t>
      </w:r>
      <w:r w:rsidR="00921F8F">
        <w:t>: “</w:t>
      </w:r>
      <m:oMath>
        <m:r>
          <m:rPr>
            <m:sty m:val="p"/>
          </m:rPr>
          <w:rPr>
            <w:rFonts w:ascii="Cambria Math" w:hAnsi="Cambria Math"/>
          </w:rPr>
          <m:t>rut</m:t>
        </m:r>
      </m:oMath>
      <w:r w:rsidR="00921F8F">
        <w:t>”, “</w:t>
      </w:r>
      <m:oMath>
        <m:r>
          <m:rPr>
            <m:sty m:val="p"/>
          </m:rPr>
          <w:rPr>
            <w:rFonts w:ascii="Cambria Math" w:hAnsi="Cambria Math"/>
          </w:rPr>
          <m:t>usuario</m:t>
        </m:r>
      </m:oMath>
      <w:r w:rsidR="00921F8F">
        <w:t xml:space="preserve">”, </w:t>
      </w:r>
      <w:r w:rsidR="001677D2">
        <w:t>“</w:t>
      </w:r>
      <m:oMath>
        <m:r>
          <m:rPr>
            <m:sty m:val="p"/>
          </m:rPr>
          <w:rPr>
            <w:rFonts w:ascii="Cambria Math" w:hAnsi="Cambria Math"/>
          </w:rPr>
          <m:t>correo</m:t>
        </m:r>
      </m:oMath>
      <w:r w:rsidR="001677D2">
        <w:t xml:space="preserve">”, </w:t>
      </w:r>
      <w:r w:rsidR="002F7C58">
        <w:t>“</w:t>
      </w:r>
      <m:oMath>
        <m:r>
          <m:rPr>
            <m:sty m:val="p"/>
          </m:rPr>
          <w:rPr>
            <w:rFonts w:ascii="Cambria Math" w:hAnsi="Cambria Math"/>
          </w:rPr>
          <m:t>nombre</m:t>
        </m:r>
      </m:oMath>
      <w:r w:rsidR="002F7C58">
        <w:t>”</w:t>
      </w:r>
      <w:r w:rsidR="003D6393">
        <w:t xml:space="preserve"> y </w:t>
      </w:r>
      <w:r w:rsidR="008B5851">
        <w:t>“</w:t>
      </w:r>
      <m:oMath>
        <m:r>
          <m:rPr>
            <m:sty m:val="p"/>
          </m:rPr>
          <w:rPr>
            <w:rFonts w:ascii="Cambria Math" w:hAnsi="Cambria Math"/>
          </w:rPr>
          <m:t>profesor</m:t>
        </m:r>
      </m:oMath>
      <w:r w:rsidR="008B5851">
        <w:t>”</w:t>
      </w:r>
      <w:r w:rsidR="00857F75">
        <w:t>.</w:t>
      </w:r>
      <w:r w:rsidR="00722190">
        <w:t xml:space="preserve"> La </w:t>
      </w:r>
      <w:r w:rsidR="00107251">
        <w:fldChar w:fldCharType="begin"/>
      </w:r>
      <w:r w:rsidR="00107251">
        <w:instrText xml:space="preserve"> REF _Ref80804180 \h </w:instrText>
      </w:r>
      <w:r w:rsidR="00107251">
        <w:fldChar w:fldCharType="separate"/>
      </w:r>
      <w:r w:rsidR="00FF4AF3">
        <w:t xml:space="preserve">Tabla </w:t>
      </w:r>
      <w:r w:rsidR="00FF4AF3">
        <w:rPr>
          <w:noProof/>
        </w:rPr>
        <w:t>6</w:t>
      </w:r>
      <w:r w:rsidR="00107251">
        <w:fldChar w:fldCharType="end"/>
      </w:r>
      <w:r w:rsidR="00107251">
        <w:t xml:space="preserve"> </w:t>
      </w:r>
      <w:r w:rsidR="00722190">
        <w:t xml:space="preserve">muestra </w:t>
      </w:r>
      <w:r w:rsidR="009123FD" w:rsidRPr="009123FD">
        <w:rPr>
          <w:lang w:val="es-MX"/>
        </w:rPr>
        <w:t>la</w:t>
      </w:r>
      <w:r w:rsidR="00F42AAB">
        <w:rPr>
          <w:lang w:val="es-MX"/>
        </w:rPr>
        <w:t xml:space="preserve"> </w:t>
      </w:r>
      <w:r w:rsidR="00441E9D" w:rsidRPr="00441E9D">
        <w:rPr>
          <w:lang w:val="es-MX"/>
        </w:rPr>
        <w:t>descripción</w:t>
      </w:r>
      <w:r w:rsidR="001A5DE6" w:rsidRPr="001A5DE6">
        <w:rPr>
          <w:lang w:val="es-MX"/>
        </w:rPr>
        <w:t xml:space="preserve"> y tipo de datos</w:t>
      </w:r>
      <w:r w:rsidR="00A36EE8">
        <w:rPr>
          <w:lang w:val="es-MX"/>
        </w:rPr>
        <w:t xml:space="preserve"> </w:t>
      </w:r>
      <w:r w:rsidR="006F4F6D" w:rsidRPr="006F4F6D">
        <w:rPr>
          <w:lang w:val="es-MX"/>
        </w:rPr>
        <w:t xml:space="preserve">de estos </w:t>
      </w:r>
      <w:r w:rsidR="001C24FB">
        <w:rPr>
          <w:lang w:val="es-MX"/>
        </w:rPr>
        <w:t xml:space="preserve">y otros </w:t>
      </w:r>
      <w:r w:rsidR="006F4F6D" w:rsidRPr="006F4F6D">
        <w:rPr>
          <w:lang w:val="es-MX"/>
        </w:rPr>
        <w:t>atributos</w:t>
      </w:r>
      <w:r w:rsidR="001C24FB">
        <w:rPr>
          <w:lang w:val="es-MX"/>
        </w:rPr>
        <w:t xml:space="preserve"> eliminados</w:t>
      </w:r>
      <w:r w:rsidR="001773C6">
        <w:rPr>
          <w:lang w:val="es-MX"/>
        </w:rPr>
        <w:t>.</w:t>
      </w:r>
      <w:r w:rsidR="0032446F">
        <w:rPr>
          <w:lang w:val="es-MX"/>
        </w:rPr>
        <w:t xml:space="preserve"> </w:t>
      </w:r>
    </w:p>
    <w:p w14:paraId="231C9B1F" w14:textId="232C9894" w:rsidR="008A0FDD" w:rsidRDefault="0032446F" w:rsidP="007B1B5D">
      <w:r>
        <w:rPr>
          <w:lang w:val="es-MX"/>
        </w:rPr>
        <w:t>E</w:t>
      </w:r>
      <w:r w:rsidR="00F51805" w:rsidRPr="00F51805">
        <w:rPr>
          <w:lang w:val="es-MX"/>
        </w:rPr>
        <w:t>n cuanto al juego diagnóstico</w:t>
      </w:r>
      <w:r>
        <w:rPr>
          <w:lang w:val="es-MX"/>
        </w:rPr>
        <w:t>,</w:t>
      </w:r>
      <w:r w:rsidR="002C17E6">
        <w:rPr>
          <w:lang w:val="es-MX"/>
        </w:rPr>
        <w:t xml:space="preserve"> </w:t>
      </w:r>
      <w:r w:rsidR="00621C8F">
        <w:rPr>
          <w:lang w:val="es-MX"/>
        </w:rPr>
        <w:t xml:space="preserve">este </w:t>
      </w:r>
      <w:r w:rsidR="002D2F80">
        <w:rPr>
          <w:lang w:val="es-MX"/>
        </w:rPr>
        <w:t xml:space="preserve">consiste en 6 niveles </w:t>
      </w:r>
      <w:r w:rsidR="00B03746">
        <w:rPr>
          <w:lang w:val="es-MX"/>
        </w:rPr>
        <w:t xml:space="preserve">consecutivos </w:t>
      </w:r>
      <w:r w:rsidR="002D2F80">
        <w:rPr>
          <w:lang w:val="es-MX"/>
        </w:rPr>
        <w:t>de evaluación</w:t>
      </w:r>
      <w:r w:rsidR="006C5AF9">
        <w:rPr>
          <w:lang w:val="es-MX"/>
        </w:rPr>
        <w:t>,</w:t>
      </w:r>
      <w:r w:rsidR="00B95CB6">
        <w:rPr>
          <w:lang w:val="es-MX"/>
        </w:rPr>
        <w:t xml:space="preserve"> </w:t>
      </w:r>
      <w:r w:rsidR="003D4591">
        <w:rPr>
          <w:lang w:val="es-MX"/>
        </w:rPr>
        <w:t xml:space="preserve">donde </w:t>
      </w:r>
      <w:r w:rsidR="005B6B36">
        <w:rPr>
          <w:lang w:val="es-MX"/>
        </w:rPr>
        <w:t xml:space="preserve">cada uno </w:t>
      </w:r>
      <w:r w:rsidR="003D4591">
        <w:rPr>
          <w:lang w:val="es-MX"/>
        </w:rPr>
        <w:t xml:space="preserve">es </w:t>
      </w:r>
      <w:r w:rsidR="001625B0" w:rsidRPr="001625B0">
        <w:rPr>
          <w:lang w:val="es-MX"/>
        </w:rPr>
        <w:t>de mayor complejidad al anterior</w:t>
      </w:r>
      <w:r w:rsidR="00621C8F">
        <w:rPr>
          <w:lang w:val="es-MX"/>
        </w:rPr>
        <w:t xml:space="preserve">. Entre </w:t>
      </w:r>
      <w:r w:rsidR="00413922" w:rsidRPr="00413922">
        <w:rPr>
          <w:lang w:val="es-MX"/>
        </w:rPr>
        <w:t>los atributos relacionados a</w:t>
      </w:r>
      <w:r w:rsidR="000B5C0F">
        <w:rPr>
          <w:lang w:val="es-MX"/>
        </w:rPr>
        <w:t xml:space="preserve"> este </w:t>
      </w:r>
      <w:r w:rsidR="00413922" w:rsidRPr="00413922">
        <w:rPr>
          <w:lang w:val="es-MX"/>
        </w:rPr>
        <w:t>juego</w:t>
      </w:r>
      <w:r w:rsidR="003E4EB2">
        <w:rPr>
          <w:lang w:val="es-MX"/>
        </w:rPr>
        <w:t xml:space="preserve"> </w:t>
      </w:r>
      <w:r w:rsidR="007F3B67">
        <w:rPr>
          <w:lang w:val="es-MX"/>
        </w:rPr>
        <w:t xml:space="preserve">se </w:t>
      </w:r>
      <w:r w:rsidR="00C81DBB" w:rsidRPr="00C81DBB">
        <w:rPr>
          <w:lang w:val="es-MX"/>
        </w:rPr>
        <w:t xml:space="preserve">encuentran </w:t>
      </w:r>
      <w:r w:rsidR="000E6DDC" w:rsidRPr="000E6DDC">
        <w:rPr>
          <w:lang w:val="es-MX"/>
        </w:rPr>
        <w:t xml:space="preserve">algunos </w:t>
      </w:r>
      <w:r w:rsidR="00C81DBB" w:rsidRPr="00C81DBB">
        <w:rPr>
          <w:lang w:val="es-MX"/>
        </w:rPr>
        <w:t>redundantes</w:t>
      </w:r>
      <w:r w:rsidR="00686745">
        <w:rPr>
          <w:lang w:val="es-MX"/>
        </w:rPr>
        <w:t xml:space="preserve">, </w:t>
      </w:r>
      <w:r w:rsidR="00686745" w:rsidRPr="00686745">
        <w:rPr>
          <w:lang w:val="es-MX"/>
        </w:rPr>
        <w:t>ya que</w:t>
      </w:r>
      <w:r w:rsidR="00686745">
        <w:rPr>
          <w:lang w:val="es-MX"/>
        </w:rPr>
        <w:t xml:space="preserve"> p</w:t>
      </w:r>
      <w:r w:rsidR="005A7EAC">
        <w:rPr>
          <w:lang w:val="es-MX"/>
        </w:rPr>
        <w:t xml:space="preserve">ara </w:t>
      </w:r>
      <w:r w:rsidR="005415A1">
        <w:rPr>
          <w:lang w:val="es-MX"/>
        </w:rPr>
        <w:t xml:space="preserve">cada nivel se </w:t>
      </w:r>
      <w:r w:rsidR="005A7EAC">
        <w:rPr>
          <w:lang w:val="es-MX"/>
        </w:rPr>
        <w:t xml:space="preserve">cuenta con </w:t>
      </w:r>
      <w:r w:rsidR="007158C1">
        <w:rPr>
          <w:lang w:val="es-MX"/>
        </w:rPr>
        <w:t>tiempo de inicio</w:t>
      </w:r>
      <w:r w:rsidR="00F16443">
        <w:rPr>
          <w:lang w:val="es-MX"/>
        </w:rPr>
        <w:t xml:space="preserve">, </w:t>
      </w:r>
      <w:r w:rsidR="007158C1">
        <w:rPr>
          <w:lang w:val="es-MX"/>
        </w:rPr>
        <w:t>tiempo</w:t>
      </w:r>
      <w:r w:rsidR="001E1A94">
        <w:rPr>
          <w:lang w:val="es-MX"/>
        </w:rPr>
        <w:t xml:space="preserve"> de </w:t>
      </w:r>
      <w:r w:rsidR="007158C1">
        <w:rPr>
          <w:lang w:val="es-MX"/>
        </w:rPr>
        <w:t>fin</w:t>
      </w:r>
      <w:r w:rsidR="001E1A94">
        <w:rPr>
          <w:lang w:val="es-MX"/>
        </w:rPr>
        <w:t>alización</w:t>
      </w:r>
      <w:r w:rsidR="005A7EAC">
        <w:rPr>
          <w:lang w:val="es-MX"/>
        </w:rPr>
        <w:t xml:space="preserve"> y tiempo total, </w:t>
      </w:r>
      <w:r w:rsidR="00260196" w:rsidRPr="00260196">
        <w:rPr>
          <w:lang w:val="es-MX"/>
        </w:rPr>
        <w:t>donde este último</w:t>
      </w:r>
      <w:r w:rsidR="00260196">
        <w:rPr>
          <w:lang w:val="es-MX"/>
        </w:rPr>
        <w:t xml:space="preserve"> </w:t>
      </w:r>
      <w:r w:rsidR="001A0EAC">
        <w:t>corresponde a la sustracción de los dos anteriores</w:t>
      </w:r>
      <w:r w:rsidR="007C2E92">
        <w:t>. Debido a esto</w:t>
      </w:r>
      <w:r w:rsidR="00EC50E4">
        <w:rPr>
          <w:lang w:val="es-MX"/>
        </w:rPr>
        <w:t>,</w:t>
      </w:r>
      <w:r w:rsidR="00C443FE" w:rsidRPr="00C443FE">
        <w:rPr>
          <w:lang w:val="es-MX"/>
        </w:rPr>
        <w:t xml:space="preserve"> los atributos</w:t>
      </w:r>
      <w:r w:rsidR="006F476A">
        <w:rPr>
          <w:lang w:val="es-MX"/>
        </w:rPr>
        <w:t xml:space="preserve"> “</w:t>
      </w:r>
      <m:oMath>
        <m:r>
          <m:rPr>
            <m:sty m:val="p"/>
          </m:rPr>
          <w:rPr>
            <w:rFonts w:ascii="Cambria Math" w:hAnsi="Cambria Math"/>
            <w:lang w:val="es-MX"/>
          </w:rPr>
          <m:t>i1</m:t>
        </m:r>
      </m:oMath>
      <w:r w:rsidR="006F476A">
        <w:rPr>
          <w:lang w:val="es-MX"/>
        </w:rPr>
        <w:t>”, “</w:t>
      </w:r>
      <m:oMath>
        <m:r>
          <m:rPr>
            <m:sty m:val="p"/>
          </m:rPr>
          <w:rPr>
            <w:rFonts w:ascii="Cambria Math" w:hAnsi="Cambria Math"/>
            <w:lang w:val="es-MX"/>
          </w:rPr>
          <m:t>f1</m:t>
        </m:r>
      </m:oMath>
      <w:r w:rsidR="006F476A">
        <w:rPr>
          <w:lang w:val="es-MX"/>
        </w:rPr>
        <w:t>”</w:t>
      </w:r>
      <w:r w:rsidR="00CB60E4">
        <w:rPr>
          <w:lang w:val="es-MX"/>
        </w:rPr>
        <w:t>, “</w:t>
      </w:r>
      <m:oMath>
        <m:r>
          <m:rPr>
            <m:sty m:val="p"/>
          </m:rPr>
          <w:rPr>
            <w:rFonts w:ascii="Cambria Math" w:hAnsi="Cambria Math"/>
            <w:lang w:val="es-MX"/>
          </w:rPr>
          <m:t>i2</m:t>
        </m:r>
      </m:oMath>
      <w:r w:rsidR="00CB60E4">
        <w:rPr>
          <w:lang w:val="es-MX"/>
        </w:rPr>
        <w:t>”, “</w:t>
      </w:r>
      <m:oMath>
        <m:r>
          <m:rPr>
            <m:sty m:val="p"/>
          </m:rPr>
          <w:rPr>
            <w:rFonts w:ascii="Cambria Math" w:hAnsi="Cambria Math"/>
            <w:lang w:val="es-MX"/>
          </w:rPr>
          <m:t>f2</m:t>
        </m:r>
      </m:oMath>
      <w:r w:rsidR="00CB60E4">
        <w:rPr>
          <w:lang w:val="es-MX"/>
        </w:rPr>
        <w:t>”, “</w:t>
      </w:r>
      <m:oMath>
        <m:r>
          <m:rPr>
            <m:sty m:val="p"/>
          </m:rPr>
          <w:rPr>
            <w:rFonts w:ascii="Cambria Math" w:hAnsi="Cambria Math"/>
            <w:lang w:val="es-MX"/>
          </w:rPr>
          <m:t>i3</m:t>
        </m:r>
      </m:oMath>
      <w:r w:rsidR="00CB60E4">
        <w:rPr>
          <w:lang w:val="es-MX"/>
        </w:rPr>
        <w:t>”, “</w:t>
      </w:r>
      <m:oMath>
        <m:r>
          <m:rPr>
            <m:sty m:val="p"/>
          </m:rPr>
          <w:rPr>
            <w:rFonts w:ascii="Cambria Math" w:hAnsi="Cambria Math"/>
            <w:lang w:val="es-MX"/>
          </w:rPr>
          <m:t>f3</m:t>
        </m:r>
      </m:oMath>
      <w:r w:rsidR="00CB60E4">
        <w:rPr>
          <w:lang w:val="es-MX"/>
        </w:rPr>
        <w:t>”, “</w:t>
      </w:r>
      <m:oMath>
        <m:r>
          <m:rPr>
            <m:sty m:val="p"/>
          </m:rPr>
          <w:rPr>
            <w:rFonts w:ascii="Cambria Math" w:hAnsi="Cambria Math"/>
            <w:lang w:val="es-MX"/>
          </w:rPr>
          <m:t>i4</m:t>
        </m:r>
      </m:oMath>
      <w:r w:rsidR="00CB60E4">
        <w:rPr>
          <w:lang w:val="es-MX"/>
        </w:rPr>
        <w:t>”, “</w:t>
      </w:r>
      <m:oMath>
        <m:r>
          <m:rPr>
            <m:sty m:val="p"/>
          </m:rPr>
          <w:rPr>
            <w:rFonts w:ascii="Cambria Math" w:hAnsi="Cambria Math"/>
            <w:lang w:val="es-MX"/>
          </w:rPr>
          <m:t>f4</m:t>
        </m:r>
      </m:oMath>
      <w:r w:rsidR="00CB60E4">
        <w:rPr>
          <w:lang w:val="es-MX"/>
        </w:rPr>
        <w:t>”, “</w:t>
      </w:r>
      <m:oMath>
        <m:r>
          <m:rPr>
            <m:sty m:val="p"/>
          </m:rPr>
          <w:rPr>
            <w:rFonts w:ascii="Cambria Math" w:hAnsi="Cambria Math"/>
            <w:lang w:val="es-MX"/>
          </w:rPr>
          <m:t>i5</m:t>
        </m:r>
      </m:oMath>
      <w:r w:rsidR="00CB60E4">
        <w:rPr>
          <w:lang w:val="es-MX"/>
        </w:rPr>
        <w:t>”, “</w:t>
      </w:r>
      <m:oMath>
        <m:r>
          <m:rPr>
            <m:sty m:val="p"/>
          </m:rPr>
          <w:rPr>
            <w:rFonts w:ascii="Cambria Math" w:hAnsi="Cambria Math"/>
            <w:lang w:val="es-MX"/>
          </w:rPr>
          <m:t>f5</m:t>
        </m:r>
      </m:oMath>
      <w:r w:rsidR="00CB60E4">
        <w:rPr>
          <w:lang w:val="es-MX"/>
        </w:rPr>
        <w:t>”, “</w:t>
      </w:r>
      <m:oMath>
        <m:r>
          <m:rPr>
            <m:sty m:val="p"/>
          </m:rPr>
          <w:rPr>
            <w:rFonts w:ascii="Cambria Math" w:hAnsi="Cambria Math"/>
            <w:lang w:val="es-MX"/>
          </w:rPr>
          <m:t>i6</m:t>
        </m:r>
      </m:oMath>
      <w:r w:rsidR="00CB60E4">
        <w:rPr>
          <w:lang w:val="es-MX"/>
        </w:rPr>
        <w:t>” y “</w:t>
      </w:r>
      <m:oMath>
        <m:r>
          <m:rPr>
            <m:sty m:val="p"/>
          </m:rPr>
          <w:rPr>
            <w:rFonts w:ascii="Cambria Math" w:hAnsi="Cambria Math"/>
            <w:lang w:val="es-MX"/>
          </w:rPr>
          <m:t>f6</m:t>
        </m:r>
      </m:oMath>
      <w:r w:rsidR="00CB60E4">
        <w:rPr>
          <w:lang w:val="es-MX"/>
        </w:rPr>
        <w:t xml:space="preserve">” </w:t>
      </w:r>
      <w:r w:rsidR="00CB60E4" w:rsidRPr="00CB60E4">
        <w:rPr>
          <w:lang w:val="es-MX"/>
        </w:rPr>
        <w:t>son descartado</w:t>
      </w:r>
      <w:r w:rsidR="000B5CCA">
        <w:rPr>
          <w:lang w:val="es-MX"/>
        </w:rPr>
        <w:t>s</w:t>
      </w:r>
      <w:r w:rsidR="00B46148">
        <w:rPr>
          <w:lang w:val="es-MX"/>
        </w:rPr>
        <w:t xml:space="preserve"> (ver </w:t>
      </w:r>
      <w:r w:rsidR="000903C2">
        <w:rPr>
          <w:lang w:val="es-MX"/>
        </w:rPr>
        <w:fldChar w:fldCharType="begin"/>
      </w:r>
      <w:r w:rsidR="000903C2">
        <w:rPr>
          <w:lang w:val="es-MX"/>
        </w:rPr>
        <w:instrText xml:space="preserve"> REF _Ref80804180 \h </w:instrText>
      </w:r>
      <w:r w:rsidR="000903C2">
        <w:rPr>
          <w:lang w:val="es-MX"/>
        </w:rPr>
      </w:r>
      <w:r w:rsidR="000903C2">
        <w:rPr>
          <w:lang w:val="es-MX"/>
        </w:rPr>
        <w:fldChar w:fldCharType="separate"/>
      </w:r>
      <w:r w:rsidR="00FF4AF3">
        <w:t xml:space="preserve">Tabla </w:t>
      </w:r>
      <w:r w:rsidR="00FF4AF3">
        <w:rPr>
          <w:noProof/>
        </w:rPr>
        <w:t>6</w:t>
      </w:r>
      <w:r w:rsidR="000903C2">
        <w:rPr>
          <w:lang w:val="es-MX"/>
        </w:rPr>
        <w:fldChar w:fldCharType="end"/>
      </w:r>
      <w:r w:rsidR="00B46148">
        <w:rPr>
          <w:lang w:val="es-MX"/>
        </w:rPr>
        <w:t>)</w:t>
      </w:r>
      <w:r w:rsidR="00EA1F02">
        <w:rPr>
          <w:lang w:val="es-MX"/>
        </w:rPr>
        <w:t xml:space="preserve"> </w:t>
      </w:r>
      <w:r w:rsidR="008C706D" w:rsidRPr="008C706D">
        <w:rPr>
          <w:lang w:val="es-MX"/>
        </w:rPr>
        <w:t>y se considera</w:t>
      </w:r>
      <w:r w:rsidR="008C706D">
        <w:rPr>
          <w:lang w:val="es-MX"/>
        </w:rPr>
        <w:t xml:space="preserve"> </w:t>
      </w:r>
      <w:r w:rsidR="00EA1F02" w:rsidRPr="00EA1F02">
        <w:rPr>
          <w:lang w:val="es-MX"/>
        </w:rPr>
        <w:t>sólo el tiempo total</w:t>
      </w:r>
      <w:r w:rsidR="00F4583A">
        <w:rPr>
          <w:lang w:val="es-MX"/>
        </w:rPr>
        <w:t xml:space="preserve"> </w:t>
      </w:r>
      <w:r w:rsidR="006C00CB" w:rsidRPr="006C00CB">
        <w:rPr>
          <w:lang w:val="es-MX"/>
        </w:rPr>
        <w:t>en los niveles</w:t>
      </w:r>
      <w:r w:rsidR="00DF1E21">
        <w:t>.</w:t>
      </w:r>
      <w:r w:rsidR="000B5CCA">
        <w:t xml:space="preserve"> </w:t>
      </w:r>
      <w:r w:rsidR="002A2610" w:rsidRPr="002A2610">
        <w:rPr>
          <w:lang w:val="es-MX"/>
        </w:rPr>
        <w:t>También</w:t>
      </w:r>
      <w:r w:rsidR="00921459">
        <w:rPr>
          <w:lang w:val="es-MX"/>
        </w:rPr>
        <w:t>,</w:t>
      </w:r>
      <w:r w:rsidR="002A2610" w:rsidRPr="002A2610">
        <w:rPr>
          <w:lang w:val="es-MX"/>
        </w:rPr>
        <w:t xml:space="preserve"> para cada nivel</w:t>
      </w:r>
      <w:r w:rsidR="00235B0C" w:rsidRPr="00235B0C">
        <w:rPr>
          <w:lang w:val="es-MX"/>
        </w:rPr>
        <w:t xml:space="preserve"> existe el atributo </w:t>
      </w:r>
      <w:r w:rsidR="00372610" w:rsidRPr="00372610">
        <w:rPr>
          <w:lang w:val="es-MX"/>
        </w:rPr>
        <w:t>que representa la</w:t>
      </w:r>
      <w:r w:rsidR="007C10D7">
        <w:rPr>
          <w:lang w:val="es-MX"/>
        </w:rPr>
        <w:t xml:space="preserve"> </w:t>
      </w:r>
      <w:r w:rsidR="00235B0C" w:rsidRPr="00235B0C">
        <w:rPr>
          <w:lang w:val="es-MX"/>
        </w:rPr>
        <w:t>solución generada</w:t>
      </w:r>
      <w:r w:rsidR="00376776">
        <w:rPr>
          <w:lang w:val="es-MX"/>
        </w:rPr>
        <w:t xml:space="preserve"> por el estudiante</w:t>
      </w:r>
      <w:r w:rsidR="007D6040" w:rsidRPr="007D6040">
        <w:rPr>
          <w:lang w:val="es-MX"/>
        </w:rPr>
        <w:t>,</w:t>
      </w:r>
      <w:r w:rsidR="000767E0" w:rsidRPr="000767E0">
        <w:rPr>
          <w:lang w:val="es-MX"/>
        </w:rPr>
        <w:t xml:space="preserve"> </w:t>
      </w:r>
      <w:r w:rsidR="00CA4EF4" w:rsidRPr="00CA4EF4">
        <w:rPr>
          <w:lang w:val="es-MX"/>
        </w:rPr>
        <w:t>y dado que este valor</w:t>
      </w:r>
      <w:r w:rsidR="0059769A" w:rsidRPr="0059769A">
        <w:rPr>
          <w:lang w:val="es-MX"/>
        </w:rPr>
        <w:t xml:space="preserve"> consiste en</w:t>
      </w:r>
      <w:r w:rsidR="001C4361" w:rsidRPr="001C4361">
        <w:rPr>
          <w:lang w:val="es-MX"/>
        </w:rPr>
        <w:t xml:space="preserve"> una secuencia de</w:t>
      </w:r>
      <w:r w:rsidR="0059769A" w:rsidRPr="0059769A">
        <w:rPr>
          <w:lang w:val="es-MX"/>
        </w:rPr>
        <w:t xml:space="preserve"> caracteres y números</w:t>
      </w:r>
      <w:r w:rsidR="006D6806" w:rsidRPr="006D6806">
        <w:rPr>
          <w:lang w:val="es-MX"/>
        </w:rPr>
        <w:t>,</w:t>
      </w:r>
      <w:r w:rsidR="00750606">
        <w:rPr>
          <w:lang w:val="es-MX"/>
        </w:rPr>
        <w:t xml:space="preserve"> </w:t>
      </w:r>
      <w:r w:rsidR="00097ADB" w:rsidRPr="00097ADB">
        <w:rPr>
          <w:lang w:val="es-MX"/>
        </w:rPr>
        <w:t xml:space="preserve">y </w:t>
      </w:r>
      <w:r w:rsidR="00C71728" w:rsidRPr="00C71728">
        <w:rPr>
          <w:lang w:val="es-MX"/>
        </w:rPr>
        <w:t>además existe</w:t>
      </w:r>
      <w:r w:rsidR="00CE5CF6" w:rsidRPr="00CE5CF6">
        <w:rPr>
          <w:lang w:val="es-MX"/>
        </w:rPr>
        <w:t xml:space="preserve"> </w:t>
      </w:r>
      <w:r w:rsidR="000D46C8">
        <w:rPr>
          <w:lang w:val="es-MX"/>
        </w:rPr>
        <w:t>el a</w:t>
      </w:r>
      <w:r w:rsidR="00CE5CF6" w:rsidRPr="00CE5CF6">
        <w:rPr>
          <w:lang w:val="es-MX"/>
        </w:rPr>
        <w:t>tributo</w:t>
      </w:r>
      <w:r w:rsidR="00394C0D" w:rsidRPr="00394C0D">
        <w:rPr>
          <w:lang w:val="es-MX"/>
        </w:rPr>
        <w:t xml:space="preserve"> </w:t>
      </w:r>
      <w:r w:rsidR="005B0931">
        <w:rPr>
          <w:lang w:val="es-MX"/>
        </w:rPr>
        <w:t>d</w:t>
      </w:r>
      <w:r w:rsidR="00394C0D" w:rsidRPr="00394C0D">
        <w:rPr>
          <w:lang w:val="es-MX"/>
        </w:rPr>
        <w:t>el largo de la solución</w:t>
      </w:r>
      <w:r w:rsidR="00B56A3A">
        <w:rPr>
          <w:lang w:val="es-MX"/>
        </w:rPr>
        <w:t>,</w:t>
      </w:r>
      <w:r w:rsidR="00AD7EE5">
        <w:rPr>
          <w:lang w:val="es-MX"/>
        </w:rPr>
        <w:t xml:space="preserve"> </w:t>
      </w:r>
      <w:r w:rsidR="00AD0E91" w:rsidRPr="00AD0E91">
        <w:rPr>
          <w:lang w:val="es-MX"/>
        </w:rPr>
        <w:t xml:space="preserve">se decide eliminar los </w:t>
      </w:r>
      <w:r w:rsidR="006C3CE0">
        <w:rPr>
          <w:lang w:val="es-MX"/>
        </w:rPr>
        <w:t xml:space="preserve">6 </w:t>
      </w:r>
      <w:r w:rsidR="00AD0E91" w:rsidRPr="00AD0E91">
        <w:rPr>
          <w:lang w:val="es-MX"/>
        </w:rPr>
        <w:t>atributos</w:t>
      </w:r>
      <w:r w:rsidR="00817463" w:rsidRPr="00817463">
        <w:rPr>
          <w:lang w:val="es-MX"/>
        </w:rPr>
        <w:t xml:space="preserve"> de las soluciones generadas</w:t>
      </w:r>
      <w:r w:rsidR="001C4B2F">
        <w:rPr>
          <w:lang w:val="es-MX"/>
        </w:rPr>
        <w:t xml:space="preserve"> </w:t>
      </w:r>
      <w:r w:rsidR="00B273D1" w:rsidRPr="00B273D1">
        <w:rPr>
          <w:lang w:val="es-MX"/>
        </w:rPr>
        <w:t>porque se considera</w:t>
      </w:r>
      <w:r w:rsidR="001A184A">
        <w:rPr>
          <w:lang w:val="es-MX"/>
        </w:rPr>
        <w:t xml:space="preserve"> </w:t>
      </w:r>
      <w:r w:rsidR="00A15094" w:rsidRPr="00A15094">
        <w:rPr>
          <w:lang w:val="es-MX"/>
        </w:rPr>
        <w:t>que el largo de la solución</w:t>
      </w:r>
      <w:r w:rsidR="00A15094">
        <w:rPr>
          <w:lang w:val="es-MX"/>
        </w:rPr>
        <w:t xml:space="preserve"> </w:t>
      </w:r>
      <w:r w:rsidR="00A15094">
        <w:t>aporta</w:t>
      </w:r>
      <w:r w:rsidR="001827C4">
        <w:t xml:space="preserve"> </w:t>
      </w:r>
      <w:r w:rsidR="001827C4" w:rsidRPr="001827C4">
        <w:rPr>
          <w:lang w:val="es-MX"/>
        </w:rPr>
        <w:t>suficiente</w:t>
      </w:r>
      <w:r w:rsidR="00A15094">
        <w:t xml:space="preserve"> información de tipo numérica y cuantitativa</w:t>
      </w:r>
      <w:r w:rsidR="003E291C">
        <w:t>.  En la sección de anexos</w:t>
      </w:r>
      <w:r w:rsidR="008A517A">
        <w:t xml:space="preserve"> de la página</w:t>
      </w:r>
      <w:r w:rsidR="003E291C">
        <w:t xml:space="preserve"> </w:t>
      </w:r>
      <w:r w:rsidR="007A3F71">
        <w:fldChar w:fldCharType="begin"/>
      </w:r>
      <w:r w:rsidR="007A3F71">
        <w:instrText xml:space="preserve"> PAGEREF _Ref80820454 \h </w:instrText>
      </w:r>
      <w:r w:rsidR="007A3F71">
        <w:fldChar w:fldCharType="separate"/>
      </w:r>
      <w:r w:rsidR="00FF4AF3">
        <w:rPr>
          <w:noProof/>
        </w:rPr>
        <w:t>155</w:t>
      </w:r>
      <w:r w:rsidR="007A3F71">
        <w:fldChar w:fldCharType="end"/>
      </w:r>
      <w:r w:rsidR="008A517A">
        <w:t xml:space="preserve"> se puede observar un ejemplo de un juego de diagnóstico.</w:t>
      </w:r>
    </w:p>
    <w:p w14:paraId="51EFA3FE" w14:textId="76078594" w:rsidR="00EA0AE2" w:rsidRPr="00F671CA" w:rsidRDefault="00880CD4" w:rsidP="007B1B5D">
      <w:pPr>
        <w:rPr>
          <w:lang w:val="es-MX"/>
        </w:rPr>
      </w:pPr>
      <w:r w:rsidRPr="00880CD4">
        <w:rPr>
          <w:lang w:val="es-MX"/>
        </w:rPr>
        <w:t>Respecto al curso de programación</w:t>
      </w:r>
      <w:r w:rsidR="009854C1" w:rsidRPr="009854C1">
        <w:rPr>
          <w:lang w:val="es-MX"/>
        </w:rPr>
        <w:t>,</w:t>
      </w:r>
      <w:r w:rsidR="002D56ED" w:rsidRPr="002D56ED">
        <w:rPr>
          <w:lang w:val="es-MX"/>
        </w:rPr>
        <w:t xml:space="preserve"> existen</w:t>
      </w:r>
      <w:r w:rsidR="00636C71" w:rsidRPr="00636C71">
        <w:rPr>
          <w:lang w:val="es-MX"/>
        </w:rPr>
        <w:t xml:space="preserve"> atributos</w:t>
      </w:r>
      <w:r w:rsidR="000B59A4" w:rsidRPr="000B59A4">
        <w:rPr>
          <w:lang w:val="es-MX"/>
        </w:rPr>
        <w:t xml:space="preserve"> relacionados</w:t>
      </w:r>
      <w:r w:rsidR="0072532D" w:rsidRPr="0072532D">
        <w:rPr>
          <w:lang w:val="es-MX"/>
        </w:rPr>
        <w:t xml:space="preserve"> a las evaluaciones parciales</w:t>
      </w:r>
      <w:r w:rsidR="00C95116" w:rsidRPr="00C95116">
        <w:rPr>
          <w:lang w:val="es-MX"/>
        </w:rPr>
        <w:t>,</w:t>
      </w:r>
      <w:r w:rsidR="00C95116">
        <w:rPr>
          <w:lang w:val="es-MX"/>
        </w:rPr>
        <w:t xml:space="preserve"> </w:t>
      </w:r>
      <w:r w:rsidR="00294953">
        <w:rPr>
          <w:lang w:val="es-MX"/>
        </w:rPr>
        <w:t xml:space="preserve">los cuales </w:t>
      </w:r>
      <w:r w:rsidR="00C95116" w:rsidRPr="00C95116">
        <w:rPr>
          <w:lang w:val="es-MX"/>
        </w:rPr>
        <w:t>son descartados</w:t>
      </w:r>
      <w:r w:rsidR="00B36CFF" w:rsidRPr="00B36CFF">
        <w:rPr>
          <w:lang w:val="es-MX"/>
        </w:rPr>
        <w:t xml:space="preserve"> debido a que</w:t>
      </w:r>
      <w:r w:rsidR="00301B0F" w:rsidRPr="00301B0F">
        <w:rPr>
          <w:lang w:val="es-MX"/>
        </w:rPr>
        <w:t xml:space="preserve"> </w:t>
      </w:r>
      <w:r w:rsidR="006D4027" w:rsidRPr="006D4027">
        <w:rPr>
          <w:lang w:val="es-MX"/>
        </w:rPr>
        <w:t>la investigación</w:t>
      </w:r>
      <w:r w:rsidR="0046669F" w:rsidRPr="0046669F">
        <w:rPr>
          <w:lang w:val="es-MX"/>
        </w:rPr>
        <w:t xml:space="preserve"> está </w:t>
      </w:r>
      <w:r w:rsidR="001A3F48">
        <w:rPr>
          <w:lang w:val="es-MX"/>
        </w:rPr>
        <w:t xml:space="preserve">enfocada </w:t>
      </w:r>
      <w:r w:rsidR="0046669F" w:rsidRPr="0046669F">
        <w:rPr>
          <w:lang w:val="es-MX"/>
        </w:rPr>
        <w:t>en</w:t>
      </w:r>
      <w:r w:rsidR="009A74AB">
        <w:rPr>
          <w:lang w:val="es-MX"/>
        </w:rPr>
        <w:t xml:space="preserve"> </w:t>
      </w:r>
      <w:r w:rsidR="009A74AB" w:rsidRPr="009A74AB">
        <w:rPr>
          <w:lang w:val="es-MX"/>
        </w:rPr>
        <w:lastRenderedPageBreak/>
        <w:t>indagar sobre</w:t>
      </w:r>
      <w:r w:rsidR="0046669F" w:rsidRPr="0046669F">
        <w:rPr>
          <w:lang w:val="es-MX"/>
        </w:rPr>
        <w:t xml:space="preserve"> </w:t>
      </w:r>
      <w:r w:rsidR="004D6D01">
        <w:rPr>
          <w:lang w:val="es-MX"/>
        </w:rPr>
        <w:t xml:space="preserve">el hecho de </w:t>
      </w:r>
      <w:r w:rsidR="0046669F" w:rsidRPr="0046669F">
        <w:rPr>
          <w:lang w:val="es-MX"/>
        </w:rPr>
        <w:t>la reprobación</w:t>
      </w:r>
      <w:r w:rsidR="002D47EB" w:rsidRPr="002D47EB">
        <w:rPr>
          <w:lang w:val="es-MX"/>
        </w:rPr>
        <w:t xml:space="preserve"> del curso</w:t>
      </w:r>
      <w:r w:rsidR="0084234E">
        <w:rPr>
          <w:lang w:val="es-MX"/>
        </w:rPr>
        <w:t>.</w:t>
      </w:r>
      <w:r w:rsidR="00590D23">
        <w:rPr>
          <w:lang w:val="es-MX"/>
        </w:rPr>
        <w:t xml:space="preserve"> </w:t>
      </w:r>
      <w:r w:rsidR="001F40CF" w:rsidRPr="001F40CF">
        <w:rPr>
          <w:lang w:val="es-MX"/>
        </w:rPr>
        <w:t>Por lo tanto</w:t>
      </w:r>
      <w:r w:rsidR="007603FF">
        <w:rPr>
          <w:lang w:val="es-MX"/>
        </w:rPr>
        <w:t>,</w:t>
      </w:r>
      <w:r w:rsidR="001F40CF" w:rsidRPr="001F40CF">
        <w:rPr>
          <w:lang w:val="es-MX"/>
        </w:rPr>
        <w:t xml:space="preserve"> los atributos</w:t>
      </w:r>
      <w:r w:rsidR="007603FF">
        <w:rPr>
          <w:lang w:val="es-MX"/>
        </w:rPr>
        <w:t xml:space="preserve"> “</w:t>
      </w:r>
      <m:oMath>
        <m:r>
          <m:rPr>
            <m:sty m:val="p"/>
          </m:rPr>
          <w:rPr>
            <w:rFonts w:ascii="Cambria Math" w:hAnsi="Cambria Math"/>
            <w:lang w:val="es-MX"/>
          </w:rPr>
          <m:t>sol2</m:t>
        </m:r>
      </m:oMath>
      <w:r w:rsidR="007603FF">
        <w:rPr>
          <w:lang w:val="es-MX"/>
        </w:rPr>
        <w:t>”, “</w:t>
      </w:r>
      <m:oMath>
        <m:r>
          <m:rPr>
            <m:sty m:val="p"/>
          </m:rPr>
          <w:rPr>
            <w:rFonts w:ascii="Cambria Math" w:hAnsi="Cambria Math"/>
            <w:lang w:val="es-MX"/>
          </w:rPr>
          <m:t>sol3</m:t>
        </m:r>
      </m:oMath>
      <w:r w:rsidR="007603FF">
        <w:rPr>
          <w:lang w:val="es-MX"/>
        </w:rPr>
        <w:t>”, “</w:t>
      </w:r>
      <m:oMath>
        <m:r>
          <m:rPr>
            <m:sty m:val="p"/>
          </m:rPr>
          <w:rPr>
            <w:rFonts w:ascii="Cambria Math" w:hAnsi="Cambria Math"/>
            <w:lang w:val="es-MX"/>
          </w:rPr>
          <m:t>sol4</m:t>
        </m:r>
      </m:oMath>
      <w:r w:rsidR="007603FF">
        <w:rPr>
          <w:lang w:val="es-MX"/>
        </w:rPr>
        <w:t>”,</w:t>
      </w:r>
      <w:r w:rsidR="00942C0A">
        <w:rPr>
          <w:lang w:val="es-MX"/>
        </w:rPr>
        <w:t xml:space="preserve"> “</w:t>
      </w:r>
      <m:oMath>
        <m:r>
          <m:rPr>
            <m:sty m:val="p"/>
          </m:rPr>
          <w:rPr>
            <w:rFonts w:ascii="Cambria Math" w:hAnsi="Cambria Math"/>
            <w:lang w:val="es-MX"/>
          </w:rPr>
          <m:t>tarea1</m:t>
        </m:r>
      </m:oMath>
      <w:r w:rsidR="00942C0A">
        <w:rPr>
          <w:lang w:val="es-MX"/>
        </w:rPr>
        <w:t>”, “</w:t>
      </w:r>
      <m:oMath>
        <m:r>
          <m:rPr>
            <m:sty m:val="p"/>
          </m:rPr>
          <w:rPr>
            <w:rFonts w:ascii="Cambria Math" w:hAnsi="Cambria Math"/>
            <w:lang w:val="es-MX"/>
          </w:rPr>
          <m:t>tarea2</m:t>
        </m:r>
      </m:oMath>
      <w:r w:rsidR="00942C0A">
        <w:rPr>
          <w:lang w:val="es-MX"/>
        </w:rPr>
        <w:t>”, “</w:t>
      </w:r>
      <m:oMath>
        <m:r>
          <m:rPr>
            <m:sty m:val="p"/>
          </m:rPr>
          <w:rPr>
            <w:rFonts w:ascii="Cambria Math" w:hAnsi="Cambria Math"/>
            <w:lang w:val="es-MX"/>
          </w:rPr>
          <m:t>controles</m:t>
        </m:r>
      </m:oMath>
      <w:r w:rsidR="00942C0A">
        <w:rPr>
          <w:lang w:val="es-MX"/>
        </w:rPr>
        <w:t>”, “</w:t>
      </w:r>
      <m:oMath>
        <m:r>
          <m:rPr>
            <m:sty m:val="p"/>
          </m:rPr>
          <w:rPr>
            <w:rFonts w:ascii="Cambria Math" w:hAnsi="Cambria Math"/>
            <w:lang w:val="es-MX"/>
          </w:rPr>
          <m:t>np</m:t>
        </m:r>
      </m:oMath>
      <w:r w:rsidR="00942C0A">
        <w:rPr>
          <w:lang w:val="es-MX"/>
        </w:rPr>
        <w:t>”</w:t>
      </w:r>
      <w:r w:rsidR="0084672E">
        <w:rPr>
          <w:lang w:val="es-MX"/>
        </w:rPr>
        <w:t>,</w:t>
      </w:r>
      <w:r w:rsidR="00942C0A">
        <w:rPr>
          <w:lang w:val="es-MX"/>
        </w:rPr>
        <w:t xml:space="preserve"> “</w:t>
      </w:r>
      <m:oMath>
        <m:r>
          <m:rPr>
            <m:sty m:val="p"/>
          </m:rPr>
          <w:rPr>
            <w:rFonts w:ascii="Cambria Math" w:hAnsi="Cambria Math"/>
            <w:lang w:val="es-MX"/>
          </w:rPr>
          <m:t>examen</m:t>
        </m:r>
      </m:oMath>
      <w:r w:rsidR="00942C0A">
        <w:rPr>
          <w:lang w:val="es-MX"/>
        </w:rPr>
        <w:t xml:space="preserve">” </w:t>
      </w:r>
      <w:r w:rsidR="0084672E">
        <w:rPr>
          <w:lang w:val="es-MX"/>
        </w:rPr>
        <w:t>y “</w:t>
      </w:r>
      <m:oMath>
        <m:r>
          <m:rPr>
            <m:sty m:val="p"/>
          </m:rPr>
          <w:rPr>
            <w:rFonts w:ascii="Cambria Math" w:hAnsi="Cambria Math"/>
            <w:lang w:val="es-MX"/>
          </w:rPr>
          <m:t>final</m:t>
        </m:r>
      </m:oMath>
      <w:r w:rsidR="0084672E">
        <w:rPr>
          <w:lang w:val="es-MX"/>
        </w:rPr>
        <w:t xml:space="preserve">” </w:t>
      </w:r>
      <w:r w:rsidR="007D2B28">
        <w:rPr>
          <w:lang w:val="es-MX"/>
        </w:rPr>
        <w:t xml:space="preserve">también </w:t>
      </w:r>
      <w:r w:rsidR="007D2B28" w:rsidRPr="007D2B28">
        <w:rPr>
          <w:lang w:val="es-MX"/>
        </w:rPr>
        <w:t>son eliminados</w:t>
      </w:r>
      <w:r w:rsidR="007D2B28">
        <w:rPr>
          <w:lang w:val="es-MX"/>
        </w:rPr>
        <w:t xml:space="preserve"> (ver </w:t>
      </w:r>
      <w:r w:rsidR="00306E54">
        <w:rPr>
          <w:lang w:val="es-MX"/>
        </w:rPr>
        <w:fldChar w:fldCharType="begin"/>
      </w:r>
      <w:r w:rsidR="00306E54">
        <w:rPr>
          <w:lang w:val="es-MX"/>
        </w:rPr>
        <w:instrText xml:space="preserve"> REF _Ref80804180 \h </w:instrText>
      </w:r>
      <w:r w:rsidR="00306E54">
        <w:rPr>
          <w:lang w:val="es-MX"/>
        </w:rPr>
      </w:r>
      <w:r w:rsidR="00306E54">
        <w:rPr>
          <w:lang w:val="es-MX"/>
        </w:rPr>
        <w:fldChar w:fldCharType="separate"/>
      </w:r>
      <w:r w:rsidR="00FF4AF3">
        <w:t xml:space="preserve">Tabla </w:t>
      </w:r>
      <w:r w:rsidR="00FF4AF3">
        <w:rPr>
          <w:noProof/>
        </w:rPr>
        <w:t>6</w:t>
      </w:r>
      <w:r w:rsidR="00306E54">
        <w:rPr>
          <w:lang w:val="es-MX"/>
        </w:rPr>
        <w:fldChar w:fldCharType="end"/>
      </w:r>
      <w:r w:rsidR="007D2B28">
        <w:rPr>
          <w:lang w:val="es-MX"/>
        </w:rPr>
        <w:t>).</w:t>
      </w:r>
    </w:p>
    <w:tbl>
      <w:tblPr>
        <w:tblStyle w:val="Tablaconcuadrcula4-nfasis3"/>
        <w:tblW w:w="5402" w:type="dxa"/>
        <w:jc w:val="center"/>
        <w:tblLook w:val="04A0" w:firstRow="1" w:lastRow="0" w:firstColumn="1" w:lastColumn="0" w:noHBand="0" w:noVBand="1"/>
      </w:tblPr>
      <w:tblGrid>
        <w:gridCol w:w="1047"/>
        <w:gridCol w:w="2868"/>
        <w:gridCol w:w="1487"/>
      </w:tblGrid>
      <w:tr w:rsidR="00501F0B" w:rsidRPr="00C228CB" w14:paraId="49DD640C" w14:textId="77777777" w:rsidTr="00DA3733">
        <w:trPr>
          <w:cnfStyle w:val="100000000000" w:firstRow="1" w:lastRow="0" w:firstColumn="0" w:lastColumn="0" w:oddVBand="0" w:evenVBand="0" w:oddHBand="0"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8A9ADEA" w14:textId="2F2241DE" w:rsidR="001362A7" w:rsidRPr="00C228CB" w:rsidRDefault="003F1B1F" w:rsidP="001362A7">
            <w:pPr>
              <w:rPr>
                <w:rFonts w:eastAsia="Times New Roman" w:cs="Arial"/>
                <w:color w:val="FFFFFF"/>
                <w:sz w:val="18"/>
                <w:szCs w:val="18"/>
                <w:lang w:eastAsia="es-CL"/>
              </w:rPr>
            </w:pPr>
            <w:r w:rsidRPr="00C228CB">
              <w:rPr>
                <w:rFonts w:eastAsia="Times New Roman" w:cs="Arial"/>
                <w:sz w:val="18"/>
                <w:szCs w:val="18"/>
                <w:lang w:eastAsia="es-CL"/>
              </w:rPr>
              <w:t>Variable</w:t>
            </w:r>
          </w:p>
        </w:tc>
        <w:tc>
          <w:tcPr>
            <w:tcW w:w="2868" w:type="dxa"/>
            <w:hideMark/>
          </w:tcPr>
          <w:p w14:paraId="2081CF77" w14:textId="77777777"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Descripción</w:t>
            </w:r>
          </w:p>
        </w:tc>
        <w:tc>
          <w:tcPr>
            <w:tcW w:w="1487" w:type="dxa"/>
            <w:hideMark/>
          </w:tcPr>
          <w:p w14:paraId="2F00B99C" w14:textId="5045BD49" w:rsidR="001362A7" w:rsidRPr="00C228CB" w:rsidRDefault="001362A7" w:rsidP="001362A7">
            <w:pPr>
              <w:cnfStyle w:val="100000000000" w:firstRow="1" w:lastRow="0" w:firstColumn="0" w:lastColumn="0" w:oddVBand="0" w:evenVBand="0" w:oddHBand="0" w:evenHBand="0" w:firstRowFirstColumn="0" w:firstRowLastColumn="0" w:lastRowFirstColumn="0" w:lastRowLastColumn="0"/>
              <w:rPr>
                <w:rFonts w:eastAsia="Times New Roman" w:cs="Arial"/>
                <w:color w:val="FFFFFF"/>
                <w:sz w:val="18"/>
                <w:szCs w:val="18"/>
                <w:lang w:eastAsia="es-CL"/>
              </w:rPr>
            </w:pPr>
            <w:r w:rsidRPr="00C228CB">
              <w:rPr>
                <w:rFonts w:eastAsia="Times New Roman" w:cs="Arial"/>
                <w:sz w:val="18"/>
                <w:szCs w:val="18"/>
                <w:lang w:eastAsia="es-CL"/>
              </w:rPr>
              <w:t>Tipo de dato</w:t>
            </w:r>
            <w:r w:rsidR="00A60D65" w:rsidRPr="00C228CB">
              <w:rPr>
                <w:rFonts w:eastAsia="Times New Roman" w:cs="Arial"/>
                <w:sz w:val="18"/>
                <w:szCs w:val="18"/>
                <w:lang w:eastAsia="es-CL"/>
              </w:rPr>
              <w:t>s</w:t>
            </w:r>
          </w:p>
        </w:tc>
      </w:tr>
      <w:tr w:rsidR="00501F0B" w:rsidRPr="00C228CB" w14:paraId="09B95632"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D53FA0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rut</w:t>
            </w:r>
          </w:p>
        </w:tc>
        <w:tc>
          <w:tcPr>
            <w:tcW w:w="2868" w:type="dxa"/>
            <w:hideMark/>
          </w:tcPr>
          <w:p w14:paraId="29AC8876" w14:textId="2B622DA1" w:rsidR="001362A7" w:rsidRPr="00C228CB" w:rsidRDefault="00082CF8"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Número correlativo</w:t>
            </w:r>
          </w:p>
        </w:tc>
        <w:tc>
          <w:tcPr>
            <w:tcW w:w="1487" w:type="dxa"/>
            <w:hideMark/>
          </w:tcPr>
          <w:p w14:paraId="5AFBD222" w14:textId="1F1F0448" w:rsidR="001362A7" w:rsidRPr="00C228CB" w:rsidRDefault="00501F0B"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Int64</w:t>
            </w:r>
          </w:p>
        </w:tc>
      </w:tr>
      <w:tr w:rsidR="001362A7" w:rsidRPr="00C228CB" w14:paraId="4A6A16B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2C689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usuario</w:t>
            </w:r>
          </w:p>
        </w:tc>
        <w:tc>
          <w:tcPr>
            <w:tcW w:w="2868" w:type="dxa"/>
            <w:hideMark/>
          </w:tcPr>
          <w:p w14:paraId="10B58469" w14:textId="70E85A7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1EA566EB" w14:textId="65E0A3F1"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38477317"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2F75AE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correo</w:t>
            </w:r>
          </w:p>
        </w:tc>
        <w:tc>
          <w:tcPr>
            <w:tcW w:w="2868" w:type="dxa"/>
            <w:hideMark/>
          </w:tcPr>
          <w:p w14:paraId="46672EA1" w14:textId="35C56345"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7F74A0BD" w14:textId="01A5990E"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7B26A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6F9B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nombre</w:t>
            </w:r>
          </w:p>
        </w:tc>
        <w:tc>
          <w:tcPr>
            <w:tcW w:w="2868" w:type="dxa"/>
            <w:hideMark/>
          </w:tcPr>
          <w:p w14:paraId="1476E2CF" w14:textId="707E0F40" w:rsidR="001362A7" w:rsidRPr="00C228CB" w:rsidRDefault="00A27C32"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E7E64F" w14:textId="2CE64712"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501F0B" w:rsidRPr="00C228CB" w14:paraId="1B35EE8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5860F1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sz w:val="18"/>
                <w:szCs w:val="18"/>
                <w:lang w:eastAsia="es-CL"/>
              </w:rPr>
              <w:t>profesor</w:t>
            </w:r>
          </w:p>
        </w:tc>
        <w:tc>
          <w:tcPr>
            <w:tcW w:w="2868" w:type="dxa"/>
            <w:hideMark/>
          </w:tcPr>
          <w:p w14:paraId="02FC962F" w14:textId="2F1C0B81" w:rsidR="001362A7" w:rsidRPr="00C228CB" w:rsidRDefault="00A27C32"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Anonimizado</w:t>
            </w:r>
          </w:p>
        </w:tc>
        <w:tc>
          <w:tcPr>
            <w:tcW w:w="1487" w:type="dxa"/>
            <w:hideMark/>
          </w:tcPr>
          <w:p w14:paraId="2F1A337C" w14:textId="4CE305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N/A</w:t>
            </w:r>
          </w:p>
        </w:tc>
      </w:tr>
      <w:tr w:rsidR="001362A7" w:rsidRPr="00C228CB" w14:paraId="6E27DDD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F0D3AC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i1</w:t>
            </w:r>
          </w:p>
        </w:tc>
        <w:tc>
          <w:tcPr>
            <w:tcW w:w="2868" w:type="dxa"/>
            <w:hideMark/>
          </w:tcPr>
          <w:p w14:paraId="3996221E" w14:textId="3988421B" w:rsidR="001362A7" w:rsidRPr="00C228CB" w:rsidRDefault="00653A7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w:t>
            </w:r>
            <w:r w:rsidR="00571F0D" w:rsidRPr="00C228CB">
              <w:rPr>
                <w:rFonts w:eastAsia="Times New Roman" w:cs="Arial"/>
                <w:color w:val="000000"/>
                <w:sz w:val="18"/>
                <w:szCs w:val="18"/>
                <w:lang w:eastAsia="es-CL"/>
              </w:rPr>
              <w:t xml:space="preserve"> nivel 1</w:t>
            </w:r>
          </w:p>
        </w:tc>
        <w:tc>
          <w:tcPr>
            <w:tcW w:w="1487" w:type="dxa"/>
            <w:hideMark/>
          </w:tcPr>
          <w:p w14:paraId="4FA7A9BF" w14:textId="01CEED9F" w:rsidR="001362A7" w:rsidRPr="00C228CB" w:rsidRDefault="00033F84"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3AAC47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76C964"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f1</w:t>
            </w:r>
          </w:p>
        </w:tc>
        <w:tc>
          <w:tcPr>
            <w:tcW w:w="2868" w:type="dxa"/>
            <w:hideMark/>
          </w:tcPr>
          <w:p w14:paraId="0A18C90A" w14:textId="34808B69"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1</w:t>
            </w:r>
          </w:p>
        </w:tc>
        <w:tc>
          <w:tcPr>
            <w:tcW w:w="1487" w:type="dxa"/>
            <w:hideMark/>
          </w:tcPr>
          <w:p w14:paraId="73E53196" w14:textId="4FDE400C" w:rsidR="001362A7" w:rsidRPr="00C228CB" w:rsidRDefault="00033F84"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55ECA03"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E304A7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s1</w:t>
            </w:r>
          </w:p>
        </w:tc>
        <w:tc>
          <w:tcPr>
            <w:tcW w:w="2868" w:type="dxa"/>
            <w:noWrap/>
            <w:hideMark/>
          </w:tcPr>
          <w:p w14:paraId="1DA4D261" w14:textId="73A105C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1</w:t>
            </w:r>
          </w:p>
        </w:tc>
        <w:tc>
          <w:tcPr>
            <w:tcW w:w="1487" w:type="dxa"/>
            <w:noWrap/>
            <w:hideMark/>
          </w:tcPr>
          <w:p w14:paraId="57279A7E" w14:textId="1021407A"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44B90FCC"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078A0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i2</w:t>
            </w:r>
          </w:p>
        </w:tc>
        <w:tc>
          <w:tcPr>
            <w:tcW w:w="2868" w:type="dxa"/>
            <w:hideMark/>
          </w:tcPr>
          <w:p w14:paraId="6EB98AB4" w14:textId="1A84A9FF"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2</w:t>
            </w:r>
          </w:p>
        </w:tc>
        <w:tc>
          <w:tcPr>
            <w:tcW w:w="1487" w:type="dxa"/>
            <w:hideMark/>
          </w:tcPr>
          <w:p w14:paraId="5F0B0483" w14:textId="66B35019"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47D078E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A9FE8C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f2</w:t>
            </w:r>
          </w:p>
        </w:tc>
        <w:tc>
          <w:tcPr>
            <w:tcW w:w="2868" w:type="dxa"/>
            <w:noWrap/>
            <w:hideMark/>
          </w:tcPr>
          <w:p w14:paraId="33B17102" w14:textId="785817AB"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2</w:t>
            </w:r>
          </w:p>
        </w:tc>
        <w:tc>
          <w:tcPr>
            <w:tcW w:w="1487" w:type="dxa"/>
            <w:noWrap/>
            <w:hideMark/>
          </w:tcPr>
          <w:p w14:paraId="39493058" w14:textId="0814CFB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C5FF144"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BB4D6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s2</w:t>
            </w:r>
          </w:p>
        </w:tc>
        <w:tc>
          <w:tcPr>
            <w:tcW w:w="2868" w:type="dxa"/>
            <w:hideMark/>
          </w:tcPr>
          <w:p w14:paraId="63960CB6" w14:textId="6D8969E0"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2</w:t>
            </w:r>
          </w:p>
        </w:tc>
        <w:tc>
          <w:tcPr>
            <w:tcW w:w="1487" w:type="dxa"/>
            <w:hideMark/>
          </w:tcPr>
          <w:p w14:paraId="0E729237" w14:textId="1DB0174E"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448A4209"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67B79AC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i3</w:t>
            </w:r>
          </w:p>
        </w:tc>
        <w:tc>
          <w:tcPr>
            <w:tcW w:w="2868" w:type="dxa"/>
            <w:noWrap/>
            <w:hideMark/>
          </w:tcPr>
          <w:p w14:paraId="09B91B9C" w14:textId="34AE73ED"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3</w:t>
            </w:r>
          </w:p>
        </w:tc>
        <w:tc>
          <w:tcPr>
            <w:tcW w:w="1487" w:type="dxa"/>
            <w:noWrap/>
            <w:hideMark/>
          </w:tcPr>
          <w:p w14:paraId="1D64F150" w14:textId="077AC2F0"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7E58C81"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714210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f3</w:t>
            </w:r>
          </w:p>
        </w:tc>
        <w:tc>
          <w:tcPr>
            <w:tcW w:w="2868" w:type="dxa"/>
            <w:hideMark/>
          </w:tcPr>
          <w:p w14:paraId="2A4491AB" w14:textId="626187FE"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3</w:t>
            </w:r>
          </w:p>
        </w:tc>
        <w:tc>
          <w:tcPr>
            <w:tcW w:w="1487" w:type="dxa"/>
            <w:hideMark/>
          </w:tcPr>
          <w:p w14:paraId="23950B77" w14:textId="0B951C20"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7DA7C414"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C4BF42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s3</w:t>
            </w:r>
          </w:p>
        </w:tc>
        <w:tc>
          <w:tcPr>
            <w:tcW w:w="2868" w:type="dxa"/>
            <w:noWrap/>
            <w:hideMark/>
          </w:tcPr>
          <w:p w14:paraId="78E233FD" w14:textId="1D8D81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3</w:t>
            </w:r>
          </w:p>
        </w:tc>
        <w:tc>
          <w:tcPr>
            <w:tcW w:w="1487" w:type="dxa"/>
            <w:noWrap/>
            <w:hideMark/>
          </w:tcPr>
          <w:p w14:paraId="18F1571D" w14:textId="338E7B85"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3C991C19"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81A3D9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i4</w:t>
            </w:r>
          </w:p>
        </w:tc>
        <w:tc>
          <w:tcPr>
            <w:tcW w:w="2868" w:type="dxa"/>
            <w:hideMark/>
          </w:tcPr>
          <w:p w14:paraId="11B962F6" w14:textId="4CDEFD8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4</w:t>
            </w:r>
          </w:p>
        </w:tc>
        <w:tc>
          <w:tcPr>
            <w:tcW w:w="1487" w:type="dxa"/>
            <w:hideMark/>
          </w:tcPr>
          <w:p w14:paraId="10162514" w14:textId="7C255B5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9661F2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8D7CEE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f4</w:t>
            </w:r>
          </w:p>
        </w:tc>
        <w:tc>
          <w:tcPr>
            <w:tcW w:w="2868" w:type="dxa"/>
            <w:noWrap/>
            <w:hideMark/>
          </w:tcPr>
          <w:p w14:paraId="6A28B234" w14:textId="625E2D16"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4</w:t>
            </w:r>
          </w:p>
        </w:tc>
        <w:tc>
          <w:tcPr>
            <w:tcW w:w="1487" w:type="dxa"/>
            <w:noWrap/>
            <w:hideMark/>
          </w:tcPr>
          <w:p w14:paraId="364969A1" w14:textId="402E9B2F"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7A8CFFAF"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1DC6EB73"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s4</w:t>
            </w:r>
          </w:p>
        </w:tc>
        <w:tc>
          <w:tcPr>
            <w:tcW w:w="2868" w:type="dxa"/>
            <w:hideMark/>
          </w:tcPr>
          <w:p w14:paraId="7343560B" w14:textId="3D4E672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4</w:t>
            </w:r>
          </w:p>
        </w:tc>
        <w:tc>
          <w:tcPr>
            <w:tcW w:w="1487" w:type="dxa"/>
            <w:hideMark/>
          </w:tcPr>
          <w:p w14:paraId="7948D7D5" w14:textId="0A92A01A"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1362A7" w:rsidRPr="00C228CB" w14:paraId="1001F57E"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0E39DFC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i5</w:t>
            </w:r>
          </w:p>
        </w:tc>
        <w:tc>
          <w:tcPr>
            <w:tcW w:w="2868" w:type="dxa"/>
            <w:noWrap/>
            <w:hideMark/>
          </w:tcPr>
          <w:p w14:paraId="5D4A8ADE" w14:textId="12636A19"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5</w:t>
            </w:r>
          </w:p>
        </w:tc>
        <w:tc>
          <w:tcPr>
            <w:tcW w:w="1487" w:type="dxa"/>
            <w:noWrap/>
            <w:hideMark/>
          </w:tcPr>
          <w:p w14:paraId="0FBE3B9F" w14:textId="3614CDAD"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7D877F5"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633952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f5</w:t>
            </w:r>
          </w:p>
        </w:tc>
        <w:tc>
          <w:tcPr>
            <w:tcW w:w="2868" w:type="dxa"/>
            <w:hideMark/>
          </w:tcPr>
          <w:p w14:paraId="73ECC8DC" w14:textId="13714F4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5</w:t>
            </w:r>
          </w:p>
        </w:tc>
        <w:tc>
          <w:tcPr>
            <w:tcW w:w="1487" w:type="dxa"/>
            <w:hideMark/>
          </w:tcPr>
          <w:p w14:paraId="5DE290C3" w14:textId="57234395"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EDFCD8C"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67EDA28"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s5</w:t>
            </w:r>
          </w:p>
        </w:tc>
        <w:tc>
          <w:tcPr>
            <w:tcW w:w="2868" w:type="dxa"/>
            <w:noWrap/>
            <w:hideMark/>
          </w:tcPr>
          <w:p w14:paraId="6B83F670" w14:textId="36B7B0B8"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5</w:t>
            </w:r>
          </w:p>
        </w:tc>
        <w:tc>
          <w:tcPr>
            <w:tcW w:w="1487" w:type="dxa"/>
            <w:noWrap/>
            <w:hideMark/>
          </w:tcPr>
          <w:p w14:paraId="40921296" w14:textId="175B4C81"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27F09270"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ADD518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i6</w:t>
            </w:r>
          </w:p>
        </w:tc>
        <w:tc>
          <w:tcPr>
            <w:tcW w:w="2868" w:type="dxa"/>
            <w:hideMark/>
          </w:tcPr>
          <w:p w14:paraId="078D371B" w14:textId="11B3CEC4"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inicio nivel 6</w:t>
            </w:r>
          </w:p>
        </w:tc>
        <w:tc>
          <w:tcPr>
            <w:tcW w:w="1487" w:type="dxa"/>
            <w:hideMark/>
          </w:tcPr>
          <w:p w14:paraId="4F87CDD7" w14:textId="2492A16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1B13D2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32EAAA7"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f6</w:t>
            </w:r>
          </w:p>
        </w:tc>
        <w:tc>
          <w:tcPr>
            <w:tcW w:w="2868" w:type="dxa"/>
            <w:noWrap/>
            <w:hideMark/>
          </w:tcPr>
          <w:p w14:paraId="4055ABF3" w14:textId="48AD25A7" w:rsidR="001362A7" w:rsidRPr="00C228CB" w:rsidRDefault="00571F0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Tiempo de fin nivel 6</w:t>
            </w:r>
          </w:p>
        </w:tc>
        <w:tc>
          <w:tcPr>
            <w:tcW w:w="1487" w:type="dxa"/>
            <w:noWrap/>
            <w:hideMark/>
          </w:tcPr>
          <w:p w14:paraId="31B2569B" w14:textId="28475453" w:rsidR="001362A7" w:rsidRPr="00C228CB" w:rsidRDefault="00FF1BD6"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21FA1A68"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78471B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s6</w:t>
            </w:r>
          </w:p>
        </w:tc>
        <w:tc>
          <w:tcPr>
            <w:tcW w:w="2868" w:type="dxa"/>
            <w:hideMark/>
          </w:tcPr>
          <w:p w14:paraId="1F0A4954" w14:textId="35E4C8DB" w:rsidR="001362A7" w:rsidRPr="00C228CB" w:rsidRDefault="00571F0D"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Solución generada nivel 6</w:t>
            </w:r>
          </w:p>
        </w:tc>
        <w:tc>
          <w:tcPr>
            <w:tcW w:w="1487" w:type="dxa"/>
            <w:hideMark/>
          </w:tcPr>
          <w:p w14:paraId="68ABCD91" w14:textId="45CB298B" w:rsidR="001362A7" w:rsidRPr="00C228CB" w:rsidRDefault="00FF1BD6" w:rsidP="001362A7">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String</w:t>
            </w:r>
          </w:p>
        </w:tc>
      </w:tr>
      <w:tr w:rsidR="00501F0B" w:rsidRPr="00C228CB" w14:paraId="550309AA"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4C345C1D"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sol2</w:t>
            </w:r>
          </w:p>
        </w:tc>
        <w:tc>
          <w:tcPr>
            <w:tcW w:w="2868" w:type="dxa"/>
            <w:hideMark/>
          </w:tcPr>
          <w:p w14:paraId="0FBEB4B5" w14:textId="7ECF1FD1" w:rsidR="001362A7" w:rsidRPr="00C228CB" w:rsidRDefault="0072064B"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2</w:t>
            </w:r>
          </w:p>
        </w:tc>
        <w:tc>
          <w:tcPr>
            <w:tcW w:w="1487" w:type="dxa"/>
            <w:hideMark/>
          </w:tcPr>
          <w:p w14:paraId="22273403" w14:textId="54CD149D" w:rsidR="001362A7" w:rsidRPr="00C228CB" w:rsidRDefault="00FF1BD6"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24290D85"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096AFE6"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sol3</w:t>
            </w:r>
          </w:p>
        </w:tc>
        <w:tc>
          <w:tcPr>
            <w:tcW w:w="2868" w:type="dxa"/>
            <w:noWrap/>
            <w:hideMark/>
          </w:tcPr>
          <w:p w14:paraId="5FE6EF08" w14:textId="6673A8E9" w:rsidR="001362A7" w:rsidRPr="00C228CB" w:rsidRDefault="0072064B"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3</w:t>
            </w:r>
          </w:p>
        </w:tc>
        <w:tc>
          <w:tcPr>
            <w:tcW w:w="1487" w:type="dxa"/>
            <w:noWrap/>
            <w:hideMark/>
          </w:tcPr>
          <w:p w14:paraId="396CF613" w14:textId="5A9CB848" w:rsidR="001362A7" w:rsidRPr="00C228CB" w:rsidRDefault="00FF1BD6"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5533EF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55F88041"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sol4</w:t>
            </w:r>
          </w:p>
        </w:tc>
        <w:tc>
          <w:tcPr>
            <w:tcW w:w="2868" w:type="dxa"/>
            <w:hideMark/>
          </w:tcPr>
          <w:p w14:paraId="395D2EC1" w14:textId="3A5ABA0D" w:rsidR="001362A7" w:rsidRPr="00C228CB" w:rsidRDefault="0072064B"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prueba solemne 4</w:t>
            </w:r>
          </w:p>
        </w:tc>
        <w:tc>
          <w:tcPr>
            <w:tcW w:w="1487" w:type="dxa"/>
            <w:hideMark/>
          </w:tcPr>
          <w:p w14:paraId="46D78698" w14:textId="4956758D" w:rsidR="001362A7" w:rsidRPr="00C228CB" w:rsidRDefault="00FF1BD6"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0E77C26E"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5A2BFEC"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tarea1</w:t>
            </w:r>
          </w:p>
        </w:tc>
        <w:tc>
          <w:tcPr>
            <w:tcW w:w="2868" w:type="dxa"/>
            <w:noWrap/>
            <w:hideMark/>
          </w:tcPr>
          <w:p w14:paraId="7FA9C428" w14:textId="143A7237" w:rsidR="001362A7" w:rsidRPr="00C228CB" w:rsidRDefault="0072064B"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1</w:t>
            </w:r>
          </w:p>
        </w:tc>
        <w:tc>
          <w:tcPr>
            <w:tcW w:w="1487" w:type="dxa"/>
            <w:noWrap/>
            <w:hideMark/>
          </w:tcPr>
          <w:p w14:paraId="2ED72373" w14:textId="14E8826F" w:rsidR="001362A7" w:rsidRPr="00C228CB" w:rsidRDefault="00FF1BD6"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50C38382"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236AACA9"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tarea2</w:t>
            </w:r>
          </w:p>
        </w:tc>
        <w:tc>
          <w:tcPr>
            <w:tcW w:w="2868" w:type="dxa"/>
            <w:hideMark/>
          </w:tcPr>
          <w:p w14:paraId="4E6E99CC" w14:textId="41D44462" w:rsidR="001362A7" w:rsidRPr="00C228CB" w:rsidRDefault="0072064B"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tarea 2</w:t>
            </w:r>
          </w:p>
        </w:tc>
        <w:tc>
          <w:tcPr>
            <w:tcW w:w="1487" w:type="dxa"/>
            <w:hideMark/>
          </w:tcPr>
          <w:p w14:paraId="040F0F1D" w14:textId="36E0987E" w:rsidR="001362A7" w:rsidRPr="00C228CB" w:rsidRDefault="00FF1BD6"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6F9E8F28"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798E000"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controles</w:t>
            </w:r>
          </w:p>
        </w:tc>
        <w:tc>
          <w:tcPr>
            <w:tcW w:w="2868" w:type="dxa"/>
            <w:noWrap/>
            <w:hideMark/>
          </w:tcPr>
          <w:p w14:paraId="3ED64EAB" w14:textId="1BBC8534" w:rsidR="001362A7" w:rsidRPr="00C228CB" w:rsidRDefault="001B2AFA"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participación</w:t>
            </w:r>
          </w:p>
        </w:tc>
        <w:tc>
          <w:tcPr>
            <w:tcW w:w="1487" w:type="dxa"/>
            <w:noWrap/>
            <w:hideMark/>
          </w:tcPr>
          <w:p w14:paraId="3E94DAE6" w14:textId="6146EE24" w:rsidR="001362A7" w:rsidRPr="00C228CB" w:rsidRDefault="00FF1BD6"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501F0B" w:rsidRPr="00C228CB" w14:paraId="1DA5B5F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30E6D70F"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np</w:t>
            </w:r>
          </w:p>
        </w:tc>
        <w:tc>
          <w:tcPr>
            <w:tcW w:w="2868" w:type="dxa"/>
            <w:hideMark/>
          </w:tcPr>
          <w:p w14:paraId="22D53916" w14:textId="3020BC6B" w:rsidR="001362A7" w:rsidRPr="00C228CB" w:rsidRDefault="001B2AFA"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Nota de presentación a examen</w:t>
            </w:r>
          </w:p>
        </w:tc>
        <w:tc>
          <w:tcPr>
            <w:tcW w:w="1487" w:type="dxa"/>
            <w:hideMark/>
          </w:tcPr>
          <w:p w14:paraId="68FBC447" w14:textId="792AC925" w:rsidR="001362A7" w:rsidRPr="00C228CB" w:rsidRDefault="00FF1BD6" w:rsidP="001362A7">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1362A7" w:rsidRPr="00C228CB" w14:paraId="34C62D3B" w14:textId="77777777" w:rsidTr="00DA3733">
        <w:trPr>
          <w:cnfStyle w:val="000000100000" w:firstRow="0" w:lastRow="0" w:firstColumn="0" w:lastColumn="0" w:oddVBand="0" w:evenVBand="0" w:oddHBand="1" w:evenHBand="0"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047" w:type="dxa"/>
            <w:hideMark/>
          </w:tcPr>
          <w:p w14:paraId="79431E05" w14:textId="77777777" w:rsidR="001362A7" w:rsidRPr="00C228CB" w:rsidRDefault="001362A7" w:rsidP="001362A7">
            <w:pPr>
              <w:rPr>
                <w:rFonts w:eastAsia="Times New Roman" w:cs="Arial"/>
                <w:b w:val="0"/>
                <w:color w:val="000000"/>
                <w:sz w:val="18"/>
                <w:szCs w:val="18"/>
                <w:lang w:eastAsia="es-CL"/>
              </w:rPr>
            </w:pPr>
            <w:r w:rsidRPr="00C228CB">
              <w:rPr>
                <w:rFonts w:eastAsia="Times New Roman" w:cs="Arial"/>
                <w:b w:val="0"/>
                <w:color w:val="000000"/>
                <w:sz w:val="18"/>
                <w:szCs w:val="18"/>
                <w:lang w:eastAsia="es-CL"/>
              </w:rPr>
              <w:t>examen</w:t>
            </w:r>
          </w:p>
        </w:tc>
        <w:tc>
          <w:tcPr>
            <w:tcW w:w="2868" w:type="dxa"/>
            <w:noWrap/>
            <w:hideMark/>
          </w:tcPr>
          <w:p w14:paraId="1EE39CBB" w14:textId="16D8F4C1" w:rsidR="001362A7" w:rsidRPr="00C228CB" w:rsidRDefault="00501F0B" w:rsidP="001362A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 xml:space="preserve">Nota del </w:t>
            </w:r>
            <w:r w:rsidR="0028175E" w:rsidRPr="00C228CB">
              <w:rPr>
                <w:rFonts w:eastAsia="Times New Roman" w:cs="Arial"/>
                <w:color w:val="000000"/>
                <w:sz w:val="18"/>
                <w:szCs w:val="18"/>
                <w:lang w:eastAsia="es-CL"/>
              </w:rPr>
              <w:t>examen</w:t>
            </w:r>
          </w:p>
        </w:tc>
        <w:tc>
          <w:tcPr>
            <w:tcW w:w="1487" w:type="dxa"/>
            <w:noWrap/>
            <w:hideMark/>
          </w:tcPr>
          <w:p w14:paraId="1D006F9A" w14:textId="79738A1F" w:rsidR="001362A7" w:rsidRPr="00C228CB" w:rsidRDefault="00FF1BD6" w:rsidP="00A47F63">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C228CB">
              <w:rPr>
                <w:rFonts w:eastAsia="Times New Roman" w:cs="Arial"/>
                <w:color w:val="000000"/>
                <w:sz w:val="18"/>
                <w:szCs w:val="18"/>
                <w:lang w:eastAsia="es-CL"/>
              </w:rPr>
              <w:t>Float64</w:t>
            </w:r>
          </w:p>
        </w:tc>
      </w:tr>
      <w:tr w:rsidR="00761CED" w:rsidRPr="00C228CB" w14:paraId="747B4CDB" w14:textId="77777777" w:rsidTr="00DA3733">
        <w:trPr>
          <w:trHeight w:val="307"/>
          <w:jc w:val="center"/>
        </w:trPr>
        <w:tc>
          <w:tcPr>
            <w:cnfStyle w:val="001000000000" w:firstRow="0" w:lastRow="0" w:firstColumn="1" w:lastColumn="0" w:oddVBand="0" w:evenVBand="0" w:oddHBand="0" w:evenHBand="0" w:firstRowFirstColumn="0" w:firstRowLastColumn="0" w:lastRowFirstColumn="0" w:lastRowLastColumn="0"/>
            <w:tcW w:w="1047" w:type="dxa"/>
          </w:tcPr>
          <w:p w14:paraId="72834179" w14:textId="58F4CB48" w:rsidR="00761CED" w:rsidRPr="00761CED" w:rsidRDefault="00761CED" w:rsidP="001362A7">
            <w:pPr>
              <w:rPr>
                <w:rFonts w:eastAsia="Times New Roman" w:cs="Arial"/>
                <w:b w:val="0"/>
                <w:bCs w:val="0"/>
                <w:color w:val="000000"/>
                <w:sz w:val="18"/>
                <w:szCs w:val="18"/>
                <w:lang w:eastAsia="es-CL"/>
              </w:rPr>
            </w:pPr>
            <w:r w:rsidRPr="00761CED">
              <w:rPr>
                <w:rFonts w:eastAsia="Times New Roman" w:cs="Arial"/>
                <w:b w:val="0"/>
                <w:bCs w:val="0"/>
                <w:color w:val="000000"/>
                <w:sz w:val="18"/>
                <w:szCs w:val="18"/>
                <w:lang w:eastAsia="es-CL"/>
              </w:rPr>
              <w:t>final</w:t>
            </w:r>
          </w:p>
        </w:tc>
        <w:tc>
          <w:tcPr>
            <w:tcW w:w="2868" w:type="dxa"/>
            <w:noWrap/>
          </w:tcPr>
          <w:p w14:paraId="3073C5FB" w14:textId="446BF64B" w:rsidR="00761CED" w:rsidRPr="00C228CB" w:rsidRDefault="00761CED" w:rsidP="001362A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Nota final</w:t>
            </w:r>
          </w:p>
        </w:tc>
        <w:tc>
          <w:tcPr>
            <w:tcW w:w="1487" w:type="dxa"/>
            <w:noWrap/>
          </w:tcPr>
          <w:p w14:paraId="647EEDF2" w14:textId="5CBBEECC" w:rsidR="00761CED" w:rsidRPr="00C228CB" w:rsidRDefault="00761CED" w:rsidP="00A47F63">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Float64</w:t>
            </w:r>
          </w:p>
        </w:tc>
      </w:tr>
    </w:tbl>
    <w:p w14:paraId="0A16AAB6" w14:textId="0C0FB9A5" w:rsidR="007B1B5D" w:rsidRDefault="00A47F63" w:rsidP="00F01675">
      <w:pPr>
        <w:pStyle w:val="Descripcin"/>
        <w:spacing w:before="240" w:line="360" w:lineRule="auto"/>
        <w:jc w:val="center"/>
      </w:pPr>
      <w:bookmarkStart w:id="83" w:name="_Ref80804180"/>
      <w:bookmarkStart w:id="84" w:name="_Toc80988382"/>
      <w:r>
        <w:t xml:space="preserve">Tabla </w:t>
      </w:r>
      <w:r>
        <w:fldChar w:fldCharType="begin"/>
      </w:r>
      <w:r>
        <w:instrText>SEQ Tabla \* ARABIC</w:instrText>
      </w:r>
      <w:r>
        <w:fldChar w:fldCharType="separate"/>
      </w:r>
      <w:r w:rsidR="00FF4AF3">
        <w:rPr>
          <w:noProof/>
        </w:rPr>
        <w:t>6</w:t>
      </w:r>
      <w:r>
        <w:fldChar w:fldCharType="end"/>
      </w:r>
      <w:bookmarkEnd w:id="83"/>
      <w:r>
        <w:t xml:space="preserve">: </w:t>
      </w:r>
      <w:r w:rsidRPr="001825EF">
        <w:t>Lista de</w:t>
      </w:r>
      <w:r>
        <w:t xml:space="preserve"> atributos</w:t>
      </w:r>
      <w:r w:rsidRPr="001825EF">
        <w:t xml:space="preserve"> descartad</w:t>
      </w:r>
      <w:r w:rsidR="007F6EDE">
        <w:t>o</w:t>
      </w:r>
      <w:r w:rsidRPr="001825EF">
        <w:t>s</w:t>
      </w:r>
      <w:r>
        <w:t xml:space="preserve"> del análisis</w:t>
      </w:r>
      <w:bookmarkEnd w:id="84"/>
    </w:p>
    <w:p w14:paraId="5C159B01" w14:textId="055C2157" w:rsidR="007B1B5D" w:rsidRDefault="00196B21" w:rsidP="007B1B5D">
      <w:r w:rsidRPr="00196B21">
        <w:rPr>
          <w:lang w:val="es-MX"/>
        </w:rPr>
        <w:lastRenderedPageBreak/>
        <w:t xml:space="preserve">En total se eliminan </w:t>
      </w:r>
      <w:r w:rsidR="00195329">
        <w:rPr>
          <w:lang w:val="es-MX"/>
        </w:rPr>
        <w:t>32</w:t>
      </w:r>
      <w:r w:rsidRPr="00196B21">
        <w:rPr>
          <w:lang w:val="es-MX"/>
        </w:rPr>
        <w:t xml:space="preserve"> atributos</w:t>
      </w:r>
      <w:r w:rsidR="00E41241">
        <w:rPr>
          <w:lang w:val="es-MX"/>
        </w:rPr>
        <w:t>,</w:t>
      </w:r>
      <w:r w:rsidR="00A4246C">
        <w:rPr>
          <w:lang w:val="es-MX"/>
        </w:rPr>
        <w:t xml:space="preserve"> </w:t>
      </w:r>
      <w:r w:rsidR="00A4246C" w:rsidRPr="00A4246C">
        <w:rPr>
          <w:lang w:val="es-MX"/>
        </w:rPr>
        <w:t>quedando</w:t>
      </w:r>
      <w:r w:rsidR="007B1B5D">
        <w:t xml:space="preserve"> </w:t>
      </w:r>
      <w:r w:rsidR="00396A39">
        <w:t>48</w:t>
      </w:r>
      <w:r w:rsidR="007B1B5D">
        <w:t xml:space="preserve"> considerados para el análisis, que de ahora en adelante llamaremos variables</w:t>
      </w:r>
      <w:r w:rsidR="00662B86">
        <w:t>.</w:t>
      </w:r>
      <w:r w:rsidR="00E023C0">
        <w:t xml:space="preserve"> </w:t>
      </w:r>
      <w:r w:rsidR="00AE2CEF">
        <w:t xml:space="preserve">Estas </w:t>
      </w:r>
      <w:r w:rsidR="007B1B5D">
        <w:t>pueden ser agrupad</w:t>
      </w:r>
      <w:r w:rsidR="00AE2CEF">
        <w:t>a</w:t>
      </w:r>
      <w:r w:rsidR="007B1B5D">
        <w:t>s, para facilitar su entendimiento, según est</w:t>
      </w:r>
      <w:r w:rsidR="00DE2BE0">
        <w:t>é</w:t>
      </w:r>
      <w:r w:rsidR="007B1B5D">
        <w:t>n relacionad</w:t>
      </w:r>
      <w:r w:rsidR="00D04BFD">
        <w:t>a</w:t>
      </w:r>
      <w:r w:rsidR="007B1B5D">
        <w:t xml:space="preserve">s al juego de diagnóstico previo al curso, la prueba de diagnóstico de aptitudes y el curso de programación. En la </w:t>
      </w:r>
      <w:r w:rsidR="002C5474">
        <w:fldChar w:fldCharType="begin"/>
      </w:r>
      <w:r w:rsidR="002C5474">
        <w:instrText xml:space="preserve"> REF _Ref80804600 \h </w:instrText>
      </w:r>
      <w:r w:rsidR="002C5474">
        <w:fldChar w:fldCharType="separate"/>
      </w:r>
      <w:r w:rsidR="00FF4AF3">
        <w:t xml:space="preserve">Tabla </w:t>
      </w:r>
      <w:r w:rsidR="00FF4AF3">
        <w:rPr>
          <w:noProof/>
        </w:rPr>
        <w:t>7</w:t>
      </w:r>
      <w:r w:rsidR="002C5474">
        <w:fldChar w:fldCharType="end"/>
      </w:r>
      <w:r w:rsidR="007B1B5D">
        <w:t xml:space="preserve"> </w:t>
      </w:r>
      <w:r w:rsidR="00932276">
        <w:t xml:space="preserve">se muestran </w:t>
      </w:r>
      <w:r w:rsidR="007B1B5D">
        <w:t>las variables relacionadas al juego de diagnóstico.</w:t>
      </w:r>
    </w:p>
    <w:tbl>
      <w:tblPr>
        <w:tblStyle w:val="Tablaconcuadrcula4-nfasis3"/>
        <w:tblW w:w="7553" w:type="dxa"/>
        <w:jc w:val="center"/>
        <w:tblLook w:val="04A0" w:firstRow="1" w:lastRow="0" w:firstColumn="1" w:lastColumn="0" w:noHBand="0" w:noVBand="1"/>
      </w:tblPr>
      <w:tblGrid>
        <w:gridCol w:w="1307"/>
        <w:gridCol w:w="4759"/>
        <w:gridCol w:w="1487"/>
      </w:tblGrid>
      <w:tr w:rsidR="00264EC1" w:rsidRPr="00DA3733" w14:paraId="136124E0"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95D19B9" w14:textId="5302143D" w:rsidR="00264EC1" w:rsidRPr="00DA3733" w:rsidRDefault="00264EC1" w:rsidP="00264EC1">
            <w:pPr>
              <w:jc w:val="left"/>
              <w:rPr>
                <w:rFonts w:eastAsia="Times New Roman" w:cs="Arial"/>
                <w:sz w:val="18"/>
                <w:szCs w:val="18"/>
                <w:lang w:eastAsia="es-CL"/>
              </w:rPr>
            </w:pPr>
            <w:r w:rsidRPr="00DA3733">
              <w:rPr>
                <w:rFonts w:eastAsia="Times New Roman" w:cs="Arial"/>
                <w:sz w:val="18"/>
                <w:szCs w:val="18"/>
                <w:lang w:eastAsia="es-CL"/>
              </w:rPr>
              <w:t>Variable</w:t>
            </w:r>
          </w:p>
        </w:tc>
        <w:tc>
          <w:tcPr>
            <w:tcW w:w="4759" w:type="dxa"/>
            <w:noWrap/>
            <w:hideMark/>
          </w:tcPr>
          <w:p w14:paraId="53B088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36631D20" w14:textId="77777777" w:rsidR="00264EC1" w:rsidRPr="00DA3733" w:rsidRDefault="00264EC1" w:rsidP="00264EC1">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264EC1" w:rsidRPr="00DA3733" w14:paraId="6E516F9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D06D7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t1</w:t>
            </w:r>
          </w:p>
        </w:tc>
        <w:tc>
          <w:tcPr>
            <w:tcW w:w="4759" w:type="dxa"/>
            <w:noWrap/>
            <w:hideMark/>
          </w:tcPr>
          <w:p w14:paraId="2703F14E"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1</w:t>
            </w:r>
          </w:p>
        </w:tc>
        <w:tc>
          <w:tcPr>
            <w:tcW w:w="1487" w:type="dxa"/>
            <w:noWrap/>
            <w:hideMark/>
          </w:tcPr>
          <w:p w14:paraId="5D4D01F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BD6531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33E9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r1</w:t>
            </w:r>
          </w:p>
        </w:tc>
        <w:tc>
          <w:tcPr>
            <w:tcW w:w="4759" w:type="dxa"/>
            <w:noWrap/>
            <w:hideMark/>
          </w:tcPr>
          <w:p w14:paraId="73842E3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1</w:t>
            </w:r>
          </w:p>
        </w:tc>
        <w:tc>
          <w:tcPr>
            <w:tcW w:w="1487" w:type="dxa"/>
            <w:noWrap/>
            <w:hideMark/>
          </w:tcPr>
          <w:p w14:paraId="30EEFFC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A4822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3DD01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p1</w:t>
            </w:r>
          </w:p>
        </w:tc>
        <w:tc>
          <w:tcPr>
            <w:tcW w:w="4759" w:type="dxa"/>
            <w:noWrap/>
            <w:hideMark/>
          </w:tcPr>
          <w:p w14:paraId="06645062"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1</w:t>
            </w:r>
          </w:p>
        </w:tc>
        <w:tc>
          <w:tcPr>
            <w:tcW w:w="1487" w:type="dxa"/>
            <w:noWrap/>
            <w:hideMark/>
          </w:tcPr>
          <w:p w14:paraId="516C6D2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74E88E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D21FE3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l1</w:t>
            </w:r>
          </w:p>
        </w:tc>
        <w:tc>
          <w:tcPr>
            <w:tcW w:w="4759" w:type="dxa"/>
            <w:noWrap/>
            <w:hideMark/>
          </w:tcPr>
          <w:p w14:paraId="6C225A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1</w:t>
            </w:r>
          </w:p>
        </w:tc>
        <w:tc>
          <w:tcPr>
            <w:tcW w:w="1487" w:type="dxa"/>
            <w:noWrap/>
            <w:hideMark/>
          </w:tcPr>
          <w:p w14:paraId="7D08D7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BC05BD3"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E7391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t2</w:t>
            </w:r>
          </w:p>
        </w:tc>
        <w:tc>
          <w:tcPr>
            <w:tcW w:w="4759" w:type="dxa"/>
            <w:noWrap/>
            <w:hideMark/>
          </w:tcPr>
          <w:p w14:paraId="13854CF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2</w:t>
            </w:r>
          </w:p>
        </w:tc>
        <w:tc>
          <w:tcPr>
            <w:tcW w:w="1487" w:type="dxa"/>
            <w:noWrap/>
            <w:hideMark/>
          </w:tcPr>
          <w:p w14:paraId="7BE7840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279622C5"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D8FADD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r2</w:t>
            </w:r>
          </w:p>
        </w:tc>
        <w:tc>
          <w:tcPr>
            <w:tcW w:w="4759" w:type="dxa"/>
            <w:noWrap/>
            <w:hideMark/>
          </w:tcPr>
          <w:p w14:paraId="2C0D7C4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2</w:t>
            </w:r>
          </w:p>
        </w:tc>
        <w:tc>
          <w:tcPr>
            <w:tcW w:w="1487" w:type="dxa"/>
            <w:noWrap/>
            <w:hideMark/>
          </w:tcPr>
          <w:p w14:paraId="1C669CB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F4C587"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5C0ABB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p2</w:t>
            </w:r>
          </w:p>
        </w:tc>
        <w:tc>
          <w:tcPr>
            <w:tcW w:w="4759" w:type="dxa"/>
            <w:noWrap/>
            <w:hideMark/>
          </w:tcPr>
          <w:p w14:paraId="0B87942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2</w:t>
            </w:r>
          </w:p>
        </w:tc>
        <w:tc>
          <w:tcPr>
            <w:tcW w:w="1487" w:type="dxa"/>
            <w:noWrap/>
            <w:hideMark/>
          </w:tcPr>
          <w:p w14:paraId="6B4A358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30E39B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14A9028"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l2</w:t>
            </w:r>
          </w:p>
        </w:tc>
        <w:tc>
          <w:tcPr>
            <w:tcW w:w="4759" w:type="dxa"/>
            <w:noWrap/>
            <w:hideMark/>
          </w:tcPr>
          <w:p w14:paraId="2489064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2</w:t>
            </w:r>
          </w:p>
        </w:tc>
        <w:tc>
          <w:tcPr>
            <w:tcW w:w="1487" w:type="dxa"/>
            <w:noWrap/>
            <w:hideMark/>
          </w:tcPr>
          <w:p w14:paraId="37C2B10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499E4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C8ED5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t3</w:t>
            </w:r>
          </w:p>
        </w:tc>
        <w:tc>
          <w:tcPr>
            <w:tcW w:w="4759" w:type="dxa"/>
            <w:noWrap/>
            <w:hideMark/>
          </w:tcPr>
          <w:p w14:paraId="1E44C2A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3</w:t>
            </w:r>
          </w:p>
        </w:tc>
        <w:tc>
          <w:tcPr>
            <w:tcW w:w="1487" w:type="dxa"/>
            <w:noWrap/>
            <w:hideMark/>
          </w:tcPr>
          <w:p w14:paraId="4EEC10B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587C882"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04A28A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r3</w:t>
            </w:r>
          </w:p>
        </w:tc>
        <w:tc>
          <w:tcPr>
            <w:tcW w:w="4759" w:type="dxa"/>
            <w:noWrap/>
            <w:hideMark/>
          </w:tcPr>
          <w:p w14:paraId="0805F86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3</w:t>
            </w:r>
          </w:p>
        </w:tc>
        <w:tc>
          <w:tcPr>
            <w:tcW w:w="1487" w:type="dxa"/>
            <w:noWrap/>
            <w:hideMark/>
          </w:tcPr>
          <w:p w14:paraId="6817D65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A6D5BE"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2426C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p3</w:t>
            </w:r>
          </w:p>
        </w:tc>
        <w:tc>
          <w:tcPr>
            <w:tcW w:w="4759" w:type="dxa"/>
            <w:noWrap/>
            <w:hideMark/>
          </w:tcPr>
          <w:p w14:paraId="06F15ED1"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3</w:t>
            </w:r>
          </w:p>
        </w:tc>
        <w:tc>
          <w:tcPr>
            <w:tcW w:w="1487" w:type="dxa"/>
            <w:noWrap/>
            <w:hideMark/>
          </w:tcPr>
          <w:p w14:paraId="74CF316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296504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A62C326"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l3</w:t>
            </w:r>
          </w:p>
        </w:tc>
        <w:tc>
          <w:tcPr>
            <w:tcW w:w="4759" w:type="dxa"/>
            <w:noWrap/>
            <w:hideMark/>
          </w:tcPr>
          <w:p w14:paraId="19E55C9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3</w:t>
            </w:r>
          </w:p>
        </w:tc>
        <w:tc>
          <w:tcPr>
            <w:tcW w:w="1487" w:type="dxa"/>
            <w:noWrap/>
            <w:hideMark/>
          </w:tcPr>
          <w:p w14:paraId="0F1D501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BCE57B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92B067"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t4</w:t>
            </w:r>
          </w:p>
        </w:tc>
        <w:tc>
          <w:tcPr>
            <w:tcW w:w="4759" w:type="dxa"/>
            <w:noWrap/>
            <w:hideMark/>
          </w:tcPr>
          <w:p w14:paraId="1586159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4</w:t>
            </w:r>
          </w:p>
        </w:tc>
        <w:tc>
          <w:tcPr>
            <w:tcW w:w="1487" w:type="dxa"/>
            <w:noWrap/>
            <w:hideMark/>
          </w:tcPr>
          <w:p w14:paraId="53F7283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28F62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08C95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r4</w:t>
            </w:r>
          </w:p>
        </w:tc>
        <w:tc>
          <w:tcPr>
            <w:tcW w:w="4759" w:type="dxa"/>
            <w:noWrap/>
            <w:hideMark/>
          </w:tcPr>
          <w:p w14:paraId="5A2227F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4</w:t>
            </w:r>
          </w:p>
        </w:tc>
        <w:tc>
          <w:tcPr>
            <w:tcW w:w="1487" w:type="dxa"/>
            <w:noWrap/>
            <w:hideMark/>
          </w:tcPr>
          <w:p w14:paraId="6B6307A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660D3E2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B78B680"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p4</w:t>
            </w:r>
          </w:p>
        </w:tc>
        <w:tc>
          <w:tcPr>
            <w:tcW w:w="4759" w:type="dxa"/>
            <w:noWrap/>
            <w:hideMark/>
          </w:tcPr>
          <w:p w14:paraId="50FE0F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4</w:t>
            </w:r>
          </w:p>
        </w:tc>
        <w:tc>
          <w:tcPr>
            <w:tcW w:w="1487" w:type="dxa"/>
            <w:noWrap/>
            <w:hideMark/>
          </w:tcPr>
          <w:p w14:paraId="3D93B18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CC906B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17843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l4</w:t>
            </w:r>
          </w:p>
        </w:tc>
        <w:tc>
          <w:tcPr>
            <w:tcW w:w="4759" w:type="dxa"/>
            <w:noWrap/>
            <w:hideMark/>
          </w:tcPr>
          <w:p w14:paraId="1238F8F8"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4</w:t>
            </w:r>
          </w:p>
        </w:tc>
        <w:tc>
          <w:tcPr>
            <w:tcW w:w="1487" w:type="dxa"/>
            <w:noWrap/>
            <w:hideMark/>
          </w:tcPr>
          <w:p w14:paraId="2EB40FA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88C78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13187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t5</w:t>
            </w:r>
          </w:p>
        </w:tc>
        <w:tc>
          <w:tcPr>
            <w:tcW w:w="4759" w:type="dxa"/>
            <w:noWrap/>
            <w:hideMark/>
          </w:tcPr>
          <w:p w14:paraId="129E1E0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5</w:t>
            </w:r>
          </w:p>
        </w:tc>
        <w:tc>
          <w:tcPr>
            <w:tcW w:w="1487" w:type="dxa"/>
            <w:noWrap/>
            <w:hideMark/>
          </w:tcPr>
          <w:p w14:paraId="56F24D4D"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515BE27B"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FBD94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r5</w:t>
            </w:r>
          </w:p>
        </w:tc>
        <w:tc>
          <w:tcPr>
            <w:tcW w:w="4759" w:type="dxa"/>
            <w:noWrap/>
            <w:hideMark/>
          </w:tcPr>
          <w:p w14:paraId="6BCA719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5</w:t>
            </w:r>
          </w:p>
        </w:tc>
        <w:tc>
          <w:tcPr>
            <w:tcW w:w="1487" w:type="dxa"/>
            <w:noWrap/>
            <w:hideMark/>
          </w:tcPr>
          <w:p w14:paraId="5075C6E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632819A"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D0C77B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p5</w:t>
            </w:r>
          </w:p>
        </w:tc>
        <w:tc>
          <w:tcPr>
            <w:tcW w:w="4759" w:type="dxa"/>
            <w:noWrap/>
            <w:hideMark/>
          </w:tcPr>
          <w:p w14:paraId="7259FBC0"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5</w:t>
            </w:r>
          </w:p>
        </w:tc>
        <w:tc>
          <w:tcPr>
            <w:tcW w:w="1487" w:type="dxa"/>
            <w:noWrap/>
            <w:hideMark/>
          </w:tcPr>
          <w:p w14:paraId="011BE52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0EC93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AA2BD8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l5</w:t>
            </w:r>
          </w:p>
        </w:tc>
        <w:tc>
          <w:tcPr>
            <w:tcW w:w="4759" w:type="dxa"/>
            <w:noWrap/>
            <w:hideMark/>
          </w:tcPr>
          <w:p w14:paraId="504D951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5</w:t>
            </w:r>
          </w:p>
        </w:tc>
        <w:tc>
          <w:tcPr>
            <w:tcW w:w="1487" w:type="dxa"/>
            <w:noWrap/>
            <w:hideMark/>
          </w:tcPr>
          <w:p w14:paraId="4B5D2F4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F12E39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E989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t6</w:t>
            </w:r>
          </w:p>
        </w:tc>
        <w:tc>
          <w:tcPr>
            <w:tcW w:w="4759" w:type="dxa"/>
            <w:noWrap/>
            <w:hideMark/>
          </w:tcPr>
          <w:p w14:paraId="004AA61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nivel 6</w:t>
            </w:r>
          </w:p>
        </w:tc>
        <w:tc>
          <w:tcPr>
            <w:tcW w:w="1487" w:type="dxa"/>
            <w:noWrap/>
            <w:hideMark/>
          </w:tcPr>
          <w:p w14:paraId="4AD2ABBA"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7242BC54"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2B160EE"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r6</w:t>
            </w:r>
          </w:p>
        </w:tc>
        <w:tc>
          <w:tcPr>
            <w:tcW w:w="4759" w:type="dxa"/>
            <w:noWrap/>
            <w:hideMark/>
          </w:tcPr>
          <w:p w14:paraId="49E08531"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reinicios del nivel 6</w:t>
            </w:r>
          </w:p>
        </w:tc>
        <w:tc>
          <w:tcPr>
            <w:tcW w:w="1487" w:type="dxa"/>
            <w:noWrap/>
            <w:hideMark/>
          </w:tcPr>
          <w:p w14:paraId="456296D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8519D"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3FE21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p6</w:t>
            </w:r>
          </w:p>
        </w:tc>
        <w:tc>
          <w:tcPr>
            <w:tcW w:w="4759" w:type="dxa"/>
            <w:noWrap/>
            <w:hideMark/>
          </w:tcPr>
          <w:p w14:paraId="7ED27F9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Cantidad de pruebas del nivel 6</w:t>
            </w:r>
          </w:p>
        </w:tc>
        <w:tc>
          <w:tcPr>
            <w:tcW w:w="1487" w:type="dxa"/>
            <w:noWrap/>
            <w:hideMark/>
          </w:tcPr>
          <w:p w14:paraId="6C76F816"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649E63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FFC3F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l6</w:t>
            </w:r>
          </w:p>
        </w:tc>
        <w:tc>
          <w:tcPr>
            <w:tcW w:w="4759" w:type="dxa"/>
            <w:noWrap/>
            <w:hideMark/>
          </w:tcPr>
          <w:p w14:paraId="150E6D1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de la solución generada en el nivel 6</w:t>
            </w:r>
          </w:p>
        </w:tc>
        <w:tc>
          <w:tcPr>
            <w:tcW w:w="1487" w:type="dxa"/>
            <w:noWrap/>
            <w:hideMark/>
          </w:tcPr>
          <w:p w14:paraId="657CF82E"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15F06EF"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C1175D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op1</w:t>
            </w:r>
          </w:p>
        </w:tc>
        <w:tc>
          <w:tcPr>
            <w:tcW w:w="4759" w:type="dxa"/>
            <w:noWrap/>
            <w:hideMark/>
          </w:tcPr>
          <w:p w14:paraId="24E38D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1?</w:t>
            </w:r>
          </w:p>
        </w:tc>
        <w:tc>
          <w:tcPr>
            <w:tcW w:w="1487" w:type="dxa"/>
            <w:noWrap/>
            <w:hideMark/>
          </w:tcPr>
          <w:p w14:paraId="48C10EB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D5E46D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599C0FD"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op2</w:t>
            </w:r>
          </w:p>
        </w:tc>
        <w:tc>
          <w:tcPr>
            <w:tcW w:w="4759" w:type="dxa"/>
            <w:noWrap/>
            <w:hideMark/>
          </w:tcPr>
          <w:p w14:paraId="168D6C4D"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2?</w:t>
            </w:r>
          </w:p>
        </w:tc>
        <w:tc>
          <w:tcPr>
            <w:tcW w:w="1487" w:type="dxa"/>
            <w:noWrap/>
            <w:hideMark/>
          </w:tcPr>
          <w:p w14:paraId="4A8076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5111F5A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D0BEE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op3</w:t>
            </w:r>
          </w:p>
        </w:tc>
        <w:tc>
          <w:tcPr>
            <w:tcW w:w="4759" w:type="dxa"/>
            <w:noWrap/>
            <w:hideMark/>
          </w:tcPr>
          <w:p w14:paraId="3737CBF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3?</w:t>
            </w:r>
          </w:p>
        </w:tc>
        <w:tc>
          <w:tcPr>
            <w:tcW w:w="1487" w:type="dxa"/>
            <w:noWrap/>
            <w:hideMark/>
          </w:tcPr>
          <w:p w14:paraId="729820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7CF5C1A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909CF3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op4</w:t>
            </w:r>
          </w:p>
        </w:tc>
        <w:tc>
          <w:tcPr>
            <w:tcW w:w="4759" w:type="dxa"/>
            <w:noWrap/>
            <w:hideMark/>
          </w:tcPr>
          <w:p w14:paraId="485FA974"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4?</w:t>
            </w:r>
          </w:p>
        </w:tc>
        <w:tc>
          <w:tcPr>
            <w:tcW w:w="1487" w:type="dxa"/>
            <w:noWrap/>
            <w:hideMark/>
          </w:tcPr>
          <w:p w14:paraId="18F4A8A0"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AAF439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B1371C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op5</w:t>
            </w:r>
          </w:p>
        </w:tc>
        <w:tc>
          <w:tcPr>
            <w:tcW w:w="4759" w:type="dxa"/>
            <w:noWrap/>
            <w:hideMark/>
          </w:tcPr>
          <w:p w14:paraId="34016D4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5?</w:t>
            </w:r>
          </w:p>
        </w:tc>
        <w:tc>
          <w:tcPr>
            <w:tcW w:w="1487" w:type="dxa"/>
            <w:noWrap/>
            <w:hideMark/>
          </w:tcPr>
          <w:p w14:paraId="35C968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43D7E49"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0C0FA9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op6</w:t>
            </w:r>
          </w:p>
        </w:tc>
        <w:tc>
          <w:tcPr>
            <w:tcW w:w="4759" w:type="dxa"/>
            <w:noWrap/>
            <w:hideMark/>
          </w:tcPr>
          <w:p w14:paraId="065AE4B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¿Encontró solución óptima en el nivel 6?</w:t>
            </w:r>
          </w:p>
        </w:tc>
        <w:tc>
          <w:tcPr>
            <w:tcW w:w="1487" w:type="dxa"/>
            <w:noWrap/>
            <w:hideMark/>
          </w:tcPr>
          <w:p w14:paraId="680573EF"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EF50DC4"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284AC"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sv1</w:t>
            </w:r>
          </w:p>
        </w:tc>
        <w:tc>
          <w:tcPr>
            <w:tcW w:w="4759" w:type="dxa"/>
            <w:noWrap/>
            <w:hideMark/>
          </w:tcPr>
          <w:p w14:paraId="65487F44"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1?</w:t>
            </w:r>
          </w:p>
        </w:tc>
        <w:tc>
          <w:tcPr>
            <w:tcW w:w="1487" w:type="dxa"/>
            <w:noWrap/>
            <w:hideMark/>
          </w:tcPr>
          <w:p w14:paraId="29474A2B"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1C508F3"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A1DF03F"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sv2</w:t>
            </w:r>
          </w:p>
        </w:tc>
        <w:tc>
          <w:tcPr>
            <w:tcW w:w="4759" w:type="dxa"/>
            <w:noWrap/>
            <w:hideMark/>
          </w:tcPr>
          <w:p w14:paraId="399664C6"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2?</w:t>
            </w:r>
          </w:p>
        </w:tc>
        <w:tc>
          <w:tcPr>
            <w:tcW w:w="1487" w:type="dxa"/>
            <w:noWrap/>
            <w:hideMark/>
          </w:tcPr>
          <w:p w14:paraId="59A4C92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2B1E372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EF525D3"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sv3</w:t>
            </w:r>
          </w:p>
        </w:tc>
        <w:tc>
          <w:tcPr>
            <w:tcW w:w="4759" w:type="dxa"/>
            <w:noWrap/>
            <w:hideMark/>
          </w:tcPr>
          <w:p w14:paraId="3DB8D76F"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3?</w:t>
            </w:r>
          </w:p>
        </w:tc>
        <w:tc>
          <w:tcPr>
            <w:tcW w:w="1487" w:type="dxa"/>
            <w:noWrap/>
            <w:hideMark/>
          </w:tcPr>
          <w:p w14:paraId="772D979C"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8855067"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136BA3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sv4</w:t>
            </w:r>
          </w:p>
        </w:tc>
        <w:tc>
          <w:tcPr>
            <w:tcW w:w="4759" w:type="dxa"/>
            <w:noWrap/>
            <w:hideMark/>
          </w:tcPr>
          <w:p w14:paraId="6B91E0A2"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4?</w:t>
            </w:r>
          </w:p>
        </w:tc>
        <w:tc>
          <w:tcPr>
            <w:tcW w:w="1487" w:type="dxa"/>
            <w:noWrap/>
            <w:hideMark/>
          </w:tcPr>
          <w:p w14:paraId="5663AA33"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0737B669"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A4C2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lastRenderedPageBreak/>
              <w:t>sv5</w:t>
            </w:r>
          </w:p>
        </w:tc>
        <w:tc>
          <w:tcPr>
            <w:tcW w:w="4759" w:type="dxa"/>
            <w:noWrap/>
            <w:hideMark/>
          </w:tcPr>
          <w:p w14:paraId="31F8014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5?</w:t>
            </w:r>
          </w:p>
        </w:tc>
        <w:tc>
          <w:tcPr>
            <w:tcW w:w="1487" w:type="dxa"/>
            <w:noWrap/>
            <w:hideMark/>
          </w:tcPr>
          <w:p w14:paraId="1255F8D5"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18808826"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F5D8201"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sv6</w:t>
            </w:r>
          </w:p>
        </w:tc>
        <w:tc>
          <w:tcPr>
            <w:tcW w:w="4759" w:type="dxa"/>
            <w:noWrap/>
            <w:hideMark/>
          </w:tcPr>
          <w:p w14:paraId="4151527B"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¿Usó más de las instrucciones permitidas en el nivel 6?</w:t>
            </w:r>
          </w:p>
        </w:tc>
        <w:tc>
          <w:tcPr>
            <w:tcW w:w="1487" w:type="dxa"/>
            <w:noWrap/>
            <w:hideMark/>
          </w:tcPr>
          <w:p w14:paraId="67D604B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7B96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5F3EA35"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lt</w:t>
            </w:r>
          </w:p>
        </w:tc>
        <w:tc>
          <w:tcPr>
            <w:tcW w:w="4759" w:type="dxa"/>
            <w:noWrap/>
            <w:hideMark/>
          </w:tcPr>
          <w:p w14:paraId="496CA2E8"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Largo acumulado de las soluciones de los niveles</w:t>
            </w:r>
          </w:p>
        </w:tc>
        <w:tc>
          <w:tcPr>
            <w:tcW w:w="1487" w:type="dxa"/>
            <w:noWrap/>
            <w:hideMark/>
          </w:tcPr>
          <w:p w14:paraId="67B28C33"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3CEBF8A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7B9AEA"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tt</w:t>
            </w:r>
          </w:p>
        </w:tc>
        <w:tc>
          <w:tcPr>
            <w:tcW w:w="4759" w:type="dxa"/>
            <w:noWrap/>
            <w:hideMark/>
          </w:tcPr>
          <w:p w14:paraId="33F2C28C"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Tiempo total acumulado de los niveles</w:t>
            </w:r>
          </w:p>
        </w:tc>
        <w:tc>
          <w:tcPr>
            <w:tcW w:w="1487" w:type="dxa"/>
            <w:noWrap/>
            <w:hideMark/>
          </w:tcPr>
          <w:p w14:paraId="031E4FE7"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r w:rsidR="00264EC1" w:rsidRPr="00DA3733" w14:paraId="37B56FA8"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3AE1CAB"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pt</w:t>
            </w:r>
          </w:p>
        </w:tc>
        <w:tc>
          <w:tcPr>
            <w:tcW w:w="4759" w:type="dxa"/>
            <w:noWrap/>
            <w:hideMark/>
          </w:tcPr>
          <w:p w14:paraId="098EB759" w14:textId="270BD1CF" w:rsidR="00264EC1" w:rsidRPr="00DA3733" w:rsidRDefault="00250E14"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w:t>
            </w:r>
            <w:r w:rsidR="00264EC1" w:rsidRPr="00DA3733">
              <w:rPr>
                <w:rFonts w:eastAsia="Times New Roman" w:cs="Arial"/>
                <w:color w:val="000000"/>
                <w:sz w:val="18"/>
                <w:szCs w:val="18"/>
                <w:lang w:eastAsia="es-CL"/>
              </w:rPr>
              <w:t xml:space="preserve">otal de pruebas acumuladas de los </w:t>
            </w:r>
            <w:r w:rsidRPr="00DA3733">
              <w:rPr>
                <w:rFonts w:eastAsia="Times New Roman" w:cs="Arial"/>
                <w:color w:val="000000"/>
                <w:sz w:val="18"/>
                <w:szCs w:val="18"/>
                <w:lang w:eastAsia="es-CL"/>
              </w:rPr>
              <w:t xml:space="preserve">6 </w:t>
            </w:r>
            <w:r w:rsidR="00264EC1" w:rsidRPr="00DA3733">
              <w:rPr>
                <w:rFonts w:eastAsia="Times New Roman" w:cs="Arial"/>
                <w:color w:val="000000"/>
                <w:sz w:val="18"/>
                <w:szCs w:val="18"/>
                <w:lang w:eastAsia="es-CL"/>
              </w:rPr>
              <w:t>niveles</w:t>
            </w:r>
          </w:p>
        </w:tc>
        <w:tc>
          <w:tcPr>
            <w:tcW w:w="1487" w:type="dxa"/>
            <w:noWrap/>
            <w:hideMark/>
          </w:tcPr>
          <w:p w14:paraId="431C8209" w14:textId="77777777" w:rsidR="00264EC1" w:rsidRPr="00DA3733" w:rsidRDefault="00264EC1" w:rsidP="00264EC1">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264EC1" w:rsidRPr="00DA3733" w14:paraId="4D35411A"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6895872" w14:textId="77777777" w:rsidR="00264EC1" w:rsidRPr="00DA3733" w:rsidRDefault="00264EC1" w:rsidP="00264EC1">
            <w:pPr>
              <w:jc w:val="left"/>
              <w:rPr>
                <w:rFonts w:eastAsia="Times New Roman" w:cs="Arial"/>
                <w:b w:val="0"/>
                <w:color w:val="000000"/>
                <w:sz w:val="18"/>
                <w:szCs w:val="18"/>
                <w:lang w:eastAsia="es-CL"/>
              </w:rPr>
            </w:pPr>
            <w:r w:rsidRPr="00DA3733">
              <w:rPr>
                <w:rFonts w:eastAsia="Times New Roman" w:cs="Arial"/>
                <w:b w:val="0"/>
                <w:color w:val="000000"/>
                <w:sz w:val="18"/>
                <w:szCs w:val="18"/>
                <w:lang w:eastAsia="es-CL"/>
              </w:rPr>
              <w:t>game_score</w:t>
            </w:r>
          </w:p>
        </w:tc>
        <w:tc>
          <w:tcPr>
            <w:tcW w:w="4759" w:type="dxa"/>
            <w:noWrap/>
            <w:hideMark/>
          </w:tcPr>
          <w:p w14:paraId="1E12F425"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Suma de lt + tt + pt</w:t>
            </w:r>
          </w:p>
        </w:tc>
        <w:tc>
          <w:tcPr>
            <w:tcW w:w="1487" w:type="dxa"/>
            <w:noWrap/>
            <w:hideMark/>
          </w:tcPr>
          <w:p w14:paraId="582CE40A" w14:textId="77777777" w:rsidR="00264EC1" w:rsidRPr="00DA3733" w:rsidRDefault="00264EC1" w:rsidP="00264EC1">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float64</w:t>
            </w:r>
          </w:p>
        </w:tc>
      </w:tr>
    </w:tbl>
    <w:p w14:paraId="43E86887" w14:textId="567EB4F2" w:rsidR="007B1B5D" w:rsidRDefault="00706282" w:rsidP="00F01675">
      <w:pPr>
        <w:pStyle w:val="Descripcin"/>
        <w:spacing w:before="240" w:line="360" w:lineRule="auto"/>
        <w:jc w:val="center"/>
      </w:pPr>
      <w:bookmarkStart w:id="85" w:name="_Ref80804600"/>
      <w:bookmarkStart w:id="86" w:name="_Toc80988383"/>
      <w:r>
        <w:t xml:space="preserve">Tabla </w:t>
      </w:r>
      <w:r>
        <w:fldChar w:fldCharType="begin"/>
      </w:r>
      <w:r>
        <w:instrText>SEQ Tabla \* ARABIC</w:instrText>
      </w:r>
      <w:r>
        <w:fldChar w:fldCharType="separate"/>
      </w:r>
      <w:r w:rsidR="00FF4AF3">
        <w:rPr>
          <w:noProof/>
        </w:rPr>
        <w:t>7</w:t>
      </w:r>
      <w:r>
        <w:fldChar w:fldCharType="end"/>
      </w:r>
      <w:bookmarkEnd w:id="85"/>
      <w:r>
        <w:t xml:space="preserve">: </w:t>
      </w:r>
      <w:r w:rsidRPr="00846FFA">
        <w:t>Variables relacionadas al juego de diagnóstico</w:t>
      </w:r>
      <w:r w:rsidR="00DA3733">
        <w:t>.</w:t>
      </w:r>
      <w:bookmarkEnd w:id="86"/>
    </w:p>
    <w:p w14:paraId="29B73EE0" w14:textId="3A962C2D" w:rsidR="007B1B5D" w:rsidRDefault="00F329C3" w:rsidP="007B1B5D">
      <w:r>
        <w:t xml:space="preserve">Como puede verse, cada nivel del juego tiene </w:t>
      </w:r>
      <w:r w:rsidR="00F46FC8">
        <w:t xml:space="preserve">asociadas varias variables </w:t>
      </w:r>
      <w:r w:rsidR="00383E44">
        <w:t xml:space="preserve">que </w:t>
      </w:r>
      <w:r w:rsidR="00F6447C">
        <w:t xml:space="preserve">pudieran </w:t>
      </w:r>
      <w:r w:rsidR="00AD15F0">
        <w:t xml:space="preserve">reflejar </w:t>
      </w:r>
      <w:r w:rsidR="00F6447C">
        <w:t>el desempeño de</w:t>
      </w:r>
      <w:r w:rsidR="004559F4">
        <w:t xml:space="preserve">l </w:t>
      </w:r>
      <w:r w:rsidR="00F6447C">
        <w:t xml:space="preserve">estudiante en </w:t>
      </w:r>
      <w:r w:rsidR="00E905F9">
        <w:t xml:space="preserve">ese nivel. </w:t>
      </w:r>
      <w:r w:rsidR="007B1B5D">
        <w:t>Respecto a este conjunto es relevante la variable “</w:t>
      </w:r>
      <m:oMath>
        <m:r>
          <m:rPr>
            <m:sty m:val="p"/>
          </m:rPr>
          <w:rPr>
            <w:rFonts w:ascii="Cambria Math" w:hAnsi="Cambria Math"/>
          </w:rPr>
          <m:t>game_score</m:t>
        </m:r>
      </m:oMath>
      <w:r w:rsidR="007B1B5D">
        <w:t xml:space="preserve">”, debido a que </w:t>
      </w:r>
      <w:r w:rsidR="007F3E0A">
        <w:t xml:space="preserve">cuantifica el </w:t>
      </w:r>
      <w:r w:rsidR="005F1A3D">
        <w:t xml:space="preserve">puntaje final </w:t>
      </w:r>
      <w:r w:rsidR="007B1B5D">
        <w:t xml:space="preserve">del estudiante en </w:t>
      </w:r>
      <w:r w:rsidR="00CC2F2F">
        <w:t>el juego</w:t>
      </w:r>
      <w:r w:rsidR="00F454BD">
        <w:t>,</w:t>
      </w:r>
      <w:r w:rsidR="00CC2F2F">
        <w:t xml:space="preserve"> </w:t>
      </w:r>
      <w:r w:rsidR="007B1B5D">
        <w:t xml:space="preserve">a partir de los resultados </w:t>
      </w:r>
      <w:r w:rsidR="00013F0C">
        <w:t xml:space="preserve">obtenidos </w:t>
      </w:r>
      <w:r w:rsidR="007B1B5D">
        <w:t xml:space="preserve">en </w:t>
      </w:r>
      <w:r w:rsidR="00466B43">
        <w:t xml:space="preserve">cada </w:t>
      </w:r>
      <w:r w:rsidR="007B1B5D">
        <w:t xml:space="preserve">nivel de evaluación. </w:t>
      </w:r>
      <w:r w:rsidR="000F0E6E">
        <w:t>Además,</w:t>
      </w:r>
      <w:r w:rsidR="003B373F">
        <w:t xml:space="preserve"> e</w:t>
      </w:r>
      <w:r w:rsidR="00997CA2">
        <w:t xml:space="preserve">xisten </w:t>
      </w:r>
      <w:r w:rsidR="000404B4">
        <w:t>12</w:t>
      </w:r>
      <w:r w:rsidR="00967519">
        <w:t xml:space="preserve"> </w:t>
      </w:r>
      <w:r w:rsidR="007B1B5D">
        <w:t xml:space="preserve">variables </w:t>
      </w:r>
      <w:r w:rsidR="00F36868">
        <w:t>binarias</w:t>
      </w:r>
      <w:r w:rsidR="007B1B5D">
        <w:t xml:space="preserve"> “</w:t>
      </w:r>
      <m:oMath>
        <m:r>
          <m:rPr>
            <m:sty m:val="p"/>
          </m:rPr>
          <w:rPr>
            <w:rFonts w:ascii="Cambria Math" w:hAnsi="Cambria Math"/>
          </w:rPr>
          <m:t>op1</m:t>
        </m:r>
      </m:oMath>
      <w:r w:rsidR="007B1B5D">
        <w:t>”, “</w:t>
      </w:r>
      <m:oMath>
        <m:r>
          <m:rPr>
            <m:sty m:val="p"/>
          </m:rPr>
          <w:rPr>
            <w:rFonts w:ascii="Cambria Math" w:hAnsi="Cambria Math"/>
          </w:rPr>
          <m:t>op2</m:t>
        </m:r>
      </m:oMath>
      <w:r w:rsidR="007B1B5D">
        <w:t>”, “</w:t>
      </w:r>
      <m:oMath>
        <m:r>
          <m:rPr>
            <m:sty m:val="p"/>
          </m:rPr>
          <w:rPr>
            <w:rFonts w:ascii="Cambria Math" w:hAnsi="Cambria Math"/>
          </w:rPr>
          <m:t>op3</m:t>
        </m:r>
      </m:oMath>
      <w:r w:rsidR="007B1B5D">
        <w:t>”, “</w:t>
      </w:r>
      <m:oMath>
        <m:r>
          <m:rPr>
            <m:sty m:val="p"/>
          </m:rPr>
          <w:rPr>
            <w:rFonts w:ascii="Cambria Math" w:hAnsi="Cambria Math"/>
          </w:rPr>
          <m:t>op4</m:t>
        </m:r>
      </m:oMath>
      <w:r w:rsidR="007B1B5D">
        <w:t>”, “</w:t>
      </w:r>
      <m:oMath>
        <m:r>
          <m:rPr>
            <m:sty m:val="p"/>
          </m:rPr>
          <w:rPr>
            <w:rFonts w:ascii="Cambria Math" w:hAnsi="Cambria Math"/>
          </w:rPr>
          <m:t>op5</m:t>
        </m:r>
      </m:oMath>
      <w:r w:rsidR="007B1B5D">
        <w:t>”, “</w:t>
      </w:r>
      <m:oMath>
        <m:r>
          <m:rPr>
            <m:sty m:val="p"/>
          </m:rPr>
          <w:rPr>
            <w:rFonts w:ascii="Cambria Math" w:hAnsi="Cambria Math"/>
          </w:rPr>
          <m:t>op6</m:t>
        </m:r>
      </m:oMath>
      <w:r w:rsidR="007B1B5D">
        <w:t>”, “</w:t>
      </w:r>
      <m:oMath>
        <m:r>
          <m:rPr>
            <m:sty m:val="p"/>
          </m:rPr>
          <w:rPr>
            <w:rFonts w:ascii="Cambria Math" w:hAnsi="Cambria Math"/>
          </w:rPr>
          <m:t>sv1</m:t>
        </m:r>
      </m:oMath>
      <w:r w:rsidR="007B1B5D">
        <w:t>”, “</w:t>
      </w:r>
      <m:oMath>
        <m:r>
          <m:rPr>
            <m:sty m:val="p"/>
          </m:rPr>
          <w:rPr>
            <w:rFonts w:ascii="Cambria Math" w:hAnsi="Cambria Math"/>
          </w:rPr>
          <m:t>sv2</m:t>
        </m:r>
      </m:oMath>
      <w:r w:rsidR="007B1B5D">
        <w:t>”, “</w:t>
      </w:r>
      <m:oMath>
        <m:r>
          <m:rPr>
            <m:sty m:val="p"/>
          </m:rPr>
          <w:rPr>
            <w:rFonts w:ascii="Cambria Math" w:hAnsi="Cambria Math"/>
          </w:rPr>
          <m:t>sv3</m:t>
        </m:r>
      </m:oMath>
      <w:r w:rsidR="007B1B5D">
        <w:t>”, “</w:t>
      </w:r>
      <m:oMath>
        <m:r>
          <m:rPr>
            <m:sty m:val="p"/>
          </m:rPr>
          <w:rPr>
            <w:rFonts w:ascii="Cambria Math" w:hAnsi="Cambria Math"/>
          </w:rPr>
          <m:t>sv4</m:t>
        </m:r>
      </m:oMath>
      <w:r w:rsidR="007B1B5D">
        <w:t>”, “</w:t>
      </w:r>
      <m:oMath>
        <m:r>
          <m:rPr>
            <m:sty m:val="p"/>
          </m:rPr>
          <w:rPr>
            <w:rFonts w:ascii="Cambria Math" w:hAnsi="Cambria Math"/>
          </w:rPr>
          <m:t>sv5</m:t>
        </m:r>
      </m:oMath>
      <w:r w:rsidR="007B1B5D">
        <w:t>” y “</w:t>
      </w:r>
      <m:oMath>
        <m:r>
          <m:rPr>
            <m:sty m:val="p"/>
          </m:rPr>
          <w:rPr>
            <w:rFonts w:ascii="Cambria Math" w:hAnsi="Cambria Math"/>
          </w:rPr>
          <m:t>sv6</m:t>
        </m:r>
      </m:oMath>
      <w:r w:rsidR="007B1B5D">
        <w:t>”</w:t>
      </w:r>
      <w:r w:rsidR="00857F80">
        <w:t>,</w:t>
      </w:r>
      <w:r w:rsidR="007B1B5D">
        <w:t xml:space="preserve"> </w:t>
      </w:r>
      <w:r w:rsidR="009E6D18">
        <w:t xml:space="preserve">las cuales </w:t>
      </w:r>
      <w:r w:rsidR="007B1B5D">
        <w:t>tienen asignad</w:t>
      </w:r>
      <w:r w:rsidR="00F64536">
        <w:t>a</w:t>
      </w:r>
      <w:r w:rsidR="007B1B5D">
        <w:t>s el valor “1” para el caso positivo y “0” para el caso negativo.</w:t>
      </w:r>
    </w:p>
    <w:p w14:paraId="75F3CE85" w14:textId="081AEE75" w:rsidR="00F01675" w:rsidRDefault="007B1B5D" w:rsidP="007B1B5D">
      <w:r>
        <w:t xml:space="preserve">En la </w:t>
      </w:r>
      <w:r w:rsidR="003A3CFB">
        <w:fldChar w:fldCharType="begin"/>
      </w:r>
      <w:r w:rsidR="003A3CFB">
        <w:instrText xml:space="preserve"> REF _Ref80804644 \h </w:instrText>
      </w:r>
      <w:r w:rsidR="003A3CFB">
        <w:fldChar w:fldCharType="separate"/>
      </w:r>
      <w:r w:rsidR="00FF4AF3">
        <w:t xml:space="preserve">Tabla </w:t>
      </w:r>
      <w:r w:rsidR="00FF4AF3">
        <w:rPr>
          <w:noProof/>
        </w:rPr>
        <w:t>8</w:t>
      </w:r>
      <w:r w:rsidR="003A3CFB">
        <w:fldChar w:fldCharType="end"/>
      </w:r>
      <w:r>
        <w:t xml:space="preserve"> son mostradas las variables relacionadas con la prueba de diagnóstico. La variable “</w:t>
      </w:r>
      <m:oMath>
        <m:r>
          <m:rPr>
            <m:sty m:val="p"/>
          </m:rPr>
          <w:rPr>
            <w:rFonts w:ascii="Cambria Math" w:hAnsi="Cambria Math"/>
          </w:rPr>
          <m:t>score</m:t>
        </m:r>
      </m:oMath>
      <w:r>
        <w:t>” tiene un rango entre 1 y 13, y representa el resultado final de la evaluación a los estudiantes respecto a aptitudes consideradas necesarias para la programación</w:t>
      </w:r>
      <w:r w:rsidR="00A46E7F">
        <w:t xml:space="preserve">, aunque no es calculada a partir de las </w:t>
      </w:r>
      <w:r w:rsidR="00A3584F">
        <w:t>otras variables</w:t>
      </w:r>
      <w:r>
        <w:t>.</w:t>
      </w:r>
    </w:p>
    <w:tbl>
      <w:tblPr>
        <w:tblStyle w:val="Tablaconcuadrcula4-nfasis3"/>
        <w:tblW w:w="5953" w:type="dxa"/>
        <w:jc w:val="center"/>
        <w:tblLook w:val="04A0" w:firstRow="1" w:lastRow="0" w:firstColumn="1" w:lastColumn="0" w:noHBand="0" w:noVBand="1"/>
      </w:tblPr>
      <w:tblGrid>
        <w:gridCol w:w="1017"/>
        <w:gridCol w:w="3449"/>
        <w:gridCol w:w="1487"/>
      </w:tblGrid>
      <w:tr w:rsidR="00722DFA" w:rsidRPr="00DA3733" w14:paraId="1D5F174F" w14:textId="77777777" w:rsidTr="00DA3733">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2D33B47" w14:textId="7DC0CF6B" w:rsidR="00B42505" w:rsidRPr="00DA3733" w:rsidRDefault="00F01675" w:rsidP="004C236D">
            <w:pPr>
              <w:jc w:val="left"/>
              <w:rPr>
                <w:rFonts w:eastAsia="Times New Roman" w:cs="Arial"/>
                <w:sz w:val="18"/>
                <w:szCs w:val="18"/>
                <w:lang w:eastAsia="es-CL"/>
              </w:rPr>
            </w:pPr>
            <w:r w:rsidRPr="00DA3733">
              <w:rPr>
                <w:sz w:val="18"/>
                <w:szCs w:val="18"/>
              </w:rPr>
              <w:br w:type="page"/>
            </w:r>
            <w:r w:rsidR="00B42505" w:rsidRPr="00DA3733">
              <w:rPr>
                <w:rFonts w:eastAsia="Times New Roman" w:cs="Arial"/>
                <w:sz w:val="18"/>
                <w:szCs w:val="18"/>
                <w:lang w:eastAsia="es-CL"/>
              </w:rPr>
              <w:t>Variable</w:t>
            </w:r>
          </w:p>
        </w:tc>
        <w:tc>
          <w:tcPr>
            <w:tcW w:w="3449" w:type="dxa"/>
            <w:noWrap/>
            <w:hideMark/>
          </w:tcPr>
          <w:p w14:paraId="7C95B196"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Descripción</w:t>
            </w:r>
          </w:p>
        </w:tc>
        <w:tc>
          <w:tcPr>
            <w:tcW w:w="1487" w:type="dxa"/>
            <w:noWrap/>
            <w:hideMark/>
          </w:tcPr>
          <w:p w14:paraId="15CABA70" w14:textId="77777777" w:rsidR="00B42505" w:rsidRPr="00DA3733" w:rsidRDefault="00B4250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A3733">
              <w:rPr>
                <w:rFonts w:eastAsia="Times New Roman" w:cs="Arial"/>
                <w:sz w:val="18"/>
                <w:szCs w:val="18"/>
                <w:lang w:eastAsia="es-CL"/>
              </w:rPr>
              <w:t>Tipo de datos</w:t>
            </w:r>
          </w:p>
        </w:tc>
      </w:tr>
      <w:tr w:rsidR="003A7E7A" w:rsidRPr="00DA3733" w14:paraId="55A15DD2"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0DD59642"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w:t>
            </w:r>
          </w:p>
        </w:tc>
        <w:tc>
          <w:tcPr>
            <w:tcW w:w="3449" w:type="dxa"/>
            <w:noWrap/>
            <w:hideMark/>
          </w:tcPr>
          <w:p w14:paraId="55F22C28"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total</w:t>
            </w:r>
          </w:p>
        </w:tc>
        <w:tc>
          <w:tcPr>
            <w:tcW w:w="1487" w:type="dxa"/>
            <w:noWrap/>
            <w:hideMark/>
          </w:tcPr>
          <w:p w14:paraId="4694CDA0"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04B8CF61"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A99344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score_a</w:t>
            </w:r>
          </w:p>
        </w:tc>
        <w:tc>
          <w:tcPr>
            <w:tcW w:w="3449" w:type="dxa"/>
            <w:noWrap/>
            <w:hideMark/>
          </w:tcPr>
          <w:p w14:paraId="52786735"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abstracción</w:t>
            </w:r>
          </w:p>
        </w:tc>
        <w:tc>
          <w:tcPr>
            <w:tcW w:w="1487" w:type="dxa"/>
            <w:noWrap/>
            <w:hideMark/>
          </w:tcPr>
          <w:p w14:paraId="701C320B"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75F18C46"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0F8679F"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score_p</w:t>
            </w:r>
          </w:p>
        </w:tc>
        <w:tc>
          <w:tcPr>
            <w:tcW w:w="3449" w:type="dxa"/>
            <w:noWrap/>
            <w:hideMark/>
          </w:tcPr>
          <w:p w14:paraId="14AC1F1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reconocimiento de patrones</w:t>
            </w:r>
          </w:p>
        </w:tc>
        <w:tc>
          <w:tcPr>
            <w:tcW w:w="1487" w:type="dxa"/>
            <w:noWrap/>
            <w:hideMark/>
          </w:tcPr>
          <w:p w14:paraId="2A32B25E"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B42505" w:rsidRPr="00DA3733" w14:paraId="46F4469D" w14:textId="77777777" w:rsidTr="00DA3733">
        <w:trPr>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4E9F4840"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score_d</w:t>
            </w:r>
          </w:p>
        </w:tc>
        <w:tc>
          <w:tcPr>
            <w:tcW w:w="3449" w:type="dxa"/>
            <w:noWrap/>
            <w:hideMark/>
          </w:tcPr>
          <w:p w14:paraId="4FA38B9A"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descomposición</w:t>
            </w:r>
          </w:p>
        </w:tc>
        <w:tc>
          <w:tcPr>
            <w:tcW w:w="1487" w:type="dxa"/>
            <w:noWrap/>
            <w:hideMark/>
          </w:tcPr>
          <w:p w14:paraId="502F704E" w14:textId="77777777" w:rsidR="00B42505" w:rsidRPr="00DA3733" w:rsidRDefault="00B4250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r w:rsidR="003A7E7A" w:rsidRPr="00DA3733" w14:paraId="318B8FB1" w14:textId="77777777" w:rsidTr="00DA3733">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17" w:type="dxa"/>
            <w:noWrap/>
            <w:hideMark/>
          </w:tcPr>
          <w:p w14:paraId="2445CC8E" w14:textId="77777777" w:rsidR="00B42505" w:rsidRPr="00DA3733" w:rsidRDefault="00B42505" w:rsidP="004C236D">
            <w:pPr>
              <w:jc w:val="left"/>
              <w:rPr>
                <w:rFonts w:eastAsia="Times New Roman" w:cs="Arial"/>
                <w:b w:val="0"/>
                <w:bCs w:val="0"/>
                <w:color w:val="000000"/>
                <w:sz w:val="18"/>
                <w:szCs w:val="18"/>
                <w:lang w:eastAsia="es-CL"/>
              </w:rPr>
            </w:pPr>
            <w:r w:rsidRPr="00DA3733">
              <w:rPr>
                <w:rFonts w:eastAsia="Times New Roman" w:cs="Arial"/>
                <w:b w:val="0"/>
                <w:bCs w:val="0"/>
                <w:color w:val="000000"/>
                <w:sz w:val="18"/>
                <w:szCs w:val="18"/>
                <w:lang w:eastAsia="es-CL"/>
              </w:rPr>
              <w:t>score_s</w:t>
            </w:r>
          </w:p>
        </w:tc>
        <w:tc>
          <w:tcPr>
            <w:tcW w:w="3449" w:type="dxa"/>
            <w:noWrap/>
            <w:hideMark/>
          </w:tcPr>
          <w:p w14:paraId="24C51D0F" w14:textId="77777777" w:rsidR="00B42505" w:rsidRPr="00DA3733" w:rsidRDefault="00B4250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Puntaje de algoritmos</w:t>
            </w:r>
          </w:p>
        </w:tc>
        <w:tc>
          <w:tcPr>
            <w:tcW w:w="1487" w:type="dxa"/>
            <w:noWrap/>
            <w:hideMark/>
          </w:tcPr>
          <w:p w14:paraId="38F88824" w14:textId="77777777" w:rsidR="00B42505" w:rsidRPr="00DA3733" w:rsidRDefault="00B42505" w:rsidP="00845511">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A3733">
              <w:rPr>
                <w:rFonts w:eastAsia="Times New Roman" w:cs="Arial"/>
                <w:color w:val="000000"/>
                <w:sz w:val="18"/>
                <w:szCs w:val="18"/>
                <w:lang w:eastAsia="es-CL"/>
              </w:rPr>
              <w:t>int64</w:t>
            </w:r>
          </w:p>
        </w:tc>
      </w:tr>
    </w:tbl>
    <w:p w14:paraId="2546B888" w14:textId="693C51E0" w:rsidR="007B1B5D" w:rsidRDefault="00845511" w:rsidP="00F01675">
      <w:pPr>
        <w:pStyle w:val="Descripcin"/>
        <w:spacing w:before="240" w:line="360" w:lineRule="auto"/>
        <w:jc w:val="center"/>
      </w:pPr>
      <w:bookmarkStart w:id="87" w:name="_Ref80804644"/>
      <w:bookmarkStart w:id="88" w:name="_Toc80988384"/>
      <w:r>
        <w:t xml:space="preserve">Tabla </w:t>
      </w:r>
      <w:r>
        <w:fldChar w:fldCharType="begin"/>
      </w:r>
      <w:r>
        <w:instrText>SEQ Tabla \* ARABIC</w:instrText>
      </w:r>
      <w:r>
        <w:fldChar w:fldCharType="separate"/>
      </w:r>
      <w:r w:rsidR="00FF4AF3">
        <w:rPr>
          <w:noProof/>
        </w:rPr>
        <w:t>8</w:t>
      </w:r>
      <w:r>
        <w:fldChar w:fldCharType="end"/>
      </w:r>
      <w:bookmarkEnd w:id="87"/>
      <w:r>
        <w:t>:</w:t>
      </w:r>
      <w:r w:rsidR="004F6D2A" w:rsidRPr="004F6D2A">
        <w:t xml:space="preserve"> </w:t>
      </w:r>
      <w:r w:rsidR="004F6D2A">
        <w:t>Variables relacionadas con la prueba de diagnóstico</w:t>
      </w:r>
      <w:r w:rsidR="00DA3733">
        <w:t>.</w:t>
      </w:r>
      <w:bookmarkEnd w:id="88"/>
    </w:p>
    <w:p w14:paraId="22B56799" w14:textId="77777777" w:rsidR="00856AFA" w:rsidRDefault="00856AFA" w:rsidP="007B1B5D"/>
    <w:p w14:paraId="3211F772" w14:textId="66F14510" w:rsidR="007B1B5D" w:rsidRDefault="007B1B5D" w:rsidP="007B1B5D">
      <w:r>
        <w:t xml:space="preserve">En la </w:t>
      </w:r>
      <w:r w:rsidR="00445C6B">
        <w:fldChar w:fldCharType="begin"/>
      </w:r>
      <w:r w:rsidR="00445C6B">
        <w:instrText xml:space="preserve"> REF _Ref80804671 \h </w:instrText>
      </w:r>
      <w:r w:rsidR="00445C6B">
        <w:fldChar w:fldCharType="separate"/>
      </w:r>
      <w:r w:rsidR="00FF4AF3">
        <w:t xml:space="preserve">Tabla </w:t>
      </w:r>
      <w:r w:rsidR="00FF4AF3">
        <w:rPr>
          <w:noProof/>
        </w:rPr>
        <w:t>9</w:t>
      </w:r>
      <w:r w:rsidR="00445C6B">
        <w:fldChar w:fldCharType="end"/>
      </w:r>
      <w:r>
        <w:t xml:space="preserve"> se presentan las variables relacionadas con el curso de programación. Aquí cabe destacar la variable “</w:t>
      </w:r>
      <m:oMath>
        <m:r>
          <m:rPr>
            <m:sty m:val="p"/>
          </m:rPr>
          <w:rPr>
            <w:rFonts w:ascii="Cambria Math" w:hAnsi="Cambria Math"/>
          </w:rPr>
          <m:t>estado</m:t>
        </m:r>
      </m:oMath>
      <w:r>
        <w:t xml:space="preserve">”, </w:t>
      </w:r>
      <w:r w:rsidR="007F2A32">
        <w:t>ya que</w:t>
      </w:r>
      <w:r>
        <w:t xml:space="preserve"> representa el hecho de si el estudiante aprobó o reprobó el curso de programación,</w:t>
      </w:r>
      <w:r w:rsidR="00AB2C67">
        <w:t xml:space="preserve"> </w:t>
      </w:r>
      <w:r>
        <w:t xml:space="preserve">por lo tanto, es </w:t>
      </w:r>
      <w:r w:rsidR="00BE0A83">
        <w:t xml:space="preserve">la </w:t>
      </w:r>
      <w:r>
        <w:t>variable</w:t>
      </w:r>
      <w:r w:rsidR="00BE0A83">
        <w:t xml:space="preserve"> </w:t>
      </w:r>
      <w:r w:rsidR="00915991">
        <w:t xml:space="preserve">de interés para </w:t>
      </w:r>
      <w:r w:rsidR="003D0058">
        <w:t>e</w:t>
      </w:r>
      <w:r w:rsidR="00032188">
        <w:t xml:space="preserve">l </w:t>
      </w:r>
      <w:r w:rsidR="007B2685">
        <w:t>modelo</w:t>
      </w:r>
      <w:r w:rsidR="00C7399E">
        <w:t xml:space="preserve"> y sobre la cual se desea realizar las </w:t>
      </w:r>
      <w:r w:rsidR="00032188">
        <w:t>inferenci</w:t>
      </w:r>
      <w:r w:rsidR="00C7399E">
        <w:t>as</w:t>
      </w:r>
      <w:r w:rsidR="00D85A46">
        <w:t xml:space="preserve"> de causalidad</w:t>
      </w:r>
      <w:r w:rsidR="00294F43">
        <w:t>.</w:t>
      </w:r>
    </w:p>
    <w:p w14:paraId="3F1C1E2E" w14:textId="77777777" w:rsidR="00DE6E03" w:rsidRDefault="00DE6E03" w:rsidP="007B1B5D"/>
    <w:tbl>
      <w:tblPr>
        <w:tblStyle w:val="Tablaconcuadrcula4-nfasis3"/>
        <w:tblW w:w="6993" w:type="dxa"/>
        <w:jc w:val="center"/>
        <w:tblLook w:val="04A0" w:firstRow="1" w:lastRow="0" w:firstColumn="1" w:lastColumn="0" w:noHBand="0" w:noVBand="1"/>
      </w:tblPr>
      <w:tblGrid>
        <w:gridCol w:w="1087"/>
        <w:gridCol w:w="4419"/>
        <w:gridCol w:w="1487"/>
      </w:tblGrid>
      <w:tr w:rsidR="00AD4935" w:rsidRPr="002121BD" w14:paraId="57490200" w14:textId="77777777" w:rsidTr="002121BD">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4FED8877" w14:textId="57D6708A" w:rsidR="00AD4935" w:rsidRPr="002121BD" w:rsidRDefault="00AD4935" w:rsidP="004C236D">
            <w:pPr>
              <w:jc w:val="left"/>
              <w:rPr>
                <w:rFonts w:eastAsia="Times New Roman" w:cs="Arial"/>
                <w:sz w:val="18"/>
                <w:szCs w:val="18"/>
                <w:lang w:eastAsia="es-CL"/>
              </w:rPr>
            </w:pPr>
            <w:r w:rsidRPr="002121BD">
              <w:rPr>
                <w:rFonts w:eastAsia="Times New Roman" w:cs="Arial"/>
                <w:sz w:val="18"/>
                <w:szCs w:val="18"/>
                <w:lang w:eastAsia="es-CL"/>
              </w:rPr>
              <w:lastRenderedPageBreak/>
              <w:t>Variable</w:t>
            </w:r>
          </w:p>
        </w:tc>
        <w:tc>
          <w:tcPr>
            <w:tcW w:w="4419" w:type="dxa"/>
            <w:noWrap/>
            <w:hideMark/>
          </w:tcPr>
          <w:p w14:paraId="66990D7A"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Descripción</w:t>
            </w:r>
          </w:p>
        </w:tc>
        <w:tc>
          <w:tcPr>
            <w:tcW w:w="1487" w:type="dxa"/>
            <w:noWrap/>
            <w:hideMark/>
          </w:tcPr>
          <w:p w14:paraId="18A6EFC4" w14:textId="77777777" w:rsidR="00AD4935" w:rsidRPr="002121BD" w:rsidRDefault="00AD4935"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2121BD">
              <w:rPr>
                <w:rFonts w:eastAsia="Times New Roman" w:cs="Arial"/>
                <w:sz w:val="18"/>
                <w:szCs w:val="18"/>
                <w:lang w:eastAsia="es-CL"/>
              </w:rPr>
              <w:t>Tipo de datos</w:t>
            </w:r>
          </w:p>
        </w:tc>
      </w:tr>
      <w:tr w:rsidR="00AD4935" w:rsidRPr="002121BD" w14:paraId="3A73121E"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3EA2B8E9"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programa</w:t>
            </w:r>
          </w:p>
        </w:tc>
        <w:tc>
          <w:tcPr>
            <w:tcW w:w="4419" w:type="dxa"/>
            <w:noWrap/>
            <w:hideMark/>
          </w:tcPr>
          <w:p w14:paraId="039CAA46"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Carrera del estudiante</w:t>
            </w:r>
          </w:p>
        </w:tc>
        <w:tc>
          <w:tcPr>
            <w:tcW w:w="1487" w:type="dxa"/>
            <w:noWrap/>
            <w:hideMark/>
          </w:tcPr>
          <w:p w14:paraId="2C3CFAED" w14:textId="4323053C" w:rsidR="00AD4935" w:rsidRPr="002121BD" w:rsidRDefault="005F6EA1"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r w:rsidR="00AD4935" w:rsidRPr="002121BD" w14:paraId="589C0CA5" w14:textId="77777777" w:rsidTr="002121BD">
        <w:trPr>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6B8ACF54"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final</w:t>
            </w:r>
          </w:p>
        </w:tc>
        <w:tc>
          <w:tcPr>
            <w:tcW w:w="4419" w:type="dxa"/>
            <w:noWrap/>
            <w:hideMark/>
          </w:tcPr>
          <w:p w14:paraId="4740BFD4"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Nota final del estudiante</w:t>
            </w:r>
          </w:p>
        </w:tc>
        <w:tc>
          <w:tcPr>
            <w:tcW w:w="1487" w:type="dxa"/>
            <w:noWrap/>
            <w:hideMark/>
          </w:tcPr>
          <w:p w14:paraId="1A0BFAAA" w14:textId="77777777" w:rsidR="00AD4935" w:rsidRPr="002121BD" w:rsidRDefault="00AD4935" w:rsidP="004C23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float64</w:t>
            </w:r>
          </w:p>
        </w:tc>
      </w:tr>
      <w:tr w:rsidR="00AD4935" w:rsidRPr="002121BD" w14:paraId="035769BD" w14:textId="77777777" w:rsidTr="002121BD">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087" w:type="dxa"/>
            <w:noWrap/>
            <w:hideMark/>
          </w:tcPr>
          <w:p w14:paraId="759DFB51" w14:textId="77777777" w:rsidR="00AD4935" w:rsidRPr="002121BD" w:rsidRDefault="00AD4935" w:rsidP="004C236D">
            <w:pPr>
              <w:jc w:val="left"/>
              <w:rPr>
                <w:rFonts w:eastAsia="Times New Roman" w:cs="Arial"/>
                <w:b w:val="0"/>
                <w:bCs w:val="0"/>
                <w:color w:val="000000"/>
                <w:sz w:val="18"/>
                <w:szCs w:val="18"/>
                <w:lang w:eastAsia="es-CL"/>
              </w:rPr>
            </w:pPr>
            <w:r w:rsidRPr="002121BD">
              <w:rPr>
                <w:rFonts w:eastAsia="Times New Roman" w:cs="Arial"/>
                <w:b w:val="0"/>
                <w:bCs w:val="0"/>
                <w:color w:val="000000"/>
                <w:sz w:val="18"/>
                <w:szCs w:val="18"/>
                <w:lang w:eastAsia="es-CL"/>
              </w:rPr>
              <w:t>estado</w:t>
            </w:r>
          </w:p>
        </w:tc>
        <w:tc>
          <w:tcPr>
            <w:tcW w:w="4419" w:type="dxa"/>
            <w:noWrap/>
            <w:hideMark/>
          </w:tcPr>
          <w:p w14:paraId="48BF4969" w14:textId="77777777" w:rsidR="00AD4935" w:rsidRPr="002121BD" w:rsidRDefault="00AD4935" w:rsidP="004C23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Estado final del estudiante (Aprobado / Reprobado)</w:t>
            </w:r>
          </w:p>
        </w:tc>
        <w:tc>
          <w:tcPr>
            <w:tcW w:w="1487" w:type="dxa"/>
            <w:noWrap/>
            <w:hideMark/>
          </w:tcPr>
          <w:p w14:paraId="6D702C11" w14:textId="10D298BC" w:rsidR="00AD4935" w:rsidRPr="002121BD" w:rsidRDefault="00AD2454" w:rsidP="008A3324">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2121BD">
              <w:rPr>
                <w:rFonts w:eastAsia="Times New Roman" w:cs="Arial"/>
                <w:color w:val="000000"/>
                <w:sz w:val="18"/>
                <w:szCs w:val="18"/>
                <w:lang w:eastAsia="es-CL"/>
              </w:rPr>
              <w:t>String</w:t>
            </w:r>
          </w:p>
        </w:tc>
      </w:tr>
    </w:tbl>
    <w:p w14:paraId="764E9678" w14:textId="4371A3D0" w:rsidR="007B1B5D" w:rsidRDefault="008A3324" w:rsidP="00F01675">
      <w:pPr>
        <w:pStyle w:val="Descripcin"/>
        <w:spacing w:before="240" w:line="360" w:lineRule="auto"/>
        <w:jc w:val="center"/>
      </w:pPr>
      <w:bookmarkStart w:id="89" w:name="_Ref80804671"/>
      <w:bookmarkStart w:id="90" w:name="_Toc80988385"/>
      <w:r>
        <w:t xml:space="preserve">Tabla </w:t>
      </w:r>
      <w:r>
        <w:fldChar w:fldCharType="begin"/>
      </w:r>
      <w:r>
        <w:instrText>SEQ Tabla \* ARABIC</w:instrText>
      </w:r>
      <w:r>
        <w:fldChar w:fldCharType="separate"/>
      </w:r>
      <w:r w:rsidR="00FF4AF3">
        <w:rPr>
          <w:noProof/>
        </w:rPr>
        <w:t>9</w:t>
      </w:r>
      <w:r>
        <w:fldChar w:fldCharType="end"/>
      </w:r>
      <w:bookmarkEnd w:id="89"/>
      <w:r>
        <w:t>: Variables relacionadas al curso de programación</w:t>
      </w:r>
      <w:r w:rsidR="00856AFA">
        <w:t>.</w:t>
      </w:r>
      <w:bookmarkEnd w:id="90"/>
    </w:p>
    <w:p w14:paraId="645C2F21" w14:textId="09B3FAEB" w:rsidR="007B1B5D" w:rsidRDefault="007B1B5D" w:rsidP="007B1B5D">
      <w:r>
        <w:t>La variable “</w:t>
      </w:r>
      <m:oMath>
        <m:r>
          <m:rPr>
            <m:sty m:val="p"/>
          </m:rPr>
          <w:rPr>
            <w:rFonts w:ascii="Cambria Math" w:hAnsi="Cambria Math"/>
          </w:rPr>
          <m:t>programa</m:t>
        </m:r>
      </m:oMath>
      <w:r>
        <w:t xml:space="preserve">” es de tipo categórica, ya que se refiere a la carrera que está estudiando el alumno en la universidad; por lo tanto, sus valores alfabéticos </w:t>
      </w:r>
      <w:r w:rsidR="00492A76">
        <w:t xml:space="preserve">deben ser </w:t>
      </w:r>
      <w:r>
        <w:t xml:space="preserve">reemplazados por un equivalente numérico. En la </w:t>
      </w:r>
      <w:r w:rsidR="00DC4D4F">
        <w:fldChar w:fldCharType="begin"/>
      </w:r>
      <w:r w:rsidR="00DC4D4F">
        <w:instrText xml:space="preserve"> REF _Ref80804706 \h </w:instrText>
      </w:r>
      <w:r w:rsidR="00DC4D4F">
        <w:fldChar w:fldCharType="separate"/>
      </w:r>
      <w:r w:rsidR="00FF4AF3">
        <w:t xml:space="preserve">Tabla </w:t>
      </w:r>
      <w:r w:rsidR="00FF4AF3">
        <w:rPr>
          <w:noProof/>
        </w:rPr>
        <w:t>10</w:t>
      </w:r>
      <w:r w:rsidR="00DC4D4F">
        <w:fldChar w:fldCharType="end"/>
      </w:r>
      <w:r w:rsidR="00DC4D4F">
        <w:t xml:space="preserve"> </w:t>
      </w:r>
      <w:r>
        <w:t>se muestra esta conversión.</w:t>
      </w:r>
    </w:p>
    <w:tbl>
      <w:tblPr>
        <w:tblStyle w:val="Tablaconcuadrcula4-nfasis3"/>
        <w:tblW w:w="5884" w:type="dxa"/>
        <w:jc w:val="center"/>
        <w:tblLook w:val="04A0" w:firstRow="1" w:lastRow="0" w:firstColumn="1" w:lastColumn="0" w:noHBand="0" w:noVBand="1"/>
      </w:tblPr>
      <w:tblGrid>
        <w:gridCol w:w="4517"/>
        <w:gridCol w:w="1367"/>
      </w:tblGrid>
      <w:tr w:rsidR="00CB1C73" w:rsidRPr="00856AFA" w14:paraId="271BBC11"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4761D0D" w14:textId="77777777" w:rsidR="00CB1C73" w:rsidRPr="00856AFA" w:rsidRDefault="00CB1C73" w:rsidP="00CB1C73">
            <w:pPr>
              <w:jc w:val="left"/>
              <w:rPr>
                <w:rFonts w:eastAsia="Times New Roman" w:cs="Arial"/>
                <w:sz w:val="18"/>
                <w:szCs w:val="18"/>
                <w:lang w:eastAsia="es-CL"/>
              </w:rPr>
            </w:pPr>
            <w:r w:rsidRPr="00856AFA">
              <w:rPr>
                <w:rFonts w:eastAsia="Times New Roman" w:cs="Arial"/>
                <w:sz w:val="18"/>
                <w:szCs w:val="18"/>
                <w:lang w:eastAsia="es-CL"/>
              </w:rPr>
              <w:t>Variable programa</w:t>
            </w:r>
          </w:p>
        </w:tc>
        <w:tc>
          <w:tcPr>
            <w:tcW w:w="1367" w:type="dxa"/>
            <w:noWrap/>
            <w:hideMark/>
          </w:tcPr>
          <w:p w14:paraId="32454959" w14:textId="77777777" w:rsidR="00CB1C73" w:rsidRPr="00856AFA" w:rsidRDefault="00CB1C73" w:rsidP="00CB1C73">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CB1C73" w:rsidRPr="00856AFA" w14:paraId="51F2F83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E0A9EC1"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BACHILLERATO EN CIENCIAS</w:t>
            </w:r>
          </w:p>
        </w:tc>
        <w:tc>
          <w:tcPr>
            <w:tcW w:w="1367" w:type="dxa"/>
            <w:noWrap/>
            <w:hideMark/>
          </w:tcPr>
          <w:p w14:paraId="2879565D"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r w:rsidR="00CB1C73" w:rsidRPr="00856AFA" w14:paraId="6F58D807"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128316F"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INDUSTRIAL</w:t>
            </w:r>
          </w:p>
        </w:tc>
        <w:tc>
          <w:tcPr>
            <w:tcW w:w="1367" w:type="dxa"/>
            <w:noWrap/>
            <w:hideMark/>
          </w:tcPr>
          <w:p w14:paraId="2DFD7406"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2</w:t>
            </w:r>
          </w:p>
        </w:tc>
      </w:tr>
      <w:tr w:rsidR="00CB1C73" w:rsidRPr="00856AFA" w14:paraId="11803700"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3E647A2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INFORMATICA</w:t>
            </w:r>
          </w:p>
        </w:tc>
        <w:tc>
          <w:tcPr>
            <w:tcW w:w="1367" w:type="dxa"/>
            <w:noWrap/>
            <w:hideMark/>
          </w:tcPr>
          <w:p w14:paraId="2FB01772" w14:textId="77777777" w:rsidR="00CB1C73" w:rsidRPr="00856AFA" w:rsidRDefault="00CB1C73" w:rsidP="00F8328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3</w:t>
            </w:r>
          </w:p>
        </w:tc>
      </w:tr>
      <w:tr w:rsidR="00CB1C73" w:rsidRPr="00856AFA" w14:paraId="57A7F2C2"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7ECAB285"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EN COMPUTACION E INFORMATICA</w:t>
            </w:r>
          </w:p>
        </w:tc>
        <w:tc>
          <w:tcPr>
            <w:tcW w:w="1367" w:type="dxa"/>
            <w:noWrap/>
            <w:hideMark/>
          </w:tcPr>
          <w:p w14:paraId="412F8902" w14:textId="77777777" w:rsidR="00CB1C73" w:rsidRPr="00856AFA" w:rsidRDefault="00CB1C73" w:rsidP="00F8328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4</w:t>
            </w:r>
          </w:p>
        </w:tc>
      </w:tr>
      <w:tr w:rsidR="00CB1C73" w:rsidRPr="00856AFA" w14:paraId="6D9F30E5"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517" w:type="dxa"/>
            <w:noWrap/>
            <w:hideMark/>
          </w:tcPr>
          <w:p w14:paraId="6118DEEE" w14:textId="77777777" w:rsidR="00CB1C73" w:rsidRPr="00856AFA" w:rsidRDefault="00CB1C73" w:rsidP="00CB1C73">
            <w:pPr>
              <w:jc w:val="left"/>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INGENIERIA CIVIL INDUSTRIAL</w:t>
            </w:r>
          </w:p>
        </w:tc>
        <w:tc>
          <w:tcPr>
            <w:tcW w:w="1367" w:type="dxa"/>
            <w:noWrap/>
            <w:hideMark/>
          </w:tcPr>
          <w:p w14:paraId="122D443A" w14:textId="77777777" w:rsidR="00CB1C73" w:rsidRPr="00856AFA" w:rsidRDefault="00CB1C73" w:rsidP="00F83283">
            <w:pPr>
              <w:keepNext/>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5</w:t>
            </w:r>
          </w:p>
        </w:tc>
      </w:tr>
    </w:tbl>
    <w:p w14:paraId="3F88F049" w14:textId="0436EF7A" w:rsidR="007B1B5D" w:rsidRPr="0087433A" w:rsidRDefault="009B2D72" w:rsidP="00F01675">
      <w:pPr>
        <w:pStyle w:val="Descripcin"/>
        <w:spacing w:before="240" w:line="360" w:lineRule="auto"/>
        <w:jc w:val="center"/>
        <w:rPr>
          <w:u w:val="single"/>
        </w:rPr>
      </w:pPr>
      <w:bookmarkStart w:id="91" w:name="_Ref80804706"/>
      <w:bookmarkStart w:id="92" w:name="_Toc80988386"/>
      <w:r>
        <w:t xml:space="preserve">Tabla </w:t>
      </w:r>
      <w:r>
        <w:fldChar w:fldCharType="begin"/>
      </w:r>
      <w:r>
        <w:instrText>SEQ Tabla \* ARABIC</w:instrText>
      </w:r>
      <w:r>
        <w:fldChar w:fldCharType="separate"/>
      </w:r>
      <w:r w:rsidR="00FF4AF3">
        <w:rPr>
          <w:noProof/>
        </w:rPr>
        <w:t>10</w:t>
      </w:r>
      <w:r>
        <w:fldChar w:fldCharType="end"/>
      </w:r>
      <w:bookmarkEnd w:id="91"/>
      <w:r>
        <w:t xml:space="preserve">: </w:t>
      </w:r>
      <w:r w:rsidRPr="00BD2660">
        <w:t>Conversión de valores en variable “programa”</w:t>
      </w:r>
      <w:r w:rsidR="00856AFA">
        <w:t>.</w:t>
      </w:r>
      <w:bookmarkEnd w:id="92"/>
    </w:p>
    <w:p w14:paraId="017D3EC8" w14:textId="0741A61F" w:rsidR="00AD2454" w:rsidRDefault="00AD2454" w:rsidP="00AD2454">
      <w:bookmarkStart w:id="93" w:name="_Toc62077797"/>
      <w:r>
        <w:t>La variable “</w:t>
      </w:r>
      <m:oMath>
        <m:r>
          <m:rPr>
            <m:sty m:val="p"/>
          </m:rPr>
          <w:rPr>
            <w:rFonts w:ascii="Cambria Math" w:hAnsi="Cambria Math"/>
          </w:rPr>
          <m:t>estado</m:t>
        </m:r>
      </m:oMath>
      <w:r>
        <w:t xml:space="preserve">”, que es de tipo </w:t>
      </w:r>
      <w:r w:rsidR="00DF7AFA">
        <w:t>binaria</w:t>
      </w:r>
      <w:r>
        <w:t xml:space="preserve">, </w:t>
      </w:r>
      <w:r w:rsidR="00BF718D">
        <w:t xml:space="preserve">y </w:t>
      </w:r>
      <w:r w:rsidR="00017353">
        <w:t xml:space="preserve">que </w:t>
      </w:r>
      <w:r w:rsidR="00BF718D">
        <w:t xml:space="preserve">tiene relación </w:t>
      </w:r>
      <w:r w:rsidR="00A526EE">
        <w:t>a la situación del curso</w:t>
      </w:r>
      <w:r>
        <w:t>,</w:t>
      </w:r>
      <w:r w:rsidR="00EE0133">
        <w:t xml:space="preserve"> </w:t>
      </w:r>
      <w:r w:rsidR="00A35261">
        <w:t>es representada por el valor “</w:t>
      </w:r>
      <m:oMath>
        <m:r>
          <m:rPr>
            <m:sty m:val="p"/>
          </m:rPr>
          <w:rPr>
            <w:rFonts w:ascii="Cambria Math" w:hAnsi="Cambria Math"/>
          </w:rPr>
          <m:t>A</m:t>
        </m:r>
      </m:oMath>
      <w:r w:rsidR="00A35261">
        <w:t xml:space="preserve">” </w:t>
      </w:r>
      <w:r w:rsidR="004425FD">
        <w:t>para el caso de aprobado y “</w:t>
      </w:r>
      <m:oMath>
        <m:r>
          <m:rPr>
            <m:sty m:val="p"/>
          </m:rPr>
          <w:rPr>
            <w:rFonts w:ascii="Cambria Math" w:hAnsi="Cambria Math"/>
          </w:rPr>
          <m:t>R</m:t>
        </m:r>
      </m:oMath>
      <w:r w:rsidR="004425FD">
        <w:t>” para el caso rep</w:t>
      </w:r>
      <w:r w:rsidR="00064AE8">
        <w:t>robado</w:t>
      </w:r>
      <w:r w:rsidR="00EC2AC7">
        <w:t xml:space="preserve">, </w:t>
      </w:r>
      <w:r w:rsidR="00C24DF5">
        <w:t xml:space="preserve">entonces </w:t>
      </w:r>
      <w:r w:rsidR="00744291">
        <w:t xml:space="preserve">estos </w:t>
      </w:r>
      <w:r>
        <w:t xml:space="preserve">valores alfabéticos son reemplazados por un equivalente numérico. En la </w:t>
      </w:r>
      <w:r w:rsidR="00487F49">
        <w:fldChar w:fldCharType="begin"/>
      </w:r>
      <w:r w:rsidR="00487F49">
        <w:instrText xml:space="preserve"> REF _Ref80804727 \h </w:instrText>
      </w:r>
      <w:r w:rsidR="00487F49">
        <w:fldChar w:fldCharType="separate"/>
      </w:r>
      <w:r w:rsidR="00FF4AF3">
        <w:t xml:space="preserve">Tabla </w:t>
      </w:r>
      <w:r w:rsidR="00FF4AF3">
        <w:rPr>
          <w:noProof/>
        </w:rPr>
        <w:t>11</w:t>
      </w:r>
      <w:r w:rsidR="00487F49">
        <w:fldChar w:fldCharType="end"/>
      </w:r>
      <w:r w:rsidR="00487F49">
        <w:t xml:space="preserve"> </w:t>
      </w:r>
      <w:r>
        <w:t>se muestra esta conversión.</w:t>
      </w:r>
    </w:p>
    <w:tbl>
      <w:tblPr>
        <w:tblStyle w:val="Tablaconcuadrcula4-nfasis3"/>
        <w:tblW w:w="3014" w:type="dxa"/>
        <w:jc w:val="center"/>
        <w:tblLook w:val="04A0" w:firstRow="1" w:lastRow="0" w:firstColumn="1" w:lastColumn="0" w:noHBand="0" w:noVBand="1"/>
      </w:tblPr>
      <w:tblGrid>
        <w:gridCol w:w="1647"/>
        <w:gridCol w:w="1367"/>
      </w:tblGrid>
      <w:tr w:rsidR="00B1025C" w:rsidRPr="00856AFA" w14:paraId="27217C0B" w14:textId="77777777" w:rsidTr="00856AFA">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60CC68D" w14:textId="73EBFD0A" w:rsidR="00B1025C" w:rsidRPr="00856AFA" w:rsidRDefault="00B1025C" w:rsidP="004C236D">
            <w:pPr>
              <w:jc w:val="left"/>
              <w:rPr>
                <w:rFonts w:eastAsia="Times New Roman" w:cs="Arial"/>
                <w:sz w:val="18"/>
                <w:szCs w:val="18"/>
                <w:lang w:eastAsia="es-CL"/>
              </w:rPr>
            </w:pPr>
            <w:r w:rsidRPr="00856AFA">
              <w:rPr>
                <w:rFonts w:eastAsia="Times New Roman" w:cs="Arial"/>
                <w:sz w:val="18"/>
                <w:szCs w:val="18"/>
                <w:lang w:eastAsia="es-CL"/>
              </w:rPr>
              <w:t>Variable estado</w:t>
            </w:r>
          </w:p>
        </w:tc>
        <w:tc>
          <w:tcPr>
            <w:tcW w:w="1367" w:type="dxa"/>
            <w:noWrap/>
            <w:hideMark/>
          </w:tcPr>
          <w:p w14:paraId="7329D6C7" w14:textId="77777777" w:rsidR="00B1025C" w:rsidRPr="00856AFA" w:rsidRDefault="00B1025C" w:rsidP="004C236D">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56AFA">
              <w:rPr>
                <w:rFonts w:eastAsia="Times New Roman" w:cs="Arial"/>
                <w:sz w:val="18"/>
                <w:szCs w:val="18"/>
                <w:lang w:eastAsia="es-CL"/>
              </w:rPr>
              <w:t>Nuevo Valor</w:t>
            </w:r>
          </w:p>
        </w:tc>
      </w:tr>
      <w:tr w:rsidR="00B1025C" w:rsidRPr="00856AFA" w14:paraId="37909282" w14:textId="77777777" w:rsidTr="00856AFA">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AA06D44" w14:textId="5D333FE2"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A</w:t>
            </w:r>
          </w:p>
        </w:tc>
        <w:tc>
          <w:tcPr>
            <w:tcW w:w="1367" w:type="dxa"/>
            <w:noWrap/>
            <w:hideMark/>
          </w:tcPr>
          <w:p w14:paraId="078C972F" w14:textId="64ED46AF" w:rsidR="00B1025C" w:rsidRPr="00856AFA" w:rsidRDefault="00B1025C" w:rsidP="004C236D">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0</w:t>
            </w:r>
          </w:p>
        </w:tc>
      </w:tr>
      <w:tr w:rsidR="00B1025C" w:rsidRPr="00856AFA" w14:paraId="5927F04B" w14:textId="77777777" w:rsidTr="00856AFA">
        <w:trPr>
          <w:trHeight w:val="290"/>
          <w:jc w:val="center"/>
        </w:trPr>
        <w:tc>
          <w:tcPr>
            <w:cnfStyle w:val="001000000000" w:firstRow="0" w:lastRow="0" w:firstColumn="1" w:lastColumn="0" w:oddVBand="0" w:evenVBand="0" w:oddHBand="0" w:evenHBand="0" w:firstRowFirstColumn="0" w:firstRowLastColumn="0" w:lastRowFirstColumn="0" w:lastRowLastColumn="0"/>
            <w:tcW w:w="1647" w:type="dxa"/>
            <w:noWrap/>
            <w:hideMark/>
          </w:tcPr>
          <w:p w14:paraId="4051540D" w14:textId="2D0DA8BE" w:rsidR="00B1025C" w:rsidRPr="00856AFA" w:rsidRDefault="00B1025C" w:rsidP="007168F1">
            <w:pPr>
              <w:jc w:val="center"/>
              <w:rPr>
                <w:rFonts w:eastAsia="Times New Roman" w:cs="Arial"/>
                <w:b w:val="0"/>
                <w:bCs w:val="0"/>
                <w:color w:val="000000"/>
                <w:sz w:val="18"/>
                <w:szCs w:val="18"/>
                <w:lang w:eastAsia="es-CL"/>
              </w:rPr>
            </w:pPr>
            <w:r w:rsidRPr="00856AFA">
              <w:rPr>
                <w:rFonts w:eastAsia="Times New Roman" w:cs="Arial"/>
                <w:b w:val="0"/>
                <w:bCs w:val="0"/>
                <w:color w:val="000000"/>
                <w:sz w:val="18"/>
                <w:szCs w:val="18"/>
                <w:lang w:eastAsia="es-CL"/>
              </w:rPr>
              <w:t>R</w:t>
            </w:r>
          </w:p>
        </w:tc>
        <w:tc>
          <w:tcPr>
            <w:tcW w:w="1367" w:type="dxa"/>
            <w:noWrap/>
            <w:hideMark/>
          </w:tcPr>
          <w:p w14:paraId="0B1253DD" w14:textId="6CF4BDF7" w:rsidR="00B1025C" w:rsidRPr="00856AFA" w:rsidRDefault="00B1025C" w:rsidP="00AD3189">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56AFA">
              <w:rPr>
                <w:rFonts w:eastAsia="Times New Roman" w:cs="Arial"/>
                <w:color w:val="000000"/>
                <w:sz w:val="18"/>
                <w:szCs w:val="18"/>
                <w:lang w:eastAsia="es-CL"/>
              </w:rPr>
              <w:t>1</w:t>
            </w:r>
          </w:p>
        </w:tc>
      </w:tr>
    </w:tbl>
    <w:p w14:paraId="4E11FE2E" w14:textId="647CB720" w:rsidR="00B1025C" w:rsidRDefault="00AD3189" w:rsidP="00F01675">
      <w:pPr>
        <w:pStyle w:val="Descripcin"/>
        <w:spacing w:before="240" w:line="360" w:lineRule="auto"/>
        <w:jc w:val="center"/>
      </w:pPr>
      <w:bookmarkStart w:id="94" w:name="_Ref80804727"/>
      <w:bookmarkStart w:id="95" w:name="_Toc80988387"/>
      <w:r>
        <w:t xml:space="preserve">Tabla </w:t>
      </w:r>
      <w:r>
        <w:fldChar w:fldCharType="begin"/>
      </w:r>
      <w:r>
        <w:instrText>SEQ Tabla \* ARABIC</w:instrText>
      </w:r>
      <w:r>
        <w:fldChar w:fldCharType="separate"/>
      </w:r>
      <w:r w:rsidR="00FF4AF3">
        <w:rPr>
          <w:noProof/>
        </w:rPr>
        <w:t>11</w:t>
      </w:r>
      <w:r>
        <w:fldChar w:fldCharType="end"/>
      </w:r>
      <w:bookmarkEnd w:id="94"/>
      <w:r>
        <w:t>: Conversión de valores en variable "estado"</w:t>
      </w:r>
      <w:r w:rsidR="00C66484">
        <w:t>.</w:t>
      </w:r>
      <w:bookmarkEnd w:id="95"/>
    </w:p>
    <w:p w14:paraId="5FE0D478" w14:textId="66C40FB5" w:rsidR="007B1B5D" w:rsidRPr="003E6F5E" w:rsidRDefault="00C24C10" w:rsidP="00C24C10">
      <w:pPr>
        <w:pStyle w:val="TITULO3TESIS"/>
      </w:pPr>
      <w:bookmarkStart w:id="96" w:name="_Toc80988319"/>
      <w:r>
        <w:t>A</w:t>
      </w:r>
      <w:r w:rsidR="007B1B5D">
        <w:t>nálisis 1D</w:t>
      </w:r>
      <w:bookmarkEnd w:id="93"/>
      <w:bookmarkEnd w:id="96"/>
    </w:p>
    <w:p w14:paraId="5248F079" w14:textId="4597DA2F" w:rsidR="00E21FC1" w:rsidRDefault="007B1B5D" w:rsidP="007B1B5D">
      <w:r>
        <w:t>Para la realización de</w:t>
      </w:r>
      <w:r w:rsidR="000A555C">
        <w:t>l</w:t>
      </w:r>
      <w:r>
        <w:t xml:space="preserve"> análisis unidimensional de los datos se utiliz</w:t>
      </w:r>
      <w:r w:rsidR="00CD082C">
        <w:t>ó</w:t>
      </w:r>
      <w:r>
        <w:t xml:space="preserve"> </w:t>
      </w:r>
      <w:r w:rsidR="00BC3424">
        <w:t>el ambiente de trabajo</w:t>
      </w:r>
      <w:r w:rsidR="00733041">
        <w:t xml:space="preserve"> llamad</w:t>
      </w:r>
      <w:r w:rsidR="001263ED">
        <w:t>o</w:t>
      </w:r>
      <w:r w:rsidR="00733041">
        <w:t xml:space="preserve"> Anaconda</w:t>
      </w:r>
      <w:r w:rsidR="00BE7470">
        <w:t xml:space="preserve"> Navigator</w:t>
      </w:r>
      <w:r w:rsidR="00A24964">
        <w:t xml:space="preserve">, </w:t>
      </w:r>
      <w:r w:rsidR="008C6789">
        <w:t xml:space="preserve">que permite </w:t>
      </w:r>
      <w:r w:rsidR="008354C2">
        <w:t>crear ambientes de trabajo</w:t>
      </w:r>
      <w:r w:rsidR="00197D32">
        <w:t xml:space="preserve"> en </w:t>
      </w:r>
      <m:oMath>
        <m:r>
          <m:rPr>
            <m:sty m:val="p"/>
          </m:rPr>
          <w:rPr>
            <w:rFonts w:ascii="Cambria Math" w:hAnsi="Cambria Math"/>
          </w:rPr>
          <m:t>Python</m:t>
        </m:r>
      </m:oMath>
      <w:r w:rsidR="00197D32">
        <w:t xml:space="preserve"> </w:t>
      </w:r>
      <w:r w:rsidR="00A062F4">
        <w:t xml:space="preserve">utilizando </w:t>
      </w:r>
      <w:r w:rsidR="00A55A8F">
        <w:t>los paquetes más utilizados</w:t>
      </w:r>
      <w:r w:rsidR="007F35E1">
        <w:t xml:space="preserve"> </w:t>
      </w:r>
      <w:r w:rsidR="007A74BB">
        <w:t xml:space="preserve">para </w:t>
      </w:r>
      <w:r w:rsidR="002F208B">
        <w:t xml:space="preserve">el </w:t>
      </w:r>
      <w:r w:rsidR="007A74BB">
        <w:t>desarrollo de proyectos de ciencia de datos</w:t>
      </w:r>
      <w:r w:rsidR="00592797">
        <w:t xml:space="preserve">, dentro del navegador anaconda se </w:t>
      </w:r>
      <w:r w:rsidR="0044125D">
        <w:t xml:space="preserve">ejecuta </w:t>
      </w:r>
      <w:r w:rsidR="00D06EB5">
        <w:t>Jupyter Notebook</w:t>
      </w:r>
      <w:r w:rsidR="00DB3B02">
        <w:t xml:space="preserve">. </w:t>
      </w:r>
      <w:r>
        <w:t xml:space="preserve"> </w:t>
      </w:r>
      <w:r w:rsidR="00CD3083">
        <w:t xml:space="preserve">Dentro de Jupyter </w:t>
      </w:r>
      <w:r>
        <w:t xml:space="preserve">se sube la base de datos que se encuentra en formato CSV y se guarda en un objeto para su posterior manejo. En la instrucción de lectura del archivo </w:t>
      </w:r>
      <w:r w:rsidR="00907021">
        <w:t xml:space="preserve">utiliza la librería </w:t>
      </w:r>
      <m:oMath>
        <m:r>
          <m:rPr>
            <m:sty m:val="p"/>
          </m:rPr>
          <w:rPr>
            <w:rFonts w:ascii="Cambria Math" w:hAnsi="Cambria Math"/>
          </w:rPr>
          <m:t>Pandas</m:t>
        </m:r>
      </m:oMath>
      <w:r>
        <w:t xml:space="preserve">. </w:t>
      </w:r>
    </w:p>
    <w:p w14:paraId="7C3243E0" w14:textId="09E189FA" w:rsidR="007B1B5D" w:rsidRDefault="007B1B5D" w:rsidP="007B1B5D">
      <w:r>
        <w:lastRenderedPageBreak/>
        <w:t xml:space="preserve">En la </w:t>
      </w:r>
      <w:r w:rsidR="00E22FA6">
        <w:fldChar w:fldCharType="begin"/>
      </w:r>
      <w:r w:rsidR="00E22FA6">
        <w:instrText xml:space="preserve"> REF _Ref80804786 \h </w:instrText>
      </w:r>
      <w:r w:rsidR="00E22FA6">
        <w:fldChar w:fldCharType="separate"/>
      </w:r>
      <w:r w:rsidR="00FF4AF3">
        <w:t xml:space="preserve">Figura </w:t>
      </w:r>
      <w:r w:rsidR="00FF4AF3">
        <w:rPr>
          <w:noProof/>
        </w:rPr>
        <w:t>12</w:t>
      </w:r>
      <w:r w:rsidR="00E22FA6">
        <w:fldChar w:fldCharType="end"/>
      </w:r>
      <w:r w:rsidR="00E22FA6">
        <w:t xml:space="preserve"> </w:t>
      </w:r>
      <w:r>
        <w:t>se muestra la instrucción de lectura.</w:t>
      </w:r>
    </w:p>
    <w:p w14:paraId="24CD4016" w14:textId="77777777" w:rsidR="00FF75DD" w:rsidRDefault="00F872B9" w:rsidP="00F01675">
      <w:pPr>
        <w:keepNext/>
        <w:spacing w:after="0"/>
      </w:pPr>
      <w:r>
        <w:rPr>
          <w:noProof/>
        </w:rPr>
        <w:drawing>
          <wp:inline distT="0" distB="0" distL="0" distR="0" wp14:anchorId="416FB683" wp14:editId="08B18D96">
            <wp:extent cx="5971540" cy="309245"/>
            <wp:effectExtent l="38100" t="38100" r="105410" b="1098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pic:nvPicPr>
                  <pic:blipFill>
                    <a:blip r:embed="rId26">
                      <a:extLst>
                        <a:ext uri="{28A0092B-C50C-407E-A947-70E740481C1C}">
                          <a14:useLocalDpi xmlns:a14="http://schemas.microsoft.com/office/drawing/2010/main" val="0"/>
                        </a:ext>
                      </a:extLst>
                    </a:blip>
                    <a:stretch>
                      <a:fillRect/>
                    </a:stretch>
                  </pic:blipFill>
                  <pic:spPr>
                    <a:xfrm>
                      <a:off x="0" y="0"/>
                      <a:ext cx="5971540" cy="30924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62EEA6" w14:textId="7A509C04" w:rsidR="007B1B5D" w:rsidRDefault="00FF75DD" w:rsidP="00F01675">
      <w:pPr>
        <w:pStyle w:val="Descripcin"/>
        <w:spacing w:line="360" w:lineRule="auto"/>
        <w:jc w:val="center"/>
      </w:pPr>
      <w:bookmarkStart w:id="97" w:name="_Ref80804786"/>
      <w:bookmarkStart w:id="98" w:name="_Toc80988432"/>
      <w:r>
        <w:t xml:space="preserve">Figura </w:t>
      </w:r>
      <w:r>
        <w:fldChar w:fldCharType="begin"/>
      </w:r>
      <w:r>
        <w:instrText>SEQ Figura \* ARABIC</w:instrText>
      </w:r>
      <w:r>
        <w:fldChar w:fldCharType="separate"/>
      </w:r>
      <w:r w:rsidR="00FF4AF3">
        <w:rPr>
          <w:noProof/>
        </w:rPr>
        <w:t>12</w:t>
      </w:r>
      <w:r>
        <w:fldChar w:fldCharType="end"/>
      </w:r>
      <w:bookmarkEnd w:id="97"/>
      <w:r>
        <w:t>: Lectura de la base de datos</w:t>
      </w:r>
      <w:r w:rsidR="00C66484">
        <w:t>.</w:t>
      </w:r>
      <w:bookmarkEnd w:id="98"/>
    </w:p>
    <w:p w14:paraId="710BEBE0" w14:textId="2585F114" w:rsidR="008278F9" w:rsidRPr="008278F9" w:rsidRDefault="007B1B5D" w:rsidP="008278F9">
      <w:r>
        <w:t xml:space="preserve">Luego se verifica que no existan </w:t>
      </w:r>
      <w:r w:rsidR="00E14D7F">
        <w:t>valores nulos</w:t>
      </w:r>
      <w:r>
        <w:t xml:space="preserve"> en los registros. En la </w:t>
      </w:r>
      <w:r w:rsidR="00FD4F38">
        <w:fldChar w:fldCharType="begin"/>
      </w:r>
      <w:r w:rsidR="00FD4F38">
        <w:instrText xml:space="preserve"> REF _Ref80804810 \h </w:instrText>
      </w:r>
      <w:r w:rsidR="00FD4F38">
        <w:fldChar w:fldCharType="separate"/>
      </w:r>
      <w:r w:rsidR="00FF4AF3">
        <w:t xml:space="preserve">Figura </w:t>
      </w:r>
      <w:r w:rsidR="00FF4AF3">
        <w:rPr>
          <w:noProof/>
        </w:rPr>
        <w:t>13</w:t>
      </w:r>
      <w:r w:rsidR="00FD4F38">
        <w:fldChar w:fldCharType="end"/>
      </w:r>
      <w:r w:rsidR="00FD4F38">
        <w:t xml:space="preserve"> </w:t>
      </w:r>
      <w:r>
        <w:t xml:space="preserve">se </w:t>
      </w:r>
      <w:r w:rsidR="00C1385F">
        <w:t xml:space="preserve">puede verificar que no existen variables </w:t>
      </w:r>
      <w:r w:rsidR="00F20A03">
        <w:t>que posean valores nulos</w:t>
      </w:r>
      <w:r>
        <w:t>, lo que nos indica que no se requiere hacer reemplazo de valores faltantes.</w:t>
      </w:r>
      <w:r w:rsidR="00B42654">
        <w:t xml:space="preserve"> En caso de </w:t>
      </w:r>
      <w:r w:rsidR="00BF3201">
        <w:t>necesitarse, existen técnicas que permiten hacer el reemplazo de los valores nulos con la media existente.</w:t>
      </w:r>
    </w:p>
    <w:p w14:paraId="082FCEC9" w14:textId="77777777" w:rsidR="000463B2" w:rsidRDefault="007C5960" w:rsidP="00F01675">
      <w:pPr>
        <w:keepNext/>
        <w:spacing w:after="0"/>
        <w:jc w:val="center"/>
      </w:pPr>
      <w:r>
        <w:rPr>
          <w:noProof/>
        </w:rPr>
        <w:drawing>
          <wp:inline distT="0" distB="0" distL="0" distR="0" wp14:anchorId="6A743FE9" wp14:editId="3A1D8EED">
            <wp:extent cx="5971540" cy="824230"/>
            <wp:effectExtent l="38100" t="38100" r="105410" b="1092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82423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164EDA7" w14:textId="324CDDEC" w:rsidR="007B1B5D" w:rsidRDefault="000463B2" w:rsidP="00F01675">
      <w:pPr>
        <w:pStyle w:val="Descripcin"/>
        <w:spacing w:line="360" w:lineRule="auto"/>
        <w:jc w:val="center"/>
      </w:pPr>
      <w:bookmarkStart w:id="99" w:name="_Ref80804810"/>
      <w:bookmarkStart w:id="100" w:name="_Toc80988433"/>
      <w:r>
        <w:t xml:space="preserve">Figura </w:t>
      </w:r>
      <w:r>
        <w:fldChar w:fldCharType="begin"/>
      </w:r>
      <w:r>
        <w:instrText>SEQ Figura \* ARABIC</w:instrText>
      </w:r>
      <w:r>
        <w:fldChar w:fldCharType="separate"/>
      </w:r>
      <w:r w:rsidR="00FF4AF3">
        <w:rPr>
          <w:noProof/>
        </w:rPr>
        <w:t>13</w:t>
      </w:r>
      <w:r>
        <w:fldChar w:fldCharType="end"/>
      </w:r>
      <w:bookmarkEnd w:id="99"/>
      <w:r>
        <w:t xml:space="preserve">: </w:t>
      </w:r>
      <w:r w:rsidRPr="00014FCC">
        <w:t>Verificación de valores nulos</w:t>
      </w:r>
      <w:r w:rsidR="00C66484">
        <w:t>.</w:t>
      </w:r>
      <w:bookmarkEnd w:id="100"/>
    </w:p>
    <w:p w14:paraId="78CDDE2C" w14:textId="0EE17690" w:rsidR="007B1B5D" w:rsidRDefault="007B1B5D" w:rsidP="007B1B5D">
      <w:r>
        <w:t>Posteriormente, se ejecuta la instrucción para realizar un análisis descriptivo de los datos. Observando los valores resultantes para las primeras 15 variables en la</w:t>
      </w:r>
      <w:r w:rsidR="008524E2">
        <w:t xml:space="preserve"> </w:t>
      </w:r>
      <w:r w:rsidR="008524E2">
        <w:fldChar w:fldCharType="begin"/>
      </w:r>
      <w:r w:rsidR="008524E2">
        <w:instrText xml:space="preserve"> REF _Ref80804849 \h </w:instrText>
      </w:r>
      <w:r w:rsidR="008524E2">
        <w:fldChar w:fldCharType="separate"/>
      </w:r>
      <w:r w:rsidR="00FF4AF3">
        <w:t xml:space="preserve">Figura </w:t>
      </w:r>
      <w:r w:rsidR="00FF4AF3">
        <w:rPr>
          <w:noProof/>
        </w:rPr>
        <w:t>14</w:t>
      </w:r>
      <w:r w:rsidR="008524E2">
        <w:fldChar w:fldCharType="end"/>
      </w:r>
      <w:r>
        <w:t>, puede concluirse que los datos relacionados con los primeros 4 niveles del juego diagnóstico, poseen una alta dispersión y valores extremos alejados del promedio.</w:t>
      </w:r>
    </w:p>
    <w:p w14:paraId="17FF6502" w14:textId="77777777" w:rsidR="00437D6C" w:rsidRDefault="007B1B5D" w:rsidP="00F01675">
      <w:pPr>
        <w:keepNext/>
        <w:spacing w:after="0"/>
        <w:jc w:val="center"/>
      </w:pPr>
      <w:r>
        <w:rPr>
          <w:noProof/>
        </w:rPr>
        <w:drawing>
          <wp:inline distT="0" distB="0" distL="0" distR="0" wp14:anchorId="577B9D38" wp14:editId="33574EC9">
            <wp:extent cx="5937250" cy="1324764"/>
            <wp:effectExtent l="38100" t="38100" r="120650" b="1231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7250" cy="13247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0F2BF9" w14:textId="0EE2D736" w:rsidR="007B1B5D" w:rsidRDefault="00437D6C" w:rsidP="005B73CE">
      <w:pPr>
        <w:pStyle w:val="Descripcin"/>
        <w:spacing w:line="360" w:lineRule="auto"/>
        <w:jc w:val="center"/>
      </w:pPr>
      <w:bookmarkStart w:id="101" w:name="_Ref80804849"/>
      <w:bookmarkStart w:id="102" w:name="_Toc80988434"/>
      <w:r>
        <w:t xml:space="preserve">Figura </w:t>
      </w:r>
      <w:r>
        <w:fldChar w:fldCharType="begin"/>
      </w:r>
      <w:r>
        <w:instrText>SEQ Figura \* ARABIC</w:instrText>
      </w:r>
      <w:r>
        <w:fldChar w:fldCharType="separate"/>
      </w:r>
      <w:r w:rsidR="00FF4AF3">
        <w:rPr>
          <w:noProof/>
        </w:rPr>
        <w:t>14</w:t>
      </w:r>
      <w:r>
        <w:fldChar w:fldCharType="end"/>
      </w:r>
      <w:bookmarkEnd w:id="101"/>
      <w:r>
        <w:t xml:space="preserve">: </w:t>
      </w:r>
      <w:r w:rsidRPr="00E64450">
        <w:t>Análisis 1D de las primeras 15 variables</w:t>
      </w:r>
      <w:r w:rsidR="00C66484">
        <w:t>.</w:t>
      </w:r>
      <w:bookmarkEnd w:id="102"/>
    </w:p>
    <w:p w14:paraId="2094598B" w14:textId="71A3E8CD" w:rsidR="007B1B5D" w:rsidRDefault="007B1B5D" w:rsidP="007B1B5D">
      <w:r>
        <w:t xml:space="preserve">En la </w:t>
      </w:r>
      <w:r w:rsidR="0093290C">
        <w:fldChar w:fldCharType="begin"/>
      </w:r>
      <w:r w:rsidR="0093290C">
        <w:instrText xml:space="preserve"> REF _Ref80804880 \h </w:instrText>
      </w:r>
      <w:r w:rsidR="0093290C">
        <w:fldChar w:fldCharType="separate"/>
      </w:r>
      <w:r w:rsidR="00FF4AF3">
        <w:t xml:space="preserve">Figura </w:t>
      </w:r>
      <w:r w:rsidR="00FF4AF3">
        <w:rPr>
          <w:noProof/>
        </w:rPr>
        <w:t>15</w:t>
      </w:r>
      <w:r w:rsidR="0093290C">
        <w:fldChar w:fldCharType="end"/>
      </w:r>
      <w:r w:rsidR="0093290C">
        <w:t xml:space="preserve"> </w:t>
      </w:r>
      <w:r>
        <w:t>puede observarse</w:t>
      </w:r>
      <w:r w:rsidR="00706957">
        <w:t>,</w:t>
      </w:r>
      <w:r>
        <w:t xml:space="preserve"> para las siguientes 14 variables, que en los niveles 5 y 6 del juego diagnóstico los datos mantienen esta característica de alta dispersión. Las variables booleanas “</w:t>
      </w:r>
      <m:oMath>
        <m:r>
          <m:rPr>
            <m:sty m:val="p"/>
          </m:rPr>
          <w:rPr>
            <w:rFonts w:ascii="Cambria Math" w:hAnsi="Cambria Math"/>
          </w:rPr>
          <m:t>optima1</m:t>
        </m:r>
        <m:r>
          <m:rPr>
            <m:sty m:val="p"/>
          </m:rPr>
          <w:rPr>
            <w:rFonts w:ascii="Cambria Math" w:hAnsi="Cambria Math"/>
          </w:rPr>
          <m:t>(op1)</m:t>
        </m:r>
      </m:oMath>
      <w:r>
        <w:t>” y “</w:t>
      </w:r>
      <m:oMath>
        <m:r>
          <m:rPr>
            <m:sty m:val="p"/>
          </m:rPr>
          <w:rPr>
            <w:rFonts w:ascii="Cambria Math" w:hAnsi="Cambria Math"/>
          </w:rPr>
          <m:t>optima2</m:t>
        </m:r>
        <m:r>
          <m:rPr>
            <m:sty m:val="p"/>
          </m:rPr>
          <w:rPr>
            <w:rFonts w:ascii="Cambria Math" w:hAnsi="Cambria Math"/>
          </w:rPr>
          <m:t>(op2)</m:t>
        </m:r>
      </m:oMath>
      <w:r>
        <w:t>” muestran una tendencia de los estudiantes a encontrar la solución óptima en los niveles 1 y 2, sin embargo, en los niveles 3, 4 y 5 parece haber predominado el hecho de no haber encontrado la solución óptima.</w:t>
      </w:r>
    </w:p>
    <w:p w14:paraId="5BE49D70" w14:textId="77777777" w:rsidR="00734541" w:rsidRDefault="007B1B5D" w:rsidP="005B73CE">
      <w:pPr>
        <w:keepNext/>
        <w:spacing w:after="0"/>
        <w:jc w:val="center"/>
      </w:pPr>
      <w:r>
        <w:rPr>
          <w:noProof/>
        </w:rPr>
        <w:lastRenderedPageBreak/>
        <w:drawing>
          <wp:inline distT="0" distB="0" distL="0" distR="0" wp14:anchorId="32270305" wp14:editId="7921ADF0">
            <wp:extent cx="5778500" cy="1298495"/>
            <wp:effectExtent l="38100" t="38100" r="107950" b="11176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78500" cy="129849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63BF924" w14:textId="05E552BE" w:rsidR="007B1B5D" w:rsidRDefault="00734541" w:rsidP="005B73CE">
      <w:pPr>
        <w:pStyle w:val="Descripcin"/>
        <w:spacing w:line="360" w:lineRule="auto"/>
        <w:jc w:val="center"/>
      </w:pPr>
      <w:bookmarkStart w:id="103" w:name="_Ref80804880"/>
      <w:bookmarkStart w:id="104" w:name="_Toc80988435"/>
      <w:r>
        <w:t xml:space="preserve">Figura </w:t>
      </w:r>
      <w:r>
        <w:fldChar w:fldCharType="begin"/>
      </w:r>
      <w:r>
        <w:instrText>SEQ Figura \* ARABIC</w:instrText>
      </w:r>
      <w:r>
        <w:fldChar w:fldCharType="separate"/>
      </w:r>
      <w:r w:rsidR="00FF4AF3">
        <w:rPr>
          <w:noProof/>
        </w:rPr>
        <w:t>15</w:t>
      </w:r>
      <w:r>
        <w:fldChar w:fldCharType="end"/>
      </w:r>
      <w:bookmarkEnd w:id="103"/>
      <w:r>
        <w:t xml:space="preserve">: </w:t>
      </w:r>
      <w:r w:rsidRPr="00B44EF3">
        <w:t>Análisis 1D de las siguientes 14 variables</w:t>
      </w:r>
      <w:r w:rsidR="00C66484">
        <w:t>.</w:t>
      </w:r>
      <w:bookmarkEnd w:id="104"/>
    </w:p>
    <w:p w14:paraId="0F51A086" w14:textId="195062D3" w:rsidR="007B1B5D" w:rsidRDefault="007B1B5D" w:rsidP="007B1B5D">
      <w:r>
        <w:t xml:space="preserve">Respecto a las siguientes 14 variables, observando la </w:t>
      </w:r>
      <w:r w:rsidR="002054B2">
        <w:fldChar w:fldCharType="begin"/>
      </w:r>
      <w:r w:rsidR="002054B2">
        <w:instrText xml:space="preserve"> REF _Ref80804938 \h </w:instrText>
      </w:r>
      <w:r w:rsidR="002054B2">
        <w:fldChar w:fldCharType="separate"/>
      </w:r>
      <w:r w:rsidR="00FF4AF3">
        <w:t xml:space="preserve">Figura </w:t>
      </w:r>
      <w:r w:rsidR="00FF4AF3">
        <w:rPr>
          <w:noProof/>
        </w:rPr>
        <w:t>16</w:t>
      </w:r>
      <w:r w:rsidR="002054B2">
        <w:fldChar w:fldCharType="end"/>
      </w:r>
      <w:r w:rsidR="002054B2">
        <w:t xml:space="preserve"> </w:t>
      </w:r>
      <w:r>
        <w:t>puede concluirse que en los niveles 1, 2, 4, 5 y 6 del juego existe la tendencia en los estudiantes de haber utilizado más instrucciones que las permitidas en la construcción de la solución, mientras que en el nivel 3 la tendencia es contraria. El puntaje final del juego representado en la variable “</w:t>
      </w:r>
      <m:oMath>
        <m:r>
          <m:rPr>
            <m:sty m:val="p"/>
          </m:rPr>
          <w:rPr>
            <w:rFonts w:ascii="Cambria Math" w:hAnsi="Cambria Math"/>
          </w:rPr>
          <m:t>game_score</m:t>
        </m:r>
      </m:oMath>
      <w:r>
        <w:t xml:space="preserve">”, al ser calculado a partir de los datos en los niveles, mantiene la alta dispersión y valores extremos, aunque parece haber disminuido respecto a los resultados individuales de los niveles. Esta dispersión puede deberse a que exista heterogeneidad en el grupo de estudiantes. </w:t>
      </w:r>
    </w:p>
    <w:p w14:paraId="2F248F05" w14:textId="77777777" w:rsidR="000711D7" w:rsidRDefault="007B1B5D" w:rsidP="005B73CE">
      <w:pPr>
        <w:keepNext/>
        <w:spacing w:after="0"/>
        <w:jc w:val="center"/>
      </w:pPr>
      <w:r>
        <w:rPr>
          <w:noProof/>
        </w:rPr>
        <w:drawing>
          <wp:inline distT="0" distB="0" distL="0" distR="0" wp14:anchorId="5BA8511A" wp14:editId="1622B237">
            <wp:extent cx="5765800" cy="1257803"/>
            <wp:effectExtent l="38100" t="38100" r="120650" b="11430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5800" cy="125780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E5DB2A3" w14:textId="4F21DD02" w:rsidR="007B1B5D" w:rsidRDefault="000711D7" w:rsidP="005B73CE">
      <w:pPr>
        <w:pStyle w:val="Descripcin"/>
        <w:spacing w:line="360" w:lineRule="auto"/>
        <w:jc w:val="center"/>
      </w:pPr>
      <w:bookmarkStart w:id="105" w:name="_Ref80804938"/>
      <w:bookmarkStart w:id="106" w:name="_Toc80988436"/>
      <w:r>
        <w:t xml:space="preserve">Figura </w:t>
      </w:r>
      <w:r>
        <w:fldChar w:fldCharType="begin"/>
      </w:r>
      <w:r>
        <w:instrText>SEQ Figura \* ARABIC</w:instrText>
      </w:r>
      <w:r>
        <w:fldChar w:fldCharType="separate"/>
      </w:r>
      <w:r w:rsidR="00FF4AF3">
        <w:rPr>
          <w:noProof/>
        </w:rPr>
        <w:t>16</w:t>
      </w:r>
      <w:r>
        <w:fldChar w:fldCharType="end"/>
      </w:r>
      <w:bookmarkEnd w:id="105"/>
      <w:r>
        <w:t xml:space="preserve">: </w:t>
      </w:r>
      <w:r w:rsidRPr="005E3609">
        <w:t>Análisis 1D de las siguientes 14 variables</w:t>
      </w:r>
      <w:r w:rsidR="00C66484">
        <w:t>.</w:t>
      </w:r>
      <w:bookmarkEnd w:id="106"/>
    </w:p>
    <w:p w14:paraId="4CB51C4C" w14:textId="2F09F109" w:rsidR="007B1B5D" w:rsidRDefault="007B1B5D" w:rsidP="007B1B5D">
      <w:r>
        <w:t>Las variables relacionadas con la prueba diagnóstico, “</w:t>
      </w:r>
      <m:oMath>
        <m:r>
          <w:rPr>
            <w:rFonts w:ascii="Cambria Math" w:hAnsi="Cambria Math"/>
          </w:rPr>
          <m:t>score</m:t>
        </m:r>
      </m:oMath>
      <w:r w:rsidR="0005786E">
        <w:rPr>
          <w:rFonts w:eastAsiaTheme="minorEastAsia"/>
        </w:rPr>
        <w:t xml:space="preserve"> (puntaje</w:t>
      </w:r>
      <w:r w:rsidR="00500680">
        <w:rPr>
          <w:rFonts w:eastAsiaTheme="minorEastAsia"/>
        </w:rPr>
        <w:t xml:space="preserve"> total)</w:t>
      </w:r>
      <w:r>
        <w:t>”, “</w:t>
      </w:r>
      <m:oMath>
        <m:r>
          <m:rPr>
            <m:sty m:val="p"/>
          </m:rPr>
          <w:rPr>
            <w:rFonts w:ascii="Cambria Math" w:hAnsi="Cambria Math"/>
          </w:rPr>
          <m:t>score_a</m:t>
        </m:r>
      </m:oMath>
      <w:r w:rsidR="00500680">
        <w:rPr>
          <w:rFonts w:eastAsiaTheme="minorEastAsia"/>
          <w:iCs/>
        </w:rPr>
        <w:t xml:space="preserve"> (</w:t>
      </w:r>
      <w:r w:rsidR="00D912AF">
        <w:rPr>
          <w:rFonts w:eastAsiaTheme="minorEastAsia"/>
          <w:iCs/>
        </w:rPr>
        <w:t>puntaje de abstracción)</w:t>
      </w:r>
      <w:r>
        <w:t xml:space="preserve">” y </w:t>
      </w:r>
      <m:oMath>
        <m:r>
          <m:rPr>
            <m:sty m:val="p"/>
          </m:rPr>
          <w:rPr>
            <w:rFonts w:ascii="Cambria Math" w:hAnsi="Cambria Math"/>
          </w:rPr>
          <m:t>score_p</m:t>
        </m:r>
      </m:oMath>
      <w:r w:rsidR="00D912AF">
        <w:rPr>
          <w:rFonts w:eastAsiaTheme="minorEastAsia"/>
          <w:iCs/>
        </w:rPr>
        <w:t xml:space="preserve"> (</w:t>
      </w:r>
      <w:r w:rsidR="00951CE1">
        <w:rPr>
          <w:rFonts w:eastAsiaTheme="minorEastAsia"/>
          <w:iCs/>
        </w:rPr>
        <w:t>puntaje de reconocimiento de patrones)</w:t>
      </w:r>
      <w:r>
        <w:t>”, a</w:t>
      </w:r>
      <w:r w:rsidR="00397736">
        <w:t xml:space="preserve"> </w:t>
      </w:r>
      <w:r>
        <w:t>pesar de mostrar valores extremos distantes del promedio, parecen tener una baja dispersión y distribución simétrica, dado que la media y mediana tienden a coincidir. Esto puede significar que la muestra de datos representa un grupo de estudiantes suficientemente completo en cuanto a variedad de aptitudes para la programación.</w:t>
      </w:r>
    </w:p>
    <w:p w14:paraId="5B0B5EE2" w14:textId="189DB62B" w:rsidR="007B1B5D" w:rsidRDefault="00C30750" w:rsidP="007B1B5D">
      <w:r>
        <w:t>L</w:t>
      </w:r>
      <w:r w:rsidR="007B1B5D">
        <w:t xml:space="preserve">a </w:t>
      </w:r>
      <w:r>
        <w:fldChar w:fldCharType="begin"/>
      </w:r>
      <w:r>
        <w:instrText xml:space="preserve"> REF _Ref80805028 \h </w:instrText>
      </w:r>
      <w:r>
        <w:fldChar w:fldCharType="separate"/>
      </w:r>
      <w:r w:rsidR="00FF4AF3">
        <w:t xml:space="preserve">Figura </w:t>
      </w:r>
      <w:r w:rsidR="00FF4AF3">
        <w:rPr>
          <w:noProof/>
        </w:rPr>
        <w:t>17</w:t>
      </w:r>
      <w:r>
        <w:fldChar w:fldCharType="end"/>
      </w:r>
      <w:r>
        <w:t xml:space="preserve"> </w:t>
      </w:r>
      <w:r w:rsidR="007B1B5D">
        <w:t>muestra las últimas 14 variables, los resultados relacionados con la prueba diagnóstico, en las variables “</w:t>
      </w:r>
      <m:oMath>
        <m:r>
          <m:rPr>
            <m:sty m:val="p"/>
          </m:rPr>
          <w:rPr>
            <w:rFonts w:ascii="Cambria Math" w:hAnsi="Cambria Math"/>
          </w:rPr>
          <m:t>score_d</m:t>
        </m:r>
      </m:oMath>
      <w:r w:rsidR="00951CE1">
        <w:rPr>
          <w:rFonts w:eastAsiaTheme="minorEastAsia"/>
          <w:iCs/>
        </w:rPr>
        <w:t xml:space="preserve"> (</w:t>
      </w:r>
      <w:r w:rsidR="00854BF1">
        <w:rPr>
          <w:rFonts w:eastAsiaTheme="minorEastAsia"/>
          <w:iCs/>
        </w:rPr>
        <w:t>puntaje de descomposición)</w:t>
      </w:r>
      <w:r w:rsidR="007B1B5D">
        <w:t>” y “</w:t>
      </w:r>
      <m:oMath>
        <m:r>
          <m:rPr>
            <m:sty m:val="p"/>
          </m:rPr>
          <w:rPr>
            <w:rFonts w:ascii="Cambria Math" w:hAnsi="Cambria Math"/>
          </w:rPr>
          <m:t>score_</m:t>
        </m:r>
        <m:r>
          <m:rPr>
            <m:sty m:val="p"/>
          </m:rPr>
          <w:rPr>
            <w:rFonts w:ascii="Cambria Math" w:hAnsi="Cambria Math"/>
          </w:rPr>
          <m:t>s</m:t>
        </m:r>
      </m:oMath>
      <w:r w:rsidR="00EE3260">
        <w:rPr>
          <w:rFonts w:eastAsiaTheme="minorEastAsia"/>
          <w:iCs/>
        </w:rPr>
        <w:t xml:space="preserve"> (puntaje de </w:t>
      </w:r>
      <w:r w:rsidR="00821A0B">
        <w:rPr>
          <w:rFonts w:eastAsiaTheme="minorEastAsia"/>
          <w:iCs/>
        </w:rPr>
        <w:lastRenderedPageBreak/>
        <w:t>algoritmos</w:t>
      </w:r>
      <w:r w:rsidR="00EE3260">
        <w:rPr>
          <w:rFonts w:eastAsiaTheme="minorEastAsia"/>
          <w:iCs/>
        </w:rPr>
        <w:t>)</w:t>
      </w:r>
      <w:r w:rsidR="007B1B5D">
        <w:t>”, muestran el mismo patrón de las primeras variables de esta prueba. Las notas de las solemnes tienden a ser altas en la mayoría de los alumnos, mientras que las notas de las tareas tienden a ser menores a las solemnes. Esto puede ser consecuencia de una mayor dificultad en la evaluación de las tareas, o puede existir una menor disposición de los estudiantes al trabajo fuera de aula.</w:t>
      </w:r>
    </w:p>
    <w:p w14:paraId="68786700" w14:textId="77777777" w:rsidR="00EE517A" w:rsidRDefault="007B1B5D" w:rsidP="005B73CE">
      <w:pPr>
        <w:keepNext/>
        <w:spacing w:after="0"/>
        <w:jc w:val="center"/>
      </w:pPr>
      <w:r>
        <w:rPr>
          <w:noProof/>
        </w:rPr>
        <w:drawing>
          <wp:inline distT="0" distB="0" distL="0" distR="0" wp14:anchorId="19B798F3" wp14:editId="401A6B15">
            <wp:extent cx="5791672" cy="1270000"/>
            <wp:effectExtent l="38100" t="38100" r="114300" b="1206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672" cy="12700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A8EC95" w14:textId="1303E315" w:rsidR="007B1B5D" w:rsidRDefault="00EE517A" w:rsidP="005B73CE">
      <w:pPr>
        <w:pStyle w:val="Descripcin"/>
        <w:spacing w:line="360" w:lineRule="auto"/>
        <w:jc w:val="center"/>
      </w:pPr>
      <w:bookmarkStart w:id="107" w:name="_Ref80805028"/>
      <w:bookmarkStart w:id="108" w:name="_Toc80988437"/>
      <w:r>
        <w:t xml:space="preserve">Figura </w:t>
      </w:r>
      <w:r>
        <w:fldChar w:fldCharType="begin"/>
      </w:r>
      <w:r>
        <w:instrText>SEQ Figura \* ARABIC</w:instrText>
      </w:r>
      <w:r>
        <w:fldChar w:fldCharType="separate"/>
      </w:r>
      <w:r w:rsidR="00FF4AF3">
        <w:rPr>
          <w:noProof/>
        </w:rPr>
        <w:t>17</w:t>
      </w:r>
      <w:r>
        <w:fldChar w:fldCharType="end"/>
      </w:r>
      <w:bookmarkEnd w:id="107"/>
      <w:r>
        <w:t xml:space="preserve">: </w:t>
      </w:r>
      <w:r w:rsidRPr="006D52F0">
        <w:t>Análisis 1D de las últimas 14 variables</w:t>
      </w:r>
      <w:r w:rsidR="00C66484">
        <w:t>.</w:t>
      </w:r>
      <w:bookmarkEnd w:id="108"/>
    </w:p>
    <w:p w14:paraId="07370E89" w14:textId="56C42247" w:rsidR="007B1B5D" w:rsidRDefault="007B1B5D" w:rsidP="007B1B5D">
      <w:r>
        <w:t>Adicionalmente, se calcula la frecuencia de los valores en la variable categórica “</w:t>
      </w:r>
      <m:oMath>
        <m:r>
          <m:rPr>
            <m:sty m:val="p"/>
          </m:rPr>
          <w:rPr>
            <w:rFonts w:ascii="Cambria Math" w:hAnsi="Cambria Math"/>
          </w:rPr>
          <m:t>programa</m:t>
        </m:r>
      </m:oMath>
      <w:r>
        <w:t xml:space="preserve">” y la variable </w:t>
      </w:r>
      <w:r w:rsidR="006E32F2">
        <w:t>binaria</w:t>
      </w:r>
      <w:r>
        <w:t xml:space="preserve"> “</w:t>
      </w:r>
      <m:oMath>
        <m:r>
          <m:rPr>
            <m:sty m:val="p"/>
          </m:rPr>
          <w:rPr>
            <w:rFonts w:ascii="Cambria Math" w:hAnsi="Cambria Math"/>
          </w:rPr>
          <m:t>estado</m:t>
        </m:r>
      </m:oMath>
      <w:r>
        <w:t xml:space="preserve">”, ya que el análisis anterior no parece ser muy adecuado para estas variables. La </w:t>
      </w:r>
      <w:r w:rsidR="00D23153">
        <w:fldChar w:fldCharType="begin"/>
      </w:r>
      <w:r w:rsidR="00D23153">
        <w:instrText xml:space="preserve"> REF _Ref80805088 \h </w:instrText>
      </w:r>
      <w:r w:rsidR="00D23153">
        <w:fldChar w:fldCharType="separate"/>
      </w:r>
      <w:r w:rsidR="00FF4AF3">
        <w:t xml:space="preserve">Figura </w:t>
      </w:r>
      <w:r w:rsidR="00FF4AF3">
        <w:rPr>
          <w:noProof/>
        </w:rPr>
        <w:t>18</w:t>
      </w:r>
      <w:r w:rsidR="00D23153">
        <w:fldChar w:fldCharType="end"/>
      </w:r>
      <w:r>
        <w:t xml:space="preserve"> muestra los resultados del cálculo representados en porcentajes, éstos indican que una cantidad cercana a la mitad de los estudiantes cursa la carrera de Ingeniería Civil Industrial</w:t>
      </w:r>
      <w:r w:rsidR="00950983">
        <w:t xml:space="preserve"> </w:t>
      </w:r>
      <w:r w:rsidR="00260983">
        <w:t>[</w:t>
      </w:r>
      <w:r w:rsidR="00B26A9C">
        <w:t>5</w:t>
      </w:r>
      <w:r w:rsidR="00260983">
        <w:t>]</w:t>
      </w:r>
      <w:r w:rsidR="00B26A9C">
        <w:t xml:space="preserve"> </w:t>
      </w:r>
      <w:r w:rsidR="00950983">
        <w:t>(</w:t>
      </w:r>
      <w:r w:rsidR="000859E9">
        <w:t>40.2</w:t>
      </w:r>
      <w:r w:rsidR="0035163A">
        <w:t>6</w:t>
      </w:r>
      <w:r w:rsidR="000859E9">
        <w:t>%</w:t>
      </w:r>
      <w:r w:rsidR="00950983">
        <w:t>)</w:t>
      </w:r>
      <w:r w:rsidR="00595D51">
        <w:t>.  A</w:t>
      </w:r>
      <w:r>
        <w:t>demás, el índice de reprobación en el curso de programación es bastante bajo respecto a los aprobados</w:t>
      </w:r>
      <w:r w:rsidR="0056049A">
        <w:t xml:space="preserve"> (</w:t>
      </w:r>
      <w:r w:rsidR="000A095E">
        <w:t>10.</w:t>
      </w:r>
      <w:r w:rsidR="0059205A">
        <w:t>49%</w:t>
      </w:r>
      <w:r w:rsidR="0056049A">
        <w:t>)</w:t>
      </w:r>
      <w:r>
        <w:t>.</w:t>
      </w:r>
    </w:p>
    <w:p w14:paraId="36BE609B" w14:textId="78E55644" w:rsidR="0004266E" w:rsidRDefault="00DC05E5" w:rsidP="005B73CE">
      <w:pPr>
        <w:keepNext/>
        <w:spacing w:after="0"/>
        <w:jc w:val="center"/>
      </w:pPr>
      <w:r>
        <w:rPr>
          <w:noProof/>
        </w:rPr>
        <w:drawing>
          <wp:inline distT="0" distB="0" distL="0" distR="0" wp14:anchorId="3A95CEA8" wp14:editId="68F0C072">
            <wp:extent cx="5971540" cy="1398270"/>
            <wp:effectExtent l="38100" t="38100" r="105410" b="1066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139827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9462E3" w14:textId="5DFBE76B" w:rsidR="007B1B5D" w:rsidRDefault="0004266E" w:rsidP="005B73CE">
      <w:pPr>
        <w:pStyle w:val="Descripcin"/>
        <w:spacing w:line="360" w:lineRule="auto"/>
        <w:jc w:val="center"/>
      </w:pPr>
      <w:bookmarkStart w:id="109" w:name="_Ref80805088"/>
      <w:bookmarkStart w:id="110" w:name="_Toc80988438"/>
      <w:r>
        <w:t xml:space="preserve">Figura </w:t>
      </w:r>
      <w:r>
        <w:fldChar w:fldCharType="begin"/>
      </w:r>
      <w:r>
        <w:instrText>SEQ Figura \* ARABIC</w:instrText>
      </w:r>
      <w:r>
        <w:fldChar w:fldCharType="separate"/>
      </w:r>
      <w:r w:rsidR="00FF4AF3">
        <w:rPr>
          <w:noProof/>
        </w:rPr>
        <w:t>18</w:t>
      </w:r>
      <w:r>
        <w:fldChar w:fldCharType="end"/>
      </w:r>
      <w:bookmarkEnd w:id="109"/>
      <w:r>
        <w:t xml:space="preserve">: </w:t>
      </w:r>
      <w:r w:rsidRPr="00770F54">
        <w:t>Cálculo de porcentaje para las variables “programa” y “estado</w:t>
      </w:r>
      <w:r>
        <w:t>"</w:t>
      </w:r>
      <w:r w:rsidR="00C66484">
        <w:t>.</w:t>
      </w:r>
      <w:bookmarkEnd w:id="110"/>
    </w:p>
    <w:p w14:paraId="1B75F5D5" w14:textId="77777777" w:rsidR="001F4F2B" w:rsidRPr="001F4F2B" w:rsidRDefault="001F4F2B" w:rsidP="001F4F2B"/>
    <w:p w14:paraId="0D32108F" w14:textId="75FD8651" w:rsidR="001974C2" w:rsidRPr="001D0C6B" w:rsidRDefault="001974C2" w:rsidP="00C24C10">
      <w:pPr>
        <w:pStyle w:val="TITULO3TESIS"/>
      </w:pPr>
      <w:bookmarkStart w:id="111" w:name="_Toc80988320"/>
      <w:r>
        <w:lastRenderedPageBreak/>
        <w:t>Análisis 2D</w:t>
      </w:r>
      <w:bookmarkEnd w:id="111"/>
    </w:p>
    <w:p w14:paraId="203CB0A7" w14:textId="3DF681F8" w:rsidR="00F8113F" w:rsidRPr="00DD0C9F" w:rsidRDefault="00710E12" w:rsidP="00B620A0">
      <w:r>
        <w:t>Para el análisis bidimensional de las variables cuantitativas, se</w:t>
      </w:r>
      <w:r w:rsidR="00FC158B">
        <w:t xml:space="preserve"> </w:t>
      </w:r>
      <w:r w:rsidR="00CC4598">
        <w:t>seleccionan</w:t>
      </w:r>
      <w:r w:rsidR="00D33A44">
        <w:t xml:space="preserve"> </w:t>
      </w:r>
      <w:r w:rsidR="00CB7C3E">
        <w:rPr>
          <w:lang w:val="es-MX"/>
        </w:rPr>
        <w:t>diez</w:t>
      </w:r>
      <w:r w:rsidR="007632D4" w:rsidRPr="007632D4">
        <w:rPr>
          <w:lang w:val="es-MX"/>
        </w:rPr>
        <w:t xml:space="preserve"> </w:t>
      </w:r>
      <w:r w:rsidR="00503B9C">
        <w:rPr>
          <w:lang w:val="es-MX"/>
        </w:rPr>
        <w:t>de ellas</w:t>
      </w:r>
      <w:r w:rsidR="00351A09">
        <w:rPr>
          <w:lang w:val="es-MX"/>
        </w:rPr>
        <w:t xml:space="preserve"> consideradas</w:t>
      </w:r>
      <w:r w:rsidR="007632D4" w:rsidRPr="007632D4">
        <w:rPr>
          <w:lang w:val="es-MX"/>
        </w:rPr>
        <w:t xml:space="preserve"> </w:t>
      </w:r>
      <w:r w:rsidR="00DD7161">
        <w:rPr>
          <w:lang w:val="es-MX"/>
        </w:rPr>
        <w:t xml:space="preserve">las </w:t>
      </w:r>
      <w:r w:rsidR="007632D4" w:rsidRPr="007632D4">
        <w:rPr>
          <w:lang w:val="es-MX"/>
        </w:rPr>
        <w:t xml:space="preserve">más representativas </w:t>
      </w:r>
      <w:r w:rsidR="00A814A5">
        <w:rPr>
          <w:lang w:val="es-MX"/>
        </w:rPr>
        <w:t>y/</w:t>
      </w:r>
      <w:r w:rsidR="007632D4" w:rsidRPr="007632D4">
        <w:rPr>
          <w:lang w:val="es-MX"/>
        </w:rPr>
        <w:t>o correlacionadas</w:t>
      </w:r>
      <w:r w:rsidR="00F01F9C">
        <w:rPr>
          <w:lang w:val="es-MX"/>
        </w:rPr>
        <w:t xml:space="preserve">, </w:t>
      </w:r>
      <w:r w:rsidR="00C1283B">
        <w:rPr>
          <w:lang w:val="es-MX"/>
        </w:rPr>
        <w:t>luego</w:t>
      </w:r>
      <w:r w:rsidR="002B1B88">
        <w:rPr>
          <w:lang w:val="es-MX"/>
        </w:rPr>
        <w:t xml:space="preserve"> se </w:t>
      </w:r>
      <w:r w:rsidR="007632D4" w:rsidRPr="007632D4">
        <w:rPr>
          <w:lang w:val="es-MX"/>
        </w:rPr>
        <w:t xml:space="preserve">genera una matriz de correlación </w:t>
      </w:r>
      <w:r w:rsidR="00CF04E8" w:rsidRPr="00CF04E8">
        <w:rPr>
          <w:lang w:val="es-MX"/>
        </w:rPr>
        <w:t xml:space="preserve">cuyas celdas contienen </w:t>
      </w:r>
      <w:r w:rsidR="00C3636D">
        <w:t>gráficos de dispersión</w:t>
      </w:r>
      <w:r w:rsidR="00CF04E8">
        <w:t>.</w:t>
      </w:r>
      <w:r w:rsidR="00351A09">
        <w:t xml:space="preserve"> </w:t>
      </w:r>
      <w:r w:rsidR="00606505" w:rsidRPr="00DD0C9F">
        <w:t xml:space="preserve">Las variables </w:t>
      </w:r>
      <w:r w:rsidR="0092685D" w:rsidRPr="00DD0C9F">
        <w:t>elegidas</w:t>
      </w:r>
      <w:r w:rsidR="00350067" w:rsidRPr="00DD0C9F">
        <w:t xml:space="preserve"> </w:t>
      </w:r>
      <w:r w:rsidR="00606505" w:rsidRPr="00DD0C9F">
        <w:t xml:space="preserve">son </w:t>
      </w:r>
      <w:r w:rsidR="00363D3F" w:rsidRPr="00DD0C9F">
        <w:t>“</w:t>
      </w:r>
      <m:oMath>
        <m:r>
          <m:rPr>
            <m:sty m:val="p"/>
          </m:rPr>
          <w:rPr>
            <w:rFonts w:ascii="Cambria Math" w:hAnsi="Cambria Math"/>
          </w:rPr>
          <m:t>lt</m:t>
        </m:r>
      </m:oMath>
      <w:r w:rsidR="00363D3F" w:rsidRPr="00DD0C9F">
        <w:t>”</w:t>
      </w:r>
      <w:r w:rsidR="00350067" w:rsidRPr="00DD0C9F">
        <w:t xml:space="preserve">, </w:t>
      </w:r>
      <w:r w:rsidR="00363D3F" w:rsidRPr="00DD0C9F">
        <w:t>“</w:t>
      </w:r>
      <m:oMath>
        <m:r>
          <m:rPr>
            <m:sty m:val="p"/>
          </m:rPr>
          <w:rPr>
            <w:rFonts w:ascii="Cambria Math" w:hAnsi="Cambria Math"/>
          </w:rPr>
          <m:t>tt</m:t>
        </m:r>
      </m:oMath>
      <w:r w:rsidR="00363D3F" w:rsidRPr="00DD0C9F">
        <w:t>”</w:t>
      </w:r>
      <w:r w:rsidR="00350067" w:rsidRPr="00DD0C9F">
        <w:t xml:space="preserve">, </w:t>
      </w:r>
      <w:r w:rsidR="00363D3F" w:rsidRPr="00DD0C9F">
        <w:t>“</w:t>
      </w:r>
      <m:oMath>
        <m:r>
          <m:rPr>
            <m:sty m:val="p"/>
          </m:rPr>
          <w:rPr>
            <w:rFonts w:ascii="Cambria Math" w:hAnsi="Cambria Math"/>
          </w:rPr>
          <m:t>pt</m:t>
        </m:r>
      </m:oMath>
      <w:r w:rsidR="00363D3F" w:rsidRPr="00DD0C9F">
        <w:t>”</w:t>
      </w:r>
      <w:r w:rsidR="00350067" w:rsidRPr="00DD0C9F">
        <w:t xml:space="preserve">, </w:t>
      </w:r>
      <w:r w:rsidR="00363D3F" w:rsidRPr="00DD0C9F">
        <w:t>“</w:t>
      </w:r>
      <m:oMath>
        <m:r>
          <m:rPr>
            <m:sty m:val="p"/>
          </m:rPr>
          <w:rPr>
            <w:rFonts w:ascii="Cambria Math" w:hAnsi="Cambria Math"/>
          </w:rPr>
          <m:t>game_score</m:t>
        </m:r>
      </m:oMath>
      <w:r w:rsidR="00363D3F" w:rsidRPr="00DD0C9F">
        <w:t>”</w:t>
      </w:r>
      <w:r w:rsidR="00350067" w:rsidRPr="00DD0C9F">
        <w:t>,</w:t>
      </w:r>
      <w:r w:rsidR="00363D3F" w:rsidRPr="00DD0C9F">
        <w:t xml:space="preserve"> “</w:t>
      </w:r>
      <m:oMath>
        <m:r>
          <m:rPr>
            <m:sty m:val="p"/>
          </m:rPr>
          <w:rPr>
            <w:rFonts w:ascii="Cambria Math" w:hAnsi="Cambria Math"/>
          </w:rPr>
          <m:t>score</m:t>
        </m:r>
      </m:oMath>
      <w:r w:rsidR="00363D3F" w:rsidRPr="00DD0C9F">
        <w:t>”</w:t>
      </w:r>
      <w:r w:rsidR="00350067" w:rsidRPr="00DD0C9F">
        <w:t>,</w:t>
      </w:r>
      <w:r w:rsidR="00363D3F" w:rsidRPr="00DD0C9F">
        <w:t xml:space="preserve"> “</w:t>
      </w:r>
      <m:oMath>
        <m:r>
          <m:rPr>
            <m:sty m:val="p"/>
          </m:rPr>
          <w:rPr>
            <w:rFonts w:ascii="Cambria Math" w:hAnsi="Cambria Math"/>
          </w:rPr>
          <m:t>score_a</m:t>
        </m:r>
      </m:oMath>
      <w:r w:rsidR="00363D3F" w:rsidRPr="00DD0C9F">
        <w:t>”</w:t>
      </w:r>
      <w:r w:rsidR="00350067" w:rsidRPr="00DD0C9F">
        <w:t>,</w:t>
      </w:r>
      <w:r w:rsidR="00363D3F" w:rsidRPr="00DD0C9F">
        <w:t xml:space="preserve"> “</w:t>
      </w:r>
      <m:oMath>
        <m:r>
          <m:rPr>
            <m:sty m:val="p"/>
          </m:rPr>
          <w:rPr>
            <w:rFonts w:ascii="Cambria Math" w:hAnsi="Cambria Math"/>
          </w:rPr>
          <m:t>score_p</m:t>
        </m:r>
      </m:oMath>
      <w:r w:rsidR="00363D3F" w:rsidRPr="00DD0C9F">
        <w:t>”</w:t>
      </w:r>
      <w:r w:rsidR="00350067" w:rsidRPr="00DD0C9F">
        <w:t>,</w:t>
      </w:r>
      <w:r w:rsidR="00363D3F" w:rsidRPr="00DD0C9F">
        <w:t xml:space="preserve"> “</w:t>
      </w:r>
      <m:oMath>
        <m:r>
          <m:rPr>
            <m:sty m:val="p"/>
          </m:rPr>
          <w:rPr>
            <w:rFonts w:ascii="Cambria Math" w:hAnsi="Cambria Math"/>
          </w:rPr>
          <m:t>score_d</m:t>
        </m:r>
      </m:oMath>
      <w:r w:rsidR="00363D3F" w:rsidRPr="00DD0C9F">
        <w:t>”</w:t>
      </w:r>
      <w:r w:rsidR="00350067" w:rsidRPr="00DD0C9F">
        <w:t>,</w:t>
      </w:r>
      <w:r w:rsidR="00363D3F" w:rsidRPr="00DD0C9F">
        <w:t xml:space="preserve"> “</w:t>
      </w:r>
      <m:oMath>
        <m:r>
          <m:rPr>
            <m:sty m:val="p"/>
          </m:rPr>
          <w:rPr>
            <w:rFonts w:ascii="Cambria Math" w:hAnsi="Cambria Math"/>
          </w:rPr>
          <m:t>score_s</m:t>
        </m:r>
      </m:oMath>
      <w:r w:rsidR="00363D3F" w:rsidRPr="00DD0C9F">
        <w:t>” y “</w:t>
      </w:r>
      <m:oMath>
        <m:r>
          <m:rPr>
            <m:sty m:val="p"/>
          </m:rPr>
          <w:rPr>
            <w:rFonts w:ascii="Cambria Math" w:hAnsi="Cambria Math"/>
          </w:rPr>
          <m:t>final</m:t>
        </m:r>
      </m:oMath>
      <w:r w:rsidR="00363D3F" w:rsidRPr="00DD0C9F">
        <w:t xml:space="preserve">”. </w:t>
      </w:r>
    </w:p>
    <w:p w14:paraId="521B7B09" w14:textId="1337BBF2" w:rsidR="009131E8" w:rsidRDefault="00E01E66" w:rsidP="00B620A0">
      <w:pPr>
        <w:rPr>
          <w:lang w:val="es-MX"/>
        </w:rPr>
      </w:pPr>
      <w:r>
        <w:rPr>
          <w:lang w:val="es-MX"/>
        </w:rPr>
        <w:t>En l</w:t>
      </w:r>
      <w:r w:rsidR="00965D20" w:rsidRPr="00965D20">
        <w:rPr>
          <w:lang w:val="es-MX"/>
        </w:rPr>
        <w:t xml:space="preserve">a </w:t>
      </w:r>
      <w:r w:rsidR="00295E32">
        <w:rPr>
          <w:lang w:val="es-MX"/>
        </w:rPr>
        <w:fldChar w:fldCharType="begin"/>
      </w:r>
      <w:r w:rsidR="00295E32">
        <w:rPr>
          <w:lang w:val="es-MX"/>
        </w:rPr>
        <w:instrText xml:space="preserve"> REF _Ref80805163 \h </w:instrText>
      </w:r>
      <w:r w:rsidR="00295E32">
        <w:rPr>
          <w:lang w:val="es-MX"/>
        </w:rPr>
      </w:r>
      <w:r w:rsidR="00295E32">
        <w:rPr>
          <w:lang w:val="es-MX"/>
        </w:rPr>
        <w:fldChar w:fldCharType="separate"/>
      </w:r>
      <w:r w:rsidR="00FF4AF3">
        <w:t xml:space="preserve">Figura </w:t>
      </w:r>
      <w:r w:rsidR="00FF4AF3">
        <w:rPr>
          <w:noProof/>
        </w:rPr>
        <w:t>19</w:t>
      </w:r>
      <w:r w:rsidR="00295E32">
        <w:rPr>
          <w:lang w:val="es-MX"/>
        </w:rPr>
        <w:fldChar w:fldCharType="end"/>
      </w:r>
      <w:r w:rsidR="00295E32">
        <w:rPr>
          <w:lang w:val="es-MX"/>
        </w:rPr>
        <w:t xml:space="preserve"> </w:t>
      </w:r>
      <w:r>
        <w:rPr>
          <w:lang w:val="es-MX"/>
        </w:rPr>
        <w:t xml:space="preserve">se </w:t>
      </w:r>
      <w:r w:rsidR="00965D20" w:rsidRPr="00965D20">
        <w:rPr>
          <w:lang w:val="es-MX"/>
        </w:rPr>
        <w:t xml:space="preserve">muestra </w:t>
      </w:r>
      <w:r w:rsidR="008E4203">
        <w:rPr>
          <w:lang w:val="es-MX"/>
        </w:rPr>
        <w:t xml:space="preserve">la matriz </w:t>
      </w:r>
      <w:r w:rsidR="008E4203" w:rsidRPr="00611331">
        <w:t>de</w:t>
      </w:r>
      <w:r w:rsidR="00174D46" w:rsidRPr="00611331">
        <w:t xml:space="preserve"> </w:t>
      </w:r>
      <w:r w:rsidR="000B1F78" w:rsidRPr="00A14AA1">
        <w:t>correlaci</w:t>
      </w:r>
      <w:r w:rsidR="000558F4" w:rsidRPr="00A14AA1">
        <w:t>ó</w:t>
      </w:r>
      <w:r w:rsidR="00E02B05">
        <w:t>n</w:t>
      </w:r>
      <w:r w:rsidR="000B1F78" w:rsidRPr="00611331">
        <w:t>,</w:t>
      </w:r>
      <w:r w:rsidR="00471739" w:rsidRPr="00611331">
        <w:t xml:space="preserve"> </w:t>
      </w:r>
      <w:r w:rsidR="00033676" w:rsidRPr="001676D9">
        <w:t>donde</w:t>
      </w:r>
      <w:r w:rsidR="00471739" w:rsidRPr="00611331">
        <w:t xml:space="preserve"> </w:t>
      </w:r>
      <w:r w:rsidR="00033676" w:rsidRPr="004D2301">
        <w:t>puede</w:t>
      </w:r>
      <w:r w:rsidR="00033676" w:rsidRPr="00611331">
        <w:t xml:space="preserve"> </w:t>
      </w:r>
      <w:r w:rsidR="00033676" w:rsidRPr="00683259">
        <w:t>observarse</w:t>
      </w:r>
      <w:r w:rsidR="00033676" w:rsidRPr="00611331">
        <w:t xml:space="preserve"> </w:t>
      </w:r>
      <w:r w:rsidR="000B1E42" w:rsidRPr="00B50007">
        <w:t>en</w:t>
      </w:r>
      <w:r w:rsidR="000B1E42" w:rsidRPr="00611331">
        <w:t xml:space="preserve"> primer </w:t>
      </w:r>
      <w:r w:rsidR="000B1E42" w:rsidRPr="00B50007">
        <w:t>lugar</w:t>
      </w:r>
      <w:r w:rsidR="00E02B05">
        <w:t>,</w:t>
      </w:r>
      <w:r w:rsidR="000B1E42" w:rsidRPr="00611331">
        <w:t xml:space="preserve"> </w:t>
      </w:r>
      <w:r>
        <w:rPr>
          <w:lang w:val="es-MX"/>
        </w:rPr>
        <w:t>una</w:t>
      </w:r>
      <w:r w:rsidR="007B48DA">
        <w:rPr>
          <w:lang w:val="es-MX"/>
        </w:rPr>
        <w:t xml:space="preserve"> </w:t>
      </w:r>
      <w:r w:rsidR="000A56CE" w:rsidRPr="000A56CE">
        <w:rPr>
          <w:lang w:val="es-MX"/>
        </w:rPr>
        <w:t xml:space="preserve">correlación positiva </w:t>
      </w:r>
      <w:r w:rsidR="00EB11FE">
        <w:rPr>
          <w:lang w:val="es-MX"/>
        </w:rPr>
        <w:t xml:space="preserve">entre </w:t>
      </w:r>
      <w:r w:rsidR="006E3C92">
        <w:rPr>
          <w:lang w:val="es-MX"/>
        </w:rPr>
        <w:t xml:space="preserve">las variables </w:t>
      </w:r>
      <w:r w:rsidR="000F61DE">
        <w:rPr>
          <w:lang w:val="es-MX"/>
        </w:rPr>
        <w:t>“</w:t>
      </w:r>
      <m:oMath>
        <m:r>
          <m:rPr>
            <m:sty m:val="p"/>
          </m:rPr>
          <w:rPr>
            <w:rFonts w:ascii="Cambria Math" w:hAnsi="Cambria Math"/>
            <w:lang w:val="es-MX"/>
          </w:rPr>
          <m:t>lt</m:t>
        </m:r>
      </m:oMath>
      <w:r w:rsidR="000F61DE">
        <w:rPr>
          <w:lang w:val="es-MX"/>
        </w:rPr>
        <w:t>”</w:t>
      </w:r>
      <w:r w:rsidR="002F48AD">
        <w:rPr>
          <w:lang w:val="es-MX"/>
        </w:rPr>
        <w:t xml:space="preserve"> y “</w:t>
      </w:r>
      <m:oMath>
        <m:r>
          <m:rPr>
            <m:sty m:val="p"/>
          </m:rPr>
          <w:rPr>
            <w:rFonts w:ascii="Cambria Math" w:hAnsi="Cambria Math"/>
            <w:lang w:val="es-MX"/>
          </w:rPr>
          <m:t>game_score</m:t>
        </m:r>
      </m:oMath>
      <w:r w:rsidR="002F48AD">
        <w:rPr>
          <w:lang w:val="es-MX"/>
        </w:rPr>
        <w:t>”</w:t>
      </w:r>
      <w:r w:rsidR="000F61DE" w:rsidRPr="00350067">
        <w:rPr>
          <w:lang w:val="es-MX"/>
        </w:rPr>
        <w:t>,</w:t>
      </w:r>
      <w:r w:rsidR="000F61DE">
        <w:rPr>
          <w:lang w:val="es-MX"/>
        </w:rPr>
        <w:t xml:space="preserve"> </w:t>
      </w:r>
      <w:r w:rsidR="00591453">
        <w:rPr>
          <w:lang w:val="es-MX"/>
        </w:rPr>
        <w:t xml:space="preserve">entre </w:t>
      </w:r>
      <w:r w:rsidR="000F61DE">
        <w:rPr>
          <w:lang w:val="es-MX"/>
        </w:rPr>
        <w:t>“</w:t>
      </w:r>
      <m:oMath>
        <m:r>
          <m:rPr>
            <m:sty m:val="p"/>
          </m:rPr>
          <w:rPr>
            <w:rFonts w:ascii="Cambria Math" w:hAnsi="Cambria Math"/>
            <w:lang w:val="es-MX"/>
          </w:rPr>
          <m:t>tt</m:t>
        </m:r>
      </m:oMath>
      <w:r w:rsidR="000F61DE">
        <w:rPr>
          <w:lang w:val="es-MX"/>
        </w:rPr>
        <w:t>”</w:t>
      </w:r>
      <w:r w:rsidR="002F48AD">
        <w:rPr>
          <w:lang w:val="es-MX"/>
        </w:rPr>
        <w:t xml:space="preserve"> y “</w:t>
      </w:r>
      <m:oMath>
        <m:r>
          <m:rPr>
            <m:sty m:val="p"/>
          </m:rPr>
          <w:rPr>
            <w:rFonts w:ascii="Cambria Math" w:hAnsi="Cambria Math"/>
            <w:lang w:val="es-MX"/>
          </w:rPr>
          <m:t>game_score</m:t>
        </m:r>
      </m:oMath>
      <w:r w:rsidR="002F48AD">
        <w:rPr>
          <w:lang w:val="es-MX"/>
        </w:rPr>
        <w:t>”</w:t>
      </w:r>
      <w:r w:rsidR="000F61DE" w:rsidRPr="00350067">
        <w:rPr>
          <w:lang w:val="es-MX"/>
        </w:rPr>
        <w:t>,</w:t>
      </w:r>
      <w:r w:rsidR="000F61DE">
        <w:rPr>
          <w:lang w:val="es-MX"/>
        </w:rPr>
        <w:t xml:space="preserve"> </w:t>
      </w:r>
      <w:r w:rsidR="002F48AD">
        <w:rPr>
          <w:lang w:val="es-MX"/>
        </w:rPr>
        <w:t xml:space="preserve">y </w:t>
      </w:r>
      <w:r w:rsidR="00D2422D">
        <w:rPr>
          <w:lang w:val="es-MX"/>
        </w:rPr>
        <w:t xml:space="preserve">entre </w:t>
      </w:r>
      <w:r w:rsidR="000F61DE">
        <w:rPr>
          <w:lang w:val="es-MX"/>
        </w:rPr>
        <w:t>“</w:t>
      </w:r>
      <m:oMath>
        <m:r>
          <m:rPr>
            <m:sty m:val="p"/>
          </m:rPr>
          <w:rPr>
            <w:rFonts w:ascii="Cambria Math" w:hAnsi="Cambria Math"/>
            <w:lang w:val="es-MX"/>
          </w:rPr>
          <m:t>pt</m:t>
        </m:r>
      </m:oMath>
      <w:r w:rsidR="000F61DE">
        <w:rPr>
          <w:lang w:val="es-MX"/>
        </w:rPr>
        <w:t>”</w:t>
      </w:r>
      <w:r w:rsidR="002F48AD">
        <w:rPr>
          <w:lang w:val="es-MX"/>
        </w:rPr>
        <w:t xml:space="preserve"> </w:t>
      </w:r>
      <w:r w:rsidR="00EE2DF4">
        <w:rPr>
          <w:lang w:val="es-MX"/>
        </w:rPr>
        <w:t>y “</w:t>
      </w:r>
      <m:oMath>
        <m:r>
          <m:rPr>
            <m:sty m:val="p"/>
          </m:rPr>
          <w:rPr>
            <w:rFonts w:ascii="Cambria Math" w:hAnsi="Cambria Math"/>
            <w:lang w:val="es-MX"/>
          </w:rPr>
          <m:t>game_score</m:t>
        </m:r>
      </m:oMath>
      <w:r w:rsidR="00EE2DF4">
        <w:rPr>
          <w:lang w:val="es-MX"/>
        </w:rPr>
        <w:t>”</w:t>
      </w:r>
      <w:r w:rsidR="00EE2DF4" w:rsidRPr="00350067">
        <w:rPr>
          <w:lang w:val="es-MX"/>
        </w:rPr>
        <w:t>,</w:t>
      </w:r>
      <w:r w:rsidR="00D2422D">
        <w:rPr>
          <w:lang w:val="es-MX"/>
        </w:rPr>
        <w:t xml:space="preserve"> siendo las dos </w:t>
      </w:r>
      <w:r w:rsidR="00AB02DE" w:rsidRPr="00AB02DE">
        <w:rPr>
          <w:lang w:val="es-MX"/>
        </w:rPr>
        <w:t xml:space="preserve">primeras </w:t>
      </w:r>
      <w:r w:rsidR="00C417F0" w:rsidRPr="00C417F0">
        <w:rPr>
          <w:lang w:val="es-MX"/>
        </w:rPr>
        <w:t>baja</w:t>
      </w:r>
      <w:r w:rsidR="00FE2F55">
        <w:rPr>
          <w:lang w:val="es-MX"/>
        </w:rPr>
        <w:t>s</w:t>
      </w:r>
      <w:r w:rsidR="00C417F0" w:rsidRPr="00C417F0">
        <w:rPr>
          <w:lang w:val="es-MX"/>
        </w:rPr>
        <w:t xml:space="preserve"> </w:t>
      </w:r>
      <w:r w:rsidR="007B4BAC" w:rsidRPr="007B4BAC">
        <w:rPr>
          <w:lang w:val="es-MX"/>
        </w:rPr>
        <w:t xml:space="preserve">y la tercera </w:t>
      </w:r>
      <w:r w:rsidR="005912B2">
        <w:rPr>
          <w:lang w:val="es-MX"/>
        </w:rPr>
        <w:t>mayor respecto a las anteriores</w:t>
      </w:r>
      <w:r w:rsidR="005D2C8B">
        <w:rPr>
          <w:lang w:val="es-MX"/>
        </w:rPr>
        <w:t>.</w:t>
      </w:r>
      <w:r w:rsidR="00287F3C">
        <w:rPr>
          <w:lang w:val="es-MX"/>
        </w:rPr>
        <w:t xml:space="preserve"> </w:t>
      </w:r>
      <w:r w:rsidR="002179B1">
        <w:rPr>
          <w:lang w:val="es-MX"/>
        </w:rPr>
        <w:t xml:space="preserve"> </w:t>
      </w:r>
      <w:r w:rsidR="00602BE3">
        <w:rPr>
          <w:lang w:val="es-MX"/>
        </w:rPr>
        <w:t>Además,</w:t>
      </w:r>
      <w:r w:rsidR="003D0E31">
        <w:rPr>
          <w:lang w:val="es-MX"/>
        </w:rPr>
        <w:t xml:space="preserve"> n</w:t>
      </w:r>
      <w:r w:rsidR="0079671B" w:rsidRPr="0079671B">
        <w:rPr>
          <w:lang w:val="es-MX"/>
        </w:rPr>
        <w:t xml:space="preserve">o </w:t>
      </w:r>
      <w:r w:rsidR="002F48AD">
        <w:rPr>
          <w:lang w:val="es-MX"/>
        </w:rPr>
        <w:t>parece haber</w:t>
      </w:r>
      <w:r w:rsidR="0079671B" w:rsidRPr="0079671B">
        <w:rPr>
          <w:lang w:val="es-MX"/>
        </w:rPr>
        <w:t xml:space="preserve"> correlación </w:t>
      </w:r>
      <w:r w:rsidR="00792186" w:rsidRPr="00792186">
        <w:rPr>
          <w:lang w:val="es-MX"/>
        </w:rPr>
        <w:t xml:space="preserve">entre </w:t>
      </w:r>
      <w:r w:rsidR="000A77C1">
        <w:rPr>
          <w:lang w:val="es-MX"/>
        </w:rPr>
        <w:t>“</w:t>
      </w:r>
      <m:oMath>
        <m:r>
          <m:rPr>
            <m:sty m:val="p"/>
          </m:rPr>
          <w:rPr>
            <w:rFonts w:ascii="Cambria Math" w:hAnsi="Cambria Math"/>
            <w:lang w:val="es-MX"/>
          </w:rPr>
          <m:t>lt</m:t>
        </m:r>
      </m:oMath>
      <w:r w:rsidR="000A77C1">
        <w:rPr>
          <w:lang w:val="es-MX"/>
        </w:rPr>
        <w:t>”, “</w:t>
      </w:r>
      <m:oMath>
        <m:r>
          <m:rPr>
            <m:sty m:val="p"/>
          </m:rPr>
          <w:rPr>
            <w:rFonts w:ascii="Cambria Math" w:hAnsi="Cambria Math"/>
            <w:lang w:val="es-MX"/>
          </w:rPr>
          <m:t>tt</m:t>
        </m:r>
      </m:oMath>
      <w:r w:rsidR="000A77C1">
        <w:rPr>
          <w:lang w:val="es-MX"/>
        </w:rPr>
        <w:t>”</w:t>
      </w:r>
      <w:r w:rsidR="00866445">
        <w:rPr>
          <w:lang w:val="es-MX"/>
        </w:rPr>
        <w:t xml:space="preserve"> y “</w:t>
      </w:r>
      <m:oMath>
        <m:r>
          <m:rPr>
            <m:sty m:val="p"/>
          </m:rPr>
          <w:rPr>
            <w:rFonts w:ascii="Cambria Math" w:hAnsi="Cambria Math"/>
            <w:lang w:val="es-MX"/>
          </w:rPr>
          <m:t>pt</m:t>
        </m:r>
      </m:oMath>
      <w:r w:rsidR="00866445">
        <w:rPr>
          <w:lang w:val="es-MX"/>
        </w:rPr>
        <w:t>”.</w:t>
      </w:r>
      <w:r w:rsidR="009131E8">
        <w:rPr>
          <w:lang w:val="es-MX"/>
        </w:rPr>
        <w:t xml:space="preserve"> </w:t>
      </w:r>
      <w:r w:rsidR="00E06A8B">
        <w:rPr>
          <w:lang w:val="es-MX"/>
        </w:rPr>
        <w:t xml:space="preserve">Esto </w:t>
      </w:r>
      <w:r w:rsidR="00E56B3C">
        <w:rPr>
          <w:lang w:val="es-MX"/>
        </w:rPr>
        <w:t xml:space="preserve">quiere decir </w:t>
      </w:r>
      <w:r w:rsidR="007D1853">
        <w:rPr>
          <w:lang w:val="es-MX"/>
        </w:rPr>
        <w:t>que,</w:t>
      </w:r>
      <w:r w:rsidR="00E56B3C">
        <w:rPr>
          <w:lang w:val="es-MX"/>
        </w:rPr>
        <w:t xml:space="preserve"> </w:t>
      </w:r>
      <w:r w:rsidR="00457AD1">
        <w:rPr>
          <w:lang w:val="es-MX"/>
        </w:rPr>
        <w:t>respecto al juego diagnóstico</w:t>
      </w:r>
      <w:r w:rsidR="007D1853">
        <w:rPr>
          <w:lang w:val="es-MX"/>
        </w:rPr>
        <w:t xml:space="preserve"> </w:t>
      </w:r>
      <w:r w:rsidR="002B153D">
        <w:rPr>
          <w:lang w:val="es-MX"/>
        </w:rPr>
        <w:t xml:space="preserve">el largo total de las </w:t>
      </w:r>
      <w:r w:rsidR="00AD6116">
        <w:rPr>
          <w:lang w:val="es-MX"/>
        </w:rPr>
        <w:t xml:space="preserve">soluciones, </w:t>
      </w:r>
      <w:r w:rsidR="00E410D9">
        <w:rPr>
          <w:lang w:val="es-MX"/>
        </w:rPr>
        <w:t xml:space="preserve">el tiempo total </w:t>
      </w:r>
      <w:r w:rsidR="00BC36A0">
        <w:rPr>
          <w:lang w:val="es-MX"/>
        </w:rPr>
        <w:t>invertido</w:t>
      </w:r>
      <w:r w:rsidR="00B61E5F">
        <w:rPr>
          <w:lang w:val="es-MX"/>
        </w:rPr>
        <w:t xml:space="preserve"> y </w:t>
      </w:r>
      <w:r w:rsidR="00F27068" w:rsidRPr="00F27068">
        <w:rPr>
          <w:lang w:val="es-MX"/>
        </w:rPr>
        <w:t>la cantidad total de pruebas</w:t>
      </w:r>
      <w:r w:rsidR="00A619B7">
        <w:rPr>
          <w:lang w:val="es-MX"/>
        </w:rPr>
        <w:t xml:space="preserve"> individualmente</w:t>
      </w:r>
      <w:r w:rsidR="00F27068" w:rsidRPr="00F27068">
        <w:rPr>
          <w:lang w:val="es-MX"/>
        </w:rPr>
        <w:t xml:space="preserve"> </w:t>
      </w:r>
      <w:r w:rsidR="003669A7" w:rsidRPr="003669A7">
        <w:rPr>
          <w:lang w:val="es-MX"/>
        </w:rPr>
        <w:t xml:space="preserve">tienden </w:t>
      </w:r>
      <w:r w:rsidR="00092CEB" w:rsidRPr="00092CEB">
        <w:rPr>
          <w:lang w:val="es-MX"/>
        </w:rPr>
        <w:t xml:space="preserve">a </w:t>
      </w:r>
      <w:r w:rsidR="001A03D9">
        <w:rPr>
          <w:lang w:val="es-MX"/>
        </w:rPr>
        <w:t xml:space="preserve">aumentar </w:t>
      </w:r>
      <w:r w:rsidR="00784DEB" w:rsidRPr="00784DEB">
        <w:rPr>
          <w:lang w:val="es-MX"/>
        </w:rPr>
        <w:t xml:space="preserve">cuando el puntaje total </w:t>
      </w:r>
      <w:r w:rsidR="001A03D9">
        <w:rPr>
          <w:lang w:val="es-MX"/>
        </w:rPr>
        <w:t>aumenta</w:t>
      </w:r>
      <w:r w:rsidR="00A619B7">
        <w:rPr>
          <w:lang w:val="es-MX"/>
        </w:rPr>
        <w:t xml:space="preserve">, pero </w:t>
      </w:r>
      <w:r w:rsidR="007974A3">
        <w:rPr>
          <w:lang w:val="es-MX"/>
        </w:rPr>
        <w:t xml:space="preserve">entre ellas </w:t>
      </w:r>
      <w:r w:rsidR="00AE2E59">
        <w:rPr>
          <w:lang w:val="es-MX"/>
        </w:rPr>
        <w:t>esta tendencia no existe.</w:t>
      </w:r>
    </w:p>
    <w:p w14:paraId="7457A54F" w14:textId="2129B16F" w:rsidR="00710E12" w:rsidRDefault="00DE57E1" w:rsidP="00B620A0">
      <w:r w:rsidRPr="00DE57E1">
        <w:rPr>
          <w:lang w:val="es-MX"/>
        </w:rPr>
        <w:t xml:space="preserve">También se encuentra una </w:t>
      </w:r>
      <w:r w:rsidR="00896B15" w:rsidRPr="00896B15">
        <w:rPr>
          <w:lang w:val="es-MX"/>
        </w:rPr>
        <w:t>correlación positiva entre</w:t>
      </w:r>
      <w:r w:rsidR="00DA7DC3">
        <w:rPr>
          <w:lang w:val="es-MX"/>
        </w:rPr>
        <w:t xml:space="preserve"> las variables </w:t>
      </w:r>
      <w:r w:rsidR="0051293F">
        <w:rPr>
          <w:lang w:val="es-MX"/>
        </w:rPr>
        <w:t>“</w:t>
      </w:r>
      <m:oMath>
        <m:r>
          <m:rPr>
            <m:sty m:val="p"/>
          </m:rPr>
          <w:rPr>
            <w:rFonts w:ascii="Cambria Math" w:hAnsi="Cambria Math"/>
            <w:lang w:val="es-MX"/>
          </w:rPr>
          <m:t>score</m:t>
        </m:r>
      </m:oMath>
      <w:r w:rsidR="0051293F">
        <w:rPr>
          <w:lang w:val="es-MX"/>
        </w:rPr>
        <w:t>”</w:t>
      </w:r>
      <w:r w:rsidR="00A66D01">
        <w:rPr>
          <w:lang w:val="es-MX"/>
        </w:rPr>
        <w:t xml:space="preserve"> con respecto a</w:t>
      </w:r>
      <w:r w:rsidR="0051293F">
        <w:rPr>
          <w:lang w:val="es-MX"/>
        </w:rPr>
        <w:t xml:space="preserve"> “</w:t>
      </w:r>
      <m:oMath>
        <m:r>
          <m:rPr>
            <m:sty m:val="p"/>
          </m:rPr>
          <w:rPr>
            <w:rFonts w:ascii="Cambria Math" w:hAnsi="Cambria Math"/>
            <w:lang w:val="es-MX"/>
          </w:rPr>
          <m:t>score_a</m:t>
        </m:r>
      </m:oMath>
      <w:r w:rsidR="0051293F">
        <w:rPr>
          <w:lang w:val="es-MX"/>
        </w:rPr>
        <w:t>”</w:t>
      </w:r>
      <w:r w:rsidR="0051293F" w:rsidRPr="00350067">
        <w:rPr>
          <w:lang w:val="es-MX"/>
        </w:rPr>
        <w:t>,</w:t>
      </w:r>
      <w:r w:rsidR="0051293F">
        <w:rPr>
          <w:lang w:val="es-MX"/>
        </w:rPr>
        <w:t xml:space="preserve"> “</w:t>
      </w:r>
      <m:oMath>
        <m:r>
          <m:rPr>
            <m:sty m:val="p"/>
          </m:rPr>
          <w:rPr>
            <w:rFonts w:ascii="Cambria Math" w:hAnsi="Cambria Math"/>
            <w:lang w:val="es-MX"/>
          </w:rPr>
          <m:t>score_p</m:t>
        </m:r>
      </m:oMath>
      <w:r w:rsidR="0051293F">
        <w:rPr>
          <w:lang w:val="es-MX"/>
        </w:rPr>
        <w:t>”</w:t>
      </w:r>
      <w:r w:rsidR="0051293F" w:rsidRPr="00350067">
        <w:rPr>
          <w:lang w:val="es-MX"/>
        </w:rPr>
        <w:t>,</w:t>
      </w:r>
      <w:r w:rsidR="0051293F">
        <w:rPr>
          <w:lang w:val="es-MX"/>
        </w:rPr>
        <w:t xml:space="preserve"> “</w:t>
      </w:r>
      <m:oMath>
        <m:r>
          <m:rPr>
            <m:sty m:val="p"/>
          </m:rPr>
          <w:rPr>
            <w:rFonts w:ascii="Cambria Math" w:hAnsi="Cambria Math"/>
            <w:lang w:val="es-MX"/>
          </w:rPr>
          <m:t>score_d</m:t>
        </m:r>
      </m:oMath>
      <w:r w:rsidR="0051293F">
        <w:rPr>
          <w:lang w:val="es-MX"/>
        </w:rPr>
        <w:t>”</w:t>
      </w:r>
      <w:r w:rsidR="0051293F" w:rsidRPr="00350067">
        <w:rPr>
          <w:lang w:val="es-MX"/>
        </w:rPr>
        <w:t>,</w:t>
      </w:r>
      <w:r w:rsidR="0051293F">
        <w:rPr>
          <w:lang w:val="es-MX"/>
        </w:rPr>
        <w:t xml:space="preserve"> “</w:t>
      </w:r>
      <m:oMath>
        <m:r>
          <m:rPr>
            <m:sty m:val="p"/>
          </m:rPr>
          <w:rPr>
            <w:rFonts w:ascii="Cambria Math" w:hAnsi="Cambria Math"/>
            <w:lang w:val="es-MX"/>
          </w:rPr>
          <m:t>score_s</m:t>
        </m:r>
      </m:oMath>
      <w:r w:rsidR="0051293F">
        <w:rPr>
          <w:lang w:val="es-MX"/>
        </w:rPr>
        <w:t>”</w:t>
      </w:r>
    </w:p>
    <w:p w14:paraId="080815E3" w14:textId="42C9C006" w:rsidR="006B0BC4" w:rsidRPr="006B0BC4" w:rsidRDefault="00685B8E" w:rsidP="006B0BC4">
      <w:r>
        <w:t xml:space="preserve">Los histogramas </w:t>
      </w:r>
      <w:r w:rsidR="00BD4C22">
        <w:t xml:space="preserve">muestran su </w:t>
      </w:r>
      <w:r w:rsidR="005A1C45">
        <w:t>dispersión en función de la variable “</w:t>
      </w:r>
      <m:oMath>
        <m:r>
          <m:rPr>
            <m:sty m:val="p"/>
          </m:rPr>
          <w:rPr>
            <w:rFonts w:ascii="Cambria Math" w:hAnsi="Cambria Math"/>
          </w:rPr>
          <m:t>programa</m:t>
        </m:r>
      </m:oMath>
      <w:r w:rsidR="005A1C45">
        <w:t>”</w:t>
      </w:r>
    </w:p>
    <w:p w14:paraId="3DACC586" w14:textId="77777777" w:rsidR="00676CF1" w:rsidRDefault="003331A8" w:rsidP="005B73CE">
      <w:pPr>
        <w:keepNext/>
        <w:spacing w:after="0"/>
      </w:pPr>
      <w:r>
        <w:rPr>
          <w:noProof/>
        </w:rPr>
        <w:lastRenderedPageBreak/>
        <w:drawing>
          <wp:inline distT="0" distB="0" distL="0" distR="0" wp14:anchorId="411538C7" wp14:editId="0FC0F072">
            <wp:extent cx="5971540" cy="5596890"/>
            <wp:effectExtent l="38100" t="38100" r="105410" b="1181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1540" cy="559689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8E8C576" w14:textId="7CC5EE34" w:rsidR="004B42D0" w:rsidRDefault="00676CF1" w:rsidP="005B73CE">
      <w:pPr>
        <w:pStyle w:val="Descripcin"/>
        <w:spacing w:line="360" w:lineRule="auto"/>
        <w:jc w:val="center"/>
      </w:pPr>
      <w:bookmarkStart w:id="112" w:name="_Ref80805163"/>
      <w:bookmarkStart w:id="113" w:name="_Toc80988439"/>
      <w:r>
        <w:t xml:space="preserve">Figura </w:t>
      </w:r>
      <w:r>
        <w:fldChar w:fldCharType="begin"/>
      </w:r>
      <w:r>
        <w:instrText>SEQ Figura \* ARABIC</w:instrText>
      </w:r>
      <w:r>
        <w:fldChar w:fldCharType="separate"/>
      </w:r>
      <w:r w:rsidR="00FF4AF3">
        <w:rPr>
          <w:noProof/>
        </w:rPr>
        <w:t>19</w:t>
      </w:r>
      <w:r>
        <w:fldChar w:fldCharType="end"/>
      </w:r>
      <w:bookmarkEnd w:id="112"/>
      <w:r>
        <w:t xml:space="preserve">: </w:t>
      </w:r>
      <w:r w:rsidRPr="001B3DD6">
        <w:t>Matriz de correlación de variables</w:t>
      </w:r>
      <w:r w:rsidR="00C66484">
        <w:t>.</w:t>
      </w:r>
      <w:bookmarkEnd w:id="113"/>
    </w:p>
    <w:p w14:paraId="0E93B891" w14:textId="2EFF4D6A" w:rsidR="00753C35" w:rsidRDefault="00753C35" w:rsidP="00753C35">
      <w:r>
        <w:t>Para las variables categóricas “</w:t>
      </w:r>
      <m:oMath>
        <m:r>
          <m:rPr>
            <m:sty m:val="p"/>
          </m:rPr>
          <w:rPr>
            <w:rFonts w:ascii="Cambria Math" w:hAnsi="Cambria Math"/>
          </w:rPr>
          <m:t>op1</m:t>
        </m:r>
      </m:oMath>
      <w:r>
        <w:t>”, “</w:t>
      </w:r>
      <m:oMath>
        <m:r>
          <m:rPr>
            <m:sty m:val="p"/>
          </m:rPr>
          <w:rPr>
            <w:rFonts w:ascii="Cambria Math" w:hAnsi="Cambria Math"/>
          </w:rPr>
          <m:t>op2</m:t>
        </m:r>
      </m:oMath>
      <w:r>
        <w:t>”, “</w:t>
      </w:r>
      <m:oMath>
        <m:r>
          <m:rPr>
            <m:sty m:val="p"/>
          </m:rPr>
          <w:rPr>
            <w:rFonts w:ascii="Cambria Math" w:hAnsi="Cambria Math"/>
          </w:rPr>
          <m:t>op3</m:t>
        </m:r>
      </m:oMath>
      <w:r>
        <w:t>”, “</w:t>
      </w:r>
      <m:oMath>
        <m:r>
          <m:rPr>
            <m:sty m:val="p"/>
          </m:rPr>
          <w:rPr>
            <w:rFonts w:ascii="Cambria Math" w:hAnsi="Cambria Math"/>
          </w:rPr>
          <m:t>op4</m:t>
        </m:r>
      </m:oMath>
      <w:r>
        <w:t>”, “</w:t>
      </w:r>
      <m:oMath>
        <m:r>
          <m:rPr>
            <m:sty m:val="p"/>
          </m:rPr>
          <w:rPr>
            <w:rFonts w:ascii="Cambria Math" w:hAnsi="Cambria Math"/>
          </w:rPr>
          <m:t>op5</m:t>
        </m:r>
      </m:oMath>
      <w:r>
        <w:t>”, “</w:t>
      </w:r>
      <m:oMath>
        <m:r>
          <m:rPr>
            <m:sty m:val="p"/>
          </m:rPr>
          <w:rPr>
            <w:rFonts w:ascii="Cambria Math" w:hAnsi="Cambria Math"/>
          </w:rPr>
          <m:t>op6</m:t>
        </m:r>
      </m:oMath>
      <w:r>
        <w:t>”, “</w:t>
      </w:r>
      <m:oMath>
        <m:r>
          <m:rPr>
            <m:sty m:val="p"/>
          </m:rPr>
          <w:rPr>
            <w:rFonts w:ascii="Cambria Math" w:hAnsi="Cambria Math"/>
          </w:rPr>
          <m:t>sv1</m:t>
        </m:r>
      </m:oMath>
      <w:r>
        <w:t>”, “</w:t>
      </w:r>
      <m:oMath>
        <m:r>
          <m:rPr>
            <m:sty m:val="p"/>
          </m:rPr>
          <w:rPr>
            <w:rFonts w:ascii="Cambria Math" w:hAnsi="Cambria Math"/>
          </w:rPr>
          <m:t>sv2</m:t>
        </m:r>
      </m:oMath>
      <w:r>
        <w:t>”, “</w:t>
      </w:r>
      <m:oMath>
        <m:r>
          <m:rPr>
            <m:sty m:val="p"/>
          </m:rPr>
          <w:rPr>
            <w:rFonts w:ascii="Cambria Math" w:hAnsi="Cambria Math"/>
          </w:rPr>
          <m:t>sv3</m:t>
        </m:r>
      </m:oMath>
      <w:r>
        <w:t>”, “</w:t>
      </w:r>
      <m:oMath>
        <m:r>
          <m:rPr>
            <m:sty m:val="p"/>
          </m:rPr>
          <w:rPr>
            <w:rFonts w:ascii="Cambria Math" w:hAnsi="Cambria Math"/>
          </w:rPr>
          <m:t>sv4</m:t>
        </m:r>
      </m:oMath>
      <w:r>
        <w:t>”, “</w:t>
      </w:r>
      <m:oMath>
        <m:r>
          <m:rPr>
            <m:sty m:val="p"/>
          </m:rPr>
          <w:rPr>
            <w:rFonts w:ascii="Cambria Math" w:hAnsi="Cambria Math"/>
          </w:rPr>
          <m:t>sv5</m:t>
        </m:r>
      </m:oMath>
      <w:r>
        <w:t>”, “</w:t>
      </w:r>
      <m:oMath>
        <m:r>
          <m:rPr>
            <m:sty m:val="p"/>
          </m:rPr>
          <w:rPr>
            <w:rFonts w:ascii="Cambria Math" w:hAnsi="Cambria Math"/>
          </w:rPr>
          <m:t>sv6</m:t>
        </m:r>
      </m:oMath>
      <w:r>
        <w:t>”, “</w:t>
      </w:r>
      <m:oMath>
        <m:r>
          <m:rPr>
            <m:sty m:val="p"/>
          </m:rPr>
          <w:rPr>
            <w:rFonts w:ascii="Cambria Math" w:hAnsi="Cambria Math"/>
          </w:rPr>
          <m:t>programa</m:t>
        </m:r>
      </m:oMath>
      <w:r>
        <w:t>” y “</w:t>
      </w:r>
      <m:oMath>
        <m:r>
          <m:rPr>
            <m:sty m:val="p"/>
          </m:rPr>
          <w:rPr>
            <w:rFonts w:ascii="Cambria Math" w:hAnsi="Cambria Math"/>
          </w:rPr>
          <m:t>estado</m:t>
        </m:r>
      </m:oMath>
      <w:r>
        <w:t>”, se realizan tablas de contingencia.</w:t>
      </w:r>
    </w:p>
    <w:p w14:paraId="541C48EC" w14:textId="368832B0" w:rsidR="00753C35" w:rsidRDefault="00753C35" w:rsidP="00753C35">
      <w:r>
        <w:t xml:space="preserve">En la </w:t>
      </w:r>
      <w:r w:rsidR="00013B77">
        <w:fldChar w:fldCharType="begin"/>
      </w:r>
      <w:r w:rsidR="00013B77">
        <w:instrText xml:space="preserve"> REF _Ref80805248 \h </w:instrText>
      </w:r>
      <w:r w:rsidR="00013B77">
        <w:fldChar w:fldCharType="separate"/>
      </w:r>
      <w:r w:rsidR="00FF4AF3">
        <w:t xml:space="preserve">Tabla </w:t>
      </w:r>
      <w:r w:rsidR="00FF4AF3">
        <w:rPr>
          <w:noProof/>
        </w:rPr>
        <w:t>12</w:t>
      </w:r>
      <w:r w:rsidR="00013B77">
        <w:fldChar w:fldCharType="end"/>
      </w:r>
      <w:r w:rsidR="007F6FF4">
        <w:t xml:space="preserve"> </w:t>
      </w:r>
      <w:r>
        <w:t xml:space="preserve"> se muestra el cruce entre las variables “</w:t>
      </w:r>
      <m:oMath>
        <m:r>
          <m:rPr>
            <m:sty m:val="p"/>
          </m:rPr>
          <w:rPr>
            <w:rFonts w:ascii="Cambria Math" w:hAnsi="Cambria Math"/>
          </w:rPr>
          <m:t>programa</m:t>
        </m:r>
      </m:oMath>
      <w:r>
        <w:t>” y “</w:t>
      </w:r>
      <m:oMath>
        <m:r>
          <m:rPr>
            <m:sty m:val="p"/>
          </m:rPr>
          <w:rPr>
            <w:rFonts w:ascii="Cambria Math" w:hAnsi="Cambria Math"/>
          </w:rPr>
          <m:t>estado</m:t>
        </m:r>
      </m:oMath>
      <w:r>
        <w:t xml:space="preserve">”, donde puede observarse que, la carrera de Ingeniería Civil Industrial </w:t>
      </w:r>
      <w:r w:rsidR="00C4064A">
        <w:t xml:space="preserve">[5] </w:t>
      </w:r>
      <w:r>
        <w:t>tiene el más bajo porcentaje de reprobación</w:t>
      </w:r>
      <w:r w:rsidR="00C4064A">
        <w:t xml:space="preserve"> sin contar </w:t>
      </w:r>
      <w:r w:rsidR="00B57247">
        <w:t xml:space="preserve">Bachillerato en </w:t>
      </w:r>
      <w:r w:rsidR="0081344E">
        <w:t>C</w:t>
      </w:r>
      <w:r w:rsidR="00B57247">
        <w:t xml:space="preserve">iencias [1] dado que la muestra </w:t>
      </w:r>
      <w:r w:rsidR="003B4D12">
        <w:t xml:space="preserve">no es representativa (solo </w:t>
      </w:r>
      <w:r w:rsidR="0081344E">
        <w:t>existen dos alumnos en esa carrera en la base de datos).</w:t>
      </w:r>
    </w:p>
    <w:tbl>
      <w:tblPr>
        <w:tblStyle w:val="Tablaconcuadrcula4-nfasis3"/>
        <w:tblW w:w="0" w:type="auto"/>
        <w:jc w:val="center"/>
        <w:tblLook w:val="04A0" w:firstRow="1" w:lastRow="0" w:firstColumn="1" w:lastColumn="0" w:noHBand="0" w:noVBand="1"/>
      </w:tblPr>
      <w:tblGrid>
        <w:gridCol w:w="3568"/>
        <w:gridCol w:w="1161"/>
        <w:gridCol w:w="1272"/>
        <w:gridCol w:w="969"/>
      </w:tblGrid>
      <w:tr w:rsidR="00E01850" w:rsidRPr="00254245" w14:paraId="0848913D" w14:textId="77777777" w:rsidTr="00254245">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3568" w:type="dxa"/>
            <w:tcBorders>
              <w:bottom w:val="single" w:sz="4" w:space="0" w:color="C9C9C9" w:themeColor="accent3" w:themeTint="99"/>
              <w:tl2br w:val="single" w:sz="4" w:space="0" w:color="FFFFFF" w:themeColor="background1"/>
            </w:tcBorders>
          </w:tcPr>
          <w:p w14:paraId="74FBA64D" w14:textId="663768CB" w:rsidR="00AB78FB" w:rsidRPr="00254245" w:rsidRDefault="002462A8" w:rsidP="002462A8">
            <w:pPr>
              <w:jc w:val="right"/>
              <w:rPr>
                <w:sz w:val="18"/>
                <w:szCs w:val="18"/>
              </w:rPr>
            </w:pPr>
            <w:r w:rsidRPr="00254245">
              <w:rPr>
                <w:sz w:val="18"/>
                <w:szCs w:val="18"/>
              </w:rPr>
              <w:lastRenderedPageBreak/>
              <w:t>Estado</w:t>
            </w:r>
          </w:p>
          <w:p w14:paraId="3CBC48D9" w14:textId="4C386893" w:rsidR="008F24D5" w:rsidRPr="00254245" w:rsidRDefault="000033E3" w:rsidP="008F24D5">
            <w:pPr>
              <w:jc w:val="left"/>
              <w:rPr>
                <w:rFonts w:eastAsia="Times New Roman" w:cs="Arial"/>
                <w:sz w:val="18"/>
                <w:szCs w:val="18"/>
                <w:lang w:eastAsia="es-CL"/>
              </w:rPr>
            </w:pPr>
            <w:r w:rsidRPr="00254245">
              <w:rPr>
                <w:sz w:val="18"/>
                <w:szCs w:val="18"/>
              </w:rPr>
              <w:t>Programa</w:t>
            </w:r>
          </w:p>
        </w:tc>
        <w:tc>
          <w:tcPr>
            <w:tcW w:w="1161" w:type="dxa"/>
            <w:vAlign w:val="center"/>
          </w:tcPr>
          <w:p w14:paraId="1E438E2B"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Aprobado</w:t>
            </w:r>
          </w:p>
        </w:tc>
        <w:tc>
          <w:tcPr>
            <w:tcW w:w="1272" w:type="dxa"/>
            <w:vAlign w:val="center"/>
          </w:tcPr>
          <w:p w14:paraId="20B1B93A"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sz w:val="18"/>
                <w:szCs w:val="18"/>
              </w:rPr>
            </w:pPr>
            <w:r w:rsidRPr="00254245">
              <w:rPr>
                <w:sz w:val="18"/>
                <w:szCs w:val="18"/>
              </w:rPr>
              <w:t>Reprobado</w:t>
            </w:r>
          </w:p>
        </w:tc>
        <w:tc>
          <w:tcPr>
            <w:tcW w:w="969" w:type="dxa"/>
            <w:vAlign w:val="center"/>
          </w:tcPr>
          <w:p w14:paraId="5D1BA2FC" w14:textId="77777777" w:rsidR="008F24D5" w:rsidRPr="00254245" w:rsidRDefault="008F24D5" w:rsidP="00764C56">
            <w:pPr>
              <w:jc w:val="center"/>
              <w:cnfStyle w:val="100000000000" w:firstRow="1" w:lastRow="0" w:firstColumn="0" w:lastColumn="0" w:oddVBand="0" w:evenVBand="0" w:oddHBand="0" w:evenHBand="0" w:firstRowFirstColumn="0" w:firstRowLastColumn="0" w:lastRowFirstColumn="0" w:lastRowLastColumn="0"/>
              <w:rPr>
                <w:b w:val="0"/>
                <w:sz w:val="18"/>
                <w:szCs w:val="18"/>
              </w:rPr>
            </w:pPr>
            <w:r w:rsidRPr="00254245">
              <w:rPr>
                <w:sz w:val="18"/>
                <w:szCs w:val="18"/>
              </w:rPr>
              <w:t>Total</w:t>
            </w:r>
          </w:p>
        </w:tc>
      </w:tr>
      <w:tr w:rsidR="006A4C6A" w:rsidRPr="00254245" w14:paraId="1A3C3A41"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Borders>
              <w:top w:val="single" w:sz="4" w:space="0" w:color="C9C9C9" w:themeColor="accent3" w:themeTint="99"/>
            </w:tcBorders>
          </w:tcPr>
          <w:p w14:paraId="62F89604"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Bachillerato en Ciencias</w:t>
            </w:r>
          </w:p>
        </w:tc>
        <w:tc>
          <w:tcPr>
            <w:tcW w:w="1161" w:type="dxa"/>
          </w:tcPr>
          <w:p w14:paraId="75A014E1" w14:textId="0EBC52B2"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c>
          <w:tcPr>
            <w:tcW w:w="1272" w:type="dxa"/>
          </w:tcPr>
          <w:p w14:paraId="194DFE7E" w14:textId="223675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00</w:t>
            </w:r>
          </w:p>
        </w:tc>
        <w:tc>
          <w:tcPr>
            <w:tcW w:w="969" w:type="dxa"/>
            <w:shd w:val="clear" w:color="auto" w:fill="D9D9D9" w:themeFill="background1" w:themeFillShade="D9"/>
          </w:tcPr>
          <w:p w14:paraId="6028D9E6" w14:textId="3361999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0</w:t>
            </w:r>
            <w:r w:rsidR="002A125B" w:rsidRPr="00254245">
              <w:rPr>
                <w:sz w:val="18"/>
                <w:szCs w:val="18"/>
              </w:rPr>
              <w:t>,</w:t>
            </w:r>
            <w:r w:rsidRPr="00254245">
              <w:rPr>
                <w:sz w:val="18"/>
                <w:szCs w:val="18"/>
              </w:rPr>
              <w:t>43</w:t>
            </w:r>
          </w:p>
        </w:tc>
      </w:tr>
      <w:tr w:rsidR="00602CE9" w:rsidRPr="00254245" w14:paraId="02BEEEB8"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13938018"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Industrial</w:t>
            </w:r>
          </w:p>
        </w:tc>
        <w:tc>
          <w:tcPr>
            <w:tcW w:w="1161" w:type="dxa"/>
          </w:tcPr>
          <w:p w14:paraId="1CA5E034" w14:textId="17E145F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5</w:t>
            </w:r>
            <w:r w:rsidR="002A125B" w:rsidRPr="00254245">
              <w:rPr>
                <w:sz w:val="18"/>
                <w:szCs w:val="18"/>
              </w:rPr>
              <w:t>,</w:t>
            </w:r>
            <w:r w:rsidRPr="00254245">
              <w:rPr>
                <w:sz w:val="18"/>
                <w:szCs w:val="18"/>
              </w:rPr>
              <w:t>14</w:t>
            </w:r>
          </w:p>
        </w:tc>
        <w:tc>
          <w:tcPr>
            <w:tcW w:w="1272" w:type="dxa"/>
          </w:tcPr>
          <w:p w14:paraId="2296E94F" w14:textId="3267429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50</w:t>
            </w:r>
          </w:p>
        </w:tc>
        <w:tc>
          <w:tcPr>
            <w:tcW w:w="969" w:type="dxa"/>
            <w:shd w:val="clear" w:color="auto" w:fill="D9D9D9" w:themeFill="background1" w:themeFillShade="D9"/>
          </w:tcPr>
          <w:p w14:paraId="12813AF1" w14:textId="376C4D3F"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6</w:t>
            </w:r>
            <w:r w:rsidR="002A125B" w:rsidRPr="00254245">
              <w:rPr>
                <w:sz w:val="18"/>
                <w:szCs w:val="18"/>
              </w:rPr>
              <w:t>,</w:t>
            </w:r>
            <w:r w:rsidRPr="00254245">
              <w:rPr>
                <w:sz w:val="18"/>
                <w:szCs w:val="18"/>
              </w:rPr>
              <w:t>64</w:t>
            </w:r>
          </w:p>
        </w:tc>
      </w:tr>
      <w:tr w:rsidR="00E22D10" w:rsidRPr="00254245" w14:paraId="0951087A"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71D8C10A"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Informática</w:t>
            </w:r>
          </w:p>
        </w:tc>
        <w:tc>
          <w:tcPr>
            <w:tcW w:w="1161" w:type="dxa"/>
          </w:tcPr>
          <w:p w14:paraId="23727F51" w14:textId="4B0F399F"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21</w:t>
            </w:r>
            <w:r w:rsidR="002A125B" w:rsidRPr="00254245">
              <w:rPr>
                <w:sz w:val="18"/>
                <w:szCs w:val="18"/>
              </w:rPr>
              <w:t>,</w:t>
            </w:r>
            <w:r w:rsidRPr="00254245">
              <w:rPr>
                <w:sz w:val="18"/>
                <w:szCs w:val="18"/>
              </w:rPr>
              <w:t>20</w:t>
            </w:r>
          </w:p>
        </w:tc>
        <w:tc>
          <w:tcPr>
            <w:tcW w:w="1272" w:type="dxa"/>
          </w:tcPr>
          <w:p w14:paraId="7A8B195E" w14:textId="1A2F3F01"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w:t>
            </w:r>
            <w:r w:rsidR="002A125B" w:rsidRPr="00254245">
              <w:rPr>
                <w:sz w:val="18"/>
                <w:szCs w:val="18"/>
              </w:rPr>
              <w:t>,</w:t>
            </w:r>
            <w:r w:rsidRPr="00254245">
              <w:rPr>
                <w:sz w:val="18"/>
                <w:szCs w:val="18"/>
              </w:rPr>
              <w:t>14</w:t>
            </w:r>
          </w:p>
        </w:tc>
        <w:tc>
          <w:tcPr>
            <w:tcW w:w="969" w:type="dxa"/>
            <w:shd w:val="clear" w:color="auto" w:fill="D9D9D9" w:themeFill="background1" w:themeFillShade="D9"/>
          </w:tcPr>
          <w:p w14:paraId="45592E46" w14:textId="2D896375"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23</w:t>
            </w:r>
            <w:r w:rsidR="002A125B" w:rsidRPr="00254245">
              <w:rPr>
                <w:sz w:val="18"/>
                <w:szCs w:val="18"/>
              </w:rPr>
              <w:t>,</w:t>
            </w:r>
            <w:r w:rsidRPr="00254245">
              <w:rPr>
                <w:sz w:val="18"/>
                <w:szCs w:val="18"/>
              </w:rPr>
              <w:t>34</w:t>
            </w:r>
          </w:p>
        </w:tc>
      </w:tr>
      <w:tr w:rsidR="00602CE9" w:rsidRPr="00254245" w14:paraId="73792FDE"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tcPr>
          <w:p w14:paraId="04BEEA05"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en Computación e Informática</w:t>
            </w:r>
          </w:p>
        </w:tc>
        <w:tc>
          <w:tcPr>
            <w:tcW w:w="1161" w:type="dxa"/>
          </w:tcPr>
          <w:p w14:paraId="2B24700C" w14:textId="1C27BFE1"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24</w:t>
            </w:r>
            <w:r w:rsidR="002A125B" w:rsidRPr="00254245">
              <w:rPr>
                <w:sz w:val="18"/>
                <w:szCs w:val="18"/>
              </w:rPr>
              <w:t>,</w:t>
            </w:r>
            <w:r w:rsidRPr="00254245">
              <w:rPr>
                <w:sz w:val="18"/>
                <w:szCs w:val="18"/>
              </w:rPr>
              <w:t>41</w:t>
            </w:r>
          </w:p>
        </w:tc>
        <w:tc>
          <w:tcPr>
            <w:tcW w:w="1272" w:type="dxa"/>
          </w:tcPr>
          <w:p w14:paraId="2FEB58F9" w14:textId="0D8C5F75"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4</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72C10F69" w14:textId="03B975BD"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29</w:t>
            </w:r>
            <w:r w:rsidR="002A125B" w:rsidRPr="00254245">
              <w:rPr>
                <w:sz w:val="18"/>
                <w:szCs w:val="18"/>
              </w:rPr>
              <w:t>,</w:t>
            </w:r>
            <w:r w:rsidRPr="00254245">
              <w:rPr>
                <w:sz w:val="18"/>
                <w:szCs w:val="18"/>
              </w:rPr>
              <w:t>34</w:t>
            </w:r>
          </w:p>
        </w:tc>
      </w:tr>
      <w:tr w:rsidR="00E22D10" w:rsidRPr="00254245" w14:paraId="1629F9B0" w14:textId="77777777" w:rsidTr="0025424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68" w:type="dxa"/>
          </w:tcPr>
          <w:p w14:paraId="0B2E5A41" w14:textId="77777777" w:rsidR="008F24D5" w:rsidRPr="00254245" w:rsidRDefault="008F24D5" w:rsidP="008F24D5">
            <w:pPr>
              <w:jc w:val="left"/>
              <w:rPr>
                <w:rFonts w:eastAsia="Times New Roman" w:cs="Arial"/>
                <w:b w:val="0"/>
                <w:sz w:val="18"/>
                <w:szCs w:val="18"/>
                <w:lang w:eastAsia="es-CL"/>
              </w:rPr>
            </w:pPr>
            <w:r w:rsidRPr="00254245">
              <w:rPr>
                <w:rFonts w:eastAsia="Times New Roman" w:cs="Arial"/>
                <w:b w:val="0"/>
                <w:sz w:val="18"/>
                <w:szCs w:val="18"/>
                <w:lang w:eastAsia="es-CL"/>
              </w:rPr>
              <w:t>Ingeniería Civil Industrial</w:t>
            </w:r>
          </w:p>
        </w:tc>
        <w:tc>
          <w:tcPr>
            <w:tcW w:w="1161" w:type="dxa"/>
          </w:tcPr>
          <w:p w14:paraId="0C4913CF" w14:textId="5436D834"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38</w:t>
            </w:r>
            <w:r w:rsidR="002A125B" w:rsidRPr="00254245">
              <w:rPr>
                <w:sz w:val="18"/>
                <w:szCs w:val="18"/>
              </w:rPr>
              <w:t>,</w:t>
            </w:r>
            <w:r w:rsidRPr="00254245">
              <w:rPr>
                <w:sz w:val="18"/>
                <w:szCs w:val="18"/>
              </w:rPr>
              <w:t>33</w:t>
            </w:r>
          </w:p>
        </w:tc>
        <w:tc>
          <w:tcPr>
            <w:tcW w:w="1272" w:type="dxa"/>
          </w:tcPr>
          <w:p w14:paraId="6A899568" w14:textId="75E010A9"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1</w:t>
            </w:r>
            <w:r w:rsidR="002A125B" w:rsidRPr="00254245">
              <w:rPr>
                <w:sz w:val="18"/>
                <w:szCs w:val="18"/>
              </w:rPr>
              <w:t>,</w:t>
            </w:r>
            <w:r w:rsidRPr="00254245">
              <w:rPr>
                <w:sz w:val="18"/>
                <w:szCs w:val="18"/>
              </w:rPr>
              <w:t>93</w:t>
            </w:r>
          </w:p>
        </w:tc>
        <w:tc>
          <w:tcPr>
            <w:tcW w:w="969" w:type="dxa"/>
            <w:shd w:val="clear" w:color="auto" w:fill="D9D9D9" w:themeFill="background1" w:themeFillShade="D9"/>
          </w:tcPr>
          <w:p w14:paraId="3B35B33D" w14:textId="3436EBBD" w:rsidR="008F24D5" w:rsidRPr="00254245" w:rsidRDefault="008F24D5" w:rsidP="00322EDC">
            <w:pPr>
              <w:jc w:val="right"/>
              <w:cnfStyle w:val="000000100000" w:firstRow="0" w:lastRow="0" w:firstColumn="0" w:lastColumn="0" w:oddVBand="0" w:evenVBand="0" w:oddHBand="1" w:evenHBand="0" w:firstRowFirstColumn="0" w:firstRowLastColumn="0" w:lastRowFirstColumn="0" w:lastRowLastColumn="0"/>
              <w:rPr>
                <w:sz w:val="18"/>
                <w:szCs w:val="18"/>
              </w:rPr>
            </w:pPr>
            <w:r w:rsidRPr="00254245">
              <w:rPr>
                <w:sz w:val="18"/>
                <w:szCs w:val="18"/>
              </w:rPr>
              <w:t>40</w:t>
            </w:r>
            <w:r w:rsidR="002A125B" w:rsidRPr="00254245">
              <w:rPr>
                <w:sz w:val="18"/>
                <w:szCs w:val="18"/>
              </w:rPr>
              <w:t>,</w:t>
            </w:r>
            <w:r w:rsidRPr="00254245">
              <w:rPr>
                <w:sz w:val="18"/>
                <w:szCs w:val="18"/>
              </w:rPr>
              <w:t>26</w:t>
            </w:r>
          </w:p>
        </w:tc>
      </w:tr>
      <w:tr w:rsidR="00602CE9" w:rsidRPr="00254245" w14:paraId="6F9FFF00" w14:textId="77777777" w:rsidTr="00254245">
        <w:trPr>
          <w:jc w:val="center"/>
        </w:trPr>
        <w:tc>
          <w:tcPr>
            <w:cnfStyle w:val="001000000000" w:firstRow="0" w:lastRow="0" w:firstColumn="1" w:lastColumn="0" w:oddVBand="0" w:evenVBand="0" w:oddHBand="0" w:evenHBand="0" w:firstRowFirstColumn="0" w:firstRowLastColumn="0" w:lastRowFirstColumn="0" w:lastRowLastColumn="0"/>
            <w:tcW w:w="3568" w:type="dxa"/>
            <w:shd w:val="clear" w:color="auto" w:fill="D9D9D9" w:themeFill="background1" w:themeFillShade="D9"/>
          </w:tcPr>
          <w:p w14:paraId="635C9633" w14:textId="77777777" w:rsidR="008F24D5" w:rsidRPr="00254245" w:rsidRDefault="008F24D5" w:rsidP="00C90357">
            <w:pPr>
              <w:jc w:val="right"/>
              <w:rPr>
                <w:rFonts w:eastAsia="Times New Roman" w:cs="Arial"/>
                <w:b w:val="0"/>
                <w:sz w:val="18"/>
                <w:szCs w:val="18"/>
                <w:lang w:eastAsia="es-CL"/>
              </w:rPr>
            </w:pPr>
            <w:r w:rsidRPr="00254245">
              <w:rPr>
                <w:rFonts w:eastAsia="Times New Roman" w:cs="Arial"/>
                <w:b w:val="0"/>
                <w:sz w:val="18"/>
                <w:szCs w:val="18"/>
                <w:lang w:eastAsia="es-CL"/>
              </w:rPr>
              <w:t>Total</w:t>
            </w:r>
          </w:p>
        </w:tc>
        <w:tc>
          <w:tcPr>
            <w:tcW w:w="1161" w:type="dxa"/>
            <w:shd w:val="clear" w:color="auto" w:fill="D9D9D9" w:themeFill="background1" w:themeFillShade="D9"/>
          </w:tcPr>
          <w:p w14:paraId="71FB0462" w14:textId="4579CFC3"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89</w:t>
            </w:r>
            <w:r w:rsidR="002A125B" w:rsidRPr="00254245">
              <w:rPr>
                <w:sz w:val="18"/>
                <w:szCs w:val="18"/>
              </w:rPr>
              <w:t>,</w:t>
            </w:r>
            <w:r w:rsidRPr="00254245">
              <w:rPr>
                <w:sz w:val="18"/>
                <w:szCs w:val="18"/>
              </w:rPr>
              <w:t>51</w:t>
            </w:r>
          </w:p>
        </w:tc>
        <w:tc>
          <w:tcPr>
            <w:tcW w:w="1272" w:type="dxa"/>
            <w:shd w:val="clear" w:color="auto" w:fill="D9D9D9" w:themeFill="background1" w:themeFillShade="D9"/>
          </w:tcPr>
          <w:p w14:paraId="45E405FB" w14:textId="24107032" w:rsidR="008F24D5" w:rsidRPr="00254245" w:rsidRDefault="008F24D5" w:rsidP="00322EDC">
            <w:pPr>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w:t>
            </w:r>
            <w:r w:rsidR="002A125B" w:rsidRPr="00254245">
              <w:rPr>
                <w:sz w:val="18"/>
                <w:szCs w:val="18"/>
              </w:rPr>
              <w:t>,</w:t>
            </w:r>
            <w:r w:rsidRPr="00254245">
              <w:rPr>
                <w:sz w:val="18"/>
                <w:szCs w:val="18"/>
              </w:rPr>
              <w:t>49</w:t>
            </w:r>
          </w:p>
        </w:tc>
        <w:tc>
          <w:tcPr>
            <w:tcW w:w="969" w:type="dxa"/>
            <w:shd w:val="clear" w:color="auto" w:fill="D9D9D9" w:themeFill="background1" w:themeFillShade="D9"/>
          </w:tcPr>
          <w:p w14:paraId="57C65B0E" w14:textId="752EFFB0" w:rsidR="008F24D5" w:rsidRPr="00254245" w:rsidRDefault="008F24D5" w:rsidP="00A1363B">
            <w:pPr>
              <w:keepNext/>
              <w:jc w:val="right"/>
              <w:cnfStyle w:val="000000000000" w:firstRow="0" w:lastRow="0" w:firstColumn="0" w:lastColumn="0" w:oddVBand="0" w:evenVBand="0" w:oddHBand="0" w:evenHBand="0" w:firstRowFirstColumn="0" w:firstRowLastColumn="0" w:lastRowFirstColumn="0" w:lastRowLastColumn="0"/>
              <w:rPr>
                <w:sz w:val="18"/>
                <w:szCs w:val="18"/>
              </w:rPr>
            </w:pPr>
            <w:r w:rsidRPr="00254245">
              <w:rPr>
                <w:sz w:val="18"/>
                <w:szCs w:val="18"/>
              </w:rPr>
              <w:t>100</w:t>
            </w:r>
            <w:r w:rsidR="002A125B" w:rsidRPr="00254245">
              <w:rPr>
                <w:sz w:val="18"/>
                <w:szCs w:val="18"/>
              </w:rPr>
              <w:t>,</w:t>
            </w:r>
            <w:r w:rsidRPr="00254245">
              <w:rPr>
                <w:sz w:val="18"/>
                <w:szCs w:val="18"/>
              </w:rPr>
              <w:t>00</w:t>
            </w:r>
          </w:p>
        </w:tc>
      </w:tr>
    </w:tbl>
    <w:p w14:paraId="5C26730E" w14:textId="37445C01" w:rsidR="00753C35" w:rsidRDefault="00A1363B" w:rsidP="00A1363B">
      <w:pPr>
        <w:pStyle w:val="Descripcin"/>
        <w:spacing w:before="240" w:line="360" w:lineRule="auto"/>
        <w:jc w:val="center"/>
      </w:pPr>
      <w:bookmarkStart w:id="114" w:name="_Ref80805248"/>
      <w:bookmarkStart w:id="115" w:name="_Toc80988388"/>
      <w:r>
        <w:t xml:space="preserve">Tabla </w:t>
      </w:r>
      <w:r>
        <w:fldChar w:fldCharType="begin"/>
      </w:r>
      <w:r>
        <w:instrText>SEQ Tabla \* ARABIC</w:instrText>
      </w:r>
      <w:r>
        <w:fldChar w:fldCharType="separate"/>
      </w:r>
      <w:r w:rsidR="00FF4AF3">
        <w:rPr>
          <w:noProof/>
        </w:rPr>
        <w:t>12</w:t>
      </w:r>
      <w:r>
        <w:fldChar w:fldCharType="end"/>
      </w:r>
      <w:bookmarkEnd w:id="114"/>
      <w:r>
        <w:t xml:space="preserve">: </w:t>
      </w:r>
      <w:r w:rsidRPr="00240BD1">
        <w:t>Tabla de contingencia programa / estado</w:t>
      </w:r>
      <w:r w:rsidR="00254245">
        <w:t>.</w:t>
      </w:r>
      <w:bookmarkEnd w:id="115"/>
    </w:p>
    <w:p w14:paraId="0B5736A7" w14:textId="79607737" w:rsidR="002477AE" w:rsidRPr="002477AE" w:rsidRDefault="00753C35" w:rsidP="002477AE">
      <w:r>
        <w:t>En la</w:t>
      </w:r>
      <w:r w:rsidR="00782A30">
        <w:t>s</w:t>
      </w:r>
      <w:r>
        <w:t xml:space="preserve"> </w:t>
      </w:r>
      <w:r w:rsidR="00054D63">
        <w:t>Tablas</w:t>
      </w:r>
      <w:r>
        <w:t xml:space="preserve"> </w:t>
      </w:r>
      <w:r w:rsidR="0034233F">
        <w:t>1</w:t>
      </w:r>
      <w:r w:rsidR="00324237">
        <w:t>3</w:t>
      </w:r>
      <w:r>
        <w:t xml:space="preserve"> </w:t>
      </w:r>
      <w:r w:rsidR="00782A30">
        <w:t xml:space="preserve">al </w:t>
      </w:r>
      <w:r w:rsidR="000C5AE4">
        <w:t>18</w:t>
      </w:r>
      <w:r>
        <w:t xml:space="preserve"> </w:t>
      </w:r>
      <w:r w:rsidR="00631ED2">
        <w:t>se</w:t>
      </w:r>
      <w:r>
        <w:t xml:space="preserve"> m</w:t>
      </w:r>
      <w:r w:rsidR="00631ED2">
        <w:t>uestra</w:t>
      </w:r>
      <w:r w:rsidR="002329C0">
        <w:t>n</w:t>
      </w:r>
      <w:r>
        <w:t xml:space="preserve"> la</w:t>
      </w:r>
      <w:r w:rsidR="002329C0">
        <w:t>s</w:t>
      </w:r>
      <w:r>
        <w:t xml:space="preserve"> tabla</w:t>
      </w:r>
      <w:r w:rsidR="002329C0">
        <w:t>s</w:t>
      </w:r>
      <w:r>
        <w:t xml:space="preserve"> </w:t>
      </w:r>
      <w:r w:rsidR="005A4E66">
        <w:t xml:space="preserve">de contingencia </w:t>
      </w:r>
      <w:r>
        <w:t>para las variables “</w:t>
      </w:r>
      <m:oMath>
        <m:r>
          <m:rPr>
            <m:sty m:val="p"/>
          </m:rPr>
          <w:rPr>
            <w:rFonts w:ascii="Cambria Math" w:hAnsi="Cambria Math"/>
          </w:rPr>
          <m:t>op1</m:t>
        </m:r>
      </m:oMath>
      <w:r>
        <w:t>” y “</w:t>
      </w:r>
      <m:oMath>
        <m:r>
          <m:rPr>
            <m:sty m:val="p"/>
          </m:rPr>
          <w:rPr>
            <w:rFonts w:ascii="Cambria Math" w:hAnsi="Cambria Math"/>
          </w:rPr>
          <m:t>sv1</m:t>
        </m:r>
      </m:oMath>
      <w:r>
        <w:t>”</w:t>
      </w:r>
      <w:r w:rsidR="005A4E66">
        <w:t xml:space="preserve"> al 6</w:t>
      </w:r>
      <w:r w:rsidR="006B692A">
        <w:t>.  En la primera</w:t>
      </w:r>
      <w:r>
        <w:t xml:space="preserve"> </w:t>
      </w:r>
      <w:r w:rsidR="00B52863">
        <w:t xml:space="preserve">se </w:t>
      </w:r>
      <w:r>
        <w:t xml:space="preserve">puede </w:t>
      </w:r>
      <w:r w:rsidR="00B52863">
        <w:t>observar</w:t>
      </w:r>
      <w:r>
        <w:t xml:space="preserve"> que los estudiantes que encontraron la solución óptima en el nivel 1 usaron más de las instrucciones permitidas.</w:t>
      </w:r>
      <w:r w:rsidR="00B53822">
        <w:t xml:space="preserve">  En el cruce de las variables “</w:t>
      </w:r>
      <m:oMath>
        <m:r>
          <m:rPr>
            <m:sty m:val="p"/>
          </m:rPr>
          <w:rPr>
            <w:rFonts w:ascii="Cambria Math" w:hAnsi="Cambria Math"/>
          </w:rPr>
          <m:t>op2</m:t>
        </m:r>
      </m:oMath>
      <w:r w:rsidR="00B53822">
        <w:t>” y “</w:t>
      </w:r>
      <m:oMath>
        <m:r>
          <m:rPr>
            <m:sty m:val="p"/>
          </m:rPr>
          <w:rPr>
            <w:rFonts w:ascii="Cambria Math" w:hAnsi="Cambria Math"/>
          </w:rPr>
          <m:t>sv2</m:t>
        </m:r>
      </m:oMath>
      <w:r w:rsidR="00B53822">
        <w:t>”</w:t>
      </w:r>
      <w:r w:rsidR="004E5413">
        <w:t xml:space="preserve"> se repite la tendencia del cruce anterior</w:t>
      </w:r>
      <w:r w:rsidR="00445A71">
        <w:t>, pero en el cruce entre las variables “</w:t>
      </w:r>
      <m:oMath>
        <m:r>
          <m:rPr>
            <m:sty m:val="p"/>
          </m:rPr>
          <w:rPr>
            <w:rFonts w:ascii="Cambria Math" w:hAnsi="Cambria Math"/>
          </w:rPr>
          <m:t>op3</m:t>
        </m:r>
      </m:oMath>
      <w:r w:rsidR="00445A71">
        <w:t>” y “</w:t>
      </w:r>
      <m:oMath>
        <m:r>
          <m:rPr>
            <m:sty m:val="p"/>
          </m:rPr>
          <w:rPr>
            <w:rFonts w:ascii="Cambria Math" w:hAnsi="Cambria Math"/>
          </w:rPr>
          <m:t>sv3</m:t>
        </m:r>
      </m:oMath>
      <w:r w:rsidR="00445A71">
        <w:t xml:space="preserve">” </w:t>
      </w:r>
      <w:r w:rsidR="002B086E">
        <w:t xml:space="preserve">la tendencia se rompe dado que </w:t>
      </w:r>
      <w:r w:rsidR="00CC55F9">
        <w:t xml:space="preserve">los alumnos </w:t>
      </w:r>
      <w:r w:rsidR="005A14D6">
        <w:t xml:space="preserve">encontraron la solución </w:t>
      </w:r>
      <w:r w:rsidR="00A57B50">
        <w:t>óptima</w:t>
      </w:r>
      <w:r w:rsidR="005A14D6">
        <w:t xml:space="preserve"> con menos</w:t>
      </w:r>
      <w:r w:rsidR="00A57B50">
        <w:t xml:space="preserve"> instrucciones permitidas</w:t>
      </w:r>
      <w:r w:rsidR="00454E44">
        <w:t>, retomando la tendencia para l</w:t>
      </w:r>
      <w:r w:rsidR="00AC3A40">
        <w:t>os niveles 4, 5 y 6.</w:t>
      </w:r>
    </w:p>
    <w:tbl>
      <w:tblPr>
        <w:tblStyle w:val="Tablaconcuadrcula4-nfasis3"/>
        <w:tblW w:w="0" w:type="auto"/>
        <w:jc w:val="center"/>
        <w:tblLook w:val="04A0" w:firstRow="1" w:lastRow="0" w:firstColumn="1" w:lastColumn="0" w:noHBand="0" w:noVBand="1"/>
      </w:tblPr>
      <w:tblGrid>
        <w:gridCol w:w="1271"/>
        <w:gridCol w:w="1418"/>
        <w:gridCol w:w="1275"/>
        <w:gridCol w:w="993"/>
      </w:tblGrid>
      <w:tr w:rsidR="00CF4D4D" w:rsidRPr="007C555C" w14:paraId="23614BE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1CB5FE0A" w14:textId="254888F9" w:rsidR="00CF4D4D" w:rsidRPr="007C555C" w:rsidRDefault="00B73824" w:rsidP="001F6AD1">
            <w:pPr>
              <w:jc w:val="right"/>
              <w:rPr>
                <w:sz w:val="18"/>
                <w:szCs w:val="18"/>
              </w:rPr>
            </w:pPr>
            <w:r w:rsidRPr="007C555C">
              <w:rPr>
                <w:sz w:val="18"/>
                <w:szCs w:val="18"/>
              </w:rPr>
              <w:t>s</w:t>
            </w:r>
            <w:r w:rsidR="00CF4D4D" w:rsidRPr="007C555C">
              <w:rPr>
                <w:sz w:val="18"/>
                <w:szCs w:val="18"/>
              </w:rPr>
              <w:t>v1</w:t>
            </w:r>
          </w:p>
          <w:p w14:paraId="0CDF9848" w14:textId="35AC6487" w:rsidR="00CF4D4D" w:rsidRPr="007C555C" w:rsidRDefault="00B73824" w:rsidP="001F6AD1">
            <w:pPr>
              <w:jc w:val="left"/>
              <w:rPr>
                <w:rFonts w:eastAsia="Times New Roman" w:cs="Arial"/>
                <w:sz w:val="18"/>
                <w:szCs w:val="18"/>
                <w:lang w:eastAsia="es-CL"/>
              </w:rPr>
            </w:pPr>
            <w:r w:rsidRPr="007C555C">
              <w:rPr>
                <w:sz w:val="18"/>
                <w:szCs w:val="18"/>
              </w:rPr>
              <w:t>o</w:t>
            </w:r>
            <w:r w:rsidR="00CF4D4D" w:rsidRPr="007C555C">
              <w:rPr>
                <w:sz w:val="18"/>
                <w:szCs w:val="18"/>
              </w:rPr>
              <w:t>p1</w:t>
            </w:r>
          </w:p>
        </w:tc>
        <w:tc>
          <w:tcPr>
            <w:tcW w:w="1418" w:type="dxa"/>
            <w:vAlign w:val="center"/>
          </w:tcPr>
          <w:p w14:paraId="78E1C30A" w14:textId="65E0B1F8"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8046261" w14:textId="5A07D9EC"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2B3ECD93" w14:textId="77777777" w:rsidR="00CF4D4D" w:rsidRPr="007C555C" w:rsidRDefault="00CF4D4D" w:rsidP="001F6AD1">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CF4D4D" w:rsidRPr="007C555C" w14:paraId="5BDD473D"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36726C6F" w14:textId="698DA83F"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5EB6B34B" w14:textId="6027467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tcPr>
          <w:p w14:paraId="22091D57" w14:textId="04CC25B8" w:rsidR="00CF4D4D" w:rsidRPr="007C555C" w:rsidRDefault="00CF4D4D"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w:t>
            </w:r>
            <w:r w:rsidR="007804BF" w:rsidRPr="007C555C">
              <w:rPr>
                <w:sz w:val="18"/>
                <w:szCs w:val="18"/>
              </w:rPr>
              <w:t>2</w:t>
            </w:r>
            <w:r w:rsidRPr="007C555C">
              <w:rPr>
                <w:sz w:val="18"/>
                <w:szCs w:val="18"/>
              </w:rPr>
              <w:t>,</w:t>
            </w:r>
            <w:r w:rsidR="007804BF" w:rsidRPr="007C555C">
              <w:rPr>
                <w:sz w:val="18"/>
                <w:szCs w:val="18"/>
              </w:rPr>
              <w:t>18</w:t>
            </w:r>
          </w:p>
        </w:tc>
        <w:tc>
          <w:tcPr>
            <w:tcW w:w="993" w:type="dxa"/>
            <w:shd w:val="clear" w:color="auto" w:fill="D9D9D9" w:themeFill="background1" w:themeFillShade="D9"/>
          </w:tcPr>
          <w:p w14:paraId="52B744F5" w14:textId="68568990" w:rsidR="00CF4D4D" w:rsidRPr="007C555C" w:rsidRDefault="00F2419B"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44</w:t>
            </w:r>
            <w:r w:rsidR="00CF4D4D" w:rsidRPr="007C555C">
              <w:rPr>
                <w:sz w:val="18"/>
                <w:szCs w:val="18"/>
              </w:rPr>
              <w:t>,</w:t>
            </w:r>
            <w:r w:rsidR="00862F10" w:rsidRPr="007C555C">
              <w:rPr>
                <w:sz w:val="18"/>
                <w:szCs w:val="18"/>
              </w:rPr>
              <w:t>3</w:t>
            </w:r>
            <w:r w:rsidR="00CA28CF" w:rsidRPr="007C555C">
              <w:rPr>
                <w:sz w:val="18"/>
                <w:szCs w:val="18"/>
              </w:rPr>
              <w:t>2</w:t>
            </w:r>
          </w:p>
        </w:tc>
      </w:tr>
      <w:tr w:rsidR="00CF4D4D" w:rsidRPr="007C555C" w14:paraId="175BADFB" w14:textId="77777777" w:rsidTr="00CF4D4D">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302E000" w14:textId="12894CB0" w:rsidR="00CF4D4D" w:rsidRPr="007C555C" w:rsidRDefault="00CF4D4D" w:rsidP="00CF4D4D">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30584EF8" w14:textId="1CE4927A" w:rsidR="00CF4D4D" w:rsidRPr="007C555C" w:rsidRDefault="00CF4D4D"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46DA5A4F" w14:textId="2EC5D07E" w:rsidR="00CF4D4D" w:rsidRPr="007C555C" w:rsidRDefault="007804B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00615A68" w:rsidRPr="007C555C">
              <w:rPr>
                <w:sz w:val="18"/>
                <w:szCs w:val="18"/>
              </w:rPr>
              <w:t>67</w:t>
            </w:r>
          </w:p>
        </w:tc>
        <w:tc>
          <w:tcPr>
            <w:tcW w:w="993" w:type="dxa"/>
            <w:shd w:val="clear" w:color="auto" w:fill="D9D9D9" w:themeFill="background1" w:themeFillShade="D9"/>
          </w:tcPr>
          <w:p w14:paraId="41C756DA" w14:textId="5D43D37E" w:rsidR="00CF4D4D" w:rsidRPr="007C555C" w:rsidRDefault="00CA28CF" w:rsidP="001F6AD1">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55</w:t>
            </w:r>
            <w:r w:rsidR="00CF4D4D" w:rsidRPr="007C555C">
              <w:rPr>
                <w:sz w:val="18"/>
                <w:szCs w:val="18"/>
              </w:rPr>
              <w:t>,</w:t>
            </w:r>
            <w:r w:rsidRPr="007C555C">
              <w:rPr>
                <w:sz w:val="18"/>
                <w:szCs w:val="18"/>
              </w:rPr>
              <w:t>67</w:t>
            </w:r>
          </w:p>
        </w:tc>
      </w:tr>
      <w:tr w:rsidR="00CF4D4D" w:rsidRPr="007C555C" w14:paraId="4168AFA1" w14:textId="77777777" w:rsidTr="00CF4D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332E4648" w14:textId="77777777" w:rsidR="00CF4D4D" w:rsidRPr="007C555C" w:rsidRDefault="00CF4D4D" w:rsidP="001F6AD1">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14B18AB" w14:textId="2F93117D" w:rsidR="00CF4D4D" w:rsidRPr="007C555C" w:rsidRDefault="00BB5AA0"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2,14</w:t>
            </w:r>
          </w:p>
        </w:tc>
        <w:tc>
          <w:tcPr>
            <w:tcW w:w="1275" w:type="dxa"/>
            <w:shd w:val="clear" w:color="auto" w:fill="D9D9D9" w:themeFill="background1" w:themeFillShade="D9"/>
          </w:tcPr>
          <w:p w14:paraId="08FE09CD" w14:textId="7F022D56" w:rsidR="00CF4D4D" w:rsidRPr="007C555C" w:rsidRDefault="00615A68" w:rsidP="001F6AD1">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97</w:t>
            </w:r>
            <w:r w:rsidR="00CF4D4D" w:rsidRPr="007C555C">
              <w:rPr>
                <w:sz w:val="18"/>
                <w:szCs w:val="18"/>
              </w:rPr>
              <w:t>,</w:t>
            </w:r>
            <w:r w:rsidR="00F2419B" w:rsidRPr="007C555C">
              <w:rPr>
                <w:sz w:val="18"/>
                <w:szCs w:val="18"/>
              </w:rPr>
              <w:t>86</w:t>
            </w:r>
          </w:p>
        </w:tc>
        <w:tc>
          <w:tcPr>
            <w:tcW w:w="993" w:type="dxa"/>
            <w:shd w:val="clear" w:color="auto" w:fill="D9D9D9" w:themeFill="background1" w:themeFillShade="D9"/>
          </w:tcPr>
          <w:p w14:paraId="14CAC15C" w14:textId="77777777" w:rsidR="00CF4D4D" w:rsidRPr="007C555C" w:rsidRDefault="00CF4D4D"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2BD857C5" w14:textId="59AAFF11" w:rsidR="00753C35" w:rsidRDefault="00A1363B" w:rsidP="00A1363B">
      <w:pPr>
        <w:pStyle w:val="Descripcin"/>
        <w:spacing w:before="240" w:line="360" w:lineRule="auto"/>
        <w:jc w:val="center"/>
      </w:pPr>
      <w:bookmarkStart w:id="116" w:name="_Toc80988389"/>
      <w:r>
        <w:t xml:space="preserve">Tabla </w:t>
      </w:r>
      <w:r>
        <w:fldChar w:fldCharType="begin"/>
      </w:r>
      <w:r>
        <w:instrText>SEQ Tabla \* ARABIC</w:instrText>
      </w:r>
      <w:r>
        <w:fldChar w:fldCharType="separate"/>
      </w:r>
      <w:r w:rsidR="00FF4AF3">
        <w:rPr>
          <w:noProof/>
        </w:rPr>
        <w:t>13</w:t>
      </w:r>
      <w:r>
        <w:fldChar w:fldCharType="end"/>
      </w:r>
      <w:r>
        <w:t xml:space="preserve">: </w:t>
      </w:r>
      <w:r w:rsidRPr="00817A33">
        <w:t>Tabla de contingencia op1 / sv1</w:t>
      </w:r>
      <w:r w:rsidR="007C555C">
        <w:t>.</w:t>
      </w:r>
      <w:bookmarkEnd w:id="116"/>
    </w:p>
    <w:tbl>
      <w:tblPr>
        <w:tblStyle w:val="Tablaconcuadrcula4-nfasis3"/>
        <w:tblW w:w="0" w:type="auto"/>
        <w:jc w:val="center"/>
        <w:tblLook w:val="04A0" w:firstRow="1" w:lastRow="0" w:firstColumn="1" w:lastColumn="0" w:noHBand="0" w:noVBand="1"/>
      </w:tblPr>
      <w:tblGrid>
        <w:gridCol w:w="1271"/>
        <w:gridCol w:w="1418"/>
        <w:gridCol w:w="1275"/>
        <w:gridCol w:w="993"/>
      </w:tblGrid>
      <w:tr w:rsidR="006D3F00" w:rsidRPr="007C555C" w14:paraId="54FEBAC8"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271619D" w14:textId="1FEA1D77" w:rsidR="006D3F00" w:rsidRPr="007C555C" w:rsidRDefault="00B73824" w:rsidP="00625F8A">
            <w:pPr>
              <w:jc w:val="right"/>
              <w:rPr>
                <w:sz w:val="18"/>
                <w:szCs w:val="18"/>
              </w:rPr>
            </w:pPr>
            <w:r w:rsidRPr="007C555C">
              <w:rPr>
                <w:sz w:val="18"/>
                <w:szCs w:val="18"/>
              </w:rPr>
              <w:t>s</w:t>
            </w:r>
            <w:r w:rsidR="006D3F00" w:rsidRPr="007C555C">
              <w:rPr>
                <w:sz w:val="18"/>
                <w:szCs w:val="18"/>
              </w:rPr>
              <w:t>v2</w:t>
            </w:r>
          </w:p>
          <w:p w14:paraId="42BA824D" w14:textId="580AB563" w:rsidR="006D3F00" w:rsidRPr="007C555C" w:rsidRDefault="00B73824" w:rsidP="00625F8A">
            <w:pPr>
              <w:jc w:val="left"/>
              <w:rPr>
                <w:rFonts w:eastAsia="Times New Roman" w:cs="Arial"/>
                <w:sz w:val="18"/>
                <w:szCs w:val="18"/>
                <w:lang w:eastAsia="es-CL"/>
              </w:rPr>
            </w:pPr>
            <w:r w:rsidRPr="007C555C">
              <w:rPr>
                <w:sz w:val="18"/>
                <w:szCs w:val="18"/>
              </w:rPr>
              <w:t>o</w:t>
            </w:r>
            <w:r w:rsidR="006D3F00" w:rsidRPr="007C555C">
              <w:rPr>
                <w:sz w:val="18"/>
                <w:szCs w:val="18"/>
              </w:rPr>
              <w:t>p2</w:t>
            </w:r>
          </w:p>
        </w:tc>
        <w:tc>
          <w:tcPr>
            <w:tcW w:w="1418" w:type="dxa"/>
            <w:vAlign w:val="center"/>
          </w:tcPr>
          <w:p w14:paraId="08259BA4"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25D0A9FD"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5116065B" w14:textId="77777777" w:rsidR="006D3F00" w:rsidRPr="007C555C" w:rsidRDefault="006D3F00" w:rsidP="00625F8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6D3F00" w:rsidRPr="007C555C" w14:paraId="15A47C1A"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4B506FCF"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67DE3A47" w14:textId="5361C886"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tcPr>
          <w:p w14:paraId="536EAD14" w14:textId="55910462" w:rsidR="006D3F00" w:rsidRPr="007C555C" w:rsidRDefault="004B31AD"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2</w:t>
            </w:r>
            <w:r w:rsidR="006D3F00" w:rsidRPr="007C555C">
              <w:rPr>
                <w:sz w:val="18"/>
                <w:szCs w:val="18"/>
              </w:rPr>
              <w:t>4,</w:t>
            </w:r>
            <w:r w:rsidR="00FF713B" w:rsidRPr="007C555C">
              <w:rPr>
                <w:sz w:val="18"/>
                <w:szCs w:val="18"/>
              </w:rPr>
              <w:t>4</w:t>
            </w:r>
            <w:r w:rsidR="006D3F00" w:rsidRPr="007C555C">
              <w:rPr>
                <w:sz w:val="18"/>
                <w:szCs w:val="18"/>
              </w:rPr>
              <w:t>1</w:t>
            </w:r>
          </w:p>
        </w:tc>
        <w:tc>
          <w:tcPr>
            <w:tcW w:w="993" w:type="dxa"/>
            <w:shd w:val="clear" w:color="auto" w:fill="D9D9D9" w:themeFill="background1" w:themeFillShade="D9"/>
          </w:tcPr>
          <w:p w14:paraId="57F2B8B2" w14:textId="0AA7ADDC" w:rsidR="006D3F00" w:rsidRPr="007C555C" w:rsidRDefault="002317B6"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30,19</w:t>
            </w:r>
          </w:p>
        </w:tc>
      </w:tr>
      <w:tr w:rsidR="006D3F00" w:rsidRPr="007C555C" w14:paraId="4E656A79" w14:textId="77777777" w:rsidTr="00625F8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239B973" w14:textId="77777777" w:rsidR="006D3F00" w:rsidRPr="007C555C" w:rsidRDefault="006D3F00" w:rsidP="00625F8A">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5B8C5FF8" w14:textId="77777777" w:rsidR="006D3F00" w:rsidRPr="007C555C" w:rsidRDefault="006D3F00"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34A9C37" w14:textId="4999F9A8" w:rsidR="006D3F00" w:rsidRPr="007C555C" w:rsidRDefault="002317B6"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w:t>
            </w:r>
            <w:r w:rsidR="00324319" w:rsidRPr="007C555C">
              <w:rPr>
                <w:sz w:val="18"/>
                <w:szCs w:val="18"/>
              </w:rPr>
              <w:t>,81</w:t>
            </w:r>
          </w:p>
        </w:tc>
        <w:tc>
          <w:tcPr>
            <w:tcW w:w="993" w:type="dxa"/>
            <w:shd w:val="clear" w:color="auto" w:fill="D9D9D9" w:themeFill="background1" w:themeFillShade="D9"/>
          </w:tcPr>
          <w:p w14:paraId="5057ABC4" w14:textId="02C83A1A" w:rsidR="006D3F00" w:rsidRPr="007C555C" w:rsidRDefault="00324319" w:rsidP="00625F8A">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69,81</w:t>
            </w:r>
          </w:p>
        </w:tc>
      </w:tr>
      <w:tr w:rsidR="006D3F00" w:rsidRPr="007C555C" w14:paraId="1294D62D" w14:textId="77777777" w:rsidTr="00625F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B28FDB" w14:textId="77777777" w:rsidR="006D3F00" w:rsidRPr="007C555C" w:rsidRDefault="006D3F00" w:rsidP="00625F8A">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14458D9E" w14:textId="6621FB66" w:rsidR="006D3F00" w:rsidRPr="007C555C" w:rsidRDefault="00324319"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5,78</w:t>
            </w:r>
          </w:p>
        </w:tc>
        <w:tc>
          <w:tcPr>
            <w:tcW w:w="1275" w:type="dxa"/>
            <w:shd w:val="clear" w:color="auto" w:fill="D9D9D9" w:themeFill="background1" w:themeFillShade="D9"/>
          </w:tcPr>
          <w:p w14:paraId="4B569DB2" w14:textId="3D191E22" w:rsidR="006D3F00" w:rsidRPr="007C555C" w:rsidRDefault="006D3F00" w:rsidP="00625F8A">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9</w:t>
            </w:r>
            <w:r w:rsidR="00260CFE" w:rsidRPr="007C555C">
              <w:rPr>
                <w:sz w:val="18"/>
                <w:szCs w:val="18"/>
              </w:rPr>
              <w:t>4</w:t>
            </w:r>
            <w:r w:rsidRPr="007C555C">
              <w:rPr>
                <w:sz w:val="18"/>
                <w:szCs w:val="18"/>
              </w:rPr>
              <w:t>,</w:t>
            </w:r>
            <w:r w:rsidR="00260CFE" w:rsidRPr="007C555C">
              <w:rPr>
                <w:sz w:val="18"/>
                <w:szCs w:val="18"/>
              </w:rPr>
              <w:t>22</w:t>
            </w:r>
          </w:p>
        </w:tc>
        <w:tc>
          <w:tcPr>
            <w:tcW w:w="993" w:type="dxa"/>
            <w:shd w:val="clear" w:color="auto" w:fill="D9D9D9" w:themeFill="background1" w:themeFillShade="D9"/>
          </w:tcPr>
          <w:p w14:paraId="54EC9173" w14:textId="77777777" w:rsidR="006D3F00" w:rsidRPr="007C555C" w:rsidRDefault="006D3F00"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78CFE89C" w14:textId="0E30E397" w:rsidR="001D4484" w:rsidRPr="001D4484" w:rsidRDefault="00A1363B" w:rsidP="00A1363B">
      <w:pPr>
        <w:pStyle w:val="Descripcin"/>
        <w:spacing w:before="240" w:line="360" w:lineRule="auto"/>
        <w:jc w:val="center"/>
      </w:pPr>
      <w:bookmarkStart w:id="117" w:name="_Toc80988390"/>
      <w:r>
        <w:t xml:space="preserve">Tabla </w:t>
      </w:r>
      <w:r>
        <w:fldChar w:fldCharType="begin"/>
      </w:r>
      <w:r>
        <w:instrText>SEQ Tabla \* ARABIC</w:instrText>
      </w:r>
      <w:r>
        <w:fldChar w:fldCharType="separate"/>
      </w:r>
      <w:r w:rsidR="00FF4AF3">
        <w:rPr>
          <w:noProof/>
        </w:rPr>
        <w:t>14</w:t>
      </w:r>
      <w:r>
        <w:fldChar w:fldCharType="end"/>
      </w:r>
      <w:r>
        <w:t xml:space="preserve">: </w:t>
      </w:r>
      <w:r w:rsidRPr="004A223E">
        <w:t>Tabla de contingencia op</w:t>
      </w:r>
      <w:r>
        <w:t>2</w:t>
      </w:r>
      <w:r w:rsidRPr="004A223E">
        <w:t xml:space="preserve"> / sv</w:t>
      </w:r>
      <w:r>
        <w:t>2</w:t>
      </w:r>
      <w:r w:rsidR="007C555C">
        <w:t>.</w:t>
      </w:r>
      <w:bookmarkEnd w:id="117"/>
    </w:p>
    <w:tbl>
      <w:tblPr>
        <w:tblStyle w:val="Tablaconcuadrcula4-nfasis3"/>
        <w:tblW w:w="0" w:type="auto"/>
        <w:jc w:val="center"/>
        <w:tblLook w:val="04A0" w:firstRow="1" w:lastRow="0" w:firstColumn="1" w:lastColumn="0" w:noHBand="0" w:noVBand="1"/>
      </w:tblPr>
      <w:tblGrid>
        <w:gridCol w:w="1271"/>
        <w:gridCol w:w="1418"/>
        <w:gridCol w:w="1275"/>
        <w:gridCol w:w="993"/>
      </w:tblGrid>
      <w:tr w:rsidR="00500FC1" w:rsidRPr="007C555C" w14:paraId="680AB9CB"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50B69504" w14:textId="254CA27C" w:rsidR="00500FC1" w:rsidRPr="007C555C" w:rsidRDefault="00B73824" w:rsidP="006728F0">
            <w:pPr>
              <w:jc w:val="right"/>
              <w:rPr>
                <w:sz w:val="18"/>
                <w:szCs w:val="18"/>
              </w:rPr>
            </w:pPr>
            <w:r w:rsidRPr="007C555C">
              <w:rPr>
                <w:sz w:val="18"/>
                <w:szCs w:val="18"/>
              </w:rPr>
              <w:t>s</w:t>
            </w:r>
            <w:r w:rsidR="00500FC1" w:rsidRPr="007C555C">
              <w:rPr>
                <w:sz w:val="18"/>
                <w:szCs w:val="18"/>
              </w:rPr>
              <w:t>v3</w:t>
            </w:r>
          </w:p>
          <w:p w14:paraId="077F9785" w14:textId="668C96B4" w:rsidR="00500FC1" w:rsidRPr="007C555C" w:rsidRDefault="00B73824" w:rsidP="006728F0">
            <w:pPr>
              <w:jc w:val="left"/>
              <w:rPr>
                <w:rFonts w:eastAsia="Times New Roman" w:cs="Arial"/>
                <w:sz w:val="18"/>
                <w:szCs w:val="18"/>
                <w:lang w:eastAsia="es-CL"/>
              </w:rPr>
            </w:pPr>
            <w:r w:rsidRPr="007C555C">
              <w:rPr>
                <w:sz w:val="18"/>
                <w:szCs w:val="18"/>
              </w:rPr>
              <w:t>o</w:t>
            </w:r>
            <w:r w:rsidR="00500FC1" w:rsidRPr="007C555C">
              <w:rPr>
                <w:sz w:val="18"/>
                <w:szCs w:val="18"/>
              </w:rPr>
              <w:t>p3</w:t>
            </w:r>
          </w:p>
        </w:tc>
        <w:tc>
          <w:tcPr>
            <w:tcW w:w="1418" w:type="dxa"/>
            <w:vAlign w:val="center"/>
          </w:tcPr>
          <w:p w14:paraId="44E46D5B"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0</w:t>
            </w:r>
          </w:p>
        </w:tc>
        <w:tc>
          <w:tcPr>
            <w:tcW w:w="1275" w:type="dxa"/>
            <w:vAlign w:val="center"/>
          </w:tcPr>
          <w:p w14:paraId="0A442410"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sz w:val="18"/>
                <w:szCs w:val="18"/>
              </w:rPr>
            </w:pPr>
            <w:r w:rsidRPr="007C555C">
              <w:rPr>
                <w:sz w:val="18"/>
                <w:szCs w:val="18"/>
              </w:rPr>
              <w:t>1</w:t>
            </w:r>
          </w:p>
        </w:tc>
        <w:tc>
          <w:tcPr>
            <w:tcW w:w="993" w:type="dxa"/>
            <w:vAlign w:val="center"/>
          </w:tcPr>
          <w:p w14:paraId="732831C8" w14:textId="77777777" w:rsidR="00500FC1" w:rsidRPr="007C555C" w:rsidRDefault="00500FC1" w:rsidP="006728F0">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7C555C">
              <w:rPr>
                <w:sz w:val="18"/>
                <w:szCs w:val="18"/>
              </w:rPr>
              <w:t>Total</w:t>
            </w:r>
          </w:p>
        </w:tc>
      </w:tr>
      <w:tr w:rsidR="00500FC1" w:rsidRPr="007C555C" w14:paraId="51A92068"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868F90"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0</w:t>
            </w:r>
          </w:p>
        </w:tc>
        <w:tc>
          <w:tcPr>
            <w:tcW w:w="1418" w:type="dxa"/>
          </w:tcPr>
          <w:p w14:paraId="0B3E79F5" w14:textId="5BBDEEBB"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c>
          <w:tcPr>
            <w:tcW w:w="1275" w:type="dxa"/>
          </w:tcPr>
          <w:p w14:paraId="76D95C2E" w14:textId="49A1582D"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0,00</w:t>
            </w:r>
          </w:p>
        </w:tc>
        <w:tc>
          <w:tcPr>
            <w:tcW w:w="993" w:type="dxa"/>
            <w:shd w:val="clear" w:color="auto" w:fill="D9D9D9" w:themeFill="background1" w:themeFillShade="D9"/>
          </w:tcPr>
          <w:p w14:paraId="0BB2490D" w14:textId="09EDDE67" w:rsidR="00500FC1" w:rsidRPr="007C555C" w:rsidRDefault="00500FC1"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60,17</w:t>
            </w:r>
          </w:p>
        </w:tc>
      </w:tr>
      <w:tr w:rsidR="00500FC1" w:rsidRPr="007C555C" w14:paraId="48D6C4B1" w14:textId="77777777" w:rsidTr="006728F0">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604D27D2" w14:textId="77777777" w:rsidR="00500FC1" w:rsidRPr="007C555C" w:rsidRDefault="00500FC1" w:rsidP="006728F0">
            <w:pPr>
              <w:jc w:val="center"/>
              <w:rPr>
                <w:rFonts w:eastAsia="Times New Roman" w:cs="Arial"/>
                <w:b w:val="0"/>
                <w:bCs w:val="0"/>
                <w:sz w:val="18"/>
                <w:szCs w:val="18"/>
                <w:lang w:eastAsia="es-CL"/>
              </w:rPr>
            </w:pPr>
            <w:r w:rsidRPr="007C555C">
              <w:rPr>
                <w:rFonts w:eastAsia="Times New Roman" w:cs="Arial"/>
                <w:b w:val="0"/>
                <w:bCs w:val="0"/>
                <w:sz w:val="18"/>
                <w:szCs w:val="18"/>
                <w:lang w:eastAsia="es-CL"/>
              </w:rPr>
              <w:t>1</w:t>
            </w:r>
          </w:p>
        </w:tc>
        <w:tc>
          <w:tcPr>
            <w:tcW w:w="1418" w:type="dxa"/>
          </w:tcPr>
          <w:p w14:paraId="0AFD8EAA" w14:textId="7777777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0,00</w:t>
            </w:r>
          </w:p>
        </w:tc>
        <w:tc>
          <w:tcPr>
            <w:tcW w:w="1275" w:type="dxa"/>
          </w:tcPr>
          <w:p w14:paraId="3C56CE66" w14:textId="0D7B3D49"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6938F332" w14:textId="1C924667" w:rsidR="00500FC1" w:rsidRPr="007C555C" w:rsidRDefault="00500FC1" w:rsidP="006728F0">
            <w:pPr>
              <w:jc w:val="right"/>
              <w:cnfStyle w:val="000000000000" w:firstRow="0" w:lastRow="0" w:firstColumn="0" w:lastColumn="0" w:oddVBand="0" w:evenVBand="0" w:oddHBand="0" w:evenHBand="0" w:firstRowFirstColumn="0" w:firstRowLastColumn="0" w:lastRowFirstColumn="0" w:lastRowLastColumn="0"/>
              <w:rPr>
                <w:sz w:val="18"/>
                <w:szCs w:val="18"/>
              </w:rPr>
            </w:pPr>
            <w:r w:rsidRPr="007C555C">
              <w:rPr>
                <w:sz w:val="18"/>
                <w:szCs w:val="18"/>
              </w:rPr>
              <w:t>39,83</w:t>
            </w:r>
          </w:p>
        </w:tc>
      </w:tr>
      <w:tr w:rsidR="00500FC1" w:rsidRPr="007C555C" w14:paraId="7D6D5ADE" w14:textId="77777777" w:rsidTr="006728F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724499FB" w14:textId="77777777" w:rsidR="00500FC1" w:rsidRPr="007C555C" w:rsidRDefault="00500FC1" w:rsidP="006728F0">
            <w:pPr>
              <w:jc w:val="right"/>
              <w:rPr>
                <w:rFonts w:eastAsia="Times New Roman" w:cs="Arial"/>
                <w:b w:val="0"/>
                <w:bCs w:val="0"/>
                <w:sz w:val="18"/>
                <w:szCs w:val="18"/>
                <w:lang w:eastAsia="es-CL"/>
              </w:rPr>
            </w:pPr>
            <w:r w:rsidRPr="007C555C">
              <w:rPr>
                <w:rFonts w:eastAsia="Times New Roman" w:cs="Arial"/>
                <w:b w:val="0"/>
                <w:bCs w:val="0"/>
                <w:sz w:val="18"/>
                <w:szCs w:val="18"/>
                <w:lang w:eastAsia="es-CL"/>
              </w:rPr>
              <w:t>Total</w:t>
            </w:r>
          </w:p>
        </w:tc>
        <w:tc>
          <w:tcPr>
            <w:tcW w:w="1418" w:type="dxa"/>
            <w:shd w:val="clear" w:color="auto" w:fill="D9D9D9" w:themeFill="background1" w:themeFillShade="D9"/>
          </w:tcPr>
          <w:p w14:paraId="4CD430A9" w14:textId="345BBD43"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60</w:t>
            </w:r>
            <w:r w:rsidR="00500FC1" w:rsidRPr="007C555C">
              <w:rPr>
                <w:sz w:val="18"/>
                <w:szCs w:val="18"/>
              </w:rPr>
              <w:t>,</w:t>
            </w:r>
            <w:r w:rsidRPr="007C555C">
              <w:rPr>
                <w:sz w:val="18"/>
                <w:szCs w:val="18"/>
              </w:rPr>
              <w:t>1</w:t>
            </w:r>
            <w:r w:rsidR="00500FC1" w:rsidRPr="007C555C">
              <w:rPr>
                <w:sz w:val="18"/>
                <w:szCs w:val="18"/>
              </w:rPr>
              <w:t>7</w:t>
            </w:r>
          </w:p>
        </w:tc>
        <w:tc>
          <w:tcPr>
            <w:tcW w:w="1275" w:type="dxa"/>
            <w:shd w:val="clear" w:color="auto" w:fill="D9D9D9" w:themeFill="background1" w:themeFillShade="D9"/>
          </w:tcPr>
          <w:p w14:paraId="035BB49D" w14:textId="29088BD5" w:rsidR="00500FC1" w:rsidRPr="007C555C" w:rsidRDefault="00501A0A" w:rsidP="006728F0">
            <w:pPr>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39,83</w:t>
            </w:r>
          </w:p>
        </w:tc>
        <w:tc>
          <w:tcPr>
            <w:tcW w:w="993" w:type="dxa"/>
            <w:shd w:val="clear" w:color="auto" w:fill="D9D9D9" w:themeFill="background1" w:themeFillShade="D9"/>
          </w:tcPr>
          <w:p w14:paraId="702CB01E" w14:textId="77777777" w:rsidR="00500FC1" w:rsidRPr="007C555C" w:rsidRDefault="00500FC1"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7C555C">
              <w:rPr>
                <w:sz w:val="18"/>
                <w:szCs w:val="18"/>
              </w:rPr>
              <w:t>100,00</w:t>
            </w:r>
          </w:p>
        </w:tc>
      </w:tr>
    </w:tbl>
    <w:p w14:paraId="0E1AE4B7" w14:textId="359A31D0" w:rsidR="005855D0" w:rsidRDefault="00A1363B" w:rsidP="00A1363B">
      <w:pPr>
        <w:pStyle w:val="Descripcin"/>
        <w:spacing w:before="240" w:line="360" w:lineRule="auto"/>
        <w:jc w:val="center"/>
      </w:pPr>
      <w:bookmarkStart w:id="118" w:name="_Toc80988391"/>
      <w:r>
        <w:t xml:space="preserve">Tabla </w:t>
      </w:r>
      <w:r>
        <w:fldChar w:fldCharType="begin"/>
      </w:r>
      <w:r>
        <w:instrText>SEQ Tabla \* ARABIC</w:instrText>
      </w:r>
      <w:r>
        <w:fldChar w:fldCharType="separate"/>
      </w:r>
      <w:r w:rsidR="00FF4AF3">
        <w:rPr>
          <w:noProof/>
        </w:rPr>
        <w:t>15</w:t>
      </w:r>
      <w:r>
        <w:fldChar w:fldCharType="end"/>
      </w:r>
      <w:r>
        <w:t xml:space="preserve">: </w:t>
      </w:r>
      <w:r w:rsidRPr="000B22E2">
        <w:t>Tabla de contingencia op</w:t>
      </w:r>
      <w:r>
        <w:t>3</w:t>
      </w:r>
      <w:r w:rsidRPr="000B22E2">
        <w:t xml:space="preserve"> / sv</w:t>
      </w:r>
      <w:r>
        <w:t>3</w:t>
      </w:r>
      <w:r w:rsidR="007C555C">
        <w:t>.</w:t>
      </w:r>
      <w:bookmarkEnd w:id="118"/>
    </w:p>
    <w:p w14:paraId="7A707E08" w14:textId="77777777" w:rsidR="005A0F45" w:rsidRDefault="005A0F45" w:rsidP="005A0F45"/>
    <w:p w14:paraId="5CFD61C6" w14:textId="77777777" w:rsidR="005A0F45" w:rsidRPr="005A0F45" w:rsidRDefault="005A0F45" w:rsidP="005A0F45"/>
    <w:tbl>
      <w:tblPr>
        <w:tblStyle w:val="Tablaconcuadrcula4-nfasis3"/>
        <w:tblW w:w="0" w:type="auto"/>
        <w:jc w:val="center"/>
        <w:tblLook w:val="04A0" w:firstRow="1" w:lastRow="0" w:firstColumn="1" w:lastColumn="0" w:noHBand="0" w:noVBand="1"/>
      </w:tblPr>
      <w:tblGrid>
        <w:gridCol w:w="1271"/>
        <w:gridCol w:w="1418"/>
        <w:gridCol w:w="1275"/>
        <w:gridCol w:w="993"/>
      </w:tblGrid>
      <w:tr w:rsidR="006E0836" w:rsidRPr="005A0F45" w14:paraId="15BB9552"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0213B9EB" w14:textId="1BC87B8E" w:rsidR="006E0836" w:rsidRPr="005A0F45" w:rsidRDefault="00B73824" w:rsidP="00D870A2">
            <w:pPr>
              <w:jc w:val="right"/>
              <w:rPr>
                <w:sz w:val="18"/>
                <w:szCs w:val="18"/>
              </w:rPr>
            </w:pPr>
            <w:r w:rsidRPr="005A0F45">
              <w:rPr>
                <w:sz w:val="18"/>
                <w:szCs w:val="18"/>
              </w:rPr>
              <w:lastRenderedPageBreak/>
              <w:t>s</w:t>
            </w:r>
            <w:r w:rsidR="006E0836" w:rsidRPr="005A0F45">
              <w:rPr>
                <w:sz w:val="18"/>
                <w:szCs w:val="18"/>
              </w:rPr>
              <w:t>v</w:t>
            </w:r>
            <w:r w:rsidR="00AE61BA" w:rsidRPr="005A0F45">
              <w:rPr>
                <w:sz w:val="18"/>
                <w:szCs w:val="18"/>
              </w:rPr>
              <w:t>4</w:t>
            </w:r>
          </w:p>
          <w:p w14:paraId="49D00E63" w14:textId="1BE94214" w:rsidR="006E0836" w:rsidRPr="005A0F45" w:rsidRDefault="00B73824" w:rsidP="00D870A2">
            <w:pPr>
              <w:jc w:val="left"/>
              <w:rPr>
                <w:rFonts w:eastAsia="Times New Roman" w:cs="Arial"/>
                <w:sz w:val="18"/>
                <w:szCs w:val="18"/>
                <w:lang w:eastAsia="es-CL"/>
              </w:rPr>
            </w:pPr>
            <w:r w:rsidRPr="005A0F45">
              <w:rPr>
                <w:sz w:val="18"/>
                <w:szCs w:val="18"/>
              </w:rPr>
              <w:t>o</w:t>
            </w:r>
            <w:r w:rsidR="006E0836" w:rsidRPr="005A0F45">
              <w:rPr>
                <w:sz w:val="18"/>
                <w:szCs w:val="18"/>
              </w:rPr>
              <w:t>p</w:t>
            </w:r>
            <w:r w:rsidR="00AE61BA" w:rsidRPr="005A0F45">
              <w:rPr>
                <w:sz w:val="18"/>
                <w:szCs w:val="18"/>
              </w:rPr>
              <w:t>4</w:t>
            </w:r>
          </w:p>
        </w:tc>
        <w:tc>
          <w:tcPr>
            <w:tcW w:w="1418" w:type="dxa"/>
            <w:vAlign w:val="center"/>
          </w:tcPr>
          <w:p w14:paraId="4DC4D7A3"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139179BC"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4EF7DBE4" w14:textId="77777777" w:rsidR="006E0836" w:rsidRPr="005A0F45" w:rsidRDefault="006E0836" w:rsidP="00D870A2">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6E0836" w:rsidRPr="005A0F45" w14:paraId="3E78FE41"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585C15F2"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FC2D6BB" w14:textId="01AB5FCA"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23,98</w:t>
            </w:r>
          </w:p>
        </w:tc>
        <w:tc>
          <w:tcPr>
            <w:tcW w:w="1275" w:type="dxa"/>
          </w:tcPr>
          <w:p w14:paraId="50B49A66" w14:textId="6D3EA6CC"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28</w:t>
            </w:r>
            <w:r w:rsidR="006E0836" w:rsidRPr="005A0F45">
              <w:rPr>
                <w:sz w:val="18"/>
                <w:szCs w:val="18"/>
              </w:rPr>
              <w:t>,</w:t>
            </w:r>
            <w:r w:rsidRPr="005A0F45">
              <w:rPr>
                <w:sz w:val="18"/>
                <w:szCs w:val="18"/>
              </w:rPr>
              <w:t>69</w:t>
            </w:r>
          </w:p>
        </w:tc>
        <w:tc>
          <w:tcPr>
            <w:tcW w:w="993" w:type="dxa"/>
            <w:shd w:val="clear" w:color="auto" w:fill="D9D9D9" w:themeFill="background1" w:themeFillShade="D9"/>
          </w:tcPr>
          <w:p w14:paraId="3B942C6C" w14:textId="12F51057" w:rsidR="006E0836" w:rsidRPr="005A0F45" w:rsidRDefault="00892F7D"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52,68</w:t>
            </w:r>
          </w:p>
        </w:tc>
      </w:tr>
      <w:tr w:rsidR="006E0836" w:rsidRPr="005A0F45" w14:paraId="1CAFD31D" w14:textId="77777777" w:rsidTr="00D870A2">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42BEE758" w14:textId="77777777" w:rsidR="006E0836" w:rsidRPr="005A0F45" w:rsidRDefault="006E0836" w:rsidP="00D870A2">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30BDEBBE" w14:textId="77777777" w:rsidR="006E0836" w:rsidRPr="005A0F45" w:rsidRDefault="006E0836"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0109AA86" w14:textId="6AE68A46" w:rsidR="006E0836" w:rsidRPr="005A0F45" w:rsidRDefault="004D5B07"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w:t>
            </w:r>
            <w:r w:rsidR="006E0836" w:rsidRPr="005A0F45">
              <w:rPr>
                <w:sz w:val="18"/>
                <w:szCs w:val="18"/>
              </w:rPr>
              <w:t>,</w:t>
            </w:r>
            <w:r w:rsidRPr="005A0F45">
              <w:rPr>
                <w:sz w:val="18"/>
                <w:szCs w:val="18"/>
              </w:rPr>
              <w:t>32</w:t>
            </w:r>
          </w:p>
        </w:tc>
        <w:tc>
          <w:tcPr>
            <w:tcW w:w="993" w:type="dxa"/>
            <w:shd w:val="clear" w:color="auto" w:fill="D9D9D9" w:themeFill="background1" w:themeFillShade="D9"/>
          </w:tcPr>
          <w:p w14:paraId="6ADF89A1" w14:textId="7A0FFA98" w:rsidR="006E0836" w:rsidRPr="005A0F45" w:rsidRDefault="00892F7D" w:rsidP="00D870A2">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47,32</w:t>
            </w:r>
          </w:p>
        </w:tc>
      </w:tr>
      <w:tr w:rsidR="006E0836" w:rsidRPr="005A0F45" w14:paraId="08812B45" w14:textId="77777777" w:rsidTr="00D870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042B4A9" w14:textId="77777777" w:rsidR="006E0836" w:rsidRPr="005A0F45" w:rsidRDefault="006E0836" w:rsidP="00D870A2">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3A1988EB" w14:textId="4642335E" w:rsidR="006E0836" w:rsidRPr="005A0F45" w:rsidRDefault="004D5B07"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23</w:t>
            </w:r>
            <w:r w:rsidR="006E0836" w:rsidRPr="005A0F45">
              <w:rPr>
                <w:sz w:val="18"/>
                <w:szCs w:val="18"/>
              </w:rPr>
              <w:t>,</w:t>
            </w:r>
            <w:r w:rsidRPr="005A0F45">
              <w:rPr>
                <w:sz w:val="18"/>
                <w:szCs w:val="18"/>
              </w:rPr>
              <w:t>98</w:t>
            </w:r>
          </w:p>
        </w:tc>
        <w:tc>
          <w:tcPr>
            <w:tcW w:w="1275" w:type="dxa"/>
            <w:shd w:val="clear" w:color="auto" w:fill="D9D9D9" w:themeFill="background1" w:themeFillShade="D9"/>
          </w:tcPr>
          <w:p w14:paraId="00A66AD4" w14:textId="0D501571" w:rsidR="006E0836" w:rsidRPr="005A0F45" w:rsidRDefault="008A4F73" w:rsidP="00D870A2">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76,0</w:t>
            </w:r>
            <w:r w:rsidR="000D4E74" w:rsidRPr="005A0F45">
              <w:rPr>
                <w:sz w:val="18"/>
                <w:szCs w:val="18"/>
              </w:rPr>
              <w:t>2</w:t>
            </w:r>
          </w:p>
        </w:tc>
        <w:tc>
          <w:tcPr>
            <w:tcW w:w="993" w:type="dxa"/>
            <w:shd w:val="clear" w:color="auto" w:fill="D9D9D9" w:themeFill="background1" w:themeFillShade="D9"/>
          </w:tcPr>
          <w:p w14:paraId="0B5CF720" w14:textId="77777777" w:rsidR="006E0836" w:rsidRPr="005A0F45" w:rsidRDefault="006E0836"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C3030A2" w14:textId="7DDCFAD3" w:rsidR="0086384E" w:rsidRDefault="00A1363B" w:rsidP="00A1363B">
      <w:pPr>
        <w:pStyle w:val="Descripcin"/>
        <w:spacing w:before="240" w:line="360" w:lineRule="auto"/>
        <w:jc w:val="center"/>
      </w:pPr>
      <w:bookmarkStart w:id="119" w:name="_Toc80988392"/>
      <w:r>
        <w:t xml:space="preserve">Tabla </w:t>
      </w:r>
      <w:r>
        <w:fldChar w:fldCharType="begin"/>
      </w:r>
      <w:r>
        <w:instrText>SEQ Tabla \* ARABIC</w:instrText>
      </w:r>
      <w:r>
        <w:fldChar w:fldCharType="separate"/>
      </w:r>
      <w:r w:rsidR="00FF4AF3">
        <w:rPr>
          <w:noProof/>
        </w:rPr>
        <w:t>16</w:t>
      </w:r>
      <w:r>
        <w:fldChar w:fldCharType="end"/>
      </w:r>
      <w:r>
        <w:t xml:space="preserve">: </w:t>
      </w:r>
      <w:r w:rsidRPr="00DF2C40">
        <w:t>Tabla de contingencia op</w:t>
      </w:r>
      <w:r>
        <w:t>4</w:t>
      </w:r>
      <w:r w:rsidRPr="00DF2C40">
        <w:t xml:space="preserve"> / sv</w:t>
      </w:r>
      <w:r>
        <w:t>4</w:t>
      </w:r>
      <w:r w:rsidR="005A0F45">
        <w:t>.</w:t>
      </w:r>
      <w:bookmarkEnd w:id="119"/>
    </w:p>
    <w:tbl>
      <w:tblPr>
        <w:tblStyle w:val="Tablaconcuadrcula4-nfasis3"/>
        <w:tblW w:w="0" w:type="auto"/>
        <w:jc w:val="center"/>
        <w:tblLook w:val="04A0" w:firstRow="1" w:lastRow="0" w:firstColumn="1" w:lastColumn="0" w:noHBand="0" w:noVBand="1"/>
      </w:tblPr>
      <w:tblGrid>
        <w:gridCol w:w="1271"/>
        <w:gridCol w:w="1418"/>
        <w:gridCol w:w="1275"/>
        <w:gridCol w:w="993"/>
      </w:tblGrid>
      <w:tr w:rsidR="009E34B8" w:rsidRPr="005A0F45" w14:paraId="7548A3CF"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3C7E77E8" w14:textId="2B8EF6F5" w:rsidR="009E34B8" w:rsidRPr="005A0F45" w:rsidRDefault="00B73824" w:rsidP="00A10585">
            <w:pPr>
              <w:jc w:val="right"/>
              <w:rPr>
                <w:sz w:val="18"/>
                <w:szCs w:val="18"/>
              </w:rPr>
            </w:pPr>
            <w:r w:rsidRPr="005A0F45">
              <w:rPr>
                <w:sz w:val="18"/>
                <w:szCs w:val="18"/>
              </w:rPr>
              <w:t>s</w:t>
            </w:r>
            <w:r w:rsidR="009E34B8" w:rsidRPr="005A0F45">
              <w:rPr>
                <w:sz w:val="18"/>
                <w:szCs w:val="18"/>
              </w:rPr>
              <w:t>v5</w:t>
            </w:r>
          </w:p>
          <w:p w14:paraId="5ACACD81" w14:textId="63B4EEC3" w:rsidR="009E34B8" w:rsidRPr="005A0F45" w:rsidRDefault="00B73824" w:rsidP="00A10585">
            <w:pPr>
              <w:jc w:val="left"/>
              <w:rPr>
                <w:rFonts w:eastAsia="Times New Roman" w:cs="Arial"/>
                <w:sz w:val="18"/>
                <w:szCs w:val="18"/>
                <w:lang w:eastAsia="es-CL"/>
              </w:rPr>
            </w:pPr>
            <w:r w:rsidRPr="005A0F45">
              <w:rPr>
                <w:sz w:val="18"/>
                <w:szCs w:val="18"/>
              </w:rPr>
              <w:t>o</w:t>
            </w:r>
            <w:r w:rsidR="009E34B8" w:rsidRPr="005A0F45">
              <w:rPr>
                <w:sz w:val="18"/>
                <w:szCs w:val="18"/>
              </w:rPr>
              <w:t>p5</w:t>
            </w:r>
          </w:p>
        </w:tc>
        <w:tc>
          <w:tcPr>
            <w:tcW w:w="1418" w:type="dxa"/>
            <w:vAlign w:val="center"/>
          </w:tcPr>
          <w:p w14:paraId="313ABFFB"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35E3CC29"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7F1C21C6" w14:textId="77777777" w:rsidR="009E34B8" w:rsidRPr="005A0F45" w:rsidRDefault="009E34B8" w:rsidP="00A10585">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9E34B8" w:rsidRPr="005A0F45" w14:paraId="4227AD5E"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EC13834"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5961468" w14:textId="4B089E20"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tcPr>
          <w:p w14:paraId="7999BACF" w14:textId="52708AAF"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46,25</w:t>
            </w:r>
          </w:p>
        </w:tc>
        <w:tc>
          <w:tcPr>
            <w:tcW w:w="993" w:type="dxa"/>
            <w:shd w:val="clear" w:color="auto" w:fill="D9D9D9" w:themeFill="background1" w:themeFillShade="D9"/>
          </w:tcPr>
          <w:p w14:paraId="19A0A005" w14:textId="7FD846DF" w:rsidR="009E34B8" w:rsidRPr="005A0F45" w:rsidRDefault="001B69FF"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58</w:t>
            </w:r>
            <w:r w:rsidR="009E34B8" w:rsidRPr="005A0F45">
              <w:rPr>
                <w:sz w:val="18"/>
                <w:szCs w:val="18"/>
              </w:rPr>
              <w:t>,</w:t>
            </w:r>
            <w:r w:rsidRPr="005A0F45">
              <w:rPr>
                <w:sz w:val="18"/>
                <w:szCs w:val="18"/>
              </w:rPr>
              <w:t>8</w:t>
            </w:r>
            <w:r w:rsidR="009E34B8" w:rsidRPr="005A0F45">
              <w:rPr>
                <w:sz w:val="18"/>
                <w:szCs w:val="18"/>
              </w:rPr>
              <w:t>9</w:t>
            </w:r>
          </w:p>
        </w:tc>
      </w:tr>
      <w:tr w:rsidR="009E34B8" w:rsidRPr="005A0F45" w14:paraId="3F2758F4" w14:textId="77777777" w:rsidTr="00A10585">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0732C8EB" w14:textId="77777777" w:rsidR="009E34B8" w:rsidRPr="005A0F45" w:rsidRDefault="009E34B8" w:rsidP="00A10585">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425283B6" w14:textId="77777777"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93BAA0" w14:textId="199D3D86" w:rsidR="009E34B8" w:rsidRPr="005A0F45" w:rsidRDefault="009E34B8"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41,11</w:t>
            </w:r>
          </w:p>
        </w:tc>
        <w:tc>
          <w:tcPr>
            <w:tcW w:w="993" w:type="dxa"/>
            <w:shd w:val="clear" w:color="auto" w:fill="D9D9D9" w:themeFill="background1" w:themeFillShade="D9"/>
          </w:tcPr>
          <w:p w14:paraId="286B8057" w14:textId="6CB1B40F" w:rsidR="009E34B8" w:rsidRPr="005A0F45" w:rsidRDefault="001B69FF" w:rsidP="00A10585">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41</w:t>
            </w:r>
            <w:r w:rsidR="009E34B8" w:rsidRPr="005A0F45">
              <w:rPr>
                <w:sz w:val="18"/>
                <w:szCs w:val="18"/>
              </w:rPr>
              <w:t>,</w:t>
            </w:r>
            <w:r w:rsidRPr="005A0F45">
              <w:rPr>
                <w:sz w:val="18"/>
                <w:szCs w:val="18"/>
              </w:rPr>
              <w:t>1</w:t>
            </w:r>
            <w:r w:rsidR="009E34B8" w:rsidRPr="005A0F45">
              <w:rPr>
                <w:sz w:val="18"/>
                <w:szCs w:val="18"/>
              </w:rPr>
              <w:t>1</w:t>
            </w:r>
          </w:p>
        </w:tc>
      </w:tr>
      <w:tr w:rsidR="009E34B8" w:rsidRPr="005A0F45" w14:paraId="336A26A5" w14:textId="77777777" w:rsidTr="00A105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638C7031" w14:textId="77777777" w:rsidR="009E34B8" w:rsidRPr="005A0F45" w:rsidRDefault="009E34B8" w:rsidP="00A10585">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1DB8E2B1" w14:textId="3F860853"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12,63</w:t>
            </w:r>
          </w:p>
        </w:tc>
        <w:tc>
          <w:tcPr>
            <w:tcW w:w="1275" w:type="dxa"/>
            <w:shd w:val="clear" w:color="auto" w:fill="D9D9D9" w:themeFill="background1" w:themeFillShade="D9"/>
          </w:tcPr>
          <w:p w14:paraId="58DD6070" w14:textId="19C1178C" w:rsidR="009E34B8" w:rsidRPr="005A0F45" w:rsidRDefault="009E34B8" w:rsidP="00A10585">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87,37</w:t>
            </w:r>
          </w:p>
        </w:tc>
        <w:tc>
          <w:tcPr>
            <w:tcW w:w="993" w:type="dxa"/>
            <w:shd w:val="clear" w:color="auto" w:fill="D9D9D9" w:themeFill="background1" w:themeFillShade="D9"/>
          </w:tcPr>
          <w:p w14:paraId="3FC9951C" w14:textId="77777777" w:rsidR="009E34B8" w:rsidRPr="005A0F45" w:rsidRDefault="009E34B8"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03B6C3FD" w14:textId="514568A2" w:rsidR="002F679B" w:rsidRDefault="00A1363B" w:rsidP="00A1363B">
      <w:pPr>
        <w:pStyle w:val="Descripcin"/>
        <w:spacing w:before="240" w:line="360" w:lineRule="auto"/>
        <w:jc w:val="center"/>
      </w:pPr>
      <w:bookmarkStart w:id="120" w:name="_Toc80988393"/>
      <w:r>
        <w:t xml:space="preserve">Tabla </w:t>
      </w:r>
      <w:r>
        <w:fldChar w:fldCharType="begin"/>
      </w:r>
      <w:r>
        <w:instrText>SEQ Tabla \* ARABIC</w:instrText>
      </w:r>
      <w:r>
        <w:fldChar w:fldCharType="separate"/>
      </w:r>
      <w:r w:rsidR="00FF4AF3">
        <w:rPr>
          <w:noProof/>
        </w:rPr>
        <w:t>17</w:t>
      </w:r>
      <w:r>
        <w:fldChar w:fldCharType="end"/>
      </w:r>
      <w:r>
        <w:t xml:space="preserve">: </w:t>
      </w:r>
      <w:r w:rsidRPr="00AE6D21">
        <w:t>Tabla de contingencia op</w:t>
      </w:r>
      <w:r>
        <w:t>5</w:t>
      </w:r>
      <w:r w:rsidRPr="00AE6D21">
        <w:t xml:space="preserve"> / sv</w:t>
      </w:r>
      <w:r>
        <w:t>5</w:t>
      </w:r>
      <w:r w:rsidR="005A0F45">
        <w:t>.</w:t>
      </w:r>
      <w:bookmarkEnd w:id="120"/>
    </w:p>
    <w:tbl>
      <w:tblPr>
        <w:tblStyle w:val="Tablaconcuadrcula4-nfasis3"/>
        <w:tblW w:w="0" w:type="auto"/>
        <w:jc w:val="center"/>
        <w:tblLook w:val="04A0" w:firstRow="1" w:lastRow="0" w:firstColumn="1" w:lastColumn="0" w:noHBand="0" w:noVBand="1"/>
      </w:tblPr>
      <w:tblGrid>
        <w:gridCol w:w="1271"/>
        <w:gridCol w:w="1418"/>
        <w:gridCol w:w="1275"/>
        <w:gridCol w:w="993"/>
      </w:tblGrid>
      <w:tr w:rsidR="001B69FF" w:rsidRPr="005A0F45" w14:paraId="225D8CB4" w14:textId="77777777" w:rsidTr="009F42FE">
        <w:trPr>
          <w:cnfStyle w:val="100000000000" w:firstRow="1" w:lastRow="0" w:firstColumn="0" w:lastColumn="0" w:oddVBand="0" w:evenVBand="0" w:oddHBand="0"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271" w:type="dxa"/>
            <w:tcBorders>
              <w:bottom w:val="single" w:sz="4" w:space="0" w:color="C9C9C9" w:themeColor="accent3" w:themeTint="99"/>
              <w:tl2br w:val="single" w:sz="4" w:space="0" w:color="FFFFFF" w:themeColor="background1"/>
            </w:tcBorders>
          </w:tcPr>
          <w:p w14:paraId="6540EC8F" w14:textId="4DC99C7A" w:rsidR="001B69FF" w:rsidRPr="005A0F45" w:rsidRDefault="00B73824" w:rsidP="00155B3A">
            <w:pPr>
              <w:jc w:val="right"/>
              <w:rPr>
                <w:sz w:val="18"/>
                <w:szCs w:val="18"/>
              </w:rPr>
            </w:pPr>
            <w:r w:rsidRPr="005A0F45">
              <w:rPr>
                <w:sz w:val="18"/>
                <w:szCs w:val="18"/>
              </w:rPr>
              <w:t>s</w:t>
            </w:r>
            <w:r w:rsidR="001B69FF" w:rsidRPr="005A0F45">
              <w:rPr>
                <w:sz w:val="18"/>
                <w:szCs w:val="18"/>
              </w:rPr>
              <w:t>v6</w:t>
            </w:r>
          </w:p>
          <w:p w14:paraId="06C00F2E" w14:textId="6B5AA897" w:rsidR="001B69FF" w:rsidRPr="005A0F45" w:rsidRDefault="00B73824" w:rsidP="00155B3A">
            <w:pPr>
              <w:jc w:val="left"/>
              <w:rPr>
                <w:rFonts w:eastAsia="Times New Roman" w:cs="Arial"/>
                <w:sz w:val="18"/>
                <w:szCs w:val="18"/>
                <w:lang w:eastAsia="es-CL"/>
              </w:rPr>
            </w:pPr>
            <w:r w:rsidRPr="005A0F45">
              <w:rPr>
                <w:sz w:val="18"/>
                <w:szCs w:val="18"/>
              </w:rPr>
              <w:t>o</w:t>
            </w:r>
            <w:r w:rsidR="001B69FF" w:rsidRPr="005A0F45">
              <w:rPr>
                <w:sz w:val="18"/>
                <w:szCs w:val="18"/>
              </w:rPr>
              <w:t>p6</w:t>
            </w:r>
          </w:p>
        </w:tc>
        <w:tc>
          <w:tcPr>
            <w:tcW w:w="1418" w:type="dxa"/>
            <w:vAlign w:val="center"/>
          </w:tcPr>
          <w:p w14:paraId="11131A66"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0</w:t>
            </w:r>
          </w:p>
        </w:tc>
        <w:tc>
          <w:tcPr>
            <w:tcW w:w="1275" w:type="dxa"/>
            <w:vAlign w:val="center"/>
          </w:tcPr>
          <w:p w14:paraId="24E887DC"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sz w:val="18"/>
                <w:szCs w:val="18"/>
              </w:rPr>
            </w:pPr>
            <w:r w:rsidRPr="005A0F45">
              <w:rPr>
                <w:sz w:val="18"/>
                <w:szCs w:val="18"/>
              </w:rPr>
              <w:t>1</w:t>
            </w:r>
          </w:p>
        </w:tc>
        <w:tc>
          <w:tcPr>
            <w:tcW w:w="993" w:type="dxa"/>
            <w:vAlign w:val="center"/>
          </w:tcPr>
          <w:p w14:paraId="07B0BD5F" w14:textId="77777777" w:rsidR="001B69FF" w:rsidRPr="005A0F45" w:rsidRDefault="001B69FF" w:rsidP="00155B3A">
            <w:pPr>
              <w:jc w:val="center"/>
              <w:cnfStyle w:val="100000000000" w:firstRow="1" w:lastRow="0" w:firstColumn="0" w:lastColumn="0" w:oddVBand="0" w:evenVBand="0" w:oddHBand="0" w:evenHBand="0" w:firstRowFirstColumn="0" w:firstRowLastColumn="0" w:lastRowFirstColumn="0" w:lastRowLastColumn="0"/>
              <w:rPr>
                <w:b w:val="0"/>
                <w:bCs w:val="0"/>
                <w:sz w:val="18"/>
                <w:szCs w:val="18"/>
              </w:rPr>
            </w:pPr>
            <w:r w:rsidRPr="005A0F45">
              <w:rPr>
                <w:sz w:val="18"/>
                <w:szCs w:val="18"/>
              </w:rPr>
              <w:t>Total</w:t>
            </w:r>
          </w:p>
        </w:tc>
      </w:tr>
      <w:tr w:rsidR="001B69FF" w:rsidRPr="005A0F45" w14:paraId="3015F077"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tcPr>
          <w:p w14:paraId="79EB88CA"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0</w:t>
            </w:r>
          </w:p>
        </w:tc>
        <w:tc>
          <w:tcPr>
            <w:tcW w:w="1418" w:type="dxa"/>
          </w:tcPr>
          <w:p w14:paraId="5BEB9E73" w14:textId="77A1BEE4"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tcPr>
          <w:p w14:paraId="792A7F5C" w14:textId="7F3B7EDF"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31,69</w:t>
            </w:r>
          </w:p>
        </w:tc>
        <w:tc>
          <w:tcPr>
            <w:tcW w:w="993" w:type="dxa"/>
            <w:shd w:val="clear" w:color="auto" w:fill="D9D9D9" w:themeFill="background1" w:themeFillShade="D9"/>
          </w:tcPr>
          <w:p w14:paraId="6E64E79A" w14:textId="156A20D8"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52,03</w:t>
            </w:r>
          </w:p>
        </w:tc>
      </w:tr>
      <w:tr w:rsidR="001B69FF" w:rsidRPr="005A0F45" w14:paraId="3342C7F8" w14:textId="77777777" w:rsidTr="00155B3A">
        <w:trPr>
          <w:jc w:val="center"/>
        </w:trPr>
        <w:tc>
          <w:tcPr>
            <w:cnfStyle w:val="001000000000" w:firstRow="0" w:lastRow="0" w:firstColumn="1" w:lastColumn="0" w:oddVBand="0" w:evenVBand="0" w:oddHBand="0" w:evenHBand="0" w:firstRowFirstColumn="0" w:firstRowLastColumn="0" w:lastRowFirstColumn="0" w:lastRowLastColumn="0"/>
            <w:tcW w:w="1271" w:type="dxa"/>
          </w:tcPr>
          <w:p w14:paraId="54B6BFE6" w14:textId="77777777" w:rsidR="001B69FF" w:rsidRPr="005A0F45" w:rsidRDefault="001B69FF" w:rsidP="00155B3A">
            <w:pPr>
              <w:jc w:val="center"/>
              <w:rPr>
                <w:rFonts w:eastAsia="Times New Roman" w:cs="Arial"/>
                <w:b w:val="0"/>
                <w:bCs w:val="0"/>
                <w:sz w:val="18"/>
                <w:szCs w:val="18"/>
                <w:lang w:eastAsia="es-CL"/>
              </w:rPr>
            </w:pPr>
            <w:r w:rsidRPr="005A0F45">
              <w:rPr>
                <w:rFonts w:eastAsia="Times New Roman" w:cs="Arial"/>
                <w:b w:val="0"/>
                <w:bCs w:val="0"/>
                <w:sz w:val="18"/>
                <w:szCs w:val="18"/>
                <w:lang w:eastAsia="es-CL"/>
              </w:rPr>
              <w:t>1</w:t>
            </w:r>
          </w:p>
        </w:tc>
        <w:tc>
          <w:tcPr>
            <w:tcW w:w="1418" w:type="dxa"/>
          </w:tcPr>
          <w:p w14:paraId="01ECBD04" w14:textId="77777777"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0,00</w:t>
            </w:r>
          </w:p>
        </w:tc>
        <w:tc>
          <w:tcPr>
            <w:tcW w:w="1275" w:type="dxa"/>
          </w:tcPr>
          <w:p w14:paraId="721BE97D" w14:textId="4014029F"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c>
          <w:tcPr>
            <w:tcW w:w="993" w:type="dxa"/>
            <w:shd w:val="clear" w:color="auto" w:fill="D9D9D9" w:themeFill="background1" w:themeFillShade="D9"/>
          </w:tcPr>
          <w:p w14:paraId="33D9529B" w14:textId="7D87CCE1" w:rsidR="001B69FF" w:rsidRPr="005A0F45" w:rsidRDefault="001B69FF" w:rsidP="00155B3A">
            <w:pPr>
              <w:jc w:val="right"/>
              <w:cnfStyle w:val="000000000000" w:firstRow="0" w:lastRow="0" w:firstColumn="0" w:lastColumn="0" w:oddVBand="0" w:evenVBand="0" w:oddHBand="0" w:evenHBand="0" w:firstRowFirstColumn="0" w:firstRowLastColumn="0" w:lastRowFirstColumn="0" w:lastRowLastColumn="0"/>
              <w:rPr>
                <w:sz w:val="18"/>
                <w:szCs w:val="18"/>
              </w:rPr>
            </w:pPr>
            <w:r w:rsidRPr="005A0F45">
              <w:rPr>
                <w:sz w:val="18"/>
                <w:szCs w:val="18"/>
              </w:rPr>
              <w:t>47,97</w:t>
            </w:r>
          </w:p>
        </w:tc>
      </w:tr>
      <w:tr w:rsidR="001B69FF" w:rsidRPr="005A0F45" w14:paraId="5AFE29E0" w14:textId="77777777" w:rsidTr="00155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D9D9D9" w:themeFill="background1" w:themeFillShade="D9"/>
          </w:tcPr>
          <w:p w14:paraId="23FE4FC2" w14:textId="77777777" w:rsidR="001B69FF" w:rsidRPr="005A0F45" w:rsidRDefault="001B69FF" w:rsidP="00155B3A">
            <w:pPr>
              <w:jc w:val="right"/>
              <w:rPr>
                <w:rFonts w:eastAsia="Times New Roman" w:cs="Arial"/>
                <w:b w:val="0"/>
                <w:bCs w:val="0"/>
                <w:sz w:val="18"/>
                <w:szCs w:val="18"/>
                <w:lang w:eastAsia="es-CL"/>
              </w:rPr>
            </w:pPr>
            <w:r w:rsidRPr="005A0F45">
              <w:rPr>
                <w:rFonts w:eastAsia="Times New Roman" w:cs="Arial"/>
                <w:b w:val="0"/>
                <w:bCs w:val="0"/>
                <w:sz w:val="18"/>
                <w:szCs w:val="18"/>
                <w:lang w:eastAsia="es-CL"/>
              </w:rPr>
              <w:t>Total</w:t>
            </w:r>
          </w:p>
        </w:tc>
        <w:tc>
          <w:tcPr>
            <w:tcW w:w="1418" w:type="dxa"/>
            <w:shd w:val="clear" w:color="auto" w:fill="D9D9D9" w:themeFill="background1" w:themeFillShade="D9"/>
          </w:tcPr>
          <w:p w14:paraId="6E469712" w14:textId="0B6A9BBC"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20,34</w:t>
            </w:r>
          </w:p>
        </w:tc>
        <w:tc>
          <w:tcPr>
            <w:tcW w:w="1275" w:type="dxa"/>
            <w:shd w:val="clear" w:color="auto" w:fill="D9D9D9" w:themeFill="background1" w:themeFillShade="D9"/>
          </w:tcPr>
          <w:p w14:paraId="251E8653" w14:textId="443E88AB" w:rsidR="001B69FF" w:rsidRPr="005A0F45" w:rsidRDefault="001B69FF" w:rsidP="00155B3A">
            <w:pPr>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79,66</w:t>
            </w:r>
          </w:p>
        </w:tc>
        <w:tc>
          <w:tcPr>
            <w:tcW w:w="993" w:type="dxa"/>
            <w:shd w:val="clear" w:color="auto" w:fill="D9D9D9" w:themeFill="background1" w:themeFillShade="D9"/>
          </w:tcPr>
          <w:p w14:paraId="1F13F080" w14:textId="77777777" w:rsidR="001B69FF" w:rsidRPr="005A0F45" w:rsidRDefault="001B69FF" w:rsidP="00A1363B">
            <w:pPr>
              <w:keepNext/>
              <w:jc w:val="right"/>
              <w:cnfStyle w:val="000000100000" w:firstRow="0" w:lastRow="0" w:firstColumn="0" w:lastColumn="0" w:oddVBand="0" w:evenVBand="0" w:oddHBand="1" w:evenHBand="0" w:firstRowFirstColumn="0" w:firstRowLastColumn="0" w:lastRowFirstColumn="0" w:lastRowLastColumn="0"/>
              <w:rPr>
                <w:sz w:val="18"/>
                <w:szCs w:val="18"/>
              </w:rPr>
            </w:pPr>
            <w:r w:rsidRPr="005A0F45">
              <w:rPr>
                <w:sz w:val="18"/>
                <w:szCs w:val="18"/>
              </w:rPr>
              <w:t>100,00</w:t>
            </w:r>
          </w:p>
        </w:tc>
      </w:tr>
    </w:tbl>
    <w:p w14:paraId="69BC344C" w14:textId="20ED916D" w:rsidR="00250BEF" w:rsidRPr="00250BEF" w:rsidRDefault="00A1363B" w:rsidP="00A1363B">
      <w:pPr>
        <w:pStyle w:val="Descripcin"/>
        <w:spacing w:before="240" w:line="360" w:lineRule="auto"/>
        <w:jc w:val="center"/>
      </w:pPr>
      <w:bookmarkStart w:id="121" w:name="_Toc80988394"/>
      <w:r>
        <w:t xml:space="preserve">Tabla </w:t>
      </w:r>
      <w:r>
        <w:fldChar w:fldCharType="begin"/>
      </w:r>
      <w:r>
        <w:instrText>SEQ Tabla \* ARABIC</w:instrText>
      </w:r>
      <w:r>
        <w:fldChar w:fldCharType="separate"/>
      </w:r>
      <w:r w:rsidR="00FF4AF3">
        <w:rPr>
          <w:noProof/>
        </w:rPr>
        <w:t>18</w:t>
      </w:r>
      <w:r>
        <w:fldChar w:fldCharType="end"/>
      </w:r>
      <w:r>
        <w:t xml:space="preserve">: </w:t>
      </w:r>
      <w:r w:rsidRPr="00F91A7B">
        <w:t>Tabla de contingencia op</w:t>
      </w:r>
      <w:r>
        <w:t>6</w:t>
      </w:r>
      <w:r w:rsidRPr="00F91A7B">
        <w:t xml:space="preserve"> / sv</w:t>
      </w:r>
      <w:r>
        <w:t>6</w:t>
      </w:r>
      <w:r w:rsidR="005A0F45">
        <w:t>.</w:t>
      </w:r>
      <w:bookmarkEnd w:id="121"/>
    </w:p>
    <w:p w14:paraId="79C43DE4" w14:textId="5D24B0D1" w:rsidR="00B620A0" w:rsidRDefault="00B96A00" w:rsidP="00B96A00">
      <w:pPr>
        <w:pStyle w:val="TITULO2TESIS"/>
      </w:pPr>
      <w:bookmarkStart w:id="122" w:name="_Toc80988321"/>
      <w:r>
        <w:t>P</w:t>
      </w:r>
      <w:r w:rsidR="00B620A0">
        <w:t>reprocesamiento de datos</w:t>
      </w:r>
      <w:bookmarkEnd w:id="122"/>
    </w:p>
    <w:p w14:paraId="7B9B3E0C" w14:textId="41C95FC1" w:rsidR="00EE3283" w:rsidRPr="00EE3283" w:rsidRDefault="00BC73DE" w:rsidP="00EE3283">
      <w:r>
        <w:t>S</w:t>
      </w:r>
      <w:r w:rsidR="00DA0EE9">
        <w:t xml:space="preserve">e </w:t>
      </w:r>
      <w:r w:rsidR="00165843">
        <w:t xml:space="preserve">realizó una selección de las variables </w:t>
      </w:r>
      <w:r w:rsidR="005203D9">
        <w:t>relevantes en función de los análisis 1D y 2D previamente vistos</w:t>
      </w:r>
      <w:r w:rsidR="00D03B5B">
        <w:t xml:space="preserve">, las cuales se </w:t>
      </w:r>
      <w:r w:rsidR="006A310D">
        <w:t>muestran en la</w:t>
      </w:r>
      <w:r w:rsidR="00F72C6A">
        <w:t xml:space="preserve"> </w:t>
      </w:r>
      <w:r w:rsidR="00F72C6A">
        <w:fldChar w:fldCharType="begin"/>
      </w:r>
      <w:r w:rsidR="00F72C6A">
        <w:instrText xml:space="preserve"> REF _Ref80805367 \h </w:instrText>
      </w:r>
      <w:r w:rsidR="00F72C6A">
        <w:fldChar w:fldCharType="separate"/>
      </w:r>
      <w:r w:rsidR="00FF4AF3">
        <w:t xml:space="preserve">Tabla </w:t>
      </w:r>
      <w:r w:rsidR="00FF4AF3">
        <w:rPr>
          <w:noProof/>
        </w:rPr>
        <w:t>19</w:t>
      </w:r>
      <w:r w:rsidR="00F72C6A">
        <w:fldChar w:fldCharType="end"/>
      </w:r>
      <w:r w:rsidR="005203D9">
        <w:t>.</w:t>
      </w:r>
      <w:r w:rsidR="00CB3C34">
        <w:t xml:space="preserve"> Dichas variables fueron las que mostraron una mayor correlación entre sí</w:t>
      </w:r>
      <w:r w:rsidR="008C362B">
        <w:t xml:space="preserve">, indicando un mayor </w:t>
      </w:r>
      <w:r w:rsidR="003260D1">
        <w:t xml:space="preserve">aporte </w:t>
      </w:r>
      <w:r w:rsidR="003E2847">
        <w:t>de información con respecto a las demá</w:t>
      </w:r>
      <w:r w:rsidR="00DF157A">
        <w:t>s</w:t>
      </w:r>
      <w:r w:rsidR="003E2847">
        <w:t>.</w:t>
      </w:r>
    </w:p>
    <w:tbl>
      <w:tblPr>
        <w:tblStyle w:val="Tablaconcuadrcula4-nfasis3"/>
        <w:tblW w:w="7553" w:type="dxa"/>
        <w:jc w:val="center"/>
        <w:tblLook w:val="04A0" w:firstRow="1" w:lastRow="0" w:firstColumn="1" w:lastColumn="0" w:noHBand="0" w:noVBand="1"/>
      </w:tblPr>
      <w:tblGrid>
        <w:gridCol w:w="1307"/>
        <w:gridCol w:w="4759"/>
        <w:gridCol w:w="1487"/>
      </w:tblGrid>
      <w:tr w:rsidR="00AD4254" w:rsidRPr="005A0F45" w14:paraId="755874CB"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BDACF7C" w14:textId="0BA46C62" w:rsidR="00AD4254" w:rsidRPr="005A0F45" w:rsidRDefault="00AD4254" w:rsidP="00843837">
            <w:pPr>
              <w:jc w:val="left"/>
              <w:rPr>
                <w:rFonts w:eastAsia="Times New Roman" w:cs="Arial"/>
                <w:sz w:val="18"/>
                <w:szCs w:val="18"/>
                <w:lang w:eastAsia="es-CL"/>
              </w:rPr>
            </w:pPr>
            <w:r w:rsidRPr="005A0F45">
              <w:rPr>
                <w:rFonts w:eastAsia="Times New Roman" w:cs="Arial"/>
                <w:sz w:val="18"/>
                <w:szCs w:val="18"/>
                <w:lang w:eastAsia="es-CL"/>
              </w:rPr>
              <w:t>Variable</w:t>
            </w:r>
          </w:p>
        </w:tc>
        <w:tc>
          <w:tcPr>
            <w:tcW w:w="4759" w:type="dxa"/>
            <w:noWrap/>
            <w:hideMark/>
          </w:tcPr>
          <w:p w14:paraId="64566F62"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62FBEA4D" w14:textId="77777777" w:rsidR="00AD4254" w:rsidRPr="005A0F45" w:rsidRDefault="00AD4254" w:rsidP="00843837">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AD4254" w:rsidRPr="005A0F45" w14:paraId="25879B6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F50B7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op1</w:t>
            </w:r>
          </w:p>
        </w:tc>
        <w:tc>
          <w:tcPr>
            <w:tcW w:w="4759" w:type="dxa"/>
            <w:noWrap/>
            <w:hideMark/>
          </w:tcPr>
          <w:p w14:paraId="76A959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1?</w:t>
            </w:r>
          </w:p>
        </w:tc>
        <w:tc>
          <w:tcPr>
            <w:tcW w:w="1487" w:type="dxa"/>
            <w:noWrap/>
            <w:hideMark/>
          </w:tcPr>
          <w:p w14:paraId="59EE4987"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C3B19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E60C2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op2</w:t>
            </w:r>
          </w:p>
        </w:tc>
        <w:tc>
          <w:tcPr>
            <w:tcW w:w="4759" w:type="dxa"/>
            <w:noWrap/>
            <w:hideMark/>
          </w:tcPr>
          <w:p w14:paraId="41067F2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2?</w:t>
            </w:r>
          </w:p>
        </w:tc>
        <w:tc>
          <w:tcPr>
            <w:tcW w:w="1487" w:type="dxa"/>
            <w:noWrap/>
            <w:hideMark/>
          </w:tcPr>
          <w:p w14:paraId="3148111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6FD2F8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2809D5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op3</w:t>
            </w:r>
          </w:p>
        </w:tc>
        <w:tc>
          <w:tcPr>
            <w:tcW w:w="4759" w:type="dxa"/>
            <w:noWrap/>
            <w:hideMark/>
          </w:tcPr>
          <w:p w14:paraId="2B21B2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3?</w:t>
            </w:r>
          </w:p>
        </w:tc>
        <w:tc>
          <w:tcPr>
            <w:tcW w:w="1487" w:type="dxa"/>
            <w:noWrap/>
            <w:hideMark/>
          </w:tcPr>
          <w:p w14:paraId="46C60D6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0D87D775"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A14A18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op4</w:t>
            </w:r>
          </w:p>
        </w:tc>
        <w:tc>
          <w:tcPr>
            <w:tcW w:w="4759" w:type="dxa"/>
            <w:noWrap/>
            <w:hideMark/>
          </w:tcPr>
          <w:p w14:paraId="7485E2A7"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4?</w:t>
            </w:r>
          </w:p>
        </w:tc>
        <w:tc>
          <w:tcPr>
            <w:tcW w:w="1487" w:type="dxa"/>
            <w:noWrap/>
            <w:hideMark/>
          </w:tcPr>
          <w:p w14:paraId="4F55115C"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F310DD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F615F99"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op5</w:t>
            </w:r>
          </w:p>
        </w:tc>
        <w:tc>
          <w:tcPr>
            <w:tcW w:w="4759" w:type="dxa"/>
            <w:noWrap/>
            <w:hideMark/>
          </w:tcPr>
          <w:p w14:paraId="459D3DF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5?</w:t>
            </w:r>
          </w:p>
        </w:tc>
        <w:tc>
          <w:tcPr>
            <w:tcW w:w="1487" w:type="dxa"/>
            <w:noWrap/>
            <w:hideMark/>
          </w:tcPr>
          <w:p w14:paraId="3C5FB860"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F4E7327"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EC0E0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op6</w:t>
            </w:r>
          </w:p>
        </w:tc>
        <w:tc>
          <w:tcPr>
            <w:tcW w:w="4759" w:type="dxa"/>
            <w:noWrap/>
            <w:hideMark/>
          </w:tcPr>
          <w:p w14:paraId="15E3DD9F"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¿Encontró solución óptima en el nivel 6?</w:t>
            </w:r>
          </w:p>
        </w:tc>
        <w:tc>
          <w:tcPr>
            <w:tcW w:w="1487" w:type="dxa"/>
            <w:noWrap/>
            <w:hideMark/>
          </w:tcPr>
          <w:p w14:paraId="61B9C885"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0A27DF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FA47B07"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sv1</w:t>
            </w:r>
          </w:p>
        </w:tc>
        <w:tc>
          <w:tcPr>
            <w:tcW w:w="4759" w:type="dxa"/>
            <w:noWrap/>
            <w:hideMark/>
          </w:tcPr>
          <w:p w14:paraId="1410AFE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1?</w:t>
            </w:r>
          </w:p>
        </w:tc>
        <w:tc>
          <w:tcPr>
            <w:tcW w:w="1487" w:type="dxa"/>
            <w:noWrap/>
            <w:hideMark/>
          </w:tcPr>
          <w:p w14:paraId="5F39349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9D33866"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4C8082F"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sv2</w:t>
            </w:r>
          </w:p>
        </w:tc>
        <w:tc>
          <w:tcPr>
            <w:tcW w:w="4759" w:type="dxa"/>
            <w:noWrap/>
            <w:hideMark/>
          </w:tcPr>
          <w:p w14:paraId="68EED28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2?</w:t>
            </w:r>
          </w:p>
        </w:tc>
        <w:tc>
          <w:tcPr>
            <w:tcW w:w="1487" w:type="dxa"/>
            <w:noWrap/>
            <w:hideMark/>
          </w:tcPr>
          <w:p w14:paraId="2D0F94FB"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4976A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7278B61"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sv3</w:t>
            </w:r>
          </w:p>
        </w:tc>
        <w:tc>
          <w:tcPr>
            <w:tcW w:w="4759" w:type="dxa"/>
            <w:noWrap/>
            <w:hideMark/>
          </w:tcPr>
          <w:p w14:paraId="531AD869"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3?</w:t>
            </w:r>
          </w:p>
        </w:tc>
        <w:tc>
          <w:tcPr>
            <w:tcW w:w="1487" w:type="dxa"/>
            <w:noWrap/>
            <w:hideMark/>
          </w:tcPr>
          <w:p w14:paraId="47ED1B9F"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6E58F22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135ADBD6"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sv4</w:t>
            </w:r>
          </w:p>
        </w:tc>
        <w:tc>
          <w:tcPr>
            <w:tcW w:w="4759" w:type="dxa"/>
            <w:noWrap/>
            <w:hideMark/>
          </w:tcPr>
          <w:p w14:paraId="1FB0668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4?</w:t>
            </w:r>
          </w:p>
        </w:tc>
        <w:tc>
          <w:tcPr>
            <w:tcW w:w="1487" w:type="dxa"/>
            <w:noWrap/>
            <w:hideMark/>
          </w:tcPr>
          <w:p w14:paraId="4D591A7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957E767"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54F122B"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sv5</w:t>
            </w:r>
          </w:p>
        </w:tc>
        <w:tc>
          <w:tcPr>
            <w:tcW w:w="4759" w:type="dxa"/>
            <w:noWrap/>
            <w:hideMark/>
          </w:tcPr>
          <w:p w14:paraId="2578DE74"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5?</w:t>
            </w:r>
          </w:p>
        </w:tc>
        <w:tc>
          <w:tcPr>
            <w:tcW w:w="1487" w:type="dxa"/>
            <w:noWrap/>
            <w:hideMark/>
          </w:tcPr>
          <w:p w14:paraId="28FAD206"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21AB34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552F3C"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sv6</w:t>
            </w:r>
          </w:p>
        </w:tc>
        <w:tc>
          <w:tcPr>
            <w:tcW w:w="4759" w:type="dxa"/>
            <w:noWrap/>
            <w:hideMark/>
          </w:tcPr>
          <w:p w14:paraId="6B020250"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¿Usó más de las instrucciones permitidas en el nivel 6?</w:t>
            </w:r>
          </w:p>
        </w:tc>
        <w:tc>
          <w:tcPr>
            <w:tcW w:w="1487" w:type="dxa"/>
            <w:noWrap/>
            <w:hideMark/>
          </w:tcPr>
          <w:p w14:paraId="471F9818"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34FD8D1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55B729E"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759" w:type="dxa"/>
            <w:noWrap/>
            <w:hideMark/>
          </w:tcPr>
          <w:p w14:paraId="50490578"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1C639FFE"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4FF3D38E"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1B9A6D"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lastRenderedPageBreak/>
              <w:t>tt</w:t>
            </w:r>
          </w:p>
        </w:tc>
        <w:tc>
          <w:tcPr>
            <w:tcW w:w="4759" w:type="dxa"/>
            <w:noWrap/>
            <w:hideMark/>
          </w:tcPr>
          <w:p w14:paraId="04004256"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18FD7EBD"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6B9355CD"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807BF95"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759" w:type="dxa"/>
            <w:noWrap/>
            <w:hideMark/>
          </w:tcPr>
          <w:p w14:paraId="3C4D9E88" w14:textId="4E2638E2" w:rsidR="00AD4254" w:rsidRPr="005A0F45" w:rsidRDefault="0014639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AD4254" w:rsidRPr="005A0F45">
              <w:rPr>
                <w:rFonts w:eastAsia="Times New Roman" w:cs="Arial"/>
                <w:color w:val="000000"/>
                <w:sz w:val="18"/>
                <w:szCs w:val="18"/>
                <w:lang w:eastAsia="es-CL"/>
              </w:rPr>
              <w:t xml:space="preserve">otal de pruebas acumuladas de los </w:t>
            </w:r>
            <w:r w:rsidRPr="005A0F45">
              <w:rPr>
                <w:rFonts w:eastAsia="Times New Roman" w:cs="Arial"/>
                <w:color w:val="000000"/>
                <w:sz w:val="18"/>
                <w:szCs w:val="18"/>
                <w:lang w:eastAsia="es-CL"/>
              </w:rPr>
              <w:t xml:space="preserve">6 </w:t>
            </w:r>
            <w:r w:rsidR="00AD4254" w:rsidRPr="005A0F45">
              <w:rPr>
                <w:rFonts w:eastAsia="Times New Roman" w:cs="Arial"/>
                <w:color w:val="000000"/>
                <w:sz w:val="18"/>
                <w:szCs w:val="18"/>
                <w:lang w:eastAsia="es-CL"/>
              </w:rPr>
              <w:t>niveles</w:t>
            </w:r>
          </w:p>
        </w:tc>
        <w:tc>
          <w:tcPr>
            <w:tcW w:w="1487" w:type="dxa"/>
            <w:noWrap/>
            <w:hideMark/>
          </w:tcPr>
          <w:p w14:paraId="08C7945C"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C03332" w:rsidRPr="005A0F45" w14:paraId="6AE35849"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6E71A1BD" w14:textId="77777777" w:rsidR="00C03332" w:rsidRPr="005A0F45" w:rsidRDefault="00C03332"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759" w:type="dxa"/>
            <w:noWrap/>
            <w:hideMark/>
          </w:tcPr>
          <w:p w14:paraId="1856BE08"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52C501D0" w14:textId="77777777" w:rsidR="00C03332" w:rsidRPr="005A0F45" w:rsidRDefault="00C03332"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7B22FA" w:rsidRPr="005A0F45" w14:paraId="3A8AEC2C"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54F673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w:t>
            </w:r>
          </w:p>
        </w:tc>
        <w:tc>
          <w:tcPr>
            <w:tcW w:w="4759" w:type="dxa"/>
            <w:noWrap/>
            <w:hideMark/>
          </w:tcPr>
          <w:p w14:paraId="62375290"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total</w:t>
            </w:r>
          </w:p>
        </w:tc>
        <w:tc>
          <w:tcPr>
            <w:tcW w:w="1487" w:type="dxa"/>
            <w:noWrap/>
            <w:hideMark/>
          </w:tcPr>
          <w:p w14:paraId="7F67573E"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0FBC5B90"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E931731"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score_a</w:t>
            </w:r>
          </w:p>
        </w:tc>
        <w:tc>
          <w:tcPr>
            <w:tcW w:w="4759" w:type="dxa"/>
            <w:noWrap/>
            <w:hideMark/>
          </w:tcPr>
          <w:p w14:paraId="6BEDB061"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abstracción</w:t>
            </w:r>
          </w:p>
        </w:tc>
        <w:tc>
          <w:tcPr>
            <w:tcW w:w="1487" w:type="dxa"/>
            <w:noWrap/>
            <w:hideMark/>
          </w:tcPr>
          <w:p w14:paraId="18946390"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55C9E54E"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48116B65"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score_p</w:t>
            </w:r>
          </w:p>
        </w:tc>
        <w:tc>
          <w:tcPr>
            <w:tcW w:w="4759" w:type="dxa"/>
            <w:noWrap/>
            <w:hideMark/>
          </w:tcPr>
          <w:p w14:paraId="5F51D17D"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reconocimiento de patrones</w:t>
            </w:r>
          </w:p>
        </w:tc>
        <w:tc>
          <w:tcPr>
            <w:tcW w:w="1487" w:type="dxa"/>
            <w:noWrap/>
            <w:hideMark/>
          </w:tcPr>
          <w:p w14:paraId="60DE9368"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7DFB63D3"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D6ECA16"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score_d</w:t>
            </w:r>
          </w:p>
        </w:tc>
        <w:tc>
          <w:tcPr>
            <w:tcW w:w="4759" w:type="dxa"/>
            <w:noWrap/>
            <w:hideMark/>
          </w:tcPr>
          <w:p w14:paraId="5E4B8548"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descomposición</w:t>
            </w:r>
          </w:p>
        </w:tc>
        <w:tc>
          <w:tcPr>
            <w:tcW w:w="1487" w:type="dxa"/>
            <w:noWrap/>
            <w:hideMark/>
          </w:tcPr>
          <w:p w14:paraId="12450C73" w14:textId="77777777" w:rsidR="007B22FA" w:rsidRPr="005A0F45" w:rsidRDefault="007B22FA" w:rsidP="00C3666D">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7B22FA" w:rsidRPr="005A0F45" w14:paraId="1104AABB"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031A3DE" w14:textId="77777777" w:rsidR="007B22FA" w:rsidRPr="005A0F45" w:rsidRDefault="007B22FA" w:rsidP="00C3666D">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score_s</w:t>
            </w:r>
          </w:p>
        </w:tc>
        <w:tc>
          <w:tcPr>
            <w:tcW w:w="4759" w:type="dxa"/>
            <w:noWrap/>
            <w:hideMark/>
          </w:tcPr>
          <w:p w14:paraId="7B684C31" w14:textId="77777777" w:rsidR="007B22FA" w:rsidRPr="005A0F45" w:rsidRDefault="007B22FA" w:rsidP="00C3666D">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de algoritmos</w:t>
            </w:r>
          </w:p>
        </w:tc>
        <w:tc>
          <w:tcPr>
            <w:tcW w:w="1487" w:type="dxa"/>
            <w:noWrap/>
            <w:hideMark/>
          </w:tcPr>
          <w:p w14:paraId="6B3FFE1E" w14:textId="77777777" w:rsidR="007B22FA" w:rsidRPr="005A0F45" w:rsidRDefault="007B22FA" w:rsidP="00C3666D">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233EAAC1"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56B2D0A"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programa</w:t>
            </w:r>
          </w:p>
        </w:tc>
        <w:tc>
          <w:tcPr>
            <w:tcW w:w="4759" w:type="dxa"/>
            <w:noWrap/>
            <w:hideMark/>
          </w:tcPr>
          <w:p w14:paraId="7BAB8151"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Carrera del estudiante</w:t>
            </w:r>
          </w:p>
        </w:tc>
        <w:tc>
          <w:tcPr>
            <w:tcW w:w="1487" w:type="dxa"/>
            <w:noWrap/>
            <w:hideMark/>
          </w:tcPr>
          <w:p w14:paraId="7D8CF277" w14:textId="557EDC38" w:rsidR="00AD4254" w:rsidRPr="005A0F45" w:rsidRDefault="00A34389"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AD4254" w:rsidRPr="005A0F45" w14:paraId="10D85FC2"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6297AC4" w14:textId="00BD9424" w:rsidR="00AD4254" w:rsidRPr="005A0F45" w:rsidRDefault="00B12D25" w:rsidP="00843837">
            <w:pPr>
              <w:jc w:val="left"/>
              <w:rPr>
                <w:rFonts w:eastAsia="Times New Roman" w:cs="Arial"/>
                <w:b w:val="0"/>
                <w:bCs w:val="0"/>
                <w:color w:val="000000"/>
                <w:sz w:val="18"/>
                <w:szCs w:val="18"/>
                <w:lang w:eastAsia="es-CL"/>
              </w:rPr>
            </w:pPr>
            <w:r>
              <w:rPr>
                <w:rFonts w:eastAsia="Times New Roman" w:cs="Arial"/>
                <w:b w:val="0"/>
                <w:bCs w:val="0"/>
                <w:color w:val="000000"/>
                <w:sz w:val="18"/>
                <w:szCs w:val="18"/>
                <w:lang w:eastAsia="es-CL"/>
              </w:rPr>
              <w:t>sol1</w:t>
            </w:r>
          </w:p>
        </w:tc>
        <w:tc>
          <w:tcPr>
            <w:tcW w:w="4759" w:type="dxa"/>
            <w:noWrap/>
            <w:hideMark/>
          </w:tcPr>
          <w:p w14:paraId="70578412" w14:textId="22A36715" w:rsidR="00AD4254" w:rsidRPr="005A0F45" w:rsidRDefault="009C512C"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Primera nota solemne</w:t>
            </w:r>
            <w:r w:rsidR="00AD4254" w:rsidRPr="005A0F45">
              <w:rPr>
                <w:rFonts w:eastAsia="Times New Roman" w:cs="Arial"/>
                <w:color w:val="000000"/>
                <w:sz w:val="18"/>
                <w:szCs w:val="18"/>
                <w:lang w:eastAsia="es-CL"/>
              </w:rPr>
              <w:t xml:space="preserve"> del estudiante</w:t>
            </w:r>
          </w:p>
        </w:tc>
        <w:tc>
          <w:tcPr>
            <w:tcW w:w="1487" w:type="dxa"/>
            <w:noWrap/>
            <w:hideMark/>
          </w:tcPr>
          <w:p w14:paraId="6872A2B1" w14:textId="77777777" w:rsidR="00AD4254" w:rsidRPr="005A0F45" w:rsidRDefault="00AD4254" w:rsidP="00843837">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AD4254" w:rsidRPr="005A0F45" w14:paraId="1626955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57DE47D4" w14:textId="77777777" w:rsidR="00AD4254" w:rsidRPr="005A0F45" w:rsidRDefault="00AD4254" w:rsidP="00843837">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estado</w:t>
            </w:r>
          </w:p>
        </w:tc>
        <w:tc>
          <w:tcPr>
            <w:tcW w:w="4759" w:type="dxa"/>
            <w:noWrap/>
            <w:hideMark/>
          </w:tcPr>
          <w:p w14:paraId="05766C42" w14:textId="77777777" w:rsidR="00AD4254" w:rsidRPr="005A0F45" w:rsidRDefault="00AD4254" w:rsidP="00843837">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Estado final del estudiante (Aprobado / Reprobado)</w:t>
            </w:r>
          </w:p>
        </w:tc>
        <w:tc>
          <w:tcPr>
            <w:tcW w:w="1487" w:type="dxa"/>
            <w:noWrap/>
            <w:hideMark/>
          </w:tcPr>
          <w:p w14:paraId="2B23C418" w14:textId="77777777" w:rsidR="00AD4254" w:rsidRPr="005A0F45" w:rsidRDefault="00AD4254" w:rsidP="00843837">
            <w:pPr>
              <w:keepNext/>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int32</w:t>
            </w:r>
          </w:p>
        </w:tc>
      </w:tr>
    </w:tbl>
    <w:p w14:paraId="2B0DC508" w14:textId="2D5761D1" w:rsidR="003E2847" w:rsidRDefault="00ED0823" w:rsidP="00476E44">
      <w:pPr>
        <w:pStyle w:val="Descripcin"/>
        <w:spacing w:before="240" w:line="360" w:lineRule="auto"/>
        <w:jc w:val="center"/>
      </w:pPr>
      <w:bookmarkStart w:id="123" w:name="_Ref80805367"/>
      <w:bookmarkStart w:id="124" w:name="_Toc80988395"/>
      <w:r>
        <w:t xml:space="preserve">Tabla </w:t>
      </w:r>
      <w:r>
        <w:fldChar w:fldCharType="begin"/>
      </w:r>
      <w:r>
        <w:instrText>SEQ Tabla \* ARABIC</w:instrText>
      </w:r>
      <w:r>
        <w:fldChar w:fldCharType="separate"/>
      </w:r>
      <w:r w:rsidR="00FF4AF3">
        <w:rPr>
          <w:noProof/>
        </w:rPr>
        <w:t>19</w:t>
      </w:r>
      <w:r>
        <w:fldChar w:fldCharType="end"/>
      </w:r>
      <w:bookmarkEnd w:id="123"/>
      <w:r>
        <w:t>: Listado de variables seleccionadas para realizar el modelo</w:t>
      </w:r>
      <w:r w:rsidR="005A0F45">
        <w:t>.</w:t>
      </w:r>
      <w:bookmarkEnd w:id="124"/>
    </w:p>
    <w:p w14:paraId="7969CD46" w14:textId="3CF046DA" w:rsidR="00AF388A" w:rsidRPr="00AF388A" w:rsidRDefault="000918EE" w:rsidP="00AF388A">
      <w:r>
        <w:t>Luego</w:t>
      </w:r>
      <w:r w:rsidR="00D8546A">
        <w:t xml:space="preserve"> se realizó la discretización de </w:t>
      </w:r>
      <w:r w:rsidR="00345AEF">
        <w:t>algunas variables</w:t>
      </w:r>
      <w:r w:rsidR="009E6760">
        <w:t xml:space="preserve"> (ver</w:t>
      </w:r>
      <w:r w:rsidR="00B775EB">
        <w:t xml:space="preserve"> </w:t>
      </w:r>
      <w:r w:rsidR="00B775EB">
        <w:fldChar w:fldCharType="begin"/>
      </w:r>
      <w:r w:rsidR="00B775EB">
        <w:instrText xml:space="preserve"> REF _Ref80805427 \h </w:instrText>
      </w:r>
      <w:r w:rsidR="00B775EB">
        <w:fldChar w:fldCharType="separate"/>
      </w:r>
      <w:r w:rsidR="00FF4AF3">
        <w:t xml:space="preserve">Tabla </w:t>
      </w:r>
      <w:r w:rsidR="00FF4AF3">
        <w:rPr>
          <w:noProof/>
        </w:rPr>
        <w:t>20</w:t>
      </w:r>
      <w:r w:rsidR="00B775EB">
        <w:fldChar w:fldCharType="end"/>
      </w:r>
      <w:r w:rsidR="009E6760">
        <w:t>)</w:t>
      </w:r>
      <w:r w:rsidR="00F86658">
        <w:t>,</w:t>
      </w:r>
      <w:r w:rsidR="00345AEF">
        <w:t xml:space="preserve"> dado que</w:t>
      </w:r>
      <w:r w:rsidR="00C7465A">
        <w:t>,</w:t>
      </w:r>
      <w:r w:rsidR="00345AEF">
        <w:t xml:space="preserve"> </w:t>
      </w:r>
      <w:r w:rsidR="00761FA7">
        <w:t xml:space="preserve">o </w:t>
      </w:r>
      <w:r w:rsidR="00971584">
        <w:t>poseen datos contin</w:t>
      </w:r>
      <w:r w:rsidR="00DA7F30">
        <w:t>uos</w:t>
      </w:r>
      <w:r w:rsidR="00643035">
        <w:t>:</w:t>
      </w:r>
      <w:r w:rsidR="00761FA7">
        <w:t xml:space="preserve"> “</w:t>
      </w:r>
      <m:oMath>
        <m:r>
          <m:rPr>
            <m:sty m:val="p"/>
          </m:rPr>
          <w:rPr>
            <w:rFonts w:ascii="Cambria Math" w:hAnsi="Cambria Math"/>
          </w:rPr>
          <m:t>tt</m:t>
        </m:r>
      </m:oMath>
      <w:r w:rsidR="00761FA7">
        <w:t>”</w:t>
      </w:r>
      <w:r w:rsidR="004A2E67">
        <w:t>, “</w:t>
      </w:r>
      <m:oMath>
        <m:r>
          <m:rPr>
            <m:sty m:val="p"/>
          </m:rPr>
          <w:rPr>
            <w:rFonts w:ascii="Cambria Math" w:hAnsi="Cambria Math"/>
          </w:rPr>
          <m:t>game_score</m:t>
        </m:r>
      </m:oMath>
      <w:r w:rsidR="004A2E67">
        <w:t>” y “</w:t>
      </w:r>
      <m:oMath>
        <m:r>
          <m:rPr>
            <m:sty m:val="p"/>
          </m:rPr>
          <w:rPr>
            <w:rFonts w:ascii="Cambria Math" w:hAnsi="Cambria Math"/>
          </w:rPr>
          <m:t>sol1</m:t>
        </m:r>
      </m:oMath>
      <w:r w:rsidR="004A2E67">
        <w:t>”,</w:t>
      </w:r>
      <w:r w:rsidR="001328B2">
        <w:t xml:space="preserve"> o </w:t>
      </w:r>
      <w:r w:rsidR="00E235DC">
        <w:t>siendo discretas poseen un rango de valores</w:t>
      </w:r>
      <w:r w:rsidR="00DA7F30">
        <w:t xml:space="preserve"> que no permitirían </w:t>
      </w:r>
      <w:r w:rsidR="00D23B70">
        <w:t>ejecutar de buena</w:t>
      </w:r>
      <w:r w:rsidR="001354C8">
        <w:t xml:space="preserve"> manera el</w:t>
      </w:r>
      <w:r w:rsidR="00DA7F30">
        <w:t xml:space="preserve"> modelo </w:t>
      </w:r>
      <w:r w:rsidR="001354C8">
        <w:t xml:space="preserve">que </w:t>
      </w:r>
      <w:r w:rsidR="00E55AE9">
        <w:t xml:space="preserve">se </w:t>
      </w:r>
      <w:r w:rsidR="009C71A6">
        <w:t xml:space="preserve">implementa en el </w:t>
      </w:r>
      <w:r w:rsidR="00AC4279">
        <w:t>siguiente paso</w:t>
      </w:r>
      <w:r w:rsidR="008C3AC0">
        <w:t>:</w:t>
      </w:r>
      <w:r w:rsidR="00A20D85">
        <w:t xml:space="preserve"> “</w:t>
      </w:r>
      <m:oMath>
        <m:r>
          <m:rPr>
            <m:sty m:val="p"/>
          </m:rPr>
          <w:rPr>
            <w:rFonts w:ascii="Cambria Math" w:hAnsi="Cambria Math"/>
          </w:rPr>
          <m:t>lt</m:t>
        </m:r>
      </m:oMath>
      <w:r w:rsidR="00A20D85">
        <w:t>”</w:t>
      </w:r>
      <w:r w:rsidR="006B13D1">
        <w:t xml:space="preserve"> y “</w:t>
      </w:r>
      <m:oMath>
        <m:r>
          <m:rPr>
            <m:sty m:val="p"/>
          </m:rPr>
          <w:rPr>
            <w:rFonts w:ascii="Cambria Math" w:hAnsi="Cambria Math"/>
          </w:rPr>
          <m:t>pt</m:t>
        </m:r>
      </m:oMath>
      <w:r w:rsidR="006B13D1">
        <w:t>”</w:t>
      </w:r>
      <w:r w:rsidR="00AC4279">
        <w:t>.</w:t>
      </w:r>
    </w:p>
    <w:tbl>
      <w:tblPr>
        <w:tblStyle w:val="Tablaconcuadrcula4-nfasis3"/>
        <w:tblW w:w="7373" w:type="dxa"/>
        <w:jc w:val="center"/>
        <w:tblLook w:val="04A0" w:firstRow="1" w:lastRow="0" w:firstColumn="1" w:lastColumn="0" w:noHBand="0" w:noVBand="1"/>
      </w:tblPr>
      <w:tblGrid>
        <w:gridCol w:w="1307"/>
        <w:gridCol w:w="4579"/>
        <w:gridCol w:w="1487"/>
      </w:tblGrid>
      <w:tr w:rsidR="003A1284" w:rsidRPr="005A0F45" w14:paraId="16146015" w14:textId="77777777" w:rsidTr="005A0F45">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3B9D99E8" w14:textId="77777777" w:rsidR="003A1284" w:rsidRPr="005A0F45" w:rsidRDefault="003A1284" w:rsidP="00A30BF0">
            <w:pPr>
              <w:jc w:val="left"/>
              <w:rPr>
                <w:rFonts w:eastAsia="Times New Roman" w:cs="Arial"/>
                <w:sz w:val="18"/>
                <w:szCs w:val="18"/>
                <w:lang w:eastAsia="es-CL"/>
              </w:rPr>
            </w:pPr>
            <w:r w:rsidRPr="005A0F45">
              <w:rPr>
                <w:rFonts w:eastAsia="Times New Roman" w:cs="Arial"/>
                <w:sz w:val="18"/>
                <w:szCs w:val="18"/>
                <w:lang w:eastAsia="es-CL"/>
              </w:rPr>
              <w:t>Variables</w:t>
            </w:r>
          </w:p>
        </w:tc>
        <w:tc>
          <w:tcPr>
            <w:tcW w:w="4579" w:type="dxa"/>
            <w:noWrap/>
            <w:hideMark/>
          </w:tcPr>
          <w:p w14:paraId="28261F57"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Descripción</w:t>
            </w:r>
          </w:p>
        </w:tc>
        <w:tc>
          <w:tcPr>
            <w:tcW w:w="1487" w:type="dxa"/>
            <w:noWrap/>
            <w:hideMark/>
          </w:tcPr>
          <w:p w14:paraId="598D2013" w14:textId="77777777" w:rsidR="003A1284" w:rsidRPr="005A0F45" w:rsidRDefault="003A1284" w:rsidP="00A30BF0">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A0F45">
              <w:rPr>
                <w:rFonts w:eastAsia="Times New Roman" w:cs="Arial"/>
                <w:sz w:val="18"/>
                <w:szCs w:val="18"/>
                <w:lang w:eastAsia="es-CL"/>
              </w:rPr>
              <w:t>Tipo de datos</w:t>
            </w:r>
          </w:p>
        </w:tc>
      </w:tr>
      <w:tr w:rsidR="003A1284" w:rsidRPr="005A0F45" w14:paraId="38826446"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87A9F6B"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lt</w:t>
            </w:r>
          </w:p>
        </w:tc>
        <w:tc>
          <w:tcPr>
            <w:tcW w:w="4579" w:type="dxa"/>
            <w:noWrap/>
            <w:hideMark/>
          </w:tcPr>
          <w:p w14:paraId="1342B24D"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Largo acumulado de las soluciones de los niveles</w:t>
            </w:r>
          </w:p>
        </w:tc>
        <w:tc>
          <w:tcPr>
            <w:tcW w:w="1487" w:type="dxa"/>
            <w:noWrap/>
            <w:hideMark/>
          </w:tcPr>
          <w:p w14:paraId="00BEF324"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3A1284" w:rsidRPr="005A0F45" w14:paraId="49A39D04"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D4DB41C"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tt</w:t>
            </w:r>
          </w:p>
        </w:tc>
        <w:tc>
          <w:tcPr>
            <w:tcW w:w="4579" w:type="dxa"/>
            <w:noWrap/>
            <w:hideMark/>
          </w:tcPr>
          <w:p w14:paraId="290383F2"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Tiempo total acumulado de los niveles</w:t>
            </w:r>
          </w:p>
        </w:tc>
        <w:tc>
          <w:tcPr>
            <w:tcW w:w="1487" w:type="dxa"/>
            <w:noWrap/>
            <w:hideMark/>
          </w:tcPr>
          <w:p w14:paraId="06E99271" w14:textId="77777777" w:rsidR="003A1284" w:rsidRPr="005A0F45" w:rsidRDefault="003A1284" w:rsidP="00A30BF0">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39B05488"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24CB837D" w14:textId="77777777" w:rsidR="003A1284" w:rsidRPr="005A0F45" w:rsidRDefault="003A1284" w:rsidP="00A30BF0">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pt</w:t>
            </w:r>
          </w:p>
        </w:tc>
        <w:tc>
          <w:tcPr>
            <w:tcW w:w="4579" w:type="dxa"/>
            <w:noWrap/>
            <w:hideMark/>
          </w:tcPr>
          <w:p w14:paraId="2E800E81" w14:textId="4F15D098" w:rsidR="003A1284" w:rsidRPr="005A0F45" w:rsidRDefault="001C6A4C"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Puntaje t</w:t>
            </w:r>
            <w:r w:rsidR="003A1284" w:rsidRPr="005A0F45">
              <w:rPr>
                <w:rFonts w:eastAsia="Times New Roman" w:cs="Arial"/>
                <w:color w:val="000000"/>
                <w:sz w:val="18"/>
                <w:szCs w:val="18"/>
                <w:lang w:eastAsia="es-CL"/>
              </w:rPr>
              <w:t xml:space="preserve">otal de pruebas acumuladas de los </w:t>
            </w:r>
            <w:r w:rsidR="00FE383D" w:rsidRPr="005A0F45">
              <w:rPr>
                <w:rFonts w:eastAsia="Times New Roman" w:cs="Arial"/>
                <w:color w:val="000000"/>
                <w:sz w:val="18"/>
                <w:szCs w:val="18"/>
                <w:lang w:eastAsia="es-CL"/>
              </w:rPr>
              <w:t xml:space="preserve">6 </w:t>
            </w:r>
            <w:r w:rsidR="003A1284" w:rsidRPr="005A0F45">
              <w:rPr>
                <w:rFonts w:eastAsia="Times New Roman" w:cs="Arial"/>
                <w:color w:val="000000"/>
                <w:sz w:val="18"/>
                <w:szCs w:val="18"/>
                <w:lang w:eastAsia="es-CL"/>
              </w:rPr>
              <w:t>niveles</w:t>
            </w:r>
          </w:p>
        </w:tc>
        <w:tc>
          <w:tcPr>
            <w:tcW w:w="1487" w:type="dxa"/>
            <w:noWrap/>
            <w:hideMark/>
          </w:tcPr>
          <w:p w14:paraId="01B93845" w14:textId="77777777" w:rsidR="003A1284" w:rsidRPr="005A0F45" w:rsidRDefault="003A1284"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int64</w:t>
            </w:r>
          </w:p>
        </w:tc>
      </w:tr>
      <w:tr w:rsidR="00BE68B9" w:rsidRPr="005A0F45" w14:paraId="776E5C2A" w14:textId="77777777" w:rsidTr="005A0F45">
        <w:trPr>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7CFCEF5F" w14:textId="77777777" w:rsidR="00BE68B9" w:rsidRPr="005A0F45" w:rsidRDefault="00BE68B9" w:rsidP="00612DF9">
            <w:pPr>
              <w:jc w:val="left"/>
              <w:rPr>
                <w:rFonts w:eastAsia="Times New Roman" w:cs="Arial"/>
                <w:b w:val="0"/>
                <w:bCs w:val="0"/>
                <w:color w:val="000000"/>
                <w:sz w:val="18"/>
                <w:szCs w:val="18"/>
                <w:lang w:eastAsia="es-CL"/>
              </w:rPr>
            </w:pPr>
            <w:r w:rsidRPr="005A0F45">
              <w:rPr>
                <w:rFonts w:eastAsia="Times New Roman" w:cs="Arial"/>
                <w:b w:val="0"/>
                <w:bCs w:val="0"/>
                <w:color w:val="000000"/>
                <w:sz w:val="18"/>
                <w:szCs w:val="18"/>
                <w:lang w:eastAsia="es-CL"/>
              </w:rPr>
              <w:t>game_score</w:t>
            </w:r>
          </w:p>
        </w:tc>
        <w:tc>
          <w:tcPr>
            <w:tcW w:w="4579" w:type="dxa"/>
            <w:noWrap/>
            <w:hideMark/>
          </w:tcPr>
          <w:p w14:paraId="0E77FB56"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Suma de lt + tt + pt</w:t>
            </w:r>
          </w:p>
        </w:tc>
        <w:tc>
          <w:tcPr>
            <w:tcW w:w="1487" w:type="dxa"/>
            <w:noWrap/>
            <w:hideMark/>
          </w:tcPr>
          <w:p w14:paraId="2BF1D468" w14:textId="77777777" w:rsidR="00BE68B9" w:rsidRPr="005A0F45" w:rsidRDefault="00BE68B9" w:rsidP="00612DF9">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r w:rsidR="003A1284" w:rsidRPr="005A0F45" w14:paraId="5E50B9F4" w14:textId="77777777" w:rsidTr="005A0F45">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1307" w:type="dxa"/>
            <w:noWrap/>
            <w:hideMark/>
          </w:tcPr>
          <w:p w14:paraId="0819E259" w14:textId="102758C9" w:rsidR="003A1284" w:rsidRPr="005A0F45" w:rsidRDefault="00C618EC" w:rsidP="00A30BF0">
            <w:pPr>
              <w:jc w:val="left"/>
              <w:rPr>
                <w:rFonts w:eastAsia="Times New Roman" w:cs="Arial"/>
                <w:b w:val="0"/>
                <w:bCs w:val="0"/>
                <w:color w:val="000000"/>
                <w:sz w:val="18"/>
                <w:szCs w:val="18"/>
                <w:lang w:eastAsia="es-CL"/>
              </w:rPr>
            </w:pPr>
            <w:r>
              <w:rPr>
                <w:rFonts w:eastAsia="Times New Roman" w:cs="Arial"/>
                <w:b w:val="0"/>
                <w:bCs w:val="0"/>
                <w:color w:val="000000"/>
                <w:sz w:val="18"/>
                <w:szCs w:val="18"/>
                <w:lang w:eastAsia="es-CL"/>
              </w:rPr>
              <w:t>sol1</w:t>
            </w:r>
          </w:p>
        </w:tc>
        <w:tc>
          <w:tcPr>
            <w:tcW w:w="4579" w:type="dxa"/>
            <w:noWrap/>
            <w:hideMark/>
          </w:tcPr>
          <w:p w14:paraId="640D15B8" w14:textId="785F917A" w:rsidR="003A1284" w:rsidRPr="005A0F45" w:rsidRDefault="00C618EC" w:rsidP="00A30BF0">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 xml:space="preserve">Primera </w:t>
            </w:r>
            <w:r w:rsidR="009C512C">
              <w:rPr>
                <w:rFonts w:eastAsia="Times New Roman" w:cs="Arial"/>
                <w:color w:val="000000"/>
                <w:sz w:val="18"/>
                <w:szCs w:val="18"/>
                <w:lang w:eastAsia="es-CL"/>
              </w:rPr>
              <w:t>n</w:t>
            </w:r>
            <w:r w:rsidR="003A1284" w:rsidRPr="005A0F45">
              <w:rPr>
                <w:rFonts w:eastAsia="Times New Roman" w:cs="Arial"/>
                <w:color w:val="000000"/>
                <w:sz w:val="18"/>
                <w:szCs w:val="18"/>
                <w:lang w:eastAsia="es-CL"/>
              </w:rPr>
              <w:t xml:space="preserve">ota </w:t>
            </w:r>
            <w:r>
              <w:rPr>
                <w:rFonts w:eastAsia="Times New Roman" w:cs="Arial"/>
                <w:color w:val="000000"/>
                <w:sz w:val="18"/>
                <w:szCs w:val="18"/>
                <w:lang w:eastAsia="es-CL"/>
              </w:rPr>
              <w:t xml:space="preserve">solemne </w:t>
            </w:r>
            <w:r w:rsidR="003A1284" w:rsidRPr="005A0F45">
              <w:rPr>
                <w:rFonts w:eastAsia="Times New Roman" w:cs="Arial"/>
                <w:color w:val="000000"/>
                <w:sz w:val="18"/>
                <w:szCs w:val="18"/>
                <w:lang w:eastAsia="es-CL"/>
              </w:rPr>
              <w:t>del estudiante</w:t>
            </w:r>
          </w:p>
        </w:tc>
        <w:tc>
          <w:tcPr>
            <w:tcW w:w="1487" w:type="dxa"/>
            <w:noWrap/>
            <w:hideMark/>
          </w:tcPr>
          <w:p w14:paraId="6507262F" w14:textId="77777777" w:rsidR="003A1284" w:rsidRPr="005A0F45" w:rsidRDefault="003A1284" w:rsidP="00B61675">
            <w:pPr>
              <w:keepNext/>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A0F45">
              <w:rPr>
                <w:rFonts w:eastAsia="Times New Roman" w:cs="Arial"/>
                <w:color w:val="000000"/>
                <w:sz w:val="18"/>
                <w:szCs w:val="18"/>
                <w:lang w:eastAsia="es-CL"/>
              </w:rPr>
              <w:t>float64</w:t>
            </w:r>
          </w:p>
        </w:tc>
      </w:tr>
    </w:tbl>
    <w:p w14:paraId="5A4B793F" w14:textId="036CE7D2" w:rsidR="003A1284" w:rsidRDefault="00B61675" w:rsidP="00B61675">
      <w:pPr>
        <w:pStyle w:val="Descripcin"/>
        <w:spacing w:before="240" w:line="360" w:lineRule="auto"/>
        <w:jc w:val="center"/>
      </w:pPr>
      <w:bookmarkStart w:id="125" w:name="_Ref80805427"/>
      <w:bookmarkStart w:id="126" w:name="_Toc80988396"/>
      <w:r>
        <w:t xml:space="preserve">Tabla </w:t>
      </w:r>
      <w:r>
        <w:fldChar w:fldCharType="begin"/>
      </w:r>
      <w:r>
        <w:instrText>SEQ Tabla \* ARABIC</w:instrText>
      </w:r>
      <w:r>
        <w:fldChar w:fldCharType="separate"/>
      </w:r>
      <w:r w:rsidR="00FF4AF3">
        <w:rPr>
          <w:noProof/>
        </w:rPr>
        <w:t>20</w:t>
      </w:r>
      <w:r>
        <w:fldChar w:fldCharType="end"/>
      </w:r>
      <w:bookmarkEnd w:id="125"/>
      <w:r>
        <w:t>: Lista de variables discretizadas</w:t>
      </w:r>
      <w:r w:rsidR="005A0F45">
        <w:t>.</w:t>
      </w:r>
      <w:bookmarkEnd w:id="126"/>
    </w:p>
    <w:p w14:paraId="4C341303" w14:textId="0ECBF7F1" w:rsidR="001B467E" w:rsidRPr="001B467E" w:rsidRDefault="005B3232" w:rsidP="001B467E">
      <w:r>
        <w:t xml:space="preserve">Se utilizó </w:t>
      </w:r>
      <w:r w:rsidR="00354379">
        <w:t>la función</w:t>
      </w:r>
      <w:r w:rsidR="0057734E">
        <w:t xml:space="preserve"> de discretización </w:t>
      </w:r>
      <m:oMath>
        <m:r>
          <m:rPr>
            <m:sty m:val="p"/>
          </m:rPr>
          <w:rPr>
            <w:rFonts w:ascii="Cambria Math" w:hAnsi="Cambria Math"/>
          </w:rPr>
          <m:t>KBinsDiscretizer</m:t>
        </m:r>
      </m:oMath>
      <w:r w:rsidR="00483C11">
        <w:t xml:space="preserve"> </w:t>
      </w:r>
      <w:r w:rsidR="00142E16">
        <w:t>de la librería</w:t>
      </w:r>
      <w:r w:rsidR="00B01120">
        <w:t xml:space="preserve"> </w:t>
      </w:r>
      <m:oMath>
        <m:r>
          <m:rPr>
            <m:sty m:val="p"/>
          </m:rPr>
          <w:rPr>
            <w:rFonts w:ascii="Cambria Math" w:hAnsi="Cambria Math"/>
          </w:rPr>
          <m:t>sklearn</m:t>
        </m:r>
      </m:oMath>
      <w:r w:rsidR="00D64BD6">
        <w:t xml:space="preserve"> </w:t>
      </w:r>
      <w:sdt>
        <w:sdtPr>
          <w:id w:val="61913878"/>
          <w:citation/>
        </w:sdtPr>
        <w:sdtContent>
          <w:r w:rsidR="00287BB1">
            <w:fldChar w:fldCharType="begin"/>
          </w:r>
          <w:r w:rsidR="00287BB1">
            <w:rPr>
              <w:lang w:val="es-ES"/>
            </w:rPr>
            <w:instrText xml:space="preserve"> CITATION Ped11 \l 3082 </w:instrText>
          </w:r>
          <w:r w:rsidR="00287BB1">
            <w:fldChar w:fldCharType="separate"/>
          </w:r>
          <w:r w:rsidR="009E1706">
            <w:rPr>
              <w:noProof/>
              <w:lang w:val="es-ES"/>
            </w:rPr>
            <w:t>(Pedregosa, y otros, 2011)</w:t>
          </w:r>
          <w:r w:rsidR="00287BB1">
            <w:fldChar w:fldCharType="end"/>
          </w:r>
        </w:sdtContent>
      </w:sdt>
      <w:r w:rsidR="00D40A99">
        <w:t>,</w:t>
      </w:r>
      <w:r w:rsidR="005E063E">
        <w:t xml:space="preserve"> </w:t>
      </w:r>
      <w:r w:rsidR="00D64BD6">
        <w:t xml:space="preserve">que permite transformar datos continuos en intervalos </w:t>
      </w:r>
      <w:r w:rsidR="00354282">
        <w:t xml:space="preserve">dependiendo de la cantidad de </w:t>
      </w:r>
      <w:r w:rsidR="00D672C9">
        <w:t>“</w:t>
      </w:r>
      <m:oMath>
        <m:r>
          <m:rPr>
            <m:sty m:val="p"/>
          </m:rPr>
          <w:rPr>
            <w:rFonts w:ascii="Cambria Math" w:hAnsi="Cambria Math"/>
          </w:rPr>
          <m:t>bins</m:t>
        </m:r>
      </m:oMath>
      <w:r w:rsidR="00D672C9">
        <w:t>”</w:t>
      </w:r>
      <w:r w:rsidR="00D64BD6">
        <w:t xml:space="preserve"> </w:t>
      </w:r>
      <w:r w:rsidR="00D672C9">
        <w:t>requeridos.</w:t>
      </w:r>
      <w:r w:rsidR="00087501">
        <w:t xml:space="preserve"> </w:t>
      </w:r>
      <w:r w:rsidR="00F94F82">
        <w:t>Para nuestro caso,</w:t>
      </w:r>
      <w:r w:rsidR="00FA5D0F">
        <w:t xml:space="preserve"> en</w:t>
      </w:r>
      <w:r w:rsidR="00F94F82">
        <w:t xml:space="preserve"> las variables </w:t>
      </w:r>
      <w:r w:rsidR="002113B0">
        <w:t>“</w:t>
      </w:r>
      <m:oMath>
        <m:r>
          <m:rPr>
            <m:sty m:val="p"/>
          </m:rPr>
          <w:rPr>
            <w:rFonts w:ascii="Cambria Math" w:hAnsi="Cambria Math"/>
          </w:rPr>
          <m:t>lt</m:t>
        </m:r>
      </m:oMath>
      <w:r w:rsidR="002113B0">
        <w:t>”, “</w:t>
      </w:r>
      <m:oMath>
        <m:r>
          <m:rPr>
            <m:sty m:val="p"/>
          </m:rPr>
          <w:rPr>
            <w:rFonts w:ascii="Cambria Math" w:hAnsi="Cambria Math"/>
          </w:rPr>
          <m:t>tt</m:t>
        </m:r>
      </m:oMath>
      <w:r w:rsidR="002113B0">
        <w:t>”, “</w:t>
      </w:r>
      <m:oMath>
        <m:r>
          <m:rPr>
            <m:sty m:val="p"/>
          </m:rPr>
          <w:rPr>
            <w:rFonts w:ascii="Cambria Math" w:hAnsi="Cambria Math"/>
          </w:rPr>
          <m:t>pt</m:t>
        </m:r>
      </m:oMath>
      <w:r w:rsidR="002113B0">
        <w:t>”</w:t>
      </w:r>
      <w:r w:rsidR="00BD185B">
        <w:t>,</w:t>
      </w:r>
      <w:r w:rsidR="005C7455">
        <w:t xml:space="preserve"> “</w:t>
      </w:r>
      <m:oMath>
        <m:r>
          <m:rPr>
            <m:sty m:val="p"/>
          </m:rPr>
          <w:rPr>
            <w:rFonts w:ascii="Cambria Math" w:hAnsi="Cambria Math"/>
          </w:rPr>
          <m:t>game_score</m:t>
        </m:r>
      </m:oMath>
      <w:r w:rsidR="005C7455">
        <w:t xml:space="preserve">” </w:t>
      </w:r>
      <w:r w:rsidR="00BD185B">
        <w:t>y “</w:t>
      </w:r>
      <m:oMath>
        <m:r>
          <m:rPr>
            <m:sty m:val="p"/>
          </m:rPr>
          <w:rPr>
            <w:rFonts w:ascii="Cambria Math" w:hAnsi="Cambria Math"/>
          </w:rPr>
          <m:t>sol1</m:t>
        </m:r>
      </m:oMath>
      <w:r w:rsidR="00BD185B">
        <w:t xml:space="preserve">” </w:t>
      </w:r>
      <w:r w:rsidR="008316CC">
        <w:t xml:space="preserve">se usó </w:t>
      </w:r>
      <w:r w:rsidR="00675B22">
        <w:t>un método</w:t>
      </w:r>
      <w:r w:rsidR="00903EEF">
        <w:t xml:space="preserve"> de </w:t>
      </w:r>
      <w:r w:rsidR="008316CC">
        <w:t xml:space="preserve">discretización de </w:t>
      </w:r>
      <w:r w:rsidR="00B472FB">
        <w:t>bloques bayesianos</w:t>
      </w:r>
      <w:r w:rsidR="00106214">
        <w:t xml:space="preserve"> que calcula la segmentación óptima de datos</w:t>
      </w:r>
      <w:r w:rsidR="00BF3FA4">
        <w:t>.</w:t>
      </w:r>
      <w:r w:rsidR="007E7ACA">
        <w:t xml:space="preserve"> </w:t>
      </w:r>
      <w:r w:rsidR="00AA24ED">
        <w:t xml:space="preserve">Como parámetro </w:t>
      </w:r>
      <w:r w:rsidR="00BF3FA4">
        <w:t xml:space="preserve">se </w:t>
      </w:r>
      <w:r w:rsidR="000373D1">
        <w:t>usó</w:t>
      </w:r>
      <w:r w:rsidR="00BF3FA4">
        <w:t xml:space="preserve"> </w:t>
      </w:r>
      <w:r w:rsidR="00AA24ED">
        <w:t xml:space="preserve">la </w:t>
      </w:r>
      <w:r w:rsidR="00BF3FA4">
        <w:t xml:space="preserve">estrategia </w:t>
      </w:r>
      <w:r w:rsidR="0033144F">
        <w:t xml:space="preserve">algorítmica llamada </w:t>
      </w:r>
      <w:r w:rsidR="00BF3FA4">
        <w:t>“</w:t>
      </w:r>
      <m:oMath>
        <m:r>
          <m:rPr>
            <m:sty m:val="p"/>
          </m:rPr>
          <w:rPr>
            <w:rFonts w:ascii="Cambria Math" w:hAnsi="Cambria Math"/>
          </w:rPr>
          <m:t>k-means</m:t>
        </m:r>
      </m:oMath>
      <w:r w:rsidR="00BF3FA4">
        <w:t>”</w:t>
      </w:r>
      <w:r w:rsidR="00AA24ED">
        <w:t>,</w:t>
      </w:r>
      <w:r w:rsidR="000E4F10">
        <w:t xml:space="preserve"> que corresponde </w:t>
      </w:r>
      <w:r w:rsidR="004B3590">
        <w:t xml:space="preserve">a una clasificación </w:t>
      </w:r>
      <w:r w:rsidR="00E655CB">
        <w:t>no supervi</w:t>
      </w:r>
      <w:r w:rsidR="00EF6745">
        <w:t xml:space="preserve">sada </w:t>
      </w:r>
      <w:r w:rsidR="00C136B7">
        <w:t xml:space="preserve">que agrupa </w:t>
      </w:r>
      <w:r w:rsidR="007A46A6">
        <w:t xml:space="preserve">objetos en k grupos </w:t>
      </w:r>
      <w:r w:rsidR="00520AF7">
        <w:t>basándose en sus características.</w:t>
      </w:r>
    </w:p>
    <w:p w14:paraId="63A80675" w14:textId="088F1DE3" w:rsidR="00BC2545" w:rsidRDefault="007C2D09" w:rsidP="00BC2545">
      <w:pPr>
        <w:pStyle w:val="TITULO2TESIS"/>
      </w:pPr>
      <w:bookmarkStart w:id="127" w:name="_Toc80988322"/>
      <w:r>
        <w:lastRenderedPageBreak/>
        <w:t>Experimentos</w:t>
      </w:r>
      <w:bookmarkEnd w:id="127"/>
    </w:p>
    <w:p w14:paraId="65C1546C" w14:textId="1C2BA871" w:rsidR="00196CE2" w:rsidRDefault="00CD6BD3" w:rsidP="00196CE2">
      <w:pPr>
        <w:pStyle w:val="TITULO3TESIS"/>
      </w:pPr>
      <w:bookmarkStart w:id="128" w:name="_Toc80988323"/>
      <w:r>
        <w:t>Diseño de experimentos</w:t>
      </w:r>
      <w:bookmarkEnd w:id="128"/>
    </w:p>
    <w:p w14:paraId="51E9CA98" w14:textId="4F7BCD6C" w:rsidR="00877A1E" w:rsidRDefault="00DE10E3" w:rsidP="00877A1E">
      <w:r>
        <w:t>Para llevar a cabo el aprendizaje automático se construy</w:t>
      </w:r>
      <w:r w:rsidR="008A6E04">
        <w:t>ó</w:t>
      </w:r>
      <w:r>
        <w:t xml:space="preserve"> un programa en </w:t>
      </w:r>
      <m:oMath>
        <m:r>
          <m:rPr>
            <m:sty m:val="p"/>
          </m:rPr>
          <w:rPr>
            <w:rFonts w:ascii="Cambria Math" w:hAnsi="Cambria Math"/>
          </w:rPr>
          <m:t>R</m:t>
        </m:r>
      </m:oMath>
      <w:r w:rsidR="00265AFE">
        <w:t xml:space="preserve"> sobre </w:t>
      </w:r>
      <m:oMath>
        <m:r>
          <m:rPr>
            <m:sty m:val="p"/>
          </m:rPr>
          <w:rPr>
            <w:rFonts w:ascii="Cambria Math" w:hAnsi="Cambria Math"/>
          </w:rPr>
          <m:t>Python</m:t>
        </m:r>
      </m:oMath>
      <w:r>
        <w:t xml:space="preserve"> que permitió diseñar y llevar a cabo una serie de experimentos utilizando </w:t>
      </w:r>
      <w:r w:rsidR="00A6541A">
        <w:t xml:space="preserve">múltiples alternativas paramétricas para la utilización de </w:t>
      </w:r>
      <w:r w:rsidR="00F026DC">
        <w:t>distintos</w:t>
      </w:r>
      <w:r w:rsidR="00A6541A">
        <w:t xml:space="preserve"> algoritmos </w:t>
      </w:r>
      <w:r w:rsidR="00AC7605">
        <w:t xml:space="preserve">que permiten realizar el aprendizaje de estructura </w:t>
      </w:r>
      <w:r w:rsidR="00FF3A2E">
        <w:t xml:space="preserve">para crear una </w:t>
      </w:r>
      <w:r w:rsidR="003A2BCB">
        <w:t>r</w:t>
      </w:r>
      <w:r w:rsidR="00FF3A2E">
        <w:t xml:space="preserve">ed Bayesiana completamente dirigida a partir de los datos </w:t>
      </w:r>
      <w:r w:rsidR="008A6E04">
        <w:t xml:space="preserve">utilizados en </w:t>
      </w:r>
      <w:r w:rsidR="0062567A">
        <w:t>la</w:t>
      </w:r>
      <w:r w:rsidR="008A6E04">
        <w:t xml:space="preserve"> investigación</w:t>
      </w:r>
      <w:r w:rsidR="00386DC9">
        <w:t>,</w:t>
      </w:r>
      <w:r w:rsidR="00E36284">
        <w:t xml:space="preserve"> y como también conocer las probabilidades a priori de </w:t>
      </w:r>
      <w:r w:rsidR="004E513A">
        <w:t>la</w:t>
      </w:r>
      <w:r w:rsidR="00E36284">
        <w:t xml:space="preserve"> estructura </w:t>
      </w:r>
      <w:r w:rsidR="004E513A">
        <w:t xml:space="preserve">aprendida </w:t>
      </w:r>
      <w:r w:rsidR="00E36284">
        <w:t xml:space="preserve">por medio de algoritmos que permiten </w:t>
      </w:r>
      <w:r w:rsidR="00CF4B3A">
        <w:t xml:space="preserve">realizar el aprendizaje de estos.  Con esos dos conocimientos, se pudo </w:t>
      </w:r>
      <w:r w:rsidR="00A3088D">
        <w:t xml:space="preserve">concretar la probabilidad conjunta </w:t>
      </w:r>
      <w:r w:rsidR="008A4B39">
        <w:t xml:space="preserve">de la clase en estudio, en este caso, conocer las probabilidades </w:t>
      </w:r>
      <w:r w:rsidR="00A028B5">
        <w:t xml:space="preserve">de aprobación / reprobación </w:t>
      </w:r>
      <w:r w:rsidR="008A4B39">
        <w:t xml:space="preserve">de </w:t>
      </w:r>
      <w:r w:rsidR="00A028B5">
        <w:t xml:space="preserve">un alumno </w:t>
      </w:r>
      <w:r w:rsidR="00E709D4">
        <w:t xml:space="preserve">en </w:t>
      </w:r>
      <w:r w:rsidR="00343E34">
        <w:t xml:space="preserve">el curso de programación </w:t>
      </w:r>
      <w:r w:rsidR="00BA1C0D">
        <w:t xml:space="preserve">a partir de </w:t>
      </w:r>
      <w:r w:rsidR="008E5132">
        <w:t xml:space="preserve">resultados de </w:t>
      </w:r>
      <w:r w:rsidR="00E709D4">
        <w:t xml:space="preserve">un juego y prueba de </w:t>
      </w:r>
      <w:r w:rsidR="002C781A">
        <w:t>diagnóstico</w:t>
      </w:r>
      <w:r w:rsidR="00E709D4">
        <w:t>.</w:t>
      </w:r>
      <w:r w:rsidR="002C781A">
        <w:t xml:space="preserve">  Los siguientes son los pasos para llevar a cabo los experimentos:</w:t>
      </w:r>
    </w:p>
    <w:p w14:paraId="37109CBB" w14:textId="27AE1F8A" w:rsidR="00B35E0D" w:rsidRDefault="00A83C7C" w:rsidP="00B35E0D">
      <w:pPr>
        <w:spacing w:after="0"/>
      </w:pPr>
      <w:r>
        <w:t xml:space="preserve">Paso 1: </w:t>
      </w:r>
      <w:r w:rsidR="0013596B">
        <w:t>Realizar una validació</w:t>
      </w:r>
      <w:r w:rsidR="000C023D">
        <w:t>n cruzada</w:t>
      </w:r>
      <w:r w:rsidR="000D3E9F">
        <w:t xml:space="preserve"> estratificada</w:t>
      </w:r>
      <w:r w:rsidR="000C023D">
        <w:t xml:space="preserve"> </w:t>
      </w:r>
      <w:r w:rsidR="0068484E">
        <w:t>de 5 repeticiones en</w:t>
      </w:r>
      <w:r w:rsidR="000C023D">
        <w:t xml:space="preserve"> los datos</w:t>
      </w:r>
      <w:r w:rsidR="001D4C43">
        <w:t>.</w:t>
      </w:r>
    </w:p>
    <w:p w14:paraId="2886277A" w14:textId="078F312C" w:rsidR="000C023D" w:rsidRDefault="00A83C7C" w:rsidP="005D2BFB">
      <w:pPr>
        <w:spacing w:after="0"/>
      </w:pPr>
      <w:r>
        <w:t xml:space="preserve">Paso 2: </w:t>
      </w:r>
      <w:r w:rsidR="000C023D">
        <w:t xml:space="preserve">Separar </w:t>
      </w:r>
      <w:r w:rsidR="00565778">
        <w:t xml:space="preserve">la información en una porción de entrenamiento y </w:t>
      </w:r>
      <w:r w:rsidR="001D4C43">
        <w:t xml:space="preserve">una de </w:t>
      </w:r>
      <w:r w:rsidR="00565778">
        <w:t>pruebas</w:t>
      </w:r>
      <w:r w:rsidR="001D4C43">
        <w:t>.</w:t>
      </w:r>
    </w:p>
    <w:p w14:paraId="650D74F5" w14:textId="40CE18DA" w:rsidR="002C781A" w:rsidRDefault="00A83C7C" w:rsidP="005D2BFB">
      <w:pPr>
        <w:spacing w:after="0"/>
      </w:pPr>
      <w:r>
        <w:t>Paso</w:t>
      </w:r>
      <w:r w:rsidR="00C330F2">
        <w:t xml:space="preserve"> </w:t>
      </w:r>
      <w:r>
        <w:t xml:space="preserve">3: </w:t>
      </w:r>
      <w:r w:rsidR="001D4C43">
        <w:t>Aprender</w:t>
      </w:r>
      <w:r w:rsidR="00C975DB">
        <w:t xml:space="preserve"> la estructura de los datos </w:t>
      </w:r>
      <w:r w:rsidR="00D863B8">
        <w:t xml:space="preserve">de entrenamiento </w:t>
      </w:r>
      <w:r w:rsidR="00C975DB">
        <w:t xml:space="preserve">y construir </w:t>
      </w:r>
      <w:r w:rsidR="001D4C43">
        <w:t>un Grafo Acíclico Dirigido</w:t>
      </w:r>
      <w:r w:rsidR="005E56E3">
        <w:t xml:space="preserve"> (</w:t>
      </w:r>
      <m:oMath>
        <m:r>
          <m:rPr>
            <m:sty m:val="p"/>
          </m:rPr>
          <w:rPr>
            <w:rFonts w:ascii="Cambria Math" w:hAnsi="Cambria Math"/>
          </w:rPr>
          <m:t>DAG</m:t>
        </m:r>
      </m:oMath>
      <w:r w:rsidR="005E56E3">
        <w:t>)</w:t>
      </w:r>
      <w:r w:rsidR="001D4C43">
        <w:t>, la</w:t>
      </w:r>
      <w:r w:rsidR="00C975DB">
        <w:t xml:space="preserve"> Red Bayesiana</w:t>
      </w:r>
      <w:r w:rsidR="00D863B8">
        <w:t>.</w:t>
      </w:r>
    </w:p>
    <w:p w14:paraId="69385099" w14:textId="21B48944" w:rsidR="00C975DB" w:rsidRDefault="00A83C7C" w:rsidP="005D2BFB">
      <w:pPr>
        <w:spacing w:after="0"/>
      </w:pPr>
      <w:r>
        <w:t xml:space="preserve">Paso 4: </w:t>
      </w:r>
      <w:r w:rsidR="001D4C43">
        <w:t>Aprender</w:t>
      </w:r>
      <w:r w:rsidR="00C975DB">
        <w:t xml:space="preserve"> los parámetros o probabilidades </w:t>
      </w:r>
      <w:r w:rsidR="00344E54">
        <w:t>a priori de la Red Bayesiana</w:t>
      </w:r>
      <w:r w:rsidR="00D863B8">
        <w:t>.</w:t>
      </w:r>
    </w:p>
    <w:p w14:paraId="4D3F921C" w14:textId="003FA244" w:rsidR="00344E54" w:rsidRDefault="00A83C7C" w:rsidP="005D2BFB">
      <w:pPr>
        <w:spacing w:after="0"/>
      </w:pPr>
      <w:r>
        <w:t xml:space="preserve">Paso 5: </w:t>
      </w:r>
      <w:r w:rsidR="00344E54">
        <w:t>Conocer la probabilidad conjunta por medio de inferencias</w:t>
      </w:r>
      <w:r w:rsidR="00124374">
        <w:t xml:space="preserve"> para la porción de entrenamiento</w:t>
      </w:r>
      <w:r w:rsidR="001D4C43">
        <w:t>.</w:t>
      </w:r>
    </w:p>
    <w:p w14:paraId="5B2F7082" w14:textId="295F01C3" w:rsidR="00344E54" w:rsidRDefault="00A83C7C" w:rsidP="005D2BFB">
      <w:pPr>
        <w:spacing w:after="0"/>
      </w:pPr>
      <w:r>
        <w:t xml:space="preserve">Paso 6: </w:t>
      </w:r>
      <w:r w:rsidR="00124374">
        <w:t xml:space="preserve">Obtener las </w:t>
      </w:r>
      <w:r w:rsidR="0013596B">
        <w:t>métricas</w:t>
      </w:r>
      <w:r w:rsidR="00124374">
        <w:t xml:space="preserve"> para la porción de entrenamiento</w:t>
      </w:r>
      <w:r w:rsidR="001D4C43">
        <w:t>.</w:t>
      </w:r>
    </w:p>
    <w:p w14:paraId="2999F2E8" w14:textId="1A464F4C" w:rsidR="00124374" w:rsidRDefault="00124374" w:rsidP="005D2BFB">
      <w:pPr>
        <w:spacing w:after="0"/>
      </w:pPr>
      <w:r>
        <w:t xml:space="preserve">Paso 7: </w:t>
      </w:r>
      <w:r w:rsidR="00A04B0B">
        <w:t>Conocer la probabilidad conjunta por medio de inferencias para la porción de pruebas</w:t>
      </w:r>
      <w:r w:rsidR="00C330F2">
        <w:t>.</w:t>
      </w:r>
    </w:p>
    <w:p w14:paraId="282C7971" w14:textId="1A464F4C" w:rsidR="00C330F2" w:rsidRDefault="00C330F2" w:rsidP="005D2BFB">
      <w:pPr>
        <w:spacing w:after="0"/>
      </w:pPr>
      <w:r>
        <w:t>Paso 8: Obtener las métricas para la porción de pruebas.</w:t>
      </w:r>
    </w:p>
    <w:p w14:paraId="2261A10C" w14:textId="7F97443A" w:rsidR="00C330F2" w:rsidRDefault="00C330F2" w:rsidP="005D2BFB">
      <w:pPr>
        <w:spacing w:after="0"/>
      </w:pPr>
      <w:r>
        <w:t xml:space="preserve">Paso 9: </w:t>
      </w:r>
      <w:r w:rsidR="005D2BFB">
        <w:t xml:space="preserve">Volver al paso 3 a la siguiente repetición de la validación cruzada </w:t>
      </w:r>
      <w:r w:rsidR="00920646">
        <w:t>hasta que se cumplan las 5 repeticiones.</w:t>
      </w:r>
    </w:p>
    <w:p w14:paraId="7369CAC1" w14:textId="3C945236" w:rsidR="00554009" w:rsidRDefault="00554009" w:rsidP="005D2BFB">
      <w:pPr>
        <w:spacing w:after="0"/>
      </w:pPr>
    </w:p>
    <w:p w14:paraId="420B910B" w14:textId="7BF09EA6" w:rsidR="00D02BEE" w:rsidRDefault="00D02BEE" w:rsidP="005D2BFB">
      <w:pPr>
        <w:spacing w:after="0"/>
      </w:pPr>
      <w:r>
        <w:t>En la búsqueda del modelo con mejor rendimiento se experiment</w:t>
      </w:r>
      <w:r w:rsidR="00B51B43">
        <w:t>ó</w:t>
      </w:r>
      <w:r>
        <w:t xml:space="preserve"> </w:t>
      </w:r>
      <w:r w:rsidR="006350EB">
        <w:t xml:space="preserve">con la librería </w:t>
      </w:r>
      <m:oMath>
        <m:r>
          <m:rPr>
            <m:sty m:val="p"/>
          </m:rPr>
          <w:rPr>
            <w:rFonts w:ascii="Cambria Math" w:hAnsi="Cambria Math"/>
          </w:rPr>
          <m:t xml:space="preserve">bnlearn </m:t>
        </m:r>
      </m:oMath>
      <w:r w:rsidR="006350EB">
        <w:t xml:space="preserve">implementada en </w:t>
      </w:r>
      <m:oMath>
        <m:r>
          <m:rPr>
            <m:sty m:val="p"/>
          </m:rPr>
          <w:rPr>
            <w:rFonts w:ascii="Cambria Math" w:hAnsi="Cambria Math"/>
          </w:rPr>
          <m:t>Python</m:t>
        </m:r>
      </m:oMath>
      <w:r w:rsidR="006350EB">
        <w:t xml:space="preserve"> y </w:t>
      </w:r>
      <w:r w:rsidR="00B51B43">
        <w:t xml:space="preserve">también </w:t>
      </w:r>
      <w:r w:rsidR="006350EB">
        <w:t xml:space="preserve">con su implementación </w:t>
      </w:r>
      <w:r w:rsidR="00614D0D">
        <w:t xml:space="preserve">en </w:t>
      </w:r>
      <m:oMath>
        <m:r>
          <m:rPr>
            <m:sty m:val="p"/>
          </m:rPr>
          <w:rPr>
            <w:rFonts w:ascii="Cambria Math" w:hAnsi="Cambria Math"/>
          </w:rPr>
          <m:t>R</m:t>
        </m:r>
      </m:oMath>
      <w:r w:rsidR="00614D0D">
        <w:t xml:space="preserve">.  </w:t>
      </w:r>
      <w:r w:rsidR="000C16D0">
        <w:t xml:space="preserve">Como se </w:t>
      </w:r>
      <w:r w:rsidR="000C16D0">
        <w:lastRenderedPageBreak/>
        <w:t xml:space="preserve">descubrió en el análisis de datos inicial, la base de datos utilizada presentaba información sesgada ya que </w:t>
      </w:r>
      <w:r w:rsidR="00DB1CD3">
        <w:t>existe un 90% de registros con aprobaciones y un 10% con reprobaciones indicando un alto grado de desbalanceo de la información.</w:t>
      </w:r>
      <w:r w:rsidR="00E07DD9">
        <w:t xml:space="preserve">  Dado el escenario anterior, se </w:t>
      </w:r>
      <w:r w:rsidR="00EF06C9">
        <w:t>experimentó</w:t>
      </w:r>
      <w:r w:rsidR="00E07DD9">
        <w:t xml:space="preserve"> con los datos desbalanceados y con </w:t>
      </w:r>
      <w:r w:rsidR="004127D9">
        <w:t xml:space="preserve">la utilización de </w:t>
      </w:r>
      <w:r w:rsidR="005E5A43">
        <w:t>técnicas de balanceo</w:t>
      </w:r>
      <w:r w:rsidR="004127D9">
        <w:t xml:space="preserve"> de información.</w:t>
      </w:r>
    </w:p>
    <w:p w14:paraId="2122C473" w14:textId="10C0E0A1" w:rsidR="00554009" w:rsidRDefault="00BC64C4" w:rsidP="005D2BFB">
      <w:pPr>
        <w:spacing w:after="0"/>
      </w:pPr>
      <w:r>
        <w:t>Por consiguiente, s</w:t>
      </w:r>
      <w:r w:rsidR="007F7F67">
        <w:t xml:space="preserve">e llevaron a cabo </w:t>
      </w:r>
      <w:r w:rsidR="001D56BD">
        <w:t xml:space="preserve">los siguientes </w:t>
      </w:r>
      <w:r w:rsidR="00A47DF2">
        <w:t>experimentos</w:t>
      </w:r>
      <w:r w:rsidR="001D56BD">
        <w:t xml:space="preserve"> que</w:t>
      </w:r>
      <w:r w:rsidR="00A47DF2">
        <w:t xml:space="preserve"> fueron siempre en la búsqueda de un mejor rendimiento:</w:t>
      </w:r>
    </w:p>
    <w:p w14:paraId="63875CCF" w14:textId="77777777" w:rsidR="00A47DF2" w:rsidRDefault="00A47DF2" w:rsidP="005D2BFB">
      <w:pPr>
        <w:spacing w:after="0"/>
      </w:pPr>
    </w:p>
    <w:p w14:paraId="5394D42B" w14:textId="2A8A9DDD" w:rsidR="00A83C7C" w:rsidRDefault="00DD6151" w:rsidP="00B03D80">
      <w:pPr>
        <w:pStyle w:val="Prrafodelista"/>
        <w:numPr>
          <w:ilvl w:val="0"/>
          <w:numId w:val="28"/>
        </w:numPr>
        <w:jc w:val="both"/>
      </w:pPr>
      <w:r>
        <w:t xml:space="preserve">Experimentos bajo la librería </w:t>
      </w:r>
      <m:oMath>
        <m:r>
          <m:rPr>
            <m:sty m:val="p"/>
          </m:rPr>
          <w:rPr>
            <w:rFonts w:ascii="Cambria Math" w:hAnsi="Cambria Math"/>
          </w:rPr>
          <m:t xml:space="preserve">bnlearn </m:t>
        </m:r>
      </m:oMath>
      <w:r>
        <w:t xml:space="preserve">de </w:t>
      </w:r>
      <m:oMath>
        <m:r>
          <m:rPr>
            <m:sty m:val="p"/>
          </m:rPr>
          <w:rPr>
            <w:rFonts w:ascii="Cambria Math" w:hAnsi="Cambria Math"/>
          </w:rPr>
          <m:t>Python</m:t>
        </m:r>
      </m:oMath>
      <w:r w:rsidR="00D24F5D">
        <w:t xml:space="preserve"> con datos</w:t>
      </w:r>
      <w:r w:rsidR="00460706">
        <w:t xml:space="preserve"> </w:t>
      </w:r>
      <w:r w:rsidR="0096281D">
        <w:t>b</w:t>
      </w:r>
      <w:r w:rsidR="00460706">
        <w:t xml:space="preserve">alanceados </w:t>
      </w:r>
      <w:r w:rsidR="0096281D">
        <w:t>y desbalanceados</w:t>
      </w:r>
      <w:r w:rsidR="009C58E0">
        <w:t>.</w:t>
      </w:r>
    </w:p>
    <w:p w14:paraId="6CD97515" w14:textId="7F437899" w:rsidR="00DD6151" w:rsidRPr="00CB66F0" w:rsidRDefault="0096281D" w:rsidP="00B03D80">
      <w:pPr>
        <w:pStyle w:val="Prrafodelista"/>
        <w:numPr>
          <w:ilvl w:val="1"/>
          <w:numId w:val="28"/>
        </w:numPr>
        <w:jc w:val="both"/>
      </w:pPr>
      <w:r>
        <w:t>Para estos experimentos s</w:t>
      </w:r>
      <w:r w:rsidR="00D24F5D">
        <w:t xml:space="preserve">e </w:t>
      </w:r>
      <w:r w:rsidR="00730321">
        <w:t xml:space="preserve">usaron las funciones de puntuación </w:t>
      </w:r>
      <m:oMath>
        <m:r>
          <m:rPr>
            <m:sty m:val="p"/>
          </m:rPr>
          <w:rPr>
            <w:rFonts w:ascii="Cambria Math" w:hAnsi="Cambria Math"/>
          </w:rPr>
          <m:t>BIC, K2, BDEU</m:t>
        </m:r>
      </m:oMath>
    </w:p>
    <w:p w14:paraId="3D15D4DD" w14:textId="1B8A88B6" w:rsidR="00CB66F0" w:rsidRPr="009C58E0" w:rsidRDefault="00CB66F0" w:rsidP="00B03D80">
      <w:pPr>
        <w:pStyle w:val="Prrafodelista"/>
        <w:numPr>
          <w:ilvl w:val="0"/>
          <w:numId w:val="28"/>
        </w:numPr>
        <w:jc w:val="both"/>
      </w:pPr>
      <w:r>
        <w:rPr>
          <w:rFonts w:eastAsiaTheme="minorEastAsia"/>
        </w:rPr>
        <w:t xml:space="preserve">Experimentos bajo la librería </w:t>
      </w:r>
      <m:oMath>
        <m:r>
          <m:rPr>
            <m:sty m:val="p"/>
          </m:rPr>
          <w:rPr>
            <w:rFonts w:ascii="Cambria Math" w:hAnsi="Cambria Math"/>
          </w:rPr>
          <m:t>bnlearn</m:t>
        </m:r>
      </m:oMath>
      <w:r>
        <w:rPr>
          <w:rFonts w:eastAsiaTheme="minorEastAsia"/>
        </w:rPr>
        <w:t xml:space="preserve"> de </w:t>
      </w:r>
      <m:oMath>
        <m:r>
          <m:rPr>
            <m:sty m:val="p"/>
          </m:rPr>
          <w:rPr>
            <w:rFonts w:ascii="Cambria Math" w:eastAsiaTheme="minorEastAsia" w:hAnsi="Cambria Math"/>
          </w:rPr>
          <m:t>R</m:t>
        </m:r>
      </m:oMath>
      <w:r w:rsidR="00BA2FDE">
        <w:rPr>
          <w:rFonts w:eastAsiaTheme="minorEastAsia"/>
        </w:rPr>
        <w:t xml:space="preserve"> con datos balanceados y desbalanceados</w:t>
      </w:r>
      <w:r w:rsidR="009C58E0">
        <w:rPr>
          <w:rFonts w:eastAsiaTheme="minorEastAsia"/>
        </w:rPr>
        <w:t xml:space="preserve">. </w:t>
      </w:r>
      <w:r w:rsidR="007F436C">
        <w:rPr>
          <w:rFonts w:eastAsiaTheme="minorEastAsia"/>
        </w:rPr>
        <w:t xml:space="preserve">En estos experimentos se notó que la librería </w:t>
      </w:r>
      <w:r w:rsidR="005845DC">
        <w:rPr>
          <w:rFonts w:eastAsiaTheme="minorEastAsia"/>
        </w:rPr>
        <w:t xml:space="preserve">bajo lenguaje </w:t>
      </w:r>
      <m:oMath>
        <m:r>
          <m:rPr>
            <m:sty m:val="p"/>
          </m:rPr>
          <w:rPr>
            <w:rFonts w:ascii="Cambria Math" w:eastAsiaTheme="minorEastAsia" w:hAnsi="Cambria Math"/>
          </w:rPr>
          <m:t>R</m:t>
        </m:r>
      </m:oMath>
      <w:r w:rsidR="005845DC">
        <w:rPr>
          <w:rFonts w:eastAsiaTheme="minorEastAsia"/>
        </w:rPr>
        <w:t xml:space="preserve"> tiene un mayor potencial y flexibilidad a la hora </w:t>
      </w:r>
      <w:r w:rsidR="00C06549">
        <w:rPr>
          <w:rFonts w:eastAsiaTheme="minorEastAsia"/>
        </w:rPr>
        <w:t>d</w:t>
      </w:r>
      <w:r w:rsidR="005845DC">
        <w:rPr>
          <w:rFonts w:eastAsiaTheme="minorEastAsia"/>
        </w:rPr>
        <w:t>e implementarla</w:t>
      </w:r>
      <w:r w:rsidR="00FD13E5">
        <w:rPr>
          <w:rFonts w:eastAsiaTheme="minorEastAsia"/>
        </w:rPr>
        <w:t xml:space="preserve"> </w:t>
      </w:r>
      <w:r w:rsidR="00DA2907">
        <w:rPr>
          <w:rFonts w:eastAsiaTheme="minorEastAsia"/>
        </w:rPr>
        <w:t>ampli</w:t>
      </w:r>
      <w:r w:rsidR="00FD13E5">
        <w:rPr>
          <w:rFonts w:eastAsiaTheme="minorEastAsia"/>
        </w:rPr>
        <w:t>ando</w:t>
      </w:r>
      <w:r w:rsidR="00DA2907">
        <w:rPr>
          <w:rFonts w:eastAsiaTheme="minorEastAsia"/>
        </w:rPr>
        <w:t xml:space="preserve"> el </w:t>
      </w:r>
      <w:r w:rsidR="005A3DF3">
        <w:rPr>
          <w:rFonts w:eastAsiaTheme="minorEastAsia"/>
        </w:rPr>
        <w:t>número</w:t>
      </w:r>
      <w:r w:rsidR="00DA2907">
        <w:rPr>
          <w:rFonts w:eastAsiaTheme="minorEastAsia"/>
        </w:rPr>
        <w:t xml:space="preserve"> de experimentos usando los datos completamente </w:t>
      </w:r>
      <w:r w:rsidR="00DA2907" w:rsidRPr="001F5C10">
        <w:rPr>
          <w:rFonts w:eastAsiaTheme="minorEastAsia"/>
          <w:i/>
          <w:iCs/>
        </w:rPr>
        <w:t>discretos</w:t>
      </w:r>
      <w:r w:rsidR="00DA2907">
        <w:rPr>
          <w:rFonts w:eastAsiaTheme="minorEastAsia"/>
        </w:rPr>
        <w:t xml:space="preserve"> como </w:t>
      </w:r>
      <w:r w:rsidR="004418F4">
        <w:rPr>
          <w:rFonts w:eastAsiaTheme="minorEastAsia"/>
          <w:i/>
          <w:iCs/>
        </w:rPr>
        <w:t>mixtos</w:t>
      </w:r>
      <w:r w:rsidR="004418F4">
        <w:rPr>
          <w:rFonts w:eastAsiaTheme="minorEastAsia"/>
        </w:rPr>
        <w:t>, es decir una porción de variables discretas y el resto continuas.</w:t>
      </w:r>
    </w:p>
    <w:p w14:paraId="5A8B8272" w14:textId="31773F2C" w:rsidR="009C58E0" w:rsidRPr="00FD1899" w:rsidRDefault="00D4300C" w:rsidP="00B03D80">
      <w:pPr>
        <w:pStyle w:val="Prrafodelista"/>
        <w:numPr>
          <w:ilvl w:val="1"/>
          <w:numId w:val="28"/>
        </w:numPr>
        <w:jc w:val="both"/>
      </w:pPr>
      <w:r>
        <w:t xml:space="preserve">Se </w:t>
      </w:r>
      <w:r w:rsidR="00C40EBA">
        <w:t>ejecutaron</w:t>
      </w:r>
      <w:r>
        <w:t xml:space="preserve"> experimentos con datos </w:t>
      </w:r>
      <w:r>
        <w:rPr>
          <w:i/>
          <w:iCs/>
        </w:rPr>
        <w:t>discretos</w:t>
      </w:r>
      <w:r>
        <w:t xml:space="preserve"> usando las funciones de puntuación</w:t>
      </w:r>
      <w:r w:rsidR="000B4A6E">
        <w:t xml:space="preserve"> </w:t>
      </w:r>
      <m:oMath>
        <m:r>
          <m:rPr>
            <m:sty m:val="p"/>
          </m:rPr>
          <w:rPr>
            <w:rFonts w:ascii="Cambria Math" w:hAnsi="Cambria Math"/>
          </w:rPr>
          <m:t>AIC, BIC, LOGLIK</m:t>
        </m:r>
      </m:oMath>
    </w:p>
    <w:p w14:paraId="190187DF" w14:textId="05EF095E" w:rsidR="00FD1899" w:rsidRPr="00D77A8F" w:rsidRDefault="00FD1899" w:rsidP="00B03D80">
      <w:pPr>
        <w:pStyle w:val="Prrafodelista"/>
        <w:numPr>
          <w:ilvl w:val="1"/>
          <w:numId w:val="28"/>
        </w:numPr>
        <w:jc w:val="both"/>
      </w:pPr>
      <w:r>
        <w:rPr>
          <w:rFonts w:eastAsiaTheme="minorEastAsia"/>
        </w:rPr>
        <w:t xml:space="preserve">Se realizaron experimentos con datos </w:t>
      </w:r>
      <w:r>
        <w:rPr>
          <w:rFonts w:eastAsiaTheme="minorEastAsia"/>
          <w:i/>
          <w:iCs/>
        </w:rPr>
        <w:t>mixtos</w:t>
      </w:r>
      <w:r>
        <w:rPr>
          <w:rFonts w:eastAsiaTheme="minorEastAsia"/>
        </w:rPr>
        <w:t xml:space="preserve"> usando las funciones de puntuación </w:t>
      </w:r>
      <m:oMath>
        <m:r>
          <m:rPr>
            <m:sty m:val="p"/>
          </m:rPr>
          <w:rPr>
            <w:rFonts w:ascii="Cambria Math" w:eastAsiaTheme="minorEastAsia" w:hAnsi="Cambria Math"/>
          </w:rPr>
          <m:t>AIC-CG, BIC-CG, LOGLIK-CG</m:t>
        </m:r>
      </m:oMath>
    </w:p>
    <w:p w14:paraId="11BFA0DF" w14:textId="649AC93D" w:rsidR="00D77A8F" w:rsidRPr="00406305" w:rsidRDefault="00D77A8F" w:rsidP="00D77A8F">
      <w:r>
        <w:t xml:space="preserve">De todos los experimentos realizados </w:t>
      </w:r>
      <w:r w:rsidR="00450480">
        <w:t>se</w:t>
      </w:r>
      <w:r>
        <w:t xml:space="preserve"> optó</w:t>
      </w:r>
      <w:r w:rsidR="00491860">
        <w:t>,</w:t>
      </w:r>
      <w:r>
        <w:t xml:space="preserve"> </w:t>
      </w:r>
      <w:r w:rsidR="00356687">
        <w:t xml:space="preserve">como candidatos </w:t>
      </w:r>
      <w:r w:rsidR="00491860">
        <w:t xml:space="preserve">a seguir experimentando, </w:t>
      </w:r>
      <w:r>
        <w:t xml:space="preserve">por </w:t>
      </w:r>
      <w:r w:rsidR="00FD2D6E">
        <w:t xml:space="preserve">aquellos que cumplían con un </w:t>
      </w:r>
      <w:r>
        <w:t xml:space="preserve">mejor </w:t>
      </w:r>
      <w:r w:rsidR="00CE408E">
        <w:t>rendimiento</w:t>
      </w:r>
      <w:r w:rsidR="00FD2D6E">
        <w:t xml:space="preserve"> </w:t>
      </w:r>
      <w:r w:rsidR="00131765">
        <w:t>para</w:t>
      </w:r>
      <w:r w:rsidR="00491860">
        <w:t xml:space="preserve"> llevarlos a </w:t>
      </w:r>
      <w:r w:rsidR="00D96A74">
        <w:t>un siguiente nivel utilizando técnicas de selección de variables</w:t>
      </w:r>
      <w:r w:rsidR="005556AC">
        <w:t>,</w:t>
      </w:r>
      <w:r w:rsidR="00D96A74">
        <w:t xml:space="preserve"> </w:t>
      </w:r>
      <w:r w:rsidR="00C21C80">
        <w:t>aplicables</w:t>
      </w:r>
      <w:r w:rsidR="006C40C4">
        <w:t xml:space="preserve"> en múltiplos de 5, </w:t>
      </w:r>
      <w:r w:rsidR="005556AC">
        <w:t xml:space="preserve">partiendo </w:t>
      </w:r>
      <w:r w:rsidR="00C21C80">
        <w:t xml:space="preserve">de </w:t>
      </w:r>
      <w:r w:rsidR="005556AC">
        <w:t xml:space="preserve">las </w:t>
      </w:r>
      <w:r w:rsidR="00C21C80">
        <w:t xml:space="preserve">5 </w:t>
      </w:r>
      <w:r w:rsidR="005556AC">
        <w:t>mejores hasta llegar a 20</w:t>
      </w:r>
      <w:r w:rsidR="00A65AC7">
        <w:t xml:space="preserve"> variables</w:t>
      </w:r>
      <w:r w:rsidR="00B03D80">
        <w:t>. Además, la a</w:t>
      </w:r>
      <w:r w:rsidR="00D96A74">
        <w:t xml:space="preserve">plicación de restricciones </w:t>
      </w:r>
      <w:r w:rsidR="00DF5462">
        <w:t xml:space="preserve">semánticas </w:t>
      </w:r>
      <w:r w:rsidR="00D96A74">
        <w:t xml:space="preserve">al aprendizaje de estructuras por medio de </w:t>
      </w:r>
      <m:oMath>
        <m:r>
          <m:rPr>
            <m:sty m:val="p"/>
          </m:rPr>
          <w:rPr>
            <w:rFonts w:ascii="Cambria Math" w:hAnsi="Cambria Math"/>
          </w:rPr>
          <m:t>blacklist</m:t>
        </m:r>
      </m:oMath>
      <w:r w:rsidR="00D96A74">
        <w:rPr>
          <w:i/>
          <w:iCs/>
        </w:rPr>
        <w:t xml:space="preserve"> </w:t>
      </w:r>
      <w:r w:rsidR="007872E3">
        <w:t xml:space="preserve">o </w:t>
      </w:r>
      <m:oMath>
        <m:r>
          <m:rPr>
            <m:sty m:val="p"/>
          </m:rPr>
          <w:rPr>
            <w:rFonts w:ascii="Cambria Math" w:hAnsi="Cambria Math"/>
          </w:rPr>
          <m:t>whitelist</m:t>
        </m:r>
      </m:oMath>
      <w:r w:rsidR="00406305">
        <w:t>.</w:t>
      </w:r>
    </w:p>
    <w:p w14:paraId="52039CB3" w14:textId="16D916FF" w:rsidR="00DF07CF" w:rsidRDefault="005568B2" w:rsidP="00D77A8F">
      <w:pPr>
        <w:rPr>
          <w:lang w:val="es-MX"/>
        </w:rPr>
      </w:pPr>
      <w:r w:rsidRPr="005568B2">
        <w:rPr>
          <w:lang w:val="es-MX"/>
        </w:rPr>
        <w:t>Adicionalmente,</w:t>
      </w:r>
      <w:r w:rsidR="003A6852" w:rsidRPr="003A6852">
        <w:rPr>
          <w:lang w:val="es-MX"/>
        </w:rPr>
        <w:t xml:space="preserve"> se diseñaron</w:t>
      </w:r>
      <w:r w:rsidR="00D54A56" w:rsidRPr="00D54A56">
        <w:rPr>
          <w:lang w:val="es-MX"/>
        </w:rPr>
        <w:t xml:space="preserve"> </w:t>
      </w:r>
      <w:r w:rsidR="00FE3E74">
        <w:rPr>
          <w:lang w:val="es-MX"/>
        </w:rPr>
        <w:t xml:space="preserve">dos </w:t>
      </w:r>
      <w:r w:rsidR="00D54A56" w:rsidRPr="00D54A56">
        <w:rPr>
          <w:lang w:val="es-MX"/>
        </w:rPr>
        <w:t>experimentos</w:t>
      </w:r>
      <w:r w:rsidR="00B84658" w:rsidRPr="00B84658">
        <w:rPr>
          <w:lang w:val="es-MX"/>
        </w:rPr>
        <w:t xml:space="preserve"> para realizar</w:t>
      </w:r>
      <w:r w:rsidR="00E24014" w:rsidRPr="00E24014">
        <w:rPr>
          <w:lang w:val="es-MX"/>
        </w:rPr>
        <w:t xml:space="preserve"> en la herramienta </w:t>
      </w:r>
      <m:oMath>
        <m:r>
          <m:rPr>
            <m:sty m:val="p"/>
          </m:rPr>
          <w:rPr>
            <w:rFonts w:ascii="Cambria Math" w:hAnsi="Cambria Math"/>
            <w:lang w:val="es-MX"/>
          </w:rPr>
          <m:t>Weka</m:t>
        </m:r>
      </m:oMath>
      <w:r w:rsidR="007E341C">
        <w:rPr>
          <w:lang w:val="es-MX"/>
        </w:rPr>
        <w:t>,</w:t>
      </w:r>
      <w:r w:rsidR="00EE5199">
        <w:rPr>
          <w:lang w:val="es-MX"/>
        </w:rPr>
        <w:t xml:space="preserve"> </w:t>
      </w:r>
      <w:r w:rsidR="00BF050D" w:rsidRPr="00BF050D">
        <w:rPr>
          <w:lang w:val="es-MX"/>
        </w:rPr>
        <w:t>con el fin</w:t>
      </w:r>
      <w:r w:rsidR="00B53D80" w:rsidRPr="00B53D80">
        <w:rPr>
          <w:lang w:val="es-MX"/>
        </w:rPr>
        <w:t xml:space="preserve"> de comparar</w:t>
      </w:r>
      <w:r w:rsidR="00E81428" w:rsidRPr="00E81428">
        <w:rPr>
          <w:lang w:val="es-MX"/>
        </w:rPr>
        <w:t xml:space="preserve"> </w:t>
      </w:r>
      <w:r w:rsidR="00112D40">
        <w:rPr>
          <w:lang w:val="es-MX"/>
        </w:rPr>
        <w:t xml:space="preserve">y </w:t>
      </w:r>
      <w:r w:rsidR="00BC66FB">
        <w:rPr>
          <w:lang w:val="es-MX"/>
        </w:rPr>
        <w:t>confirmar los</w:t>
      </w:r>
      <w:r w:rsidR="00736C7A">
        <w:rPr>
          <w:lang w:val="es-MX"/>
        </w:rPr>
        <w:t xml:space="preserve"> </w:t>
      </w:r>
      <w:r w:rsidR="00E81428" w:rsidRPr="00E81428">
        <w:rPr>
          <w:lang w:val="es-MX"/>
        </w:rPr>
        <w:t>resultados</w:t>
      </w:r>
      <w:r w:rsidR="00F6365D" w:rsidRPr="00F6365D">
        <w:rPr>
          <w:lang w:val="es-MX"/>
        </w:rPr>
        <w:t xml:space="preserve"> </w:t>
      </w:r>
      <w:r w:rsidR="00FC1B5A">
        <w:rPr>
          <w:lang w:val="es-MX"/>
        </w:rPr>
        <w:t>de</w:t>
      </w:r>
      <w:r w:rsidR="00F6365D" w:rsidRPr="00F6365D">
        <w:rPr>
          <w:lang w:val="es-MX"/>
        </w:rPr>
        <w:t xml:space="preserve"> los experimentos</w:t>
      </w:r>
      <w:r w:rsidR="00CB50FA" w:rsidRPr="00CB50FA">
        <w:rPr>
          <w:lang w:val="es-MX"/>
        </w:rPr>
        <w:t xml:space="preserve"> mencionados anteriormente</w:t>
      </w:r>
      <w:r w:rsidR="00EA618C">
        <w:rPr>
          <w:lang w:val="es-MX"/>
        </w:rPr>
        <w:t xml:space="preserve">.  Dichos experimentos </w:t>
      </w:r>
      <w:r w:rsidR="002D1F81" w:rsidRPr="002D1F81">
        <w:rPr>
          <w:lang w:val="es-MX"/>
        </w:rPr>
        <w:t>son los siguientes</w:t>
      </w:r>
      <w:r w:rsidR="00737956" w:rsidRPr="00737956">
        <w:rPr>
          <w:lang w:val="es-MX"/>
        </w:rPr>
        <w:t>:</w:t>
      </w:r>
    </w:p>
    <w:p w14:paraId="41027F31" w14:textId="415936D6" w:rsidR="00C034D9" w:rsidRDefault="002D0AB2" w:rsidP="00D55A8B">
      <w:pPr>
        <w:pStyle w:val="Prrafodelista"/>
        <w:numPr>
          <w:ilvl w:val="0"/>
          <w:numId w:val="34"/>
        </w:numPr>
        <w:jc w:val="both"/>
        <w:rPr>
          <w:lang w:val="es-MX"/>
        </w:rPr>
      </w:pPr>
      <w:r>
        <w:lastRenderedPageBreak/>
        <w:t>G</w:t>
      </w:r>
      <w:r w:rsidR="0021297B">
        <w:t>enera</w:t>
      </w:r>
      <w:r>
        <w:t>ción</w:t>
      </w:r>
      <w:r w:rsidR="0021297B">
        <w:t xml:space="preserve"> </w:t>
      </w:r>
      <w:r>
        <w:t>de la red Bayesiana</w:t>
      </w:r>
      <w:r w:rsidR="002C3480" w:rsidRPr="00737956">
        <w:t xml:space="preserve"> </w:t>
      </w:r>
      <w:r w:rsidR="00C034D9">
        <w:t>c</w:t>
      </w:r>
      <w:r w:rsidR="004048F7" w:rsidRPr="00737956">
        <w:t>onsidera</w:t>
      </w:r>
      <w:r w:rsidR="006E31D4">
        <w:t>ndo</w:t>
      </w:r>
      <w:r w:rsidR="00EA7876" w:rsidRPr="00737956">
        <w:t xml:space="preserve"> </w:t>
      </w:r>
      <w:r w:rsidR="007951BB" w:rsidRPr="00737956">
        <w:t>sólo</w:t>
      </w:r>
      <w:r w:rsidR="00EA7876" w:rsidRPr="00737956">
        <w:t xml:space="preserve"> las variables</w:t>
      </w:r>
      <w:r w:rsidR="004F1EB9" w:rsidRPr="00737956">
        <w:t xml:space="preserve"> del juego diagnóstico</w:t>
      </w:r>
      <w:r w:rsidR="00505F2F" w:rsidRPr="00D634B9">
        <w:t xml:space="preserve">, </w:t>
      </w:r>
      <w:r w:rsidR="00A256C8" w:rsidRPr="00D634B9">
        <w:t>para</w:t>
      </w:r>
      <w:r w:rsidR="003F5DAE" w:rsidRPr="00D634B9">
        <w:t xml:space="preserve"> la búsqueda de</w:t>
      </w:r>
      <w:r w:rsidR="003F5DAE" w:rsidRPr="003F5DAE">
        <w:rPr>
          <w:lang w:val="es-MX"/>
        </w:rPr>
        <w:t xml:space="preserve"> relaciones</w:t>
      </w:r>
      <w:r w:rsidR="000F7993">
        <w:rPr>
          <w:lang w:val="es-MX"/>
        </w:rPr>
        <w:t xml:space="preserve"> entre ellas</w:t>
      </w:r>
      <w:r w:rsidR="00424BFF">
        <w:rPr>
          <w:lang w:val="es-MX"/>
        </w:rPr>
        <w:t xml:space="preserve"> </w:t>
      </w:r>
      <w:r w:rsidR="00424BFF" w:rsidRPr="00737956">
        <w:t>y la</w:t>
      </w:r>
      <w:r w:rsidR="00424BFF" w:rsidRPr="00D634B9">
        <w:t xml:space="preserve"> clase</w:t>
      </w:r>
      <w:r w:rsidR="00424BFF">
        <w:t xml:space="preserve"> “</w:t>
      </w:r>
      <m:oMath>
        <m:r>
          <m:rPr>
            <m:sty m:val="p"/>
          </m:rPr>
          <w:rPr>
            <w:rFonts w:ascii="Cambria Math" w:hAnsi="Cambria Math"/>
          </w:rPr>
          <m:t>estado</m:t>
        </m:r>
      </m:oMath>
      <w:r w:rsidR="00424BFF">
        <w:t>”</w:t>
      </w:r>
      <w:r w:rsidR="005909A2" w:rsidRPr="00D634B9">
        <w:rPr>
          <w:lang w:val="es-MX"/>
        </w:rPr>
        <w:t>.</w:t>
      </w:r>
      <w:r w:rsidR="00FD50F7">
        <w:rPr>
          <w:lang w:val="es-MX"/>
        </w:rPr>
        <w:t xml:space="preserve"> Este modelo contiene 41 variables.</w:t>
      </w:r>
    </w:p>
    <w:p w14:paraId="707F7995" w14:textId="335982AC" w:rsidR="00D55A8B" w:rsidRPr="00D634B9" w:rsidRDefault="00412069" w:rsidP="00D55A8B">
      <w:pPr>
        <w:pStyle w:val="Prrafodelista"/>
        <w:numPr>
          <w:ilvl w:val="0"/>
          <w:numId w:val="34"/>
        </w:numPr>
        <w:jc w:val="both"/>
        <w:rPr>
          <w:lang w:val="es-MX"/>
        </w:rPr>
      </w:pPr>
      <w:r>
        <w:t xml:space="preserve">Generación de la red Bayesiana </w:t>
      </w:r>
      <w:r w:rsidR="002757B8" w:rsidRPr="002757B8">
        <w:rPr>
          <w:lang w:val="es-MX"/>
        </w:rPr>
        <w:t>con las mismas variables</w:t>
      </w:r>
      <w:r w:rsidR="005E295F" w:rsidRPr="005E295F">
        <w:rPr>
          <w:lang w:val="es-MX"/>
        </w:rPr>
        <w:t xml:space="preserve"> del modelo</w:t>
      </w:r>
      <w:r w:rsidR="000A453C" w:rsidRPr="000A453C">
        <w:rPr>
          <w:lang w:val="es-MX"/>
        </w:rPr>
        <w:t xml:space="preserve"> en </w:t>
      </w:r>
      <m:oMath>
        <m:r>
          <m:rPr>
            <m:sty m:val="p"/>
          </m:rPr>
          <w:rPr>
            <w:rFonts w:ascii="Cambria Math" w:hAnsi="Cambria Math"/>
            <w:lang w:val="es-MX"/>
          </w:rPr>
          <m:t>Python</m:t>
        </m:r>
      </m:oMath>
      <w:r w:rsidR="000A453C" w:rsidRPr="000A453C">
        <w:rPr>
          <w:lang w:val="es-MX"/>
        </w:rPr>
        <w:t xml:space="preserve"> </w:t>
      </w:r>
      <w:r w:rsidR="00070384" w:rsidRPr="007F516A">
        <w:t>y</w:t>
      </w:r>
      <w:r w:rsidR="00401DFB">
        <w:rPr>
          <w:lang w:val="es-MX"/>
        </w:rPr>
        <w:t xml:space="preserve"> </w:t>
      </w:r>
      <m:oMath>
        <m:r>
          <m:rPr>
            <m:sty m:val="p"/>
          </m:rPr>
          <w:rPr>
            <w:rFonts w:ascii="Cambria Math" w:hAnsi="Cambria Math"/>
            <w:lang w:val="es-MX"/>
          </w:rPr>
          <m:t>R</m:t>
        </m:r>
      </m:oMath>
      <w:r w:rsidR="00506C34">
        <w:rPr>
          <w:lang w:val="es-MX"/>
        </w:rPr>
        <w:t xml:space="preserve">, </w:t>
      </w:r>
      <w:r w:rsidR="00247EED">
        <w:rPr>
          <w:lang w:val="es-MX"/>
        </w:rPr>
        <w:t>incluyendo por lo tanto 24 variables</w:t>
      </w:r>
      <w:r w:rsidR="00070384">
        <w:rPr>
          <w:lang w:val="es-MX"/>
        </w:rPr>
        <w:t>.</w:t>
      </w:r>
    </w:p>
    <w:p w14:paraId="1CB0AE7B" w14:textId="46E01902" w:rsidR="00FD2F79" w:rsidRDefault="00C32282" w:rsidP="00D77A8F">
      <w:pPr>
        <w:rPr>
          <w:lang w:val="es-MX"/>
        </w:rPr>
      </w:pPr>
      <w:r w:rsidRPr="00C32282">
        <w:rPr>
          <w:lang w:val="es-MX"/>
        </w:rPr>
        <w:t>Para discretizar las variables continuas</w:t>
      </w:r>
      <w:r>
        <w:rPr>
          <w:lang w:val="es-MX"/>
        </w:rPr>
        <w:t xml:space="preserve"> se elige el</w:t>
      </w:r>
      <w:r w:rsidR="00FD2F79">
        <w:rPr>
          <w:lang w:val="es-MX"/>
        </w:rPr>
        <w:t xml:space="preserve"> método </w:t>
      </w:r>
      <w:r w:rsidR="00F0217C">
        <w:rPr>
          <w:lang w:val="es-MX"/>
        </w:rPr>
        <w:t>de</w:t>
      </w:r>
      <w:r w:rsidR="00FD2F79">
        <w:rPr>
          <w:lang w:val="es-MX"/>
        </w:rPr>
        <w:t xml:space="preserve"> </w:t>
      </w:r>
      <w:r w:rsidR="00F0217C">
        <w:rPr>
          <w:lang w:val="es-MX"/>
        </w:rPr>
        <w:t>“</w:t>
      </w:r>
      <m:oMath>
        <m:r>
          <m:rPr>
            <m:sty m:val="p"/>
          </m:rPr>
          <w:rPr>
            <w:rFonts w:ascii="Cambria Math" w:hAnsi="Cambria Math"/>
            <w:lang w:val="es-MX"/>
          </w:rPr>
          <m:t>binning</m:t>
        </m:r>
      </m:oMath>
      <w:r w:rsidR="00F0217C">
        <w:rPr>
          <w:lang w:val="es-MX"/>
        </w:rPr>
        <w:t>”</w:t>
      </w:r>
      <w:r w:rsidR="000A3C54">
        <w:rPr>
          <w:lang w:val="es-MX"/>
        </w:rPr>
        <w:t xml:space="preserve"> simple </w:t>
      </w:r>
      <w:r w:rsidR="00F0217C" w:rsidRPr="00F0217C">
        <w:rPr>
          <w:lang w:val="es-MX"/>
        </w:rPr>
        <w:t>con intervalos</w:t>
      </w:r>
      <w:r w:rsidR="00F0217C">
        <w:rPr>
          <w:lang w:val="es-MX"/>
        </w:rPr>
        <w:t xml:space="preserve"> </w:t>
      </w:r>
      <w:r w:rsidR="000A3C54" w:rsidRPr="000A3C54">
        <w:rPr>
          <w:lang w:val="es-MX"/>
        </w:rPr>
        <w:t>de igual frecuencia</w:t>
      </w:r>
      <w:r w:rsidR="00F0217C">
        <w:rPr>
          <w:lang w:val="es-MX"/>
        </w:rPr>
        <w:t>, tomando</w:t>
      </w:r>
      <w:r w:rsidR="000A3C54" w:rsidRPr="000A3C54">
        <w:rPr>
          <w:lang w:val="es-MX"/>
        </w:rPr>
        <w:t xml:space="preserve"> 5</w:t>
      </w:r>
      <w:r w:rsidR="000A3C54">
        <w:rPr>
          <w:lang w:val="es-MX"/>
        </w:rPr>
        <w:t xml:space="preserve"> </w:t>
      </w:r>
      <m:oMath>
        <m:r>
          <m:rPr>
            <m:sty m:val="p"/>
          </m:rPr>
          <w:rPr>
            <w:rFonts w:ascii="Cambria Math" w:hAnsi="Cambria Math"/>
            <w:lang w:val="es-MX"/>
          </w:rPr>
          <m:t>bins</m:t>
        </m:r>
      </m:oMath>
      <w:r w:rsidR="000A3C54">
        <w:rPr>
          <w:lang w:val="es-MX"/>
        </w:rPr>
        <w:t>.</w:t>
      </w:r>
      <w:r w:rsidR="00F742B5">
        <w:rPr>
          <w:lang w:val="es-MX"/>
        </w:rPr>
        <w:t xml:space="preserve"> </w:t>
      </w:r>
      <w:r w:rsidR="00CC0A81">
        <w:rPr>
          <w:lang w:val="es-MX"/>
        </w:rPr>
        <w:t>E</w:t>
      </w:r>
      <w:r w:rsidR="00F742B5" w:rsidRPr="00F742B5">
        <w:rPr>
          <w:lang w:val="es-MX"/>
        </w:rPr>
        <w:t>l método de intervalos de igual ancho</w:t>
      </w:r>
      <w:r w:rsidR="00CC0A81">
        <w:rPr>
          <w:lang w:val="es-MX"/>
        </w:rPr>
        <w:t xml:space="preserve"> </w:t>
      </w:r>
      <w:r w:rsidR="005B2BAE" w:rsidRPr="005B2BAE">
        <w:rPr>
          <w:lang w:val="es-MX"/>
        </w:rPr>
        <w:t>no es útil para esta muestra de datos</w:t>
      </w:r>
      <w:r w:rsidR="005B2BAE">
        <w:rPr>
          <w:lang w:val="es-MX"/>
        </w:rPr>
        <w:t xml:space="preserve"> </w:t>
      </w:r>
      <w:r w:rsidR="005B2BAE" w:rsidRPr="005B2BAE">
        <w:rPr>
          <w:lang w:val="es-MX"/>
        </w:rPr>
        <w:t>debido a la existencia de valores extremos</w:t>
      </w:r>
      <w:r w:rsidR="005B2BAE">
        <w:rPr>
          <w:lang w:val="es-MX"/>
        </w:rPr>
        <w:t>.</w:t>
      </w:r>
    </w:p>
    <w:p w14:paraId="6F2E752A" w14:textId="0B579FCD" w:rsidR="00745750" w:rsidRDefault="00573106" w:rsidP="00D77A8F">
      <w:pPr>
        <w:rPr>
          <w:lang w:val="es-MX"/>
        </w:rPr>
      </w:pPr>
      <w:r w:rsidRPr="00573106">
        <w:rPr>
          <w:lang w:val="es-MX"/>
        </w:rPr>
        <w:t>Al igual que en los experimentos de</w:t>
      </w:r>
      <w:r>
        <w:rPr>
          <w:lang w:val="es-MX"/>
        </w:rPr>
        <w:t xml:space="preserve"> </w:t>
      </w:r>
      <m:oMath>
        <m:r>
          <m:rPr>
            <m:sty m:val="p"/>
          </m:rPr>
          <w:rPr>
            <w:rFonts w:ascii="Cambria Math" w:hAnsi="Cambria Math"/>
            <w:lang w:val="es-MX"/>
          </w:rPr>
          <m:t>Python</m:t>
        </m:r>
      </m:oMath>
      <w:r>
        <w:rPr>
          <w:lang w:val="es-MX"/>
        </w:rPr>
        <w:t xml:space="preserve"> y </w:t>
      </w:r>
      <m:oMath>
        <m:r>
          <m:rPr>
            <m:sty m:val="p"/>
          </m:rPr>
          <w:rPr>
            <w:rFonts w:ascii="Cambria Math" w:hAnsi="Cambria Math"/>
            <w:lang w:val="es-MX"/>
          </w:rPr>
          <m:t>R</m:t>
        </m:r>
      </m:oMath>
      <w:r>
        <w:rPr>
          <w:lang w:val="es-MX"/>
        </w:rPr>
        <w:t xml:space="preserve">, </w:t>
      </w:r>
      <w:r w:rsidR="0077045B">
        <w:rPr>
          <w:lang w:val="es-MX"/>
        </w:rPr>
        <w:t>s</w:t>
      </w:r>
      <w:r w:rsidR="00071ED2" w:rsidRPr="00071ED2">
        <w:rPr>
          <w:lang w:val="es-MX"/>
        </w:rPr>
        <w:t xml:space="preserve">e </w:t>
      </w:r>
      <w:r w:rsidR="004849F6">
        <w:rPr>
          <w:lang w:val="es-MX"/>
        </w:rPr>
        <w:t>realiza validación cruzada estratifica</w:t>
      </w:r>
      <w:r w:rsidR="008B73FC">
        <w:rPr>
          <w:lang w:val="es-MX"/>
        </w:rPr>
        <w:t>da de</w:t>
      </w:r>
      <w:r w:rsidR="006D401A">
        <w:rPr>
          <w:lang w:val="es-MX"/>
        </w:rPr>
        <w:t xml:space="preserve"> 5 </w:t>
      </w:r>
      <w:r w:rsidR="0051116D">
        <w:rPr>
          <w:lang w:val="es-MX"/>
        </w:rPr>
        <w:t>particiones</w:t>
      </w:r>
      <w:r w:rsidR="000F583F">
        <w:rPr>
          <w:lang w:val="es-MX"/>
        </w:rPr>
        <w:t xml:space="preserve"> y</w:t>
      </w:r>
      <w:r w:rsidR="00340711">
        <w:rPr>
          <w:lang w:val="es-MX"/>
        </w:rPr>
        <w:t xml:space="preserve"> se </w:t>
      </w:r>
      <w:r w:rsidR="00C15753">
        <w:rPr>
          <w:lang w:val="es-MX"/>
        </w:rPr>
        <w:t>balancean los modelos</w:t>
      </w:r>
      <w:r w:rsidR="000F583F">
        <w:rPr>
          <w:lang w:val="es-MX"/>
        </w:rPr>
        <w:t>. S</w:t>
      </w:r>
      <w:r w:rsidR="00C15753">
        <w:rPr>
          <w:lang w:val="es-MX"/>
        </w:rPr>
        <w:t xml:space="preserve">e </w:t>
      </w:r>
      <w:r w:rsidR="00071ED2" w:rsidRPr="00071ED2">
        <w:rPr>
          <w:lang w:val="es-MX"/>
        </w:rPr>
        <w:t>prueban diferentes combinaciones de parámetros</w:t>
      </w:r>
      <w:r w:rsidR="00091287">
        <w:rPr>
          <w:lang w:val="es-MX"/>
        </w:rPr>
        <w:t xml:space="preserve"> disponibles en </w:t>
      </w:r>
      <m:oMath>
        <m:r>
          <m:rPr>
            <m:sty m:val="p"/>
          </m:rPr>
          <w:rPr>
            <w:rFonts w:ascii="Cambria Math" w:hAnsi="Cambria Math"/>
            <w:lang w:val="es-MX"/>
          </w:rPr>
          <m:t>Weka</m:t>
        </m:r>
      </m:oMath>
      <w:r w:rsidR="00DF69BE" w:rsidRPr="00DF69BE">
        <w:rPr>
          <w:lang w:val="es-MX"/>
        </w:rPr>
        <w:t>,</w:t>
      </w:r>
      <w:r w:rsidR="00ED1022" w:rsidRPr="00ED1022">
        <w:rPr>
          <w:lang w:val="es-MX"/>
        </w:rPr>
        <w:t xml:space="preserve"> incluyendo</w:t>
      </w:r>
      <w:r w:rsidR="00F43EA3" w:rsidRPr="00F43EA3">
        <w:rPr>
          <w:lang w:val="es-MX"/>
        </w:rPr>
        <w:t xml:space="preserve"> los algoritmos</w:t>
      </w:r>
      <w:r w:rsidR="0073132D" w:rsidRPr="0073132D">
        <w:rPr>
          <w:lang w:val="es-MX"/>
        </w:rPr>
        <w:t xml:space="preserve"> </w:t>
      </w:r>
      <m:oMath>
        <m:r>
          <m:rPr>
            <m:sty m:val="p"/>
          </m:rPr>
          <w:rPr>
            <w:rFonts w:ascii="Cambria Math" w:hAnsi="Cambria Math"/>
            <w:lang w:val="es-MX"/>
          </w:rPr>
          <m:t>Hill Climber</m:t>
        </m:r>
      </m:oMath>
      <w:r w:rsidR="007E1C09">
        <w:rPr>
          <w:lang w:val="es-MX"/>
        </w:rPr>
        <w:t xml:space="preserve">, </w:t>
      </w:r>
      <m:oMath>
        <m:r>
          <m:rPr>
            <m:sty m:val="p"/>
          </m:rPr>
          <w:rPr>
            <w:rFonts w:ascii="Cambria Math" w:hAnsi="Cambria Math"/>
            <w:lang w:val="es-MX"/>
          </w:rPr>
          <m:t>Repeated Hill Climber</m:t>
        </m:r>
      </m:oMath>
      <w:r w:rsidR="00CC4446">
        <w:rPr>
          <w:lang w:val="es-MX"/>
        </w:rPr>
        <w:t xml:space="preserve">, </w:t>
      </w:r>
      <m:oMath>
        <m:r>
          <m:rPr>
            <m:sty m:val="p"/>
          </m:rPr>
          <w:rPr>
            <w:rFonts w:ascii="Cambria Math" w:hAnsi="Cambria Math"/>
            <w:lang w:val="es-MX"/>
          </w:rPr>
          <m:t>K2</m:t>
        </m:r>
      </m:oMath>
      <w:r w:rsidR="00617079">
        <w:rPr>
          <w:lang w:val="es-MX"/>
        </w:rPr>
        <w:t xml:space="preserve"> y </w:t>
      </w:r>
      <m:oMath>
        <m:r>
          <m:rPr>
            <m:sty m:val="p"/>
          </m:rPr>
          <w:rPr>
            <w:rFonts w:ascii="Cambria Math" w:hAnsi="Cambria Math"/>
            <w:lang w:val="es-MX"/>
          </w:rPr>
          <m:t>TabuSearch</m:t>
        </m:r>
      </m:oMath>
      <w:r w:rsidR="00D07EC6">
        <w:rPr>
          <w:lang w:val="es-MX"/>
        </w:rPr>
        <w:t>,</w:t>
      </w:r>
      <w:r w:rsidR="000C63C9">
        <w:rPr>
          <w:lang w:val="es-MX"/>
        </w:rPr>
        <w:t xml:space="preserve"> </w:t>
      </w:r>
      <w:r w:rsidR="008F6925">
        <w:rPr>
          <w:lang w:val="es-MX"/>
        </w:rPr>
        <w:t xml:space="preserve">en las modalidades </w:t>
      </w:r>
      <w:r w:rsidR="002B4ED5" w:rsidRPr="002B4ED5">
        <w:rPr>
          <w:lang w:val="es-MX"/>
        </w:rPr>
        <w:t>global y local</w:t>
      </w:r>
      <w:r w:rsidR="00111C47">
        <w:rPr>
          <w:lang w:val="es-MX"/>
        </w:rPr>
        <w:t>, con el o</w:t>
      </w:r>
      <w:r w:rsidR="00AA4B7A">
        <w:rPr>
          <w:lang w:val="es-MX"/>
        </w:rPr>
        <w:t>b</w:t>
      </w:r>
      <w:r w:rsidR="00111C47">
        <w:rPr>
          <w:lang w:val="es-MX"/>
        </w:rPr>
        <w:t xml:space="preserve">jetivo de </w:t>
      </w:r>
      <w:r w:rsidR="00851A35">
        <w:rPr>
          <w:lang w:val="es-MX"/>
        </w:rPr>
        <w:t>presentar</w:t>
      </w:r>
      <w:r w:rsidR="00464C06">
        <w:rPr>
          <w:lang w:val="es-MX"/>
        </w:rPr>
        <w:t xml:space="preserve"> </w:t>
      </w:r>
      <w:r w:rsidR="0029109D">
        <w:rPr>
          <w:lang w:val="es-MX"/>
        </w:rPr>
        <w:t>el que funcione mejor</w:t>
      </w:r>
      <w:r w:rsidR="001578F2">
        <w:rPr>
          <w:lang w:val="es-MX"/>
        </w:rPr>
        <w:t xml:space="preserve">. Como estimador de probabilidades se </w:t>
      </w:r>
      <w:r w:rsidR="00FD35FC">
        <w:rPr>
          <w:lang w:val="es-MX"/>
        </w:rPr>
        <w:t xml:space="preserve">prueban el </w:t>
      </w:r>
      <w:r w:rsidR="0037793B">
        <w:rPr>
          <w:lang w:val="es-MX"/>
        </w:rPr>
        <w:t>Estimado</w:t>
      </w:r>
      <w:r w:rsidR="00F555CE">
        <w:rPr>
          <w:lang w:val="es-MX"/>
        </w:rPr>
        <w:t>r Simple con alfa 0.5 y</w:t>
      </w:r>
      <w:r w:rsidR="001578F2">
        <w:rPr>
          <w:lang w:val="es-MX"/>
        </w:rPr>
        <w:t xml:space="preserve"> </w:t>
      </w:r>
      <w:r w:rsidR="00E31B5B">
        <w:rPr>
          <w:lang w:val="es-MX"/>
        </w:rPr>
        <w:t xml:space="preserve">el </w:t>
      </w:r>
      <w:r w:rsidR="0014677D">
        <w:rPr>
          <w:lang w:val="es-MX"/>
        </w:rPr>
        <w:t>E</w:t>
      </w:r>
      <w:r w:rsidR="00814175">
        <w:rPr>
          <w:lang w:val="es-MX"/>
        </w:rPr>
        <w:t>stimador</w:t>
      </w:r>
      <w:r w:rsidR="0014677D">
        <w:rPr>
          <w:lang w:val="es-MX"/>
        </w:rPr>
        <w:t xml:space="preserve"> </w:t>
      </w:r>
      <w:r w:rsidR="006E3A5A">
        <w:rPr>
          <w:lang w:val="es-MX"/>
        </w:rPr>
        <w:t xml:space="preserve">Simple con alfa 0.0 que equivale al </w:t>
      </w:r>
      <w:r w:rsidR="0014677D">
        <w:rPr>
          <w:lang w:val="es-MX"/>
        </w:rPr>
        <w:t>E</w:t>
      </w:r>
      <w:r w:rsidR="00814175">
        <w:rPr>
          <w:lang w:val="es-MX"/>
        </w:rPr>
        <w:t>stimador</w:t>
      </w:r>
      <w:r w:rsidR="0014677D">
        <w:rPr>
          <w:lang w:val="es-MX"/>
        </w:rPr>
        <w:t xml:space="preserve"> de </w:t>
      </w:r>
      <w:r w:rsidR="00E31B5B">
        <w:rPr>
          <w:lang w:val="es-MX"/>
        </w:rPr>
        <w:t>Máxima Verosimilitud</w:t>
      </w:r>
      <w:r w:rsidR="001037B3">
        <w:rPr>
          <w:lang w:val="es-MX"/>
        </w:rPr>
        <w:t xml:space="preserve"> (</w:t>
      </w:r>
      <m:oMath>
        <m:r>
          <m:rPr>
            <m:sty m:val="p"/>
          </m:rPr>
          <w:rPr>
            <w:rFonts w:ascii="Cambria Math" w:hAnsi="Cambria Math"/>
            <w:lang w:val="es-MX"/>
          </w:rPr>
          <m:t>MLE</m:t>
        </m:r>
      </m:oMath>
      <w:r w:rsidR="001037B3">
        <w:rPr>
          <w:lang w:val="es-MX"/>
        </w:rPr>
        <w:t>)</w:t>
      </w:r>
      <w:r w:rsidR="00FB595D">
        <w:rPr>
          <w:lang w:val="es-MX"/>
        </w:rPr>
        <w:t>.</w:t>
      </w:r>
      <w:r w:rsidR="00CB3E99">
        <w:rPr>
          <w:lang w:val="es-MX"/>
        </w:rPr>
        <w:t xml:space="preserve"> La técnica de balanceo </w:t>
      </w:r>
      <w:r w:rsidR="00A20CC2" w:rsidRPr="00A20CC2">
        <w:rPr>
          <w:lang w:val="es-MX"/>
        </w:rPr>
        <w:t>a utilizar</w:t>
      </w:r>
      <w:r w:rsidR="00F41071">
        <w:rPr>
          <w:lang w:val="es-MX"/>
        </w:rPr>
        <w:t xml:space="preserve"> </w:t>
      </w:r>
      <w:r w:rsidR="00CB3E99">
        <w:rPr>
          <w:lang w:val="es-MX"/>
        </w:rPr>
        <w:t xml:space="preserve">es </w:t>
      </w:r>
      <w:r w:rsidR="00E44407">
        <w:rPr>
          <w:lang w:val="es-MX"/>
        </w:rPr>
        <w:t>Matriz de Cost</w:t>
      </w:r>
      <w:r w:rsidR="00A42FEA">
        <w:rPr>
          <w:lang w:val="es-MX"/>
        </w:rPr>
        <w:t>o</w:t>
      </w:r>
      <w:r w:rsidR="00E44407">
        <w:rPr>
          <w:lang w:val="es-MX"/>
        </w:rPr>
        <w:t>.</w:t>
      </w:r>
    </w:p>
    <w:p w14:paraId="007C75E5" w14:textId="53253961" w:rsidR="001F5C30" w:rsidRPr="00D55297" w:rsidRDefault="00434A83" w:rsidP="00D77A8F">
      <w:pPr>
        <w:rPr>
          <w:lang w:val="es-MX"/>
        </w:rPr>
      </w:pPr>
      <w:r w:rsidRPr="00434A83">
        <w:rPr>
          <w:lang w:val="es-MX"/>
        </w:rPr>
        <w:t xml:space="preserve">La parametrización </w:t>
      </w:r>
      <w:r w:rsidR="006135A5" w:rsidRPr="006135A5">
        <w:rPr>
          <w:lang w:val="es-MX"/>
        </w:rPr>
        <w:t>seleccionada</w:t>
      </w:r>
      <w:r w:rsidR="006135A5">
        <w:rPr>
          <w:lang w:val="es-MX"/>
        </w:rPr>
        <w:t xml:space="preserve"> </w:t>
      </w:r>
      <w:r w:rsidR="006135A5" w:rsidRPr="006135A5">
        <w:rPr>
          <w:lang w:val="es-MX"/>
        </w:rPr>
        <w:t>para</w:t>
      </w:r>
      <w:r w:rsidRPr="00434A83">
        <w:rPr>
          <w:lang w:val="es-MX"/>
        </w:rPr>
        <w:t xml:space="preserve"> el algoritmo</w:t>
      </w:r>
      <w:r>
        <w:rPr>
          <w:lang w:val="es-MX"/>
        </w:rPr>
        <w:t xml:space="preserve"> </w:t>
      </w:r>
      <m:oMath>
        <m:r>
          <m:rPr>
            <m:sty m:val="p"/>
          </m:rPr>
          <w:rPr>
            <w:rFonts w:ascii="Cambria Math" w:hAnsi="Cambria Math"/>
            <w:lang w:val="es-MX"/>
          </w:rPr>
          <m:t>Hill Climber</m:t>
        </m:r>
      </m:oMath>
      <w:r w:rsidRPr="00D55297">
        <w:rPr>
          <w:lang w:val="es-MX"/>
        </w:rPr>
        <w:t xml:space="preserve"> </w:t>
      </w:r>
      <w:r w:rsidR="009A16CD" w:rsidRPr="00D55297">
        <w:rPr>
          <w:lang w:val="es-MX"/>
        </w:rPr>
        <w:t>es la siguiente:</w:t>
      </w:r>
    </w:p>
    <w:p w14:paraId="78BCDDC8" w14:textId="77777777" w:rsidR="00D55297" w:rsidRPr="00D55297" w:rsidRDefault="00D55297" w:rsidP="005A5283">
      <w:pPr>
        <w:pStyle w:val="Prrafodelista"/>
        <w:numPr>
          <w:ilvl w:val="0"/>
          <w:numId w:val="43"/>
        </w:numPr>
        <w:rPr>
          <w:lang w:val="es-MX"/>
        </w:rPr>
      </w:pPr>
      <w:r w:rsidRPr="00D55297">
        <w:rPr>
          <w:lang w:val="es-MX"/>
        </w:rPr>
        <w:t>Iniciar como Bayes Ingenuo: No</w:t>
      </w:r>
    </w:p>
    <w:p w14:paraId="00953FFD" w14:textId="77777777" w:rsidR="00D55297" w:rsidRPr="00D55297" w:rsidRDefault="00D55297" w:rsidP="005A5283">
      <w:pPr>
        <w:pStyle w:val="Prrafodelista"/>
        <w:numPr>
          <w:ilvl w:val="0"/>
          <w:numId w:val="43"/>
        </w:numPr>
        <w:rPr>
          <w:lang w:val="es-MX"/>
        </w:rPr>
      </w:pPr>
      <w:r w:rsidRPr="00D55297">
        <w:rPr>
          <w:lang w:val="es-MX"/>
        </w:rPr>
        <w:t>Aplicar corrección Markov Blanket: No</w:t>
      </w:r>
    </w:p>
    <w:p w14:paraId="78C489F9" w14:textId="77777777" w:rsidR="00D55297" w:rsidRPr="00D55297" w:rsidRDefault="00D55297" w:rsidP="005A5283">
      <w:pPr>
        <w:pStyle w:val="Prrafodelista"/>
        <w:numPr>
          <w:ilvl w:val="0"/>
          <w:numId w:val="43"/>
        </w:numPr>
        <w:rPr>
          <w:lang w:val="es-MX"/>
        </w:rPr>
      </w:pPr>
      <w:r w:rsidRPr="00D55297">
        <w:rPr>
          <w:lang w:val="es-MX"/>
        </w:rPr>
        <w:t>Máximo número de padres: 10</w:t>
      </w:r>
    </w:p>
    <w:p w14:paraId="50C67915" w14:textId="26EE1716" w:rsidR="009A16CD" w:rsidRDefault="00D55297" w:rsidP="005A5283">
      <w:pPr>
        <w:pStyle w:val="Prrafodelista"/>
        <w:numPr>
          <w:ilvl w:val="0"/>
          <w:numId w:val="43"/>
        </w:numPr>
        <w:rPr>
          <w:lang w:val="es-MX"/>
        </w:rPr>
      </w:pPr>
      <w:r w:rsidRPr="00D55297">
        <w:rPr>
          <w:lang w:val="es-MX"/>
        </w:rPr>
        <w:t>Usar inversión de arcos: Sí</w:t>
      </w:r>
    </w:p>
    <w:p w14:paraId="241CCA1A" w14:textId="48B0B669" w:rsidR="00BE74CE" w:rsidRDefault="00846764" w:rsidP="00BE74CE">
      <w:pPr>
        <w:rPr>
          <w:lang w:val="es-MX"/>
        </w:rPr>
      </w:pPr>
      <w:r w:rsidRPr="00846764">
        <w:rPr>
          <w:lang w:val="es-MX"/>
        </w:rPr>
        <w:t>Para la versión</w:t>
      </w:r>
      <w:r w:rsidR="00E21CA1" w:rsidRPr="00E21CA1">
        <w:rPr>
          <w:lang w:val="es-MX"/>
        </w:rPr>
        <w:t xml:space="preserve"> global</w:t>
      </w:r>
      <w:r w:rsidR="008C6257">
        <w:rPr>
          <w:lang w:val="es-MX"/>
        </w:rPr>
        <w:t xml:space="preserve"> </w:t>
      </w:r>
      <w:r w:rsidR="000F6A52" w:rsidRPr="000F6A52">
        <w:rPr>
          <w:lang w:val="es-MX"/>
        </w:rPr>
        <w:t>se selecciona</w:t>
      </w:r>
      <w:r w:rsidR="000F6A52">
        <w:rPr>
          <w:lang w:val="es-MX"/>
        </w:rPr>
        <w:t xml:space="preserve"> </w:t>
      </w:r>
      <w:r w:rsidR="00265230">
        <w:rPr>
          <w:lang w:val="es-MX"/>
        </w:rPr>
        <w:t>“</w:t>
      </w:r>
      <m:oMath>
        <m:r>
          <m:rPr>
            <m:sty m:val="p"/>
          </m:rPr>
          <w:rPr>
            <w:rFonts w:ascii="Cambria Math" w:hAnsi="Cambria Math"/>
            <w:lang w:val="es-MX"/>
          </w:rPr>
          <m:t>k</m:t>
        </m:r>
        <m:r>
          <m:rPr>
            <m:sty m:val="p"/>
          </m:rPr>
          <w:rPr>
            <w:rFonts w:ascii="Cambria Math" w:hAnsi="Cambria Math"/>
            <w:lang w:val="es-MX"/>
          </w:rPr>
          <m:t>-fold</m:t>
        </m:r>
      </m:oMath>
      <w:r w:rsidR="00265230">
        <w:rPr>
          <w:lang w:val="es-MX"/>
        </w:rPr>
        <w:t>”</w:t>
      </w:r>
      <w:r w:rsidR="000F6A52">
        <w:rPr>
          <w:lang w:val="es-MX"/>
        </w:rPr>
        <w:t xml:space="preserve"> </w:t>
      </w:r>
      <w:r w:rsidR="000F6A52" w:rsidRPr="000F6A52">
        <w:rPr>
          <w:lang w:val="es-MX"/>
        </w:rPr>
        <w:t>como tipo de validación cruzada</w:t>
      </w:r>
      <w:r w:rsidR="00337367" w:rsidRPr="00337367">
        <w:rPr>
          <w:lang w:val="es-MX"/>
        </w:rPr>
        <w:t>, y para la versión local</w:t>
      </w:r>
      <w:r w:rsidR="0097208A">
        <w:rPr>
          <w:lang w:val="es-MX"/>
        </w:rPr>
        <w:t xml:space="preserve"> </w:t>
      </w:r>
      <w:r w:rsidR="00BE74CE" w:rsidRPr="00BE74CE">
        <w:rPr>
          <w:lang w:val="es-MX"/>
        </w:rPr>
        <w:t>se eligen l</w:t>
      </w:r>
      <w:r w:rsidR="00BE74CE">
        <w:rPr>
          <w:lang w:val="es-MX"/>
        </w:rPr>
        <w:t>o</w:t>
      </w:r>
      <w:r w:rsidR="00BE74CE" w:rsidRPr="00BE74CE">
        <w:rPr>
          <w:lang w:val="es-MX"/>
        </w:rPr>
        <w:t xml:space="preserve">s </w:t>
      </w:r>
      <w:r w:rsidR="00E465B1">
        <w:rPr>
          <w:lang w:val="es-MX"/>
        </w:rPr>
        <w:t>t</w:t>
      </w:r>
      <w:r w:rsidR="00BE74CE" w:rsidRPr="003811F8">
        <w:rPr>
          <w:lang w:val="es-MX"/>
        </w:rPr>
        <w:t>ipo</w:t>
      </w:r>
      <w:r w:rsidR="00E465B1">
        <w:rPr>
          <w:lang w:val="es-MX"/>
        </w:rPr>
        <w:t>s</w:t>
      </w:r>
      <w:r w:rsidR="00BE74CE" w:rsidRPr="003811F8">
        <w:rPr>
          <w:lang w:val="es-MX"/>
        </w:rPr>
        <w:t xml:space="preserve"> de métrica</w:t>
      </w:r>
      <w:r w:rsidR="00E465B1">
        <w:rPr>
          <w:lang w:val="es-MX"/>
        </w:rPr>
        <w:t>s</w:t>
      </w:r>
      <w:r w:rsidR="00BE74CE">
        <w:rPr>
          <w:lang w:val="es-MX"/>
        </w:rPr>
        <w:t xml:space="preserve"> </w:t>
      </w:r>
      <m:oMath>
        <m:r>
          <m:rPr>
            <m:sty m:val="p"/>
          </m:rPr>
          <w:rPr>
            <w:rFonts w:ascii="Cambria Math" w:hAnsi="Cambria Math"/>
            <w:lang w:val="es-MX"/>
          </w:rPr>
          <m:t>MDL</m:t>
        </m:r>
      </m:oMath>
      <w:r w:rsidR="00BE74CE">
        <w:rPr>
          <w:lang w:val="es-MX"/>
        </w:rPr>
        <w:t xml:space="preserve"> </w:t>
      </w:r>
      <w:r w:rsidR="00A92CBF">
        <w:rPr>
          <w:lang w:val="es-MX"/>
        </w:rPr>
        <w:t>(</w:t>
      </w:r>
      <m:oMath>
        <m:r>
          <m:rPr>
            <m:sty m:val="p"/>
          </m:rPr>
          <w:rPr>
            <w:rFonts w:ascii="Cambria Math" w:hAnsi="Cambria Math"/>
            <w:lang w:val="es-MX"/>
          </w:rPr>
          <m:t>BIC</m:t>
        </m:r>
      </m:oMath>
      <w:r w:rsidR="00A92CBF">
        <w:rPr>
          <w:lang w:val="es-MX"/>
        </w:rPr>
        <w:t>)</w:t>
      </w:r>
      <w:r w:rsidR="00BE74CE">
        <w:rPr>
          <w:lang w:val="es-MX"/>
        </w:rPr>
        <w:t xml:space="preserve"> y </w:t>
      </w:r>
      <m:oMath>
        <m:r>
          <m:rPr>
            <m:sty m:val="p"/>
          </m:rPr>
          <w:rPr>
            <w:rFonts w:ascii="Cambria Math" w:hAnsi="Cambria Math"/>
            <w:lang w:val="es-MX"/>
          </w:rPr>
          <m:t>AIC</m:t>
        </m:r>
      </m:oMath>
      <w:r w:rsidR="00E465B1">
        <w:rPr>
          <w:lang w:val="es-MX"/>
        </w:rPr>
        <w:t xml:space="preserve"> </w:t>
      </w:r>
      <w:r w:rsidR="00E465B1" w:rsidRPr="00E465B1">
        <w:rPr>
          <w:lang w:val="es-MX"/>
        </w:rPr>
        <w:t>para las pruebas.</w:t>
      </w:r>
    </w:p>
    <w:p w14:paraId="7EEACE7F" w14:textId="1100DB6C" w:rsidR="00450760" w:rsidRPr="00DF01B0" w:rsidRDefault="00524ABB" w:rsidP="007A0720">
      <w:pPr>
        <w:rPr>
          <w:lang w:val="es-MX"/>
        </w:rPr>
      </w:pPr>
      <w:r w:rsidRPr="00524ABB">
        <w:rPr>
          <w:lang w:val="es-MX"/>
        </w:rPr>
        <w:t>Respecto al</w:t>
      </w:r>
      <w:r w:rsidR="00031450" w:rsidRPr="00031450">
        <w:rPr>
          <w:lang w:val="es-MX"/>
        </w:rPr>
        <w:t xml:space="preserve"> algoritmo</w:t>
      </w:r>
      <w:r w:rsidR="00031450">
        <w:rPr>
          <w:lang w:val="es-MX"/>
        </w:rPr>
        <w:t xml:space="preserve"> </w:t>
      </w:r>
      <m:oMath>
        <m:r>
          <m:rPr>
            <m:sty m:val="p"/>
          </m:rPr>
          <w:rPr>
            <w:rFonts w:ascii="Cambria Math" w:hAnsi="Cambria Math"/>
            <w:lang w:val="es-MX"/>
          </w:rPr>
          <m:t>Repeated Hill Climber</m:t>
        </m:r>
      </m:oMath>
      <w:r w:rsidRPr="00DF01B0">
        <w:rPr>
          <w:lang w:val="es-MX"/>
        </w:rPr>
        <w:t>,</w:t>
      </w:r>
      <w:r w:rsidR="00031450" w:rsidRPr="00DF01B0">
        <w:rPr>
          <w:lang w:val="es-MX"/>
        </w:rPr>
        <w:t xml:space="preserve"> </w:t>
      </w:r>
      <w:r w:rsidR="00073A20" w:rsidRPr="00DF01B0">
        <w:rPr>
          <w:lang w:val="es-MX"/>
        </w:rPr>
        <w:t>los parámetros son</w:t>
      </w:r>
      <w:r w:rsidR="00450760" w:rsidRPr="00DF01B0">
        <w:rPr>
          <w:lang w:val="es-MX"/>
        </w:rPr>
        <w:t>:</w:t>
      </w:r>
    </w:p>
    <w:p w14:paraId="71838308" w14:textId="77777777" w:rsidR="00943583" w:rsidRPr="00943583" w:rsidRDefault="00943583" w:rsidP="00943583">
      <w:pPr>
        <w:pStyle w:val="Prrafodelista"/>
        <w:numPr>
          <w:ilvl w:val="0"/>
          <w:numId w:val="45"/>
        </w:numPr>
        <w:rPr>
          <w:lang w:val="es-MX"/>
        </w:rPr>
      </w:pPr>
      <w:r w:rsidRPr="00943583">
        <w:rPr>
          <w:lang w:val="es-MX"/>
        </w:rPr>
        <w:t>Número de corridas: 5 y 10</w:t>
      </w:r>
    </w:p>
    <w:p w14:paraId="7A8611F8" w14:textId="5D46BC78" w:rsidR="00DD188D" w:rsidRPr="00DF01B0" w:rsidRDefault="00943583" w:rsidP="00943583">
      <w:pPr>
        <w:pStyle w:val="Prrafodelista"/>
        <w:numPr>
          <w:ilvl w:val="0"/>
          <w:numId w:val="45"/>
        </w:numPr>
        <w:rPr>
          <w:lang w:val="es-MX"/>
        </w:rPr>
      </w:pPr>
      <w:r w:rsidRPr="00943583">
        <w:rPr>
          <w:lang w:val="es-MX"/>
        </w:rPr>
        <w:t>Semilla: 1</w:t>
      </w:r>
    </w:p>
    <w:p w14:paraId="250A6222" w14:textId="38F9F16F" w:rsidR="005002F0" w:rsidRDefault="005002F0" w:rsidP="005002F0">
      <w:pPr>
        <w:pStyle w:val="TITULO3TESIS"/>
      </w:pPr>
      <w:bookmarkStart w:id="129" w:name="_Toc80988324"/>
      <w:r>
        <w:lastRenderedPageBreak/>
        <w:t>Modelo bajo Python</w:t>
      </w:r>
      <w:bookmarkEnd w:id="129"/>
    </w:p>
    <w:p w14:paraId="555F1107" w14:textId="041394E2" w:rsidR="00855F40" w:rsidRDefault="00C07AEC" w:rsidP="00406305">
      <w:r>
        <w:t>Dentro de la serie de experimentos realizados</w:t>
      </w:r>
      <w:r w:rsidR="00122A1D">
        <w:t>,</w:t>
      </w:r>
      <w:r>
        <w:t xml:space="preserve"> </w:t>
      </w:r>
      <w:r w:rsidR="00F41E82">
        <w:t>los que son mencionados en este punto</w:t>
      </w:r>
      <w:r w:rsidR="003F5B06">
        <w:t>,</w:t>
      </w:r>
      <w:r w:rsidR="00F41E82">
        <w:t xml:space="preserve"> </w:t>
      </w:r>
      <w:r w:rsidR="00A836FD">
        <w:t xml:space="preserve">fueron </w:t>
      </w:r>
      <w:r w:rsidR="00A37D41">
        <w:t>ejecutados</w:t>
      </w:r>
      <w:r w:rsidR="00A836FD">
        <w:t xml:space="preserve"> con la utilización de librerías </w:t>
      </w:r>
      <w:r w:rsidR="006B1A47">
        <w:t xml:space="preserve">disponibles en </w:t>
      </w:r>
      <w:r w:rsidR="0073328F">
        <w:t>el lenguaje</w:t>
      </w:r>
      <w:r w:rsidR="006B1A47">
        <w:t xml:space="preserve"> </w:t>
      </w:r>
      <w:r w:rsidR="0073328F">
        <w:t xml:space="preserve">de programación </w:t>
      </w:r>
      <m:oMath>
        <m:r>
          <m:rPr>
            <m:sty m:val="p"/>
          </m:rPr>
          <w:rPr>
            <w:rFonts w:ascii="Cambria Math" w:eastAsiaTheme="minorEastAsia" w:hAnsi="Cambria Math"/>
          </w:rPr>
          <m:t>Python</m:t>
        </m:r>
      </m:oMath>
      <w:r w:rsidR="00875CD0">
        <w:t>.</w:t>
      </w:r>
      <w:r w:rsidR="00286B6C">
        <w:t xml:space="preserve"> </w:t>
      </w:r>
      <w:r w:rsidR="00875CD0">
        <w:t xml:space="preserve"> P</w:t>
      </w:r>
      <w:r w:rsidR="00286B6C">
        <w:t>rincipalmente</w:t>
      </w:r>
      <w:r w:rsidR="00875CD0">
        <w:t xml:space="preserve">, </w:t>
      </w:r>
      <w:r w:rsidR="00A7172E">
        <w:t xml:space="preserve">la librería </w:t>
      </w:r>
      <w:r w:rsidR="004725BB">
        <w:t xml:space="preserve">base utilizada </w:t>
      </w:r>
      <w:r w:rsidR="00843EAB">
        <w:t>(</w:t>
      </w:r>
      <m:oMath>
        <m:r>
          <m:rPr>
            <m:sty m:val="p"/>
          </m:rPr>
          <w:rPr>
            <w:rFonts w:ascii="Cambria Math" w:hAnsi="Cambria Math"/>
          </w:rPr>
          <m:t>bnlearn</m:t>
        </m:r>
      </m:oMath>
      <w:r w:rsidR="00843EAB">
        <w:rPr>
          <w:rFonts w:eastAsiaTheme="minorEastAsia"/>
        </w:rPr>
        <w:t>)</w:t>
      </w:r>
      <w:r w:rsidR="007E661B">
        <w:rPr>
          <w:rFonts w:eastAsiaTheme="minorEastAsia"/>
        </w:rPr>
        <w:t>,</w:t>
      </w:r>
      <w:r w:rsidR="00EC0AC4">
        <w:t xml:space="preserve"> </w:t>
      </w:r>
      <w:r w:rsidR="00B419AF">
        <w:t xml:space="preserve">proporcionó un set de herramientas que </w:t>
      </w:r>
      <w:r w:rsidR="00D119E2">
        <w:t xml:space="preserve">permiten aprender </w:t>
      </w:r>
      <w:r w:rsidR="00BB20DD">
        <w:t xml:space="preserve">de los datos e inferir una </w:t>
      </w:r>
      <w:r w:rsidR="003871C1">
        <w:t>probabilidad conjunta.</w:t>
      </w:r>
      <w:r w:rsidR="00920B56">
        <w:t xml:space="preserve">  Adicionalmente, </w:t>
      </w:r>
      <w:r w:rsidR="00D16678">
        <w:t xml:space="preserve">y dado el conocimiento adquirido sobre los datos, </w:t>
      </w:r>
      <w:r w:rsidR="00CF09BF">
        <w:t xml:space="preserve">se utilizaron técnicas de balanceo de datos para ampliar la gama de experimentos y determinar </w:t>
      </w:r>
      <w:r w:rsidR="00C038C8">
        <w:t>las métricas que permitan determinar</w:t>
      </w:r>
      <w:r w:rsidR="00C22C5A">
        <w:t xml:space="preserve">, bajo que escenarios, el modelo </w:t>
      </w:r>
      <w:r w:rsidR="00D047FF">
        <w:t xml:space="preserve">presenta </w:t>
      </w:r>
      <w:r w:rsidR="009474D7">
        <w:t xml:space="preserve">una mejor </w:t>
      </w:r>
      <w:r w:rsidR="00594788">
        <w:t>validez.</w:t>
      </w:r>
      <w:r w:rsidR="00196F21">
        <w:t xml:space="preserve">  </w:t>
      </w:r>
      <w:r w:rsidR="003D3BBC">
        <w:t xml:space="preserve">Los experimentos </w:t>
      </w:r>
      <w:r w:rsidR="00805865">
        <w:t>realizados fueron los siguientes:</w:t>
      </w:r>
    </w:p>
    <w:p w14:paraId="7BC45180" w14:textId="36D94748" w:rsidR="00647900" w:rsidRDefault="006C0E73" w:rsidP="00196F21">
      <w:pPr>
        <w:pStyle w:val="Prrafodelista"/>
        <w:numPr>
          <w:ilvl w:val="1"/>
          <w:numId w:val="35"/>
        </w:numPr>
      </w:pPr>
      <w:r>
        <w:t>Con</w:t>
      </w:r>
      <w:r w:rsidR="004B7782">
        <w:t xml:space="preserve"> datos </w:t>
      </w:r>
      <w:r w:rsidR="00230B7A">
        <w:t>desbalanceados</w:t>
      </w:r>
      <w:r w:rsidR="00AC5CFF">
        <w:t xml:space="preserve"> usando </w:t>
      </w:r>
      <w:r w:rsidR="00F64307">
        <w:t xml:space="preserve">Criterio de Información </w:t>
      </w:r>
      <w:r w:rsidR="00F64307" w:rsidRPr="00F64307">
        <w:t>Bayesian</w:t>
      </w:r>
      <w:r w:rsidR="00F64307">
        <w:t>a</w:t>
      </w:r>
      <w:r w:rsidR="00234C45">
        <w:t xml:space="preserve"> (</w:t>
      </w:r>
      <m:oMath>
        <m:r>
          <m:rPr>
            <m:sty m:val="p"/>
          </m:rPr>
          <w:rPr>
            <w:rFonts w:ascii="Cambria Math" w:hAnsi="Cambria Math"/>
          </w:rPr>
          <m:t>bic</m:t>
        </m:r>
      </m:oMath>
      <w:r w:rsidR="00234C45">
        <w:t>)</w:t>
      </w:r>
      <w:r w:rsidR="00196F21">
        <w:t xml:space="preserve">: </w:t>
      </w:r>
      <w:r w:rsidR="00647900">
        <w:t xml:space="preserve">Tiempo de ejecución aproximado: </w:t>
      </w:r>
      <w:r w:rsidR="00CC68FE">
        <w:t>9 horas 30 minutos</w:t>
      </w:r>
      <w:r w:rsidR="00196F21">
        <w:t>.</w:t>
      </w:r>
    </w:p>
    <w:p w14:paraId="54696A26" w14:textId="5BF73C83" w:rsidR="00CC68FE" w:rsidRDefault="006C0E73" w:rsidP="00196F21">
      <w:pPr>
        <w:pStyle w:val="Prrafodelista"/>
        <w:numPr>
          <w:ilvl w:val="1"/>
          <w:numId w:val="35"/>
        </w:numPr>
      </w:pPr>
      <w:r>
        <w:t>Con</w:t>
      </w:r>
      <w:r w:rsidR="00100D00">
        <w:t xml:space="preserve"> datos desbalanceados </w:t>
      </w:r>
      <w:r>
        <w:t xml:space="preserve">usando </w:t>
      </w:r>
      <w:r w:rsidR="00435D90" w:rsidRPr="00435D90">
        <w:t xml:space="preserve">Equivalente </w:t>
      </w:r>
      <w:r w:rsidR="00435D90">
        <w:t>D</w:t>
      </w:r>
      <w:r w:rsidR="00435D90" w:rsidRPr="00435D90">
        <w:t>irichlet bayesiano</w:t>
      </w:r>
      <w:r w:rsidR="00435D90">
        <w:t xml:space="preserve"> (</w:t>
      </w:r>
      <m:oMath>
        <m:r>
          <m:rPr>
            <m:sty m:val="p"/>
          </m:rPr>
          <w:rPr>
            <w:rFonts w:ascii="Cambria Math" w:hAnsi="Cambria Math"/>
          </w:rPr>
          <m:t>bdeu</m:t>
        </m:r>
      </m:oMath>
      <w:r w:rsidR="00435D90">
        <w:t>)</w:t>
      </w:r>
      <w:r w:rsidR="00196F21">
        <w:t xml:space="preserve">: </w:t>
      </w:r>
      <w:r w:rsidR="00CC68FE">
        <w:t>Tiempo de ejecución aproximado: 9 horas 30 minutos</w:t>
      </w:r>
      <w:r w:rsidR="00196F21">
        <w:t>.</w:t>
      </w:r>
    </w:p>
    <w:p w14:paraId="0BE747E0" w14:textId="27329E7F" w:rsidR="00CC68FE" w:rsidRDefault="003A4F62" w:rsidP="00196F21">
      <w:pPr>
        <w:pStyle w:val="Prrafodelista"/>
        <w:numPr>
          <w:ilvl w:val="1"/>
          <w:numId w:val="35"/>
        </w:numPr>
      </w:pPr>
      <w:r>
        <w:t xml:space="preserve">Con datos desbalanceados usando </w:t>
      </w:r>
      <w:r w:rsidR="000509E4">
        <w:t xml:space="preserve">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CC68FE">
        <w:t>Tiempo de ejecución aproximado: 11 horas 30 minutos</w:t>
      </w:r>
      <w:r w:rsidR="00196F21">
        <w:t>.</w:t>
      </w:r>
    </w:p>
    <w:p w14:paraId="64523386" w14:textId="5152CF29" w:rsidR="007E2DF7" w:rsidRDefault="003F7F1D" w:rsidP="00196F21">
      <w:pPr>
        <w:pStyle w:val="Prrafodelista"/>
        <w:numPr>
          <w:ilvl w:val="1"/>
          <w:numId w:val="35"/>
        </w:numPr>
      </w:pPr>
      <w:r>
        <w:t xml:space="preserve">Con datos balanceados usando Criterio de Información </w:t>
      </w:r>
      <w:r w:rsidRPr="00F64307">
        <w:t>Bayesian</w:t>
      </w:r>
      <w:r>
        <w:t>a (</w:t>
      </w:r>
      <m:oMath>
        <m:r>
          <m:rPr>
            <m:sty m:val="p"/>
          </m:rPr>
          <w:rPr>
            <w:rFonts w:ascii="Cambria Math" w:hAnsi="Cambria Math"/>
          </w:rPr>
          <m:t>bic</m:t>
        </m:r>
      </m:oMath>
      <w:r w:rsidRPr="00BC22D8">
        <w:t>)</w:t>
      </w:r>
      <w:r w:rsidR="00196F21">
        <w:t xml:space="preserve">: </w:t>
      </w:r>
      <w:r w:rsidR="007E2DF7">
        <w:t>Tiempo de ejecución aproximado: 3 horas</w:t>
      </w:r>
      <w:r w:rsidR="00196F21">
        <w:t>.</w:t>
      </w:r>
    </w:p>
    <w:p w14:paraId="1D5AFE5D" w14:textId="75573925" w:rsidR="007E2DF7" w:rsidRDefault="003F7F1D" w:rsidP="00196F21">
      <w:pPr>
        <w:pStyle w:val="Prrafodelista"/>
        <w:numPr>
          <w:ilvl w:val="1"/>
          <w:numId w:val="35"/>
        </w:numPr>
      </w:pPr>
      <w:r>
        <w:t xml:space="preserve">Con datos balanceados usando </w:t>
      </w:r>
      <w:r w:rsidRPr="00435D90">
        <w:t xml:space="preserve">Equivalente </w:t>
      </w:r>
      <w:r>
        <w:t>D</w:t>
      </w:r>
      <w:r w:rsidRPr="00435D90">
        <w:t>irichlet bayesiano</w:t>
      </w:r>
      <w:r>
        <w:t xml:space="preserve"> (</w:t>
      </w:r>
      <m:oMath>
        <m:r>
          <m:rPr>
            <m:sty m:val="p"/>
          </m:rPr>
          <w:rPr>
            <w:rFonts w:ascii="Cambria Math" w:hAnsi="Cambria Math"/>
          </w:rPr>
          <m:t>bdeu</m:t>
        </m:r>
      </m:oMath>
      <w:r>
        <w:t>)</w:t>
      </w:r>
      <w:r w:rsidR="00196F21">
        <w:t xml:space="preserve">: </w:t>
      </w:r>
      <w:r w:rsidR="007E2DF7">
        <w:t>Tiempo de ejecución aproximado: 8 horas</w:t>
      </w:r>
      <w:r w:rsidR="00196F21">
        <w:t>.</w:t>
      </w:r>
    </w:p>
    <w:p w14:paraId="7FCCC790" w14:textId="0D5D50D6" w:rsidR="007E2DF7" w:rsidRDefault="003F7F1D" w:rsidP="00196F21">
      <w:pPr>
        <w:pStyle w:val="Prrafodelista"/>
        <w:numPr>
          <w:ilvl w:val="1"/>
          <w:numId w:val="35"/>
        </w:numPr>
      </w:pPr>
      <w:r>
        <w:t xml:space="preserve">Con datos balanceados usando Puntuación </w:t>
      </w:r>
      <m:oMath>
        <m:r>
          <m:rPr>
            <m:sty m:val="p"/>
          </m:rPr>
          <w:rPr>
            <w:rFonts w:ascii="Cambria Math" w:hAnsi="Cambria Math"/>
          </w:rPr>
          <m:t>K2</m:t>
        </m:r>
      </m:oMath>
      <w:r w:rsidR="00196F21" w:rsidRPr="00196F21">
        <w:rPr>
          <w:rFonts w:eastAsiaTheme="minorEastAsia"/>
          <w:iCs/>
        </w:rPr>
        <w:t>:</w:t>
      </w:r>
      <w:r w:rsidR="00196F21">
        <w:rPr>
          <w:rFonts w:eastAsiaTheme="minorEastAsia"/>
          <w:iCs/>
        </w:rPr>
        <w:t xml:space="preserve"> </w:t>
      </w:r>
      <w:r w:rsidR="007E2DF7">
        <w:t>Tiempo de ejecución aproximado: 4 horas</w:t>
      </w:r>
      <w:r w:rsidR="00196F21">
        <w:t>.</w:t>
      </w:r>
    </w:p>
    <w:p w14:paraId="60C7C1D6" w14:textId="70810214" w:rsidR="00805865" w:rsidRDefault="00BE76AF" w:rsidP="00406305">
      <w:r>
        <w:t xml:space="preserve">Cabe destacar que </w:t>
      </w:r>
      <w:r w:rsidR="00A41A73">
        <w:t xml:space="preserve">el uso de la librería </w:t>
      </w:r>
      <m:oMath>
        <m:r>
          <m:rPr>
            <m:sty m:val="p"/>
          </m:rPr>
          <w:rPr>
            <w:rFonts w:ascii="Cambria Math" w:hAnsi="Cambria Math"/>
          </w:rPr>
          <m:t>bnlearn</m:t>
        </m:r>
      </m:oMath>
      <w:r w:rsidR="00A41A73">
        <w:t xml:space="preserve"> de </w:t>
      </w:r>
      <m:oMath>
        <m:r>
          <m:rPr>
            <m:sty m:val="p"/>
          </m:rPr>
          <w:rPr>
            <w:rFonts w:ascii="Cambria Math" w:hAnsi="Cambria Math"/>
          </w:rPr>
          <m:t>Python</m:t>
        </m:r>
      </m:oMath>
      <w:r w:rsidR="00E82336">
        <w:rPr>
          <w:rFonts w:eastAsiaTheme="minorEastAsia"/>
          <w:iCs/>
        </w:rPr>
        <w:t>,</w:t>
      </w:r>
      <w:r w:rsidR="00A41A73">
        <w:t xml:space="preserve"> </w:t>
      </w:r>
      <w:r w:rsidR="00E82336">
        <w:t>los</w:t>
      </w:r>
      <w:r w:rsidR="002111E7">
        <w:t xml:space="preserve"> </w:t>
      </w:r>
      <w:r w:rsidR="00A74F97">
        <w:t xml:space="preserve">tiempos de ejecución </w:t>
      </w:r>
      <w:r w:rsidR="00C9497D">
        <w:t>en el cálculo de inferencias</w:t>
      </w:r>
      <w:r w:rsidR="004239DC">
        <w:t xml:space="preserve"> son extremadamente largos</w:t>
      </w:r>
      <w:r w:rsidR="00402189">
        <w:t>, recordando que la base de datos utilizada solo cuenta con 467 registros.</w:t>
      </w:r>
      <w:r w:rsidR="00EF2C58">
        <w:t xml:space="preserve">  Lo anterior, de</w:t>
      </w:r>
      <w:r w:rsidR="009C40F6">
        <w:t>bido al uso del algori</w:t>
      </w:r>
      <w:r w:rsidR="00327B5B">
        <w:t xml:space="preserve">tmo de </w:t>
      </w:r>
      <w:r w:rsidR="004F58C0">
        <w:t xml:space="preserve">eliminación de variables que esta librería en </w:t>
      </w:r>
      <m:oMath>
        <m:r>
          <m:rPr>
            <m:sty m:val="p"/>
          </m:rPr>
          <w:rPr>
            <w:rFonts w:ascii="Cambria Math" w:hAnsi="Cambria Math"/>
          </w:rPr>
          <m:t>Python</m:t>
        </m:r>
      </m:oMath>
      <w:r w:rsidR="004F58C0">
        <w:t xml:space="preserve"> implementa.</w:t>
      </w:r>
    </w:p>
    <w:p w14:paraId="6B696E77" w14:textId="77777777" w:rsidR="0030480D" w:rsidRDefault="0030480D" w:rsidP="00406305"/>
    <w:p w14:paraId="4582035E" w14:textId="77777777" w:rsidR="0030480D" w:rsidRDefault="0030480D">
      <w:pPr>
        <w:jc w:val="left"/>
        <w:rPr>
          <w:rFonts w:eastAsiaTheme="majorEastAsia" w:cstheme="majorBidi"/>
          <w:szCs w:val="32"/>
        </w:rPr>
      </w:pPr>
      <w:r>
        <w:br w:type="page"/>
      </w:r>
    </w:p>
    <w:p w14:paraId="10BC6B93" w14:textId="46BFC1FE" w:rsidR="00E875A2" w:rsidRDefault="00E875A2" w:rsidP="00E875A2">
      <w:pPr>
        <w:pStyle w:val="TITULO4Tesis"/>
      </w:pPr>
      <w:bookmarkStart w:id="130" w:name="_Toc80988325"/>
      <w:r>
        <w:lastRenderedPageBreak/>
        <w:t>Resultado</w:t>
      </w:r>
      <w:r w:rsidR="00D5774B">
        <w:t>s</w:t>
      </w:r>
      <w:r>
        <w:t xml:space="preserve"> de experimentos de modelo bajo Python</w:t>
      </w:r>
      <w:bookmarkEnd w:id="130"/>
    </w:p>
    <w:p w14:paraId="36128AB6" w14:textId="7231C298" w:rsidR="00A66589" w:rsidRDefault="00A66589" w:rsidP="00A66589">
      <w:pPr>
        <w:rPr>
          <w:rFonts w:eastAsiaTheme="minorEastAsia"/>
        </w:rPr>
      </w:pPr>
      <w:r>
        <w:t xml:space="preserve">La </w:t>
      </w:r>
      <w:r w:rsidR="008A1059">
        <w:fldChar w:fldCharType="begin"/>
      </w:r>
      <w:r w:rsidR="008A1059">
        <w:instrText xml:space="preserve"> REF _Ref80821417 \h </w:instrText>
      </w:r>
      <w:r w:rsidR="008A1059">
        <w:fldChar w:fldCharType="separate"/>
      </w:r>
      <w:r w:rsidR="00FF4AF3">
        <w:t xml:space="preserve">Tabla </w:t>
      </w:r>
      <w:r w:rsidR="00FF4AF3">
        <w:rPr>
          <w:noProof/>
        </w:rPr>
        <w:t>21</w:t>
      </w:r>
      <w:r w:rsidR="008A1059">
        <w:fldChar w:fldCharType="end"/>
      </w:r>
      <w:r>
        <w:t xml:space="preserve"> muestra un resumen del promedio de las métricas obtenidas </w:t>
      </w:r>
      <w:r w:rsidR="00D30283">
        <w:t>usando enfoque de validación cruzada con 5 particiones</w:t>
      </w:r>
      <w:r w:rsidR="006F1460">
        <w:t xml:space="preserve">.  En los conjuntos de prueba se usaron los datos originales </w:t>
      </w:r>
      <w:r w:rsidRPr="008213EA">
        <w:rPr>
          <w:b/>
          <w:bCs/>
        </w:rPr>
        <w:t>desbalanceados</w:t>
      </w:r>
      <w:r w:rsidR="00650352">
        <w:t xml:space="preserve"> a diferencia del conjunto de entrenamiento donde los datos fueron balanceados</w:t>
      </w:r>
      <w:r>
        <w:rPr>
          <w:rFonts w:eastAsiaTheme="minorEastAsia"/>
        </w:rPr>
        <w:t>:</w:t>
      </w:r>
    </w:p>
    <w:tbl>
      <w:tblPr>
        <w:tblStyle w:val="Tablaconcuadrcula4-nfasis3"/>
        <w:tblW w:w="6477" w:type="dxa"/>
        <w:jc w:val="center"/>
        <w:tblLook w:val="04A0" w:firstRow="1" w:lastRow="0" w:firstColumn="1" w:lastColumn="0" w:noHBand="0" w:noVBand="1"/>
      </w:tblPr>
      <w:tblGrid>
        <w:gridCol w:w="1339"/>
        <w:gridCol w:w="2058"/>
        <w:gridCol w:w="1037"/>
        <w:gridCol w:w="1037"/>
        <w:gridCol w:w="1037"/>
      </w:tblGrid>
      <w:tr w:rsidR="00A66589" w:rsidRPr="005640AC" w14:paraId="0997DE90" w14:textId="77777777" w:rsidTr="001D335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0060372C" w14:textId="77777777" w:rsidR="00A66589" w:rsidRPr="005640AC" w:rsidRDefault="00A66589" w:rsidP="00423F86">
            <w:pPr>
              <w:jc w:val="center"/>
              <w:rPr>
                <w:rFonts w:eastAsia="Times New Roman" w:cs="Arial"/>
                <w:sz w:val="18"/>
                <w:szCs w:val="18"/>
                <w:lang w:eastAsia="es-CL"/>
              </w:rPr>
            </w:pPr>
            <w:r w:rsidRPr="005640AC">
              <w:rPr>
                <w:rFonts w:eastAsia="Times New Roman" w:cs="Arial"/>
                <w:sz w:val="18"/>
                <w:szCs w:val="18"/>
                <w:lang w:eastAsia="es-CL"/>
              </w:rPr>
              <w:t>Balanceado</w:t>
            </w:r>
          </w:p>
        </w:tc>
        <w:tc>
          <w:tcPr>
            <w:tcW w:w="2058" w:type="dxa"/>
            <w:vMerge w:val="restart"/>
            <w:noWrap/>
            <w:vAlign w:val="center"/>
            <w:hideMark/>
          </w:tcPr>
          <w:p w14:paraId="0631384D"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Métricas</w:t>
            </w:r>
          </w:p>
        </w:tc>
        <w:tc>
          <w:tcPr>
            <w:tcW w:w="3080" w:type="dxa"/>
            <w:gridSpan w:val="3"/>
            <w:noWrap/>
            <w:hideMark/>
          </w:tcPr>
          <w:p w14:paraId="2949A6FC" w14:textId="77777777" w:rsidR="00A66589" w:rsidRPr="005640AC"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640AC">
              <w:rPr>
                <w:rFonts w:eastAsia="Times New Roman" w:cs="Arial"/>
                <w:sz w:val="18"/>
                <w:szCs w:val="18"/>
                <w:lang w:eastAsia="es-CL"/>
              </w:rPr>
              <w:t>Medidas de Puntuación</w:t>
            </w:r>
          </w:p>
        </w:tc>
      </w:tr>
      <w:tr w:rsidR="00A66589" w:rsidRPr="005640AC" w14:paraId="7FBE9D58" w14:textId="77777777" w:rsidTr="001D335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2241F2C6" w14:textId="77777777" w:rsidR="00A66589" w:rsidRPr="005640AC" w:rsidRDefault="00A66589" w:rsidP="00423F86">
            <w:pPr>
              <w:jc w:val="left"/>
              <w:rPr>
                <w:rFonts w:eastAsia="Times New Roman" w:cs="Arial"/>
                <w:color w:val="000000"/>
                <w:sz w:val="18"/>
                <w:szCs w:val="18"/>
                <w:lang w:eastAsia="es-CL"/>
              </w:rPr>
            </w:pPr>
          </w:p>
        </w:tc>
        <w:tc>
          <w:tcPr>
            <w:tcW w:w="2058" w:type="dxa"/>
            <w:vMerge/>
            <w:hideMark/>
          </w:tcPr>
          <w:p w14:paraId="570B5774" w14:textId="77777777" w:rsidR="00A66589" w:rsidRPr="005640AC"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1037" w:type="dxa"/>
            <w:noWrap/>
            <w:hideMark/>
          </w:tcPr>
          <w:p w14:paraId="6926E434"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BIC</w:t>
            </w:r>
          </w:p>
        </w:tc>
        <w:tc>
          <w:tcPr>
            <w:tcW w:w="1037" w:type="dxa"/>
            <w:noWrap/>
            <w:hideMark/>
          </w:tcPr>
          <w:p w14:paraId="140D85FF"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K2</w:t>
            </w:r>
          </w:p>
        </w:tc>
        <w:tc>
          <w:tcPr>
            <w:tcW w:w="1006" w:type="dxa"/>
            <w:noWrap/>
            <w:hideMark/>
          </w:tcPr>
          <w:p w14:paraId="65DA38B6" w14:textId="77777777" w:rsidR="00A66589" w:rsidRPr="005640AC"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5640AC">
              <w:rPr>
                <w:rFonts w:eastAsia="Times New Roman" w:cs="Arial"/>
                <w:b/>
                <w:bCs/>
                <w:color w:val="000000"/>
                <w:sz w:val="18"/>
                <w:szCs w:val="18"/>
                <w:lang w:eastAsia="es-CL"/>
              </w:rPr>
              <w:t>BDEU</w:t>
            </w:r>
          </w:p>
        </w:tc>
      </w:tr>
      <w:tr w:rsidR="001D335C" w:rsidRPr="005640AC" w14:paraId="6543137C" w14:textId="77777777" w:rsidTr="001D335C">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EA72324"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7CFC04C0" w14:textId="77777777" w:rsidR="001D335C" w:rsidRPr="005640AC" w:rsidRDefault="001D335C" w:rsidP="001D335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Accuracy</w:t>
            </w:r>
          </w:p>
        </w:tc>
        <w:tc>
          <w:tcPr>
            <w:tcW w:w="1037" w:type="dxa"/>
            <w:noWrap/>
            <w:hideMark/>
          </w:tcPr>
          <w:p w14:paraId="6B4F306F" w14:textId="092C7A8E"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c>
          <w:tcPr>
            <w:tcW w:w="1037" w:type="dxa"/>
            <w:noWrap/>
          </w:tcPr>
          <w:p w14:paraId="580207BC" w14:textId="068A4655"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c>
          <w:tcPr>
            <w:tcW w:w="1006" w:type="dxa"/>
            <w:noWrap/>
          </w:tcPr>
          <w:p w14:paraId="60EFA969" w14:textId="254E217B"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r>
      <w:tr w:rsidR="001D335C" w:rsidRPr="005640AC" w14:paraId="67B7BD5C" w14:textId="77777777" w:rsidTr="001D335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94F5CEE"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54ACEAFB" w14:textId="77777777" w:rsidR="001D335C" w:rsidRPr="005640AC" w:rsidRDefault="001D335C" w:rsidP="001D335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Balanced Accuracy</w:t>
            </w:r>
          </w:p>
        </w:tc>
        <w:tc>
          <w:tcPr>
            <w:tcW w:w="1037" w:type="dxa"/>
            <w:noWrap/>
            <w:hideMark/>
          </w:tcPr>
          <w:p w14:paraId="08BF74D5" w14:textId="6CCFEEDB"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w:t>
            </w:r>
            <w:r>
              <w:rPr>
                <w:rFonts w:eastAsia="Times New Roman" w:cs="Arial"/>
                <w:color w:val="000000"/>
                <w:sz w:val="18"/>
                <w:szCs w:val="18"/>
                <w:lang w:eastAsia="es-CL"/>
              </w:rPr>
              <w:t>(10,4)</w:t>
            </w:r>
          </w:p>
        </w:tc>
        <w:tc>
          <w:tcPr>
            <w:tcW w:w="1037" w:type="dxa"/>
            <w:noWrap/>
          </w:tcPr>
          <w:p w14:paraId="33F1B418" w14:textId="01B8DA50"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w:t>
            </w:r>
            <w:r>
              <w:rPr>
                <w:rFonts w:eastAsia="Times New Roman" w:cs="Arial"/>
                <w:color w:val="000000"/>
                <w:sz w:val="18"/>
                <w:szCs w:val="18"/>
                <w:lang w:eastAsia="es-CL"/>
              </w:rPr>
              <w:t>(10,4)</w:t>
            </w:r>
          </w:p>
        </w:tc>
        <w:tc>
          <w:tcPr>
            <w:tcW w:w="1006" w:type="dxa"/>
            <w:noWrap/>
          </w:tcPr>
          <w:p w14:paraId="5A96D6B5" w14:textId="41673869"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63,4</w:t>
            </w:r>
            <w:r>
              <w:rPr>
                <w:rFonts w:eastAsia="Times New Roman" w:cs="Arial"/>
                <w:color w:val="000000"/>
                <w:sz w:val="18"/>
                <w:szCs w:val="18"/>
                <w:lang w:eastAsia="es-CL"/>
              </w:rPr>
              <w:t>(10,4)</w:t>
            </w:r>
          </w:p>
        </w:tc>
      </w:tr>
      <w:tr w:rsidR="001D335C" w:rsidRPr="005640AC" w14:paraId="192541FC" w14:textId="77777777" w:rsidTr="001D335C">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EE869F0"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534C4CD" w14:textId="77777777" w:rsidR="001D335C" w:rsidRPr="005640AC" w:rsidRDefault="001D335C" w:rsidP="001D335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Precision Score</w:t>
            </w:r>
          </w:p>
        </w:tc>
        <w:tc>
          <w:tcPr>
            <w:tcW w:w="1037" w:type="dxa"/>
            <w:noWrap/>
            <w:hideMark/>
          </w:tcPr>
          <w:p w14:paraId="546EB12E" w14:textId="0F05C295"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w:t>
            </w:r>
            <w:r>
              <w:rPr>
                <w:rFonts w:eastAsia="Times New Roman" w:cs="Arial"/>
                <w:color w:val="000000"/>
                <w:sz w:val="18"/>
                <w:szCs w:val="18"/>
                <w:lang w:eastAsia="es-CL"/>
              </w:rPr>
              <w:t>5(5,4)</w:t>
            </w:r>
          </w:p>
        </w:tc>
        <w:tc>
          <w:tcPr>
            <w:tcW w:w="1037" w:type="dxa"/>
            <w:noWrap/>
          </w:tcPr>
          <w:p w14:paraId="35902135" w14:textId="2B9BE1B7"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w:t>
            </w:r>
            <w:r>
              <w:rPr>
                <w:rFonts w:eastAsia="Times New Roman" w:cs="Arial"/>
                <w:color w:val="000000"/>
                <w:sz w:val="18"/>
                <w:szCs w:val="18"/>
                <w:lang w:eastAsia="es-CL"/>
              </w:rPr>
              <w:t>5(5,4)</w:t>
            </w:r>
          </w:p>
        </w:tc>
        <w:tc>
          <w:tcPr>
            <w:tcW w:w="1006" w:type="dxa"/>
            <w:noWrap/>
          </w:tcPr>
          <w:p w14:paraId="7556AC84" w14:textId="2FEBEDFC"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92,</w:t>
            </w:r>
            <w:r>
              <w:rPr>
                <w:rFonts w:eastAsia="Times New Roman" w:cs="Arial"/>
                <w:color w:val="000000"/>
                <w:sz w:val="18"/>
                <w:szCs w:val="18"/>
                <w:lang w:eastAsia="es-CL"/>
              </w:rPr>
              <w:t>5(5,4)</w:t>
            </w:r>
          </w:p>
        </w:tc>
      </w:tr>
      <w:tr w:rsidR="001D335C" w:rsidRPr="005640AC" w14:paraId="5011F17C" w14:textId="77777777" w:rsidTr="001D335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561281A"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B4C5931" w14:textId="77777777" w:rsidR="001D335C" w:rsidRPr="005640AC" w:rsidRDefault="001D335C" w:rsidP="001D335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Recall Score</w:t>
            </w:r>
          </w:p>
        </w:tc>
        <w:tc>
          <w:tcPr>
            <w:tcW w:w="1037" w:type="dxa"/>
            <w:noWrap/>
            <w:hideMark/>
          </w:tcPr>
          <w:p w14:paraId="7B068E47" w14:textId="55330D30"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c>
          <w:tcPr>
            <w:tcW w:w="1037" w:type="dxa"/>
            <w:noWrap/>
          </w:tcPr>
          <w:p w14:paraId="458D460F" w14:textId="162EFB3C"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c>
          <w:tcPr>
            <w:tcW w:w="1006" w:type="dxa"/>
            <w:noWrap/>
          </w:tcPr>
          <w:p w14:paraId="57C5887C" w14:textId="0915AE39"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88,</w:t>
            </w:r>
            <w:r>
              <w:rPr>
                <w:rFonts w:eastAsia="Times New Roman" w:cs="Arial"/>
                <w:color w:val="000000"/>
                <w:sz w:val="18"/>
                <w:szCs w:val="18"/>
                <w:lang w:eastAsia="es-CL"/>
              </w:rPr>
              <w:t>9(1,8)</w:t>
            </w:r>
          </w:p>
        </w:tc>
      </w:tr>
      <w:tr w:rsidR="001D335C" w:rsidRPr="005640AC" w14:paraId="31DEEB52" w14:textId="77777777" w:rsidTr="001D335C">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5B6A063A"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0D7DB34B" w14:textId="77777777" w:rsidR="001D335C" w:rsidRPr="005640AC" w:rsidRDefault="001D335C" w:rsidP="001D335C">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ROC AUC</w:t>
            </w:r>
          </w:p>
        </w:tc>
        <w:tc>
          <w:tcPr>
            <w:tcW w:w="1037" w:type="dxa"/>
            <w:noWrap/>
            <w:hideMark/>
          </w:tcPr>
          <w:p w14:paraId="2A53FE04" w14:textId="34B933B2"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w:t>
            </w:r>
            <w:r>
              <w:rPr>
                <w:rFonts w:eastAsia="Times New Roman" w:cs="Arial"/>
                <w:color w:val="000000"/>
                <w:sz w:val="18"/>
                <w:szCs w:val="18"/>
                <w:lang w:eastAsia="es-CL"/>
              </w:rPr>
              <w:t>7(7,8)</w:t>
            </w:r>
          </w:p>
        </w:tc>
        <w:tc>
          <w:tcPr>
            <w:tcW w:w="1037" w:type="dxa"/>
            <w:noWrap/>
          </w:tcPr>
          <w:p w14:paraId="7344BB03" w14:textId="2368D76F"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w:t>
            </w:r>
            <w:r>
              <w:rPr>
                <w:rFonts w:eastAsia="Times New Roman" w:cs="Arial"/>
                <w:color w:val="000000"/>
                <w:sz w:val="18"/>
                <w:szCs w:val="18"/>
                <w:lang w:eastAsia="es-CL"/>
              </w:rPr>
              <w:t>7(7,8)</w:t>
            </w:r>
          </w:p>
        </w:tc>
        <w:tc>
          <w:tcPr>
            <w:tcW w:w="1006" w:type="dxa"/>
            <w:noWrap/>
          </w:tcPr>
          <w:p w14:paraId="2EC760F2" w14:textId="1FC973BC" w:rsidR="001D335C" w:rsidRPr="005640AC" w:rsidRDefault="001D335C" w:rsidP="001D335C">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59,</w:t>
            </w:r>
            <w:r>
              <w:rPr>
                <w:rFonts w:eastAsia="Times New Roman" w:cs="Arial"/>
                <w:color w:val="000000"/>
                <w:sz w:val="18"/>
                <w:szCs w:val="18"/>
                <w:lang w:eastAsia="es-CL"/>
              </w:rPr>
              <w:t>7(7,8)</w:t>
            </w:r>
          </w:p>
        </w:tc>
      </w:tr>
      <w:tr w:rsidR="001D335C" w:rsidRPr="005640AC" w14:paraId="141AFA1A" w14:textId="77777777" w:rsidTr="001D335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FF68699" w14:textId="77777777" w:rsidR="001D335C" w:rsidRPr="005640AC" w:rsidRDefault="001D335C" w:rsidP="001D335C">
            <w:pPr>
              <w:jc w:val="center"/>
              <w:rPr>
                <w:rFonts w:eastAsia="Times New Roman" w:cs="Arial"/>
                <w:b w:val="0"/>
                <w:bCs w:val="0"/>
                <w:color w:val="000000"/>
                <w:sz w:val="18"/>
                <w:szCs w:val="18"/>
                <w:lang w:eastAsia="es-CL"/>
              </w:rPr>
            </w:pPr>
            <w:r w:rsidRPr="005640AC">
              <w:rPr>
                <w:rFonts w:eastAsia="Times New Roman" w:cs="Arial"/>
                <w:b w:val="0"/>
                <w:bCs w:val="0"/>
                <w:color w:val="000000"/>
                <w:sz w:val="18"/>
                <w:szCs w:val="18"/>
                <w:lang w:eastAsia="es-CL"/>
              </w:rPr>
              <w:t>NO</w:t>
            </w:r>
          </w:p>
        </w:tc>
        <w:tc>
          <w:tcPr>
            <w:tcW w:w="2058" w:type="dxa"/>
            <w:noWrap/>
            <w:hideMark/>
          </w:tcPr>
          <w:p w14:paraId="3F96854E" w14:textId="77777777" w:rsidR="001D335C" w:rsidRPr="005640AC" w:rsidRDefault="001D335C" w:rsidP="001D335C">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Class Ratio</w:t>
            </w:r>
          </w:p>
        </w:tc>
        <w:tc>
          <w:tcPr>
            <w:tcW w:w="1037" w:type="dxa"/>
            <w:noWrap/>
            <w:hideMark/>
          </w:tcPr>
          <w:p w14:paraId="0C84E67E" w14:textId="08B1ED8E"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w:t>
            </w:r>
            <w:r>
              <w:rPr>
                <w:rFonts w:eastAsia="Times New Roman" w:cs="Arial"/>
                <w:color w:val="000000"/>
                <w:sz w:val="18"/>
                <w:szCs w:val="18"/>
                <w:lang w:eastAsia="es-CL"/>
              </w:rPr>
              <w:t>5(0,5)</w:t>
            </w:r>
          </w:p>
        </w:tc>
        <w:tc>
          <w:tcPr>
            <w:tcW w:w="1037" w:type="dxa"/>
            <w:noWrap/>
          </w:tcPr>
          <w:p w14:paraId="618B2B7D" w14:textId="081D7E5E" w:rsidR="001D335C" w:rsidRPr="005640AC" w:rsidRDefault="001D335C" w:rsidP="001D335C">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w:t>
            </w:r>
            <w:r>
              <w:rPr>
                <w:rFonts w:eastAsia="Times New Roman" w:cs="Arial"/>
                <w:color w:val="000000"/>
                <w:sz w:val="18"/>
                <w:szCs w:val="18"/>
                <w:lang w:eastAsia="es-CL"/>
              </w:rPr>
              <w:t>5(0,5)</w:t>
            </w:r>
          </w:p>
        </w:tc>
        <w:tc>
          <w:tcPr>
            <w:tcW w:w="1006" w:type="dxa"/>
            <w:noWrap/>
          </w:tcPr>
          <w:p w14:paraId="331051B2" w14:textId="0E69C186" w:rsidR="001D335C" w:rsidRPr="005640AC" w:rsidRDefault="001D335C" w:rsidP="001D335C">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640AC">
              <w:rPr>
                <w:rFonts w:eastAsia="Times New Roman" w:cs="Arial"/>
                <w:color w:val="000000"/>
                <w:sz w:val="18"/>
                <w:szCs w:val="18"/>
                <w:lang w:eastAsia="es-CL"/>
              </w:rPr>
              <w:t>10,</w:t>
            </w:r>
            <w:r>
              <w:rPr>
                <w:rFonts w:eastAsia="Times New Roman" w:cs="Arial"/>
                <w:color w:val="000000"/>
                <w:sz w:val="18"/>
                <w:szCs w:val="18"/>
                <w:lang w:eastAsia="es-CL"/>
              </w:rPr>
              <w:t>5(0,5)</w:t>
            </w:r>
          </w:p>
        </w:tc>
      </w:tr>
    </w:tbl>
    <w:p w14:paraId="69F96227" w14:textId="4D29FC87" w:rsidR="00A66589" w:rsidRDefault="00A66589" w:rsidP="003928F5">
      <w:pPr>
        <w:pStyle w:val="Descripcin"/>
        <w:spacing w:before="240" w:line="360" w:lineRule="auto"/>
        <w:jc w:val="center"/>
      </w:pPr>
      <w:bookmarkStart w:id="131" w:name="_Ref80821417"/>
      <w:bookmarkStart w:id="132" w:name="_Toc80988397"/>
      <w:r>
        <w:t xml:space="preserve">Tabla </w:t>
      </w:r>
      <w:r>
        <w:fldChar w:fldCharType="begin"/>
      </w:r>
      <w:r>
        <w:instrText>SEQ Tabla \* ARABIC</w:instrText>
      </w:r>
      <w:r>
        <w:fldChar w:fldCharType="separate"/>
      </w:r>
      <w:r w:rsidR="00FF4AF3">
        <w:rPr>
          <w:noProof/>
        </w:rPr>
        <w:t>21</w:t>
      </w:r>
      <w:r>
        <w:fldChar w:fldCharType="end"/>
      </w:r>
      <w:bookmarkEnd w:id="131"/>
      <w:r>
        <w:t>: Resultados modelos bajo Python</w:t>
      </w:r>
      <w:r w:rsidR="007D41CB">
        <w:t xml:space="preserve">, usando </w:t>
      </w:r>
      <w:r w:rsidR="000D29A9">
        <w:t>validación cruzada con datos desbalanceados.  Los resultados se muestran en porcentajes</w:t>
      </w:r>
      <w:r w:rsidR="003777F0">
        <w:t>.</w:t>
      </w:r>
      <w:bookmarkEnd w:id="132"/>
    </w:p>
    <w:p w14:paraId="1F37608A" w14:textId="77777777" w:rsidR="00A66589" w:rsidRPr="00F70707" w:rsidRDefault="00A66589" w:rsidP="00A66589">
      <w:r>
        <w:t xml:space="preserve">Para los datos desbalanceados el uso de las medidas de puntuación no hace variar los resultados, esto puede deberse a que el algoritmo </w:t>
      </w:r>
      <m:oMath>
        <m:r>
          <m:rPr>
            <m:sty m:val="p"/>
          </m:rPr>
          <w:rPr>
            <w:rFonts w:ascii="Cambria Math" w:hAnsi="Cambria Math"/>
          </w:rPr>
          <m:t>Hill-Climbing</m:t>
        </m:r>
      </m:oMath>
      <w:r>
        <w:t xml:space="preserve"> muestra un comportamiento similar en cada medida.</w:t>
      </w:r>
    </w:p>
    <w:p w14:paraId="2A7F56F7" w14:textId="546DB28F" w:rsidR="00A66589" w:rsidRDefault="00A66589" w:rsidP="00A66589">
      <w:pPr>
        <w:rPr>
          <w:rFonts w:eastAsiaTheme="minorEastAsia"/>
        </w:rPr>
      </w:pPr>
      <w:r>
        <w:t xml:space="preserve">La </w:t>
      </w:r>
      <w:r w:rsidR="00CA2125">
        <w:fldChar w:fldCharType="begin"/>
      </w:r>
      <w:r w:rsidR="00CA2125">
        <w:instrText xml:space="preserve"> REF _Ref80806530 \h </w:instrText>
      </w:r>
      <w:r w:rsidR="00CA2125">
        <w:fldChar w:fldCharType="separate"/>
      </w:r>
      <w:r w:rsidR="00FF4AF3">
        <w:t xml:space="preserve">Tabla </w:t>
      </w:r>
      <w:r w:rsidR="00FF4AF3">
        <w:rPr>
          <w:noProof/>
        </w:rPr>
        <w:t>22</w:t>
      </w:r>
      <w:r w:rsidR="00CA2125">
        <w:fldChar w:fldCharType="end"/>
      </w:r>
      <w:r w:rsidR="00CA2125">
        <w:t xml:space="preserve"> </w:t>
      </w:r>
      <w:r>
        <w:t xml:space="preserve">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usando las técnicas de </w:t>
      </w:r>
      <w:r w:rsidRPr="00C30FFC">
        <w:rPr>
          <w:b/>
          <w:bCs/>
        </w:rPr>
        <w:t>balance</w:t>
      </w:r>
      <w:r>
        <w:rPr>
          <w:b/>
          <w:bCs/>
        </w:rPr>
        <w:t>o</w:t>
      </w:r>
      <w:r>
        <w:t xml:space="preserve"> de datos</w:t>
      </w:r>
      <w:r>
        <w:rPr>
          <w:rFonts w:eastAsiaTheme="minorEastAsia"/>
        </w:rPr>
        <w:t>:</w:t>
      </w:r>
    </w:p>
    <w:tbl>
      <w:tblPr>
        <w:tblStyle w:val="Tablaconcuadrcula4-nfasis3"/>
        <w:tblW w:w="6117" w:type="dxa"/>
        <w:jc w:val="center"/>
        <w:tblLook w:val="04A0" w:firstRow="1" w:lastRow="0" w:firstColumn="1" w:lastColumn="0" w:noHBand="0" w:noVBand="1"/>
      </w:tblPr>
      <w:tblGrid>
        <w:gridCol w:w="1339"/>
        <w:gridCol w:w="2058"/>
        <w:gridCol w:w="1037"/>
        <w:gridCol w:w="1037"/>
        <w:gridCol w:w="1037"/>
      </w:tblGrid>
      <w:tr w:rsidR="00A66589" w:rsidRPr="00895F41" w14:paraId="0834270A"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val="restart"/>
            <w:noWrap/>
            <w:vAlign w:val="center"/>
            <w:hideMark/>
          </w:tcPr>
          <w:p w14:paraId="72380A7C" w14:textId="77777777" w:rsidR="00A66589" w:rsidRPr="00895F41" w:rsidRDefault="00A66589" w:rsidP="00423F86">
            <w:pPr>
              <w:jc w:val="center"/>
              <w:rPr>
                <w:rFonts w:eastAsia="Times New Roman" w:cs="Arial"/>
                <w:sz w:val="18"/>
                <w:szCs w:val="18"/>
                <w:lang w:eastAsia="es-CL"/>
              </w:rPr>
            </w:pPr>
            <w:r w:rsidRPr="00895F41">
              <w:rPr>
                <w:rFonts w:eastAsia="Times New Roman" w:cs="Arial"/>
                <w:sz w:val="18"/>
                <w:szCs w:val="18"/>
                <w:lang w:eastAsia="es-CL"/>
              </w:rPr>
              <w:t>Balanceado</w:t>
            </w:r>
          </w:p>
        </w:tc>
        <w:tc>
          <w:tcPr>
            <w:tcW w:w="2058" w:type="dxa"/>
            <w:vMerge w:val="restart"/>
            <w:noWrap/>
            <w:vAlign w:val="center"/>
            <w:hideMark/>
          </w:tcPr>
          <w:p w14:paraId="6AF71F32"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Métricas</w:t>
            </w:r>
          </w:p>
        </w:tc>
        <w:tc>
          <w:tcPr>
            <w:tcW w:w="2720" w:type="dxa"/>
            <w:gridSpan w:val="3"/>
            <w:noWrap/>
            <w:hideMark/>
          </w:tcPr>
          <w:p w14:paraId="2574AD96" w14:textId="77777777" w:rsidR="00A66589" w:rsidRPr="00895F41" w:rsidRDefault="00A66589"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895F41">
              <w:rPr>
                <w:rFonts w:eastAsia="Times New Roman" w:cs="Arial"/>
                <w:sz w:val="18"/>
                <w:szCs w:val="18"/>
                <w:lang w:eastAsia="es-CL"/>
              </w:rPr>
              <w:t>Medidas de Puntuación</w:t>
            </w:r>
          </w:p>
        </w:tc>
      </w:tr>
      <w:tr w:rsidR="00A66589" w:rsidRPr="00895F41" w14:paraId="441A78B9"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vMerge/>
            <w:hideMark/>
          </w:tcPr>
          <w:p w14:paraId="53CA726A" w14:textId="77777777" w:rsidR="00A66589" w:rsidRPr="00895F41" w:rsidRDefault="00A66589" w:rsidP="00423F86">
            <w:pPr>
              <w:jc w:val="left"/>
              <w:rPr>
                <w:rFonts w:eastAsia="Times New Roman" w:cs="Arial"/>
                <w:color w:val="000000"/>
                <w:sz w:val="18"/>
                <w:szCs w:val="18"/>
                <w:lang w:eastAsia="es-CL"/>
              </w:rPr>
            </w:pPr>
          </w:p>
        </w:tc>
        <w:tc>
          <w:tcPr>
            <w:tcW w:w="2058" w:type="dxa"/>
            <w:vMerge/>
            <w:hideMark/>
          </w:tcPr>
          <w:p w14:paraId="189426CD"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p>
        </w:tc>
        <w:tc>
          <w:tcPr>
            <w:tcW w:w="708" w:type="dxa"/>
            <w:noWrap/>
            <w:vAlign w:val="center"/>
            <w:hideMark/>
          </w:tcPr>
          <w:p w14:paraId="06A1353B"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BIC</w:t>
            </w:r>
          </w:p>
        </w:tc>
        <w:tc>
          <w:tcPr>
            <w:tcW w:w="1006" w:type="dxa"/>
            <w:noWrap/>
            <w:vAlign w:val="center"/>
            <w:hideMark/>
          </w:tcPr>
          <w:p w14:paraId="7183D918"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K2</w:t>
            </w:r>
          </w:p>
        </w:tc>
        <w:tc>
          <w:tcPr>
            <w:tcW w:w="1006" w:type="dxa"/>
            <w:noWrap/>
            <w:vAlign w:val="center"/>
            <w:hideMark/>
          </w:tcPr>
          <w:p w14:paraId="6A2C648E" w14:textId="77777777" w:rsidR="00A66589" w:rsidRPr="00895F41" w:rsidRDefault="00A66589"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895F41">
              <w:rPr>
                <w:rFonts w:eastAsia="Times New Roman" w:cs="Arial"/>
                <w:b/>
                <w:bCs/>
                <w:color w:val="000000"/>
                <w:sz w:val="18"/>
                <w:szCs w:val="18"/>
                <w:lang w:eastAsia="es-CL"/>
              </w:rPr>
              <w:t>BDEU</w:t>
            </w:r>
          </w:p>
        </w:tc>
      </w:tr>
      <w:tr w:rsidR="00A66589" w:rsidRPr="00895F41" w14:paraId="570316AF"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6962294"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8B96BA6"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Accuracy</w:t>
            </w:r>
          </w:p>
        </w:tc>
        <w:tc>
          <w:tcPr>
            <w:tcW w:w="708" w:type="dxa"/>
            <w:noWrap/>
            <w:hideMark/>
          </w:tcPr>
          <w:p w14:paraId="4C6377A6" w14:textId="6A54FFC4"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w:t>
            </w:r>
            <w:r w:rsidR="002829D3">
              <w:rPr>
                <w:rFonts w:eastAsia="Times New Roman" w:cs="Arial"/>
                <w:color w:val="000000"/>
                <w:sz w:val="18"/>
                <w:szCs w:val="18"/>
                <w:lang w:eastAsia="es-CL"/>
              </w:rPr>
              <w:t>(2,3)</w:t>
            </w:r>
          </w:p>
        </w:tc>
        <w:tc>
          <w:tcPr>
            <w:tcW w:w="1006" w:type="dxa"/>
            <w:noWrap/>
            <w:hideMark/>
          </w:tcPr>
          <w:p w14:paraId="1EF20BED" w14:textId="2CFF310B"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w:t>
            </w:r>
            <w:r w:rsidR="007D3067">
              <w:rPr>
                <w:rFonts w:eastAsia="Times New Roman" w:cs="Arial"/>
                <w:color w:val="000000"/>
                <w:sz w:val="18"/>
                <w:szCs w:val="18"/>
                <w:lang w:eastAsia="es-CL"/>
              </w:rPr>
              <w:t>1(3,2)</w:t>
            </w:r>
          </w:p>
        </w:tc>
        <w:tc>
          <w:tcPr>
            <w:tcW w:w="1006" w:type="dxa"/>
            <w:noWrap/>
            <w:hideMark/>
          </w:tcPr>
          <w:p w14:paraId="46C036CC" w14:textId="674918C2"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w:t>
            </w:r>
            <w:r w:rsidR="00810FC6">
              <w:rPr>
                <w:rFonts w:eastAsia="Times New Roman" w:cs="Arial"/>
                <w:color w:val="000000"/>
                <w:sz w:val="18"/>
                <w:szCs w:val="18"/>
                <w:lang w:eastAsia="es-CL"/>
              </w:rPr>
              <w:t>(2,4)</w:t>
            </w:r>
          </w:p>
        </w:tc>
      </w:tr>
      <w:tr w:rsidR="00A66589" w:rsidRPr="00895F41" w14:paraId="2E3B0B3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C8A2AF7"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B9F1514"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Balanced Accuracy</w:t>
            </w:r>
          </w:p>
        </w:tc>
        <w:tc>
          <w:tcPr>
            <w:tcW w:w="708" w:type="dxa"/>
            <w:noWrap/>
            <w:hideMark/>
          </w:tcPr>
          <w:p w14:paraId="30F887D1" w14:textId="473AB1D1"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59,4</w:t>
            </w:r>
            <w:r w:rsidR="002829D3">
              <w:rPr>
                <w:rFonts w:eastAsia="Times New Roman" w:cs="Arial"/>
                <w:color w:val="000000"/>
                <w:sz w:val="18"/>
                <w:szCs w:val="18"/>
                <w:lang w:eastAsia="es-CL"/>
              </w:rPr>
              <w:t>(13,0)</w:t>
            </w:r>
          </w:p>
        </w:tc>
        <w:tc>
          <w:tcPr>
            <w:tcW w:w="1006" w:type="dxa"/>
            <w:noWrap/>
            <w:hideMark/>
          </w:tcPr>
          <w:p w14:paraId="497F37D0" w14:textId="7F3A8BB6"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58,</w:t>
            </w:r>
            <w:r w:rsidR="00BB715D">
              <w:rPr>
                <w:rFonts w:eastAsia="Times New Roman" w:cs="Arial"/>
                <w:color w:val="000000"/>
                <w:sz w:val="18"/>
                <w:szCs w:val="18"/>
                <w:lang w:eastAsia="es-CL"/>
              </w:rPr>
              <w:t>1(11,9)</w:t>
            </w:r>
          </w:p>
        </w:tc>
        <w:tc>
          <w:tcPr>
            <w:tcW w:w="1006" w:type="dxa"/>
            <w:noWrap/>
            <w:hideMark/>
          </w:tcPr>
          <w:p w14:paraId="308D0D11" w14:textId="4EB55754"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56,</w:t>
            </w:r>
            <w:r w:rsidR="00810FC6">
              <w:rPr>
                <w:rFonts w:eastAsia="Times New Roman" w:cs="Arial"/>
                <w:color w:val="000000"/>
                <w:sz w:val="18"/>
                <w:szCs w:val="18"/>
                <w:lang w:eastAsia="es-CL"/>
              </w:rPr>
              <w:t>2(13,4)</w:t>
            </w:r>
          </w:p>
        </w:tc>
      </w:tr>
      <w:tr w:rsidR="00A66589" w:rsidRPr="00895F41" w14:paraId="187A26DD"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A2AD045"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784A7E1"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Precision Score</w:t>
            </w:r>
          </w:p>
        </w:tc>
        <w:tc>
          <w:tcPr>
            <w:tcW w:w="708" w:type="dxa"/>
            <w:noWrap/>
            <w:hideMark/>
          </w:tcPr>
          <w:p w14:paraId="47294126" w14:textId="4F7E2A30"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w:t>
            </w:r>
            <w:r w:rsidR="00F6751B">
              <w:rPr>
                <w:rFonts w:eastAsia="Times New Roman" w:cs="Arial"/>
                <w:color w:val="000000"/>
                <w:sz w:val="18"/>
                <w:szCs w:val="18"/>
                <w:lang w:eastAsia="es-CL"/>
              </w:rPr>
              <w:t>5(0,5)</w:t>
            </w:r>
          </w:p>
        </w:tc>
        <w:tc>
          <w:tcPr>
            <w:tcW w:w="1006" w:type="dxa"/>
            <w:noWrap/>
            <w:hideMark/>
          </w:tcPr>
          <w:p w14:paraId="14B5238D" w14:textId="75C8B5AF"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w:t>
            </w:r>
            <w:r w:rsidR="00BB715D">
              <w:rPr>
                <w:rFonts w:eastAsia="Times New Roman" w:cs="Arial"/>
                <w:color w:val="000000"/>
                <w:sz w:val="18"/>
                <w:szCs w:val="18"/>
                <w:lang w:eastAsia="es-CL"/>
              </w:rPr>
              <w:t>5(0,5)</w:t>
            </w:r>
          </w:p>
        </w:tc>
        <w:tc>
          <w:tcPr>
            <w:tcW w:w="1006" w:type="dxa"/>
            <w:noWrap/>
            <w:hideMark/>
          </w:tcPr>
          <w:p w14:paraId="04219C69" w14:textId="2D58E1E2"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10,</w:t>
            </w:r>
            <w:r w:rsidR="00196687">
              <w:rPr>
                <w:rFonts w:eastAsia="Times New Roman" w:cs="Arial"/>
                <w:color w:val="000000"/>
                <w:sz w:val="18"/>
                <w:szCs w:val="18"/>
                <w:lang w:eastAsia="es-CL"/>
              </w:rPr>
              <w:t>5(0,5)</w:t>
            </w:r>
          </w:p>
        </w:tc>
      </w:tr>
      <w:tr w:rsidR="00A66589" w:rsidRPr="00895F41" w14:paraId="71F481F0"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2131A109"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07FBAB51"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Recall Score</w:t>
            </w:r>
          </w:p>
        </w:tc>
        <w:tc>
          <w:tcPr>
            <w:tcW w:w="708" w:type="dxa"/>
            <w:noWrap/>
            <w:hideMark/>
          </w:tcPr>
          <w:p w14:paraId="5CE7FC1E" w14:textId="7A60BF5A"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83,6</w:t>
            </w:r>
            <w:r w:rsidR="00F6751B">
              <w:rPr>
                <w:rFonts w:eastAsia="Times New Roman" w:cs="Arial"/>
                <w:color w:val="000000"/>
                <w:sz w:val="18"/>
                <w:szCs w:val="18"/>
                <w:lang w:eastAsia="es-CL"/>
              </w:rPr>
              <w:t>(2,7)</w:t>
            </w:r>
          </w:p>
        </w:tc>
        <w:tc>
          <w:tcPr>
            <w:tcW w:w="1006" w:type="dxa"/>
            <w:noWrap/>
            <w:hideMark/>
          </w:tcPr>
          <w:p w14:paraId="4AC005DB" w14:textId="2F516B68"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80,7</w:t>
            </w:r>
            <w:r w:rsidR="00BB715D">
              <w:rPr>
                <w:rFonts w:eastAsia="Times New Roman" w:cs="Arial"/>
                <w:color w:val="000000"/>
                <w:sz w:val="18"/>
                <w:szCs w:val="18"/>
                <w:lang w:eastAsia="es-CL"/>
              </w:rPr>
              <w:t>(4,0)</w:t>
            </w:r>
          </w:p>
        </w:tc>
        <w:tc>
          <w:tcPr>
            <w:tcW w:w="1006" w:type="dxa"/>
            <w:noWrap/>
            <w:hideMark/>
          </w:tcPr>
          <w:p w14:paraId="43AD7F2C" w14:textId="65F0D4C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84,5</w:t>
            </w:r>
            <w:r w:rsidR="00196687">
              <w:rPr>
                <w:rFonts w:eastAsia="Times New Roman" w:cs="Arial"/>
                <w:color w:val="000000"/>
                <w:sz w:val="18"/>
                <w:szCs w:val="18"/>
                <w:lang w:eastAsia="es-CL"/>
              </w:rPr>
              <w:t>(2,4)</w:t>
            </w:r>
          </w:p>
        </w:tc>
      </w:tr>
      <w:tr w:rsidR="00A66589" w:rsidRPr="00895F41" w14:paraId="3CA43C5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4C29D4EA"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7BD9F13E" w14:textId="77777777" w:rsidR="00A66589" w:rsidRPr="00895F41" w:rsidRDefault="00A66589"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ROC AUC</w:t>
            </w:r>
          </w:p>
        </w:tc>
        <w:tc>
          <w:tcPr>
            <w:tcW w:w="708" w:type="dxa"/>
            <w:noWrap/>
            <w:hideMark/>
          </w:tcPr>
          <w:p w14:paraId="7308C85D" w14:textId="1D28DF17"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84,8</w:t>
            </w:r>
            <w:r w:rsidR="00F6751B">
              <w:rPr>
                <w:rFonts w:eastAsia="Times New Roman" w:cs="Arial"/>
                <w:color w:val="000000"/>
                <w:sz w:val="18"/>
                <w:szCs w:val="18"/>
                <w:lang w:eastAsia="es-CL"/>
              </w:rPr>
              <w:t>(2,3)</w:t>
            </w:r>
          </w:p>
        </w:tc>
        <w:tc>
          <w:tcPr>
            <w:tcW w:w="1006" w:type="dxa"/>
            <w:noWrap/>
            <w:hideMark/>
          </w:tcPr>
          <w:p w14:paraId="32FB86E8" w14:textId="3BA267AC"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83,</w:t>
            </w:r>
            <w:r w:rsidR="00BB715D">
              <w:rPr>
                <w:rFonts w:eastAsia="Times New Roman" w:cs="Arial"/>
                <w:color w:val="000000"/>
                <w:sz w:val="18"/>
                <w:szCs w:val="18"/>
                <w:lang w:eastAsia="es-CL"/>
              </w:rPr>
              <w:t>1(3,2)</w:t>
            </w:r>
          </w:p>
        </w:tc>
        <w:tc>
          <w:tcPr>
            <w:tcW w:w="1006" w:type="dxa"/>
            <w:noWrap/>
            <w:hideMark/>
          </w:tcPr>
          <w:p w14:paraId="76733424" w14:textId="6E6350D5" w:rsidR="00A66589" w:rsidRPr="00895F41" w:rsidRDefault="00A6658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85,2</w:t>
            </w:r>
            <w:r w:rsidR="00196687">
              <w:rPr>
                <w:rFonts w:eastAsia="Times New Roman" w:cs="Arial"/>
                <w:color w:val="000000"/>
                <w:sz w:val="18"/>
                <w:szCs w:val="18"/>
                <w:lang w:eastAsia="es-CL"/>
              </w:rPr>
              <w:t>(</w:t>
            </w:r>
            <w:r w:rsidR="00E56297">
              <w:rPr>
                <w:rFonts w:eastAsia="Times New Roman" w:cs="Arial"/>
                <w:color w:val="000000"/>
                <w:sz w:val="18"/>
                <w:szCs w:val="18"/>
                <w:lang w:eastAsia="es-CL"/>
              </w:rPr>
              <w:t>2,4)</w:t>
            </w:r>
          </w:p>
        </w:tc>
      </w:tr>
      <w:tr w:rsidR="00A66589" w:rsidRPr="00895F41" w14:paraId="69975B5E"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39" w:type="dxa"/>
            <w:noWrap/>
            <w:hideMark/>
          </w:tcPr>
          <w:p w14:paraId="03AAD75B" w14:textId="77777777" w:rsidR="00A66589" w:rsidRPr="00895F41" w:rsidRDefault="00A66589" w:rsidP="00423F86">
            <w:pPr>
              <w:jc w:val="center"/>
              <w:rPr>
                <w:rFonts w:eastAsia="Times New Roman" w:cs="Arial"/>
                <w:b w:val="0"/>
                <w:bCs w:val="0"/>
                <w:color w:val="000000"/>
                <w:sz w:val="18"/>
                <w:szCs w:val="18"/>
                <w:lang w:eastAsia="es-CL"/>
              </w:rPr>
            </w:pPr>
            <w:r w:rsidRPr="00895F41">
              <w:rPr>
                <w:rFonts w:eastAsia="Times New Roman" w:cs="Arial"/>
                <w:b w:val="0"/>
                <w:bCs w:val="0"/>
                <w:color w:val="000000"/>
                <w:sz w:val="18"/>
                <w:szCs w:val="18"/>
                <w:lang w:eastAsia="es-CL"/>
              </w:rPr>
              <w:t>SI</w:t>
            </w:r>
          </w:p>
        </w:tc>
        <w:tc>
          <w:tcPr>
            <w:tcW w:w="2058" w:type="dxa"/>
            <w:noWrap/>
            <w:hideMark/>
          </w:tcPr>
          <w:p w14:paraId="4C146F10" w14:textId="77777777" w:rsidR="00A66589" w:rsidRPr="00895F41" w:rsidRDefault="00A66589"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Class Ratio</w:t>
            </w:r>
          </w:p>
        </w:tc>
        <w:tc>
          <w:tcPr>
            <w:tcW w:w="708" w:type="dxa"/>
            <w:noWrap/>
            <w:hideMark/>
          </w:tcPr>
          <w:p w14:paraId="46F58AB6" w14:textId="5BDFB0B7"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w:t>
            </w:r>
            <w:r w:rsidR="007D3067">
              <w:rPr>
                <w:rFonts w:eastAsia="Times New Roman" w:cs="Arial"/>
                <w:color w:val="000000"/>
                <w:sz w:val="18"/>
                <w:szCs w:val="18"/>
                <w:lang w:eastAsia="es-CL"/>
              </w:rPr>
              <w:t>5(10,8)</w:t>
            </w:r>
          </w:p>
        </w:tc>
        <w:tc>
          <w:tcPr>
            <w:tcW w:w="1006" w:type="dxa"/>
            <w:noWrap/>
            <w:hideMark/>
          </w:tcPr>
          <w:p w14:paraId="54D7300C" w14:textId="0B495685" w:rsidR="00A66589" w:rsidRPr="00895F41" w:rsidRDefault="00A6658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66,4</w:t>
            </w:r>
            <w:r w:rsidR="00BB715D">
              <w:rPr>
                <w:rFonts w:eastAsia="Times New Roman" w:cs="Arial"/>
                <w:color w:val="000000"/>
                <w:sz w:val="18"/>
                <w:szCs w:val="18"/>
                <w:lang w:eastAsia="es-CL"/>
              </w:rPr>
              <w:t>(9,5)</w:t>
            </w:r>
          </w:p>
        </w:tc>
        <w:tc>
          <w:tcPr>
            <w:tcW w:w="1006" w:type="dxa"/>
            <w:noWrap/>
            <w:hideMark/>
          </w:tcPr>
          <w:p w14:paraId="5E5B2495" w14:textId="3CFC92D5" w:rsidR="00A66589" w:rsidRPr="00895F41" w:rsidRDefault="00A66589" w:rsidP="00423F86">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895F41">
              <w:rPr>
                <w:rFonts w:eastAsia="Times New Roman" w:cs="Arial"/>
                <w:color w:val="000000"/>
                <w:sz w:val="18"/>
                <w:szCs w:val="18"/>
                <w:lang w:eastAsia="es-CL"/>
              </w:rPr>
              <w:t>69,6</w:t>
            </w:r>
            <w:r w:rsidR="00E56297">
              <w:rPr>
                <w:rFonts w:eastAsia="Times New Roman" w:cs="Arial"/>
                <w:color w:val="000000"/>
                <w:sz w:val="18"/>
                <w:szCs w:val="18"/>
                <w:lang w:eastAsia="es-CL"/>
              </w:rPr>
              <w:t>(13,8)</w:t>
            </w:r>
          </w:p>
        </w:tc>
      </w:tr>
    </w:tbl>
    <w:p w14:paraId="6E990CEC" w14:textId="2A0FA8C3" w:rsidR="00A66589" w:rsidRDefault="00A66589" w:rsidP="00A66589">
      <w:pPr>
        <w:pStyle w:val="Descripcin"/>
        <w:spacing w:before="240" w:line="360" w:lineRule="auto"/>
        <w:jc w:val="center"/>
      </w:pPr>
      <w:bookmarkStart w:id="133" w:name="_Ref80806530"/>
      <w:bookmarkStart w:id="134" w:name="_Toc80988398"/>
      <w:r>
        <w:t xml:space="preserve">Tabla </w:t>
      </w:r>
      <w:r>
        <w:fldChar w:fldCharType="begin"/>
      </w:r>
      <w:r>
        <w:instrText>SEQ Tabla \* ARABIC</w:instrText>
      </w:r>
      <w:r>
        <w:fldChar w:fldCharType="separate"/>
      </w:r>
      <w:r w:rsidR="00FF4AF3">
        <w:rPr>
          <w:noProof/>
        </w:rPr>
        <w:t>22</w:t>
      </w:r>
      <w:r>
        <w:fldChar w:fldCharType="end"/>
      </w:r>
      <w:bookmarkEnd w:id="133"/>
      <w:r>
        <w:t xml:space="preserve">: </w:t>
      </w:r>
      <w:r w:rsidRPr="007B6990">
        <w:t>Resultados modelos bajo Python</w:t>
      </w:r>
      <w:r w:rsidR="00E56297">
        <w:t>, usando validación cruzada con datos balanceados.  Los resultados se muestran en porcentajes</w:t>
      </w:r>
      <w:r w:rsidR="003777F0">
        <w:t>.</w:t>
      </w:r>
      <w:bookmarkEnd w:id="134"/>
    </w:p>
    <w:p w14:paraId="7AF917DE" w14:textId="5B891D71" w:rsidR="00166323" w:rsidRDefault="00A66589" w:rsidP="00A66589">
      <w:r>
        <w:t xml:space="preserve">Los resultados, usando técnicas de balanceo, muestran diferencias entre las medidas de puntuación. Si tomamos las métricas de </w:t>
      </w:r>
      <m:oMath>
        <m:r>
          <m:rPr>
            <m:sty m:val="p"/>
          </m:rPr>
          <w:rPr>
            <w:rFonts w:ascii="Cambria Math" w:hAnsi="Cambria Math"/>
          </w:rPr>
          <m:t>Accuracy</m:t>
        </m:r>
      </m:oMath>
      <w:r>
        <w:t xml:space="preserve"> y </w:t>
      </w:r>
      <m:oMath>
        <m:r>
          <m:rPr>
            <m:sty m:val="p"/>
          </m:rPr>
          <w:rPr>
            <w:rFonts w:ascii="Cambria Math" w:hAnsi="Cambria Math"/>
          </w:rPr>
          <m:t>Balanced Accuracy</m:t>
        </m:r>
      </m:oMath>
      <w:r>
        <w:t xml:space="preserve"> se pueden ver grandes diferencias ya que estas medidas de puntuación están enfocadas a que, si los </w:t>
      </w:r>
      <w:r>
        <w:lastRenderedPageBreak/>
        <w:t xml:space="preserve">datos están balanceados o no, por eso, al revisar el </w:t>
      </w:r>
      <m:oMath>
        <m:r>
          <m:rPr>
            <m:sty m:val="p"/>
          </m:rPr>
          <w:rPr>
            <w:rFonts w:ascii="Cambria Math" w:hAnsi="Cambria Math"/>
          </w:rPr>
          <m:t>Balanced Accuracy</m:t>
        </m:r>
      </m:oMath>
      <w:r>
        <w:t xml:space="preserve"> (59,4%) se ve una disminución importante en comparación al </w:t>
      </w:r>
      <m:oMath>
        <m:r>
          <m:rPr>
            <m:sty m:val="p"/>
          </m:rPr>
          <w:rPr>
            <w:rFonts w:ascii="Cambria Math" w:hAnsi="Cambria Math"/>
          </w:rPr>
          <m:t>Accuracy</m:t>
        </m:r>
      </m:oMath>
      <w:r>
        <w:t xml:space="preserve"> (84,8%) que es más preciso a la hora de analizar información balanceada, es decir, una diferencia importante de 25,</w:t>
      </w:r>
      <w:r w:rsidR="009025E6">
        <w:t>4</w:t>
      </w:r>
      <w:r>
        <w:t>%</w:t>
      </w:r>
      <w:r w:rsidR="00653BD8">
        <w:t>.</w:t>
      </w:r>
    </w:p>
    <w:p w14:paraId="78BF51F9" w14:textId="209F55DD" w:rsidR="00D607FF" w:rsidRDefault="00A00872" w:rsidP="00D439A8">
      <w:pPr>
        <w:pStyle w:val="TITULO4Tesis"/>
      </w:pPr>
      <w:bookmarkStart w:id="135" w:name="_Toc80988326"/>
      <w:r>
        <w:t xml:space="preserve">Análisis de </w:t>
      </w:r>
      <w:r w:rsidR="00D05B2C">
        <w:t>r</w:t>
      </w:r>
      <w:r>
        <w:t>ed Bayesiana (modelos Python)</w:t>
      </w:r>
      <w:bookmarkEnd w:id="135"/>
    </w:p>
    <w:p w14:paraId="505278CB" w14:textId="16D3DD87" w:rsidR="00A00872" w:rsidRDefault="005600C9" w:rsidP="00A00872">
      <w:r>
        <w:t xml:space="preserve">Las </w:t>
      </w:r>
      <w:r w:rsidR="00486210">
        <w:t>r</w:t>
      </w:r>
      <w:r w:rsidR="00B05313">
        <w:t xml:space="preserve">edes Bayesianas </w:t>
      </w:r>
      <w:r w:rsidR="00F55AB3">
        <w:t>causales</w:t>
      </w:r>
      <w:r w:rsidR="00DF5ED1">
        <w:t xml:space="preserve"> son construidas a partir de </w:t>
      </w:r>
      <w:r w:rsidR="00D74AC1">
        <w:t>mo</w:t>
      </w:r>
      <w:r w:rsidR="008C33D4">
        <w:t xml:space="preserve">delos de probabilidad, por lo </w:t>
      </w:r>
      <w:r w:rsidR="001723B4">
        <w:t>tanto,</w:t>
      </w:r>
      <w:r w:rsidR="008C33D4">
        <w:t xml:space="preserve"> las aristas que conectan</w:t>
      </w:r>
      <w:r w:rsidR="00B34674">
        <w:t xml:space="preserve"> a dos nodos no</w:t>
      </w:r>
      <w:r w:rsidR="004A0135">
        <w:t xml:space="preserve"> </w:t>
      </w:r>
      <w:r w:rsidR="006777B6">
        <w:t xml:space="preserve">deberían tener un significado </w:t>
      </w:r>
      <w:r w:rsidR="00EC5A5F">
        <w:t xml:space="preserve">más allá de la </w:t>
      </w:r>
      <w:r w:rsidR="00F33836">
        <w:t>relación de dependencia entre ellos</w:t>
      </w:r>
      <w:r w:rsidR="001757AF">
        <w:t xml:space="preserve">, es decir, </w:t>
      </w:r>
      <w:r w:rsidR="003024FD">
        <w:t>una</w:t>
      </w:r>
      <w:r w:rsidR="007A068D">
        <w:t xml:space="preserve"> relación </w:t>
      </w:r>
      <w:r w:rsidR="00486114">
        <w:t>causa efecto</w:t>
      </w:r>
      <w:r w:rsidR="00F55AB3">
        <w:t>, haciéndose conocida como modelo de causalidad.</w:t>
      </w:r>
      <w:r w:rsidR="00E20419">
        <w:t xml:space="preserve">  Dicho </w:t>
      </w:r>
      <w:r w:rsidR="00F30573">
        <w:t>esto,</w:t>
      </w:r>
      <w:r w:rsidR="00E20419">
        <w:t xml:space="preserve"> </w:t>
      </w:r>
      <w:r w:rsidR="00603E2F">
        <w:t xml:space="preserve">la </w:t>
      </w:r>
      <w:r w:rsidR="00077C5A">
        <w:t>r</w:t>
      </w:r>
      <w:r w:rsidR="00603E2F">
        <w:t xml:space="preserve">ed Bayesiana a </w:t>
      </w:r>
      <w:r w:rsidR="002D7308">
        <w:t>analizar</w:t>
      </w:r>
      <w:r w:rsidR="00603E2F">
        <w:t xml:space="preserve"> </w:t>
      </w:r>
      <w:r w:rsidR="00F16791">
        <w:t xml:space="preserve">es </w:t>
      </w:r>
      <w:r w:rsidR="00F6471C">
        <w:t>escogida</w:t>
      </w:r>
      <w:r w:rsidR="00F16791">
        <w:t xml:space="preserve"> entre los experi</w:t>
      </w:r>
      <w:r w:rsidR="00F30573">
        <w:t>mentos realizados</w:t>
      </w:r>
      <w:r w:rsidR="002A2E54">
        <w:t>,</w:t>
      </w:r>
      <w:r w:rsidR="00F30573">
        <w:t xml:space="preserve"> </w:t>
      </w:r>
      <w:r w:rsidR="00632D79">
        <w:t>siendo</w:t>
      </w:r>
      <w:r w:rsidR="00D74C99">
        <w:t xml:space="preserve"> el criterio de </w:t>
      </w:r>
      <w:r w:rsidR="001723B4">
        <w:t xml:space="preserve">selección </w:t>
      </w:r>
      <w:r w:rsidR="00632D79">
        <w:t xml:space="preserve">utilizado </w:t>
      </w:r>
      <w:r w:rsidR="005451DA">
        <w:t xml:space="preserve">la </w:t>
      </w:r>
      <w:r w:rsidR="008967E8">
        <w:t>que pose</w:t>
      </w:r>
      <w:r w:rsidR="007F3F2F">
        <w:t>a</w:t>
      </w:r>
      <w:r w:rsidR="008967E8">
        <w:t xml:space="preserve"> </w:t>
      </w:r>
      <w:r w:rsidR="007F3F2F">
        <w:t>l</w:t>
      </w:r>
      <w:r w:rsidR="008967E8">
        <w:t xml:space="preserve">a </w:t>
      </w:r>
      <w:r w:rsidR="008735A2">
        <w:t xml:space="preserve">mejor </w:t>
      </w:r>
      <w:r w:rsidR="001723B4">
        <w:t xml:space="preserve">métrica </w:t>
      </w:r>
      <w:r w:rsidR="002E3B6A">
        <w:t>de exactitud</w:t>
      </w:r>
      <w:r w:rsidR="001541A8">
        <w:t xml:space="preserve"> (</w:t>
      </w:r>
      <m:oMath>
        <m:r>
          <m:rPr>
            <m:sty m:val="p"/>
          </m:rPr>
          <w:rPr>
            <w:rFonts w:ascii="Cambria Math" w:hAnsi="Cambria Math"/>
          </w:rPr>
          <m:t>accuracy</m:t>
        </m:r>
      </m:oMath>
      <w:r w:rsidR="001541A8">
        <w:t>)</w:t>
      </w:r>
      <w:r w:rsidR="009A61C7">
        <w:t xml:space="preserve"> para datos balanceados y la métrica </w:t>
      </w:r>
      <w:r w:rsidR="00E4740C">
        <w:t>de exactitud balanceada</w:t>
      </w:r>
      <w:r w:rsidR="001541A8">
        <w:t xml:space="preserve"> (</w:t>
      </w:r>
      <m:oMath>
        <m:r>
          <m:rPr>
            <m:sty m:val="p"/>
          </m:rPr>
          <w:rPr>
            <w:rFonts w:ascii="Cambria Math" w:hAnsi="Cambria Math"/>
          </w:rPr>
          <m:t>balanced accuracy</m:t>
        </m:r>
      </m:oMath>
      <w:r w:rsidR="001541A8">
        <w:t>)</w:t>
      </w:r>
      <w:r w:rsidR="00E4740C">
        <w:t xml:space="preserve"> </w:t>
      </w:r>
      <w:r w:rsidR="007E606F">
        <w:t>para</w:t>
      </w:r>
      <w:r w:rsidR="00E4740C">
        <w:t xml:space="preserve"> datos </w:t>
      </w:r>
      <w:r w:rsidR="001541A8">
        <w:t>des</w:t>
      </w:r>
      <w:r w:rsidR="00E4740C">
        <w:t>balanceados</w:t>
      </w:r>
      <w:r w:rsidR="005C4155">
        <w:t xml:space="preserve">.  </w:t>
      </w:r>
      <w:r w:rsidR="00B358A3">
        <w:t xml:space="preserve">Para el caso de los datos desbalanceados </w:t>
      </w:r>
      <w:r w:rsidR="004C2B11">
        <w:t xml:space="preserve">la mejor métrica corresponde a un 63,4% y para los datos balanceados, la mejor métrica </w:t>
      </w:r>
      <w:r w:rsidR="005E3649">
        <w:t>la</w:t>
      </w:r>
      <w:r w:rsidR="004C2B11">
        <w:t xml:space="preserve"> genera</w:t>
      </w:r>
      <w:r w:rsidR="00317AEB">
        <w:t xml:space="preserve"> </w:t>
      </w:r>
      <m:oMath>
        <m:r>
          <m:rPr>
            <m:sty m:val="p"/>
          </m:rPr>
          <w:rPr>
            <w:rFonts w:ascii="Cambria Math" w:hAnsi="Cambria Math"/>
          </w:rPr>
          <m:t>bdeu</m:t>
        </m:r>
      </m:oMath>
      <w:r w:rsidR="00317AEB">
        <w:t xml:space="preserve"> con un 85,2%</w:t>
      </w:r>
      <w:r w:rsidR="005C5EAC">
        <w:t>.</w:t>
      </w:r>
    </w:p>
    <w:p w14:paraId="3A35BEB3" w14:textId="5B982363" w:rsidR="000C5C05" w:rsidRDefault="000C5C05" w:rsidP="00A00872">
      <w:r>
        <w:t xml:space="preserve">Cabe mencionar que </w:t>
      </w:r>
      <w:r w:rsidR="007876C8">
        <w:t>cada experimento genera</w:t>
      </w:r>
      <w:r w:rsidR="0056115D">
        <w:t xml:space="preserve"> 5</w:t>
      </w:r>
      <w:r w:rsidR="007876C8">
        <w:t xml:space="preserve"> </w:t>
      </w:r>
      <m:oMath>
        <m:r>
          <m:rPr>
            <m:sty m:val="p"/>
          </m:rPr>
          <w:rPr>
            <w:rFonts w:ascii="Cambria Math" w:hAnsi="Cambria Math"/>
          </w:rPr>
          <m:t>DAG</m:t>
        </m:r>
      </m:oMath>
      <w:r w:rsidR="008C4BCD">
        <w:t xml:space="preserve"> </w:t>
      </w:r>
      <w:r w:rsidR="00026FD5">
        <w:t xml:space="preserve">y el seleccionado para análisis se obtiene por aproximación al promedio </w:t>
      </w:r>
      <w:r w:rsidR="006629F5">
        <w:t>anterior</w:t>
      </w:r>
      <w:r w:rsidR="00E42177">
        <w:t xml:space="preserve"> (85,2%)</w:t>
      </w:r>
      <w:r w:rsidR="006629F5">
        <w:t>.</w:t>
      </w:r>
      <w:r w:rsidR="00794D67">
        <w:t xml:space="preserve">  La </w:t>
      </w:r>
      <w:r w:rsidR="007D070C">
        <w:fldChar w:fldCharType="begin"/>
      </w:r>
      <w:r w:rsidR="007D070C">
        <w:instrText xml:space="preserve"> REF _Ref80806638 \h </w:instrText>
      </w:r>
      <w:r w:rsidR="007D070C">
        <w:fldChar w:fldCharType="separate"/>
      </w:r>
      <w:r w:rsidR="00FF4AF3">
        <w:t xml:space="preserve">Tabla </w:t>
      </w:r>
      <w:r w:rsidR="00FF4AF3">
        <w:rPr>
          <w:noProof/>
        </w:rPr>
        <w:t>23</w:t>
      </w:r>
      <w:r w:rsidR="007D070C">
        <w:fldChar w:fldCharType="end"/>
      </w:r>
      <w:r w:rsidR="00794D67">
        <w:t xml:space="preserve"> muestra los resultados de la validación cruzada de </w:t>
      </w:r>
      <m:oMath>
        <m:r>
          <m:rPr>
            <m:sty m:val="p"/>
          </m:rPr>
          <w:rPr>
            <w:rFonts w:ascii="Cambria Math" w:hAnsi="Cambria Math"/>
          </w:rPr>
          <m:t>bdeu</m:t>
        </m:r>
      </m:oMath>
      <w:r w:rsidR="0056382F">
        <w:t xml:space="preserve"> con datos balanceados.</w:t>
      </w:r>
    </w:p>
    <w:tbl>
      <w:tblPr>
        <w:tblStyle w:val="Tablaconcuadrcula4-nfasis3"/>
        <w:tblW w:w="2034" w:type="dxa"/>
        <w:jc w:val="center"/>
        <w:tblLook w:val="04A0" w:firstRow="1" w:lastRow="0" w:firstColumn="1" w:lastColumn="0" w:noHBand="0" w:noVBand="1"/>
      </w:tblPr>
      <w:tblGrid>
        <w:gridCol w:w="1139"/>
        <w:gridCol w:w="1027"/>
      </w:tblGrid>
      <w:tr w:rsidR="00FD3C51" w:rsidRPr="00665D19" w14:paraId="190C4136" w14:textId="77777777" w:rsidTr="00F71CED">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vAlign w:val="center"/>
            <w:hideMark/>
          </w:tcPr>
          <w:p w14:paraId="2FC21C19" w14:textId="325F29B7" w:rsidR="00FD3C51" w:rsidRPr="00665D19" w:rsidRDefault="00F71CED" w:rsidP="00F71CED">
            <w:pPr>
              <w:jc w:val="center"/>
              <w:rPr>
                <w:rFonts w:eastAsia="Times New Roman" w:cs="Arial"/>
                <w:sz w:val="18"/>
                <w:szCs w:val="18"/>
                <w:lang w:eastAsia="es-CL"/>
              </w:rPr>
            </w:pPr>
            <w:r w:rsidRPr="00665D19">
              <w:rPr>
                <w:rFonts w:eastAsia="Times New Roman" w:cs="Arial"/>
                <w:sz w:val="18"/>
                <w:szCs w:val="18"/>
                <w:lang w:eastAsia="es-CL"/>
              </w:rPr>
              <w:t># Partición</w:t>
            </w:r>
          </w:p>
        </w:tc>
        <w:tc>
          <w:tcPr>
            <w:tcW w:w="895" w:type="dxa"/>
            <w:noWrap/>
            <w:vAlign w:val="center"/>
            <w:hideMark/>
          </w:tcPr>
          <w:p w14:paraId="44BCC632" w14:textId="0C769CF3" w:rsidR="00FD3C51" w:rsidRPr="00665D19" w:rsidRDefault="00F71CED" w:rsidP="00F71CED">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65D19">
              <w:rPr>
                <w:rFonts w:eastAsia="Times New Roman" w:cs="Arial"/>
                <w:sz w:val="18"/>
                <w:szCs w:val="18"/>
                <w:lang w:eastAsia="es-CL"/>
              </w:rPr>
              <w:t>Accuracy</w:t>
            </w:r>
          </w:p>
        </w:tc>
      </w:tr>
      <w:tr w:rsidR="00FD3C51" w:rsidRPr="00665D19" w14:paraId="55DA54A4"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62E6E51"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1</w:t>
            </w:r>
          </w:p>
        </w:tc>
        <w:tc>
          <w:tcPr>
            <w:tcW w:w="895" w:type="dxa"/>
            <w:noWrap/>
            <w:hideMark/>
          </w:tcPr>
          <w:p w14:paraId="3E4AC7A8" w14:textId="6CB8D3BE"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w:t>
            </w:r>
            <w:r w:rsidR="001428B5">
              <w:rPr>
                <w:rFonts w:eastAsia="Times New Roman" w:cs="Arial"/>
                <w:color w:val="000000"/>
                <w:sz w:val="18"/>
                <w:szCs w:val="18"/>
                <w:lang w:eastAsia="es-CL"/>
              </w:rPr>
              <w:t>3</w:t>
            </w:r>
            <w:r w:rsidRPr="00665D19">
              <w:rPr>
                <w:rFonts w:eastAsia="Times New Roman" w:cs="Arial"/>
                <w:color w:val="000000"/>
                <w:sz w:val="18"/>
                <w:szCs w:val="18"/>
                <w:lang w:eastAsia="es-CL"/>
              </w:rPr>
              <w:t>,</w:t>
            </w:r>
            <w:r w:rsidR="00281633">
              <w:rPr>
                <w:rFonts w:eastAsia="Times New Roman" w:cs="Arial"/>
                <w:color w:val="000000"/>
                <w:sz w:val="18"/>
                <w:szCs w:val="18"/>
                <w:lang w:eastAsia="es-CL"/>
              </w:rPr>
              <w:t>0</w:t>
            </w:r>
          </w:p>
        </w:tc>
      </w:tr>
      <w:tr w:rsidR="00FD3C51" w:rsidRPr="00665D19" w14:paraId="7C3BA47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3EE04E6"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2</w:t>
            </w:r>
          </w:p>
        </w:tc>
        <w:tc>
          <w:tcPr>
            <w:tcW w:w="895" w:type="dxa"/>
            <w:noWrap/>
            <w:hideMark/>
          </w:tcPr>
          <w:p w14:paraId="4D3EC5EB" w14:textId="5CFBBA18"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85,1</w:t>
            </w:r>
          </w:p>
        </w:tc>
      </w:tr>
      <w:tr w:rsidR="00FD3C51" w:rsidRPr="00665D19" w14:paraId="7784FCBC"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720FF69"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3</w:t>
            </w:r>
          </w:p>
        </w:tc>
        <w:tc>
          <w:tcPr>
            <w:tcW w:w="895" w:type="dxa"/>
            <w:noWrap/>
            <w:hideMark/>
          </w:tcPr>
          <w:p w14:paraId="67F32FFD" w14:textId="03E73221"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82,8</w:t>
            </w:r>
          </w:p>
        </w:tc>
      </w:tr>
      <w:tr w:rsidR="00FD3C51" w:rsidRPr="00665D19" w14:paraId="7BF12405"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3E0B3D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4</w:t>
            </w:r>
          </w:p>
        </w:tc>
        <w:tc>
          <w:tcPr>
            <w:tcW w:w="895" w:type="dxa"/>
            <w:noWrap/>
            <w:hideMark/>
          </w:tcPr>
          <w:p w14:paraId="1E60A044" w14:textId="1E6A2EE9" w:rsidR="00FD3C51" w:rsidRPr="00665D19" w:rsidRDefault="00FD3C51" w:rsidP="00FD3C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87,1</w:t>
            </w:r>
          </w:p>
        </w:tc>
      </w:tr>
      <w:tr w:rsidR="00FD3C51" w:rsidRPr="00665D19" w14:paraId="20C4469F"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CFFD36B" w14:textId="77777777" w:rsidR="00FD3C51" w:rsidRPr="00E373E9" w:rsidRDefault="00FD3C51" w:rsidP="00FD3C51">
            <w:pPr>
              <w:jc w:val="center"/>
              <w:rPr>
                <w:rFonts w:eastAsia="Times New Roman" w:cs="Arial"/>
                <w:b w:val="0"/>
                <w:bCs w:val="0"/>
                <w:color w:val="000000"/>
                <w:sz w:val="18"/>
                <w:szCs w:val="18"/>
                <w:lang w:eastAsia="es-CL"/>
              </w:rPr>
            </w:pPr>
            <w:r w:rsidRPr="00E373E9">
              <w:rPr>
                <w:rFonts w:eastAsia="Times New Roman" w:cs="Arial"/>
                <w:b w:val="0"/>
                <w:bCs w:val="0"/>
                <w:color w:val="000000"/>
                <w:sz w:val="18"/>
                <w:szCs w:val="18"/>
                <w:lang w:eastAsia="es-CL"/>
              </w:rPr>
              <w:t>5</w:t>
            </w:r>
          </w:p>
        </w:tc>
        <w:tc>
          <w:tcPr>
            <w:tcW w:w="895" w:type="dxa"/>
            <w:noWrap/>
            <w:hideMark/>
          </w:tcPr>
          <w:p w14:paraId="2D5E9699" w14:textId="4E3FA138" w:rsidR="00FD3C51" w:rsidRPr="00665D19" w:rsidRDefault="00FD3C51" w:rsidP="00FD3C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65D19">
              <w:rPr>
                <w:rFonts w:eastAsia="Times New Roman" w:cs="Arial"/>
                <w:color w:val="000000"/>
                <w:sz w:val="18"/>
                <w:szCs w:val="18"/>
                <w:lang w:eastAsia="es-CL"/>
              </w:rPr>
              <w:t>88,</w:t>
            </w:r>
            <w:r w:rsidR="00281633">
              <w:rPr>
                <w:rFonts w:eastAsia="Times New Roman" w:cs="Arial"/>
                <w:color w:val="000000"/>
                <w:sz w:val="18"/>
                <w:szCs w:val="18"/>
                <w:lang w:eastAsia="es-CL"/>
              </w:rPr>
              <w:t>2</w:t>
            </w:r>
          </w:p>
        </w:tc>
      </w:tr>
      <w:tr w:rsidR="00FD3C51" w:rsidRPr="00665D19" w14:paraId="4D07F9F4" w14:textId="77777777" w:rsidTr="003B2F7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4D60FD7" w14:textId="77777777" w:rsidR="00FD3C51" w:rsidRPr="00665D19" w:rsidRDefault="00FD3C51" w:rsidP="00FD3C51">
            <w:pPr>
              <w:jc w:val="left"/>
              <w:rPr>
                <w:rFonts w:eastAsia="Times New Roman" w:cs="Arial"/>
                <w:color w:val="000000"/>
                <w:sz w:val="18"/>
                <w:szCs w:val="18"/>
                <w:lang w:eastAsia="es-CL"/>
              </w:rPr>
            </w:pPr>
            <w:r w:rsidRPr="00665D19">
              <w:rPr>
                <w:rFonts w:eastAsia="Times New Roman" w:cs="Arial"/>
                <w:color w:val="000000"/>
                <w:sz w:val="18"/>
                <w:szCs w:val="18"/>
                <w:lang w:eastAsia="es-CL"/>
              </w:rPr>
              <w:t>Promedio</w:t>
            </w:r>
          </w:p>
        </w:tc>
        <w:tc>
          <w:tcPr>
            <w:tcW w:w="895" w:type="dxa"/>
            <w:noWrap/>
            <w:hideMark/>
          </w:tcPr>
          <w:p w14:paraId="432A68EC" w14:textId="23C03581" w:rsidR="00FD3C51" w:rsidRPr="00665D19" w:rsidRDefault="00FD3C51" w:rsidP="00676DF2">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65D19">
              <w:rPr>
                <w:rFonts w:eastAsia="Times New Roman" w:cs="Arial"/>
                <w:b/>
                <w:bCs/>
                <w:color w:val="000000"/>
                <w:sz w:val="18"/>
                <w:szCs w:val="18"/>
                <w:lang w:eastAsia="es-CL"/>
              </w:rPr>
              <w:t>85,2</w:t>
            </w:r>
          </w:p>
        </w:tc>
      </w:tr>
      <w:tr w:rsidR="00281633" w:rsidRPr="00665D19" w14:paraId="22F14924" w14:textId="77777777" w:rsidTr="003B2F7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77D29050" w14:textId="386D9401" w:rsidR="00281633" w:rsidRPr="00665D19" w:rsidRDefault="00281633" w:rsidP="00FD3C51">
            <w:pPr>
              <w:jc w:val="left"/>
              <w:rPr>
                <w:rFonts w:eastAsia="Times New Roman" w:cs="Arial"/>
                <w:color w:val="000000"/>
                <w:sz w:val="18"/>
                <w:szCs w:val="18"/>
                <w:lang w:eastAsia="es-CL"/>
              </w:rPr>
            </w:pPr>
            <w:r>
              <w:rPr>
                <w:rFonts w:eastAsia="Times New Roman" w:cs="Arial"/>
                <w:color w:val="000000"/>
                <w:sz w:val="18"/>
                <w:szCs w:val="18"/>
                <w:lang w:eastAsia="es-CL"/>
              </w:rPr>
              <w:t xml:space="preserve">Desv. </w:t>
            </w:r>
            <w:r w:rsidR="00682EB3">
              <w:rPr>
                <w:rFonts w:eastAsia="Times New Roman" w:cs="Arial"/>
                <w:color w:val="000000"/>
                <w:sz w:val="18"/>
                <w:szCs w:val="18"/>
                <w:lang w:eastAsia="es-CL"/>
              </w:rPr>
              <w:t>Std.</w:t>
            </w:r>
          </w:p>
        </w:tc>
        <w:tc>
          <w:tcPr>
            <w:tcW w:w="895" w:type="dxa"/>
            <w:noWrap/>
          </w:tcPr>
          <w:p w14:paraId="63F757D4" w14:textId="6939B6B7" w:rsidR="00281633" w:rsidRPr="00665D19" w:rsidRDefault="00682EB3" w:rsidP="00676DF2">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2,4</w:t>
            </w:r>
          </w:p>
        </w:tc>
      </w:tr>
    </w:tbl>
    <w:p w14:paraId="452AE36E" w14:textId="6A77FB30" w:rsidR="0056382F" w:rsidRDefault="00676DF2" w:rsidP="00676DF2">
      <w:pPr>
        <w:pStyle w:val="Descripcin"/>
        <w:spacing w:before="240" w:line="360" w:lineRule="auto"/>
        <w:jc w:val="center"/>
      </w:pPr>
      <w:bookmarkStart w:id="136" w:name="_Ref80806638"/>
      <w:bookmarkStart w:id="137" w:name="_Toc80988399"/>
      <w:r>
        <w:t xml:space="preserve">Tabla </w:t>
      </w:r>
      <w:r>
        <w:fldChar w:fldCharType="begin"/>
      </w:r>
      <w:r>
        <w:instrText>SEQ Tabla \* ARABIC</w:instrText>
      </w:r>
      <w:r>
        <w:fldChar w:fldCharType="separate"/>
      </w:r>
      <w:r w:rsidR="00FF4AF3">
        <w:rPr>
          <w:noProof/>
        </w:rPr>
        <w:t>23</w:t>
      </w:r>
      <w:r>
        <w:fldChar w:fldCharType="end"/>
      </w:r>
      <w:bookmarkEnd w:id="136"/>
      <w:r>
        <w:t xml:space="preserve">: </w:t>
      </w:r>
      <w:r w:rsidR="00C35A42">
        <w:t>Particiones para BDEU con datos balanceados con foco en la métrica Accuracy</w:t>
      </w:r>
      <w:r w:rsidR="00911712">
        <w:t>.</w:t>
      </w:r>
      <w:r w:rsidR="00682EB3">
        <w:t xml:space="preserve"> Los </w:t>
      </w:r>
      <w:r w:rsidR="00904323">
        <w:t>resultados se muestran en porcentajes</w:t>
      </w:r>
      <w:bookmarkEnd w:id="137"/>
    </w:p>
    <w:p w14:paraId="1593F764" w14:textId="069D6F79" w:rsidR="005600C9" w:rsidRDefault="00C4695A" w:rsidP="00C4695A">
      <w:r>
        <w:t xml:space="preserve">El </w:t>
      </w:r>
      <m:oMath>
        <m:r>
          <m:rPr>
            <m:sty m:val="p"/>
          </m:rPr>
          <w:rPr>
            <w:rFonts w:ascii="Cambria Math" w:hAnsi="Cambria Math"/>
          </w:rPr>
          <m:t>DAG</m:t>
        </m:r>
      </m:oMath>
      <w:r w:rsidR="00F00F18">
        <w:t xml:space="preserve"> </w:t>
      </w:r>
      <w:r w:rsidR="008733A8">
        <w:t xml:space="preserve">de la </w:t>
      </w:r>
      <w:r w:rsidR="008733A8">
        <w:fldChar w:fldCharType="begin"/>
      </w:r>
      <w:r w:rsidR="008733A8">
        <w:instrText xml:space="preserve"> REF _Ref80806669 \h </w:instrText>
      </w:r>
      <w:r w:rsidR="008733A8">
        <w:fldChar w:fldCharType="separate"/>
      </w:r>
      <w:r w:rsidR="00FF4AF3">
        <w:t xml:space="preserve">Figura </w:t>
      </w:r>
      <w:r w:rsidR="00FF4AF3">
        <w:rPr>
          <w:noProof/>
        </w:rPr>
        <w:t>20</w:t>
      </w:r>
      <w:r w:rsidR="008733A8">
        <w:fldChar w:fldCharType="end"/>
      </w:r>
      <w:r w:rsidR="008733A8">
        <w:t xml:space="preserve"> </w:t>
      </w:r>
      <w:r w:rsidR="00F00F18">
        <w:t>corresponde a</w:t>
      </w:r>
      <w:r w:rsidR="009D1F40">
        <w:t xml:space="preserve"> </w:t>
      </w:r>
      <w:r w:rsidR="00F00F18">
        <w:t>l</w:t>
      </w:r>
      <w:r w:rsidR="009D1F40">
        <w:t>a partición 2</w:t>
      </w:r>
      <w:r w:rsidR="00D12477">
        <w:t>.</w:t>
      </w:r>
    </w:p>
    <w:p w14:paraId="34148548" w14:textId="77777777" w:rsidR="00991FA5" w:rsidRDefault="001458B3" w:rsidP="00991FA5">
      <w:pPr>
        <w:keepNext/>
        <w:jc w:val="center"/>
      </w:pPr>
      <w:r>
        <w:rPr>
          <w:noProof/>
        </w:rPr>
        <w:lastRenderedPageBreak/>
        <w:drawing>
          <wp:inline distT="0" distB="0" distL="0" distR="0" wp14:anchorId="469E010F" wp14:editId="2A78818E">
            <wp:extent cx="5926022" cy="7078980"/>
            <wp:effectExtent l="38100" t="38100" r="113030" b="121920"/>
            <wp:docPr id="12"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10;&#10;Descripción generada automáticamente"/>
                    <pic:cNvPicPr/>
                  </pic:nvPicPr>
                  <pic:blipFill rotWithShape="1">
                    <a:blip r:embed="rId34" cstate="print">
                      <a:extLst>
                        <a:ext uri="{28A0092B-C50C-407E-A947-70E740481C1C}">
                          <a14:useLocalDpi xmlns:a14="http://schemas.microsoft.com/office/drawing/2010/main" val="0"/>
                        </a:ext>
                      </a:extLst>
                    </a:blip>
                    <a:srcRect t="2889" b="2877"/>
                    <a:stretch/>
                  </pic:blipFill>
                  <pic:spPr bwMode="auto">
                    <a:xfrm>
                      <a:off x="0" y="0"/>
                      <a:ext cx="5967680" cy="7128743"/>
                    </a:xfrm>
                    <a:prstGeom prst="rect">
                      <a:avLst/>
                    </a:prstGeom>
                    <a:ln w="3175" cap="sq">
                      <a:solidFill>
                        <a:schemeClr val="tx1"/>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58C45F8" w14:textId="5448D995" w:rsidR="00D12477" w:rsidRDefault="00991FA5" w:rsidP="00991FA5">
      <w:pPr>
        <w:pStyle w:val="Descripcin"/>
        <w:jc w:val="center"/>
        <w:rPr>
          <w:noProof/>
        </w:rPr>
      </w:pPr>
      <w:bookmarkStart w:id="138" w:name="_Ref80806669"/>
      <w:bookmarkStart w:id="139" w:name="_Toc80988440"/>
      <w:r>
        <w:t xml:space="preserve">Figura </w:t>
      </w:r>
      <w:r>
        <w:fldChar w:fldCharType="begin"/>
      </w:r>
      <w:r>
        <w:instrText>SEQ Figura \* ARABIC</w:instrText>
      </w:r>
      <w:r>
        <w:fldChar w:fldCharType="separate"/>
      </w:r>
      <w:r w:rsidR="00FF4AF3">
        <w:rPr>
          <w:noProof/>
        </w:rPr>
        <w:t>20</w:t>
      </w:r>
      <w:r>
        <w:fldChar w:fldCharType="end"/>
      </w:r>
      <w:bookmarkEnd w:id="138"/>
      <w:r>
        <w:t>: DAG - Bdeu - Balanceado</w:t>
      </w:r>
      <w:r>
        <w:rPr>
          <w:noProof/>
        </w:rPr>
        <w:t xml:space="preserve"> - Partición 2</w:t>
      </w:r>
      <w:r w:rsidR="00C66484">
        <w:rPr>
          <w:noProof/>
        </w:rPr>
        <w:t>.</w:t>
      </w:r>
      <w:bookmarkEnd w:id="139"/>
    </w:p>
    <w:p w14:paraId="5FDC1E32" w14:textId="63FABB32" w:rsidR="00C32291" w:rsidRDefault="00355697" w:rsidP="00C32291">
      <w:r>
        <w:lastRenderedPageBreak/>
        <w:t xml:space="preserve">El </w:t>
      </w:r>
      <m:oMath>
        <m:r>
          <m:rPr>
            <m:sty m:val="p"/>
          </m:rPr>
          <w:rPr>
            <w:rFonts w:ascii="Cambria Math" w:hAnsi="Cambria Math"/>
          </w:rPr>
          <m:t>DAG</m:t>
        </m:r>
      </m:oMath>
      <w:r>
        <w:t xml:space="preserve"> </w:t>
      </w:r>
      <w:r w:rsidR="0021714A">
        <w:t>seleccionado</w:t>
      </w:r>
      <w:r>
        <w:t xml:space="preserve"> </w:t>
      </w:r>
      <w:r w:rsidR="007F16DA">
        <w:t>permite revisar</w:t>
      </w:r>
      <w:r w:rsidR="00E95AB7">
        <w:t xml:space="preserve"> la </w:t>
      </w:r>
      <w:r w:rsidR="0067001A">
        <w:t xml:space="preserve">causalidad </w:t>
      </w:r>
      <w:r w:rsidR="00284EBC">
        <w:t>de</w:t>
      </w:r>
      <w:r w:rsidR="0067001A">
        <w:t xml:space="preserve"> </w:t>
      </w:r>
      <w:r w:rsidR="00AB0510">
        <w:t>la variable</w:t>
      </w:r>
      <w:r w:rsidR="0067001A">
        <w:t xml:space="preserve"> </w:t>
      </w:r>
      <m:oMath>
        <m:r>
          <m:rPr>
            <m:sty m:val="b"/>
          </m:rPr>
          <w:rPr>
            <w:rFonts w:ascii="Cambria Math" w:hAnsi="Cambria Math"/>
          </w:rPr>
          <m:t>estado</m:t>
        </m:r>
      </m:oMath>
      <w:r w:rsidR="00790EA6" w:rsidRPr="00790EA6">
        <w:rPr>
          <w:rFonts w:eastAsiaTheme="minorEastAsia"/>
        </w:rPr>
        <w:t>,</w:t>
      </w:r>
      <w:r w:rsidR="00811D82">
        <w:t xml:space="preserve"> que determina si un estudiante aprueba o reprueba </w:t>
      </w:r>
      <w:r w:rsidR="00B25258">
        <w:t>el curso de pro</w:t>
      </w:r>
      <w:r w:rsidR="00D31C2B">
        <w:t>gramación</w:t>
      </w:r>
      <w:r w:rsidR="00811D82">
        <w:t>.</w:t>
      </w:r>
      <w:r w:rsidR="00AB0510">
        <w:t xml:space="preserve">  </w:t>
      </w:r>
      <w:r w:rsidR="003D23EC">
        <w:t xml:space="preserve">En el </w:t>
      </w:r>
      <w:r w:rsidR="00530913">
        <w:t xml:space="preserve">grafo </w:t>
      </w:r>
      <w:r>
        <w:t xml:space="preserve">se puede </w:t>
      </w:r>
      <w:r w:rsidR="00886243">
        <w:t>apreciar</w:t>
      </w:r>
      <w:r>
        <w:t xml:space="preserve"> que la </w:t>
      </w:r>
      <w:r w:rsidR="00593564">
        <w:t xml:space="preserve">variable </w:t>
      </w:r>
      <m:oMath>
        <m:r>
          <m:rPr>
            <m:sty m:val="b"/>
          </m:rPr>
          <w:rPr>
            <w:rFonts w:ascii="Cambria Math" w:hAnsi="Cambria Math"/>
          </w:rPr>
          <m:t>estado</m:t>
        </m:r>
      </m:oMath>
      <w:r w:rsidR="00593564">
        <w:t xml:space="preserve"> está directamente influenciada por la variable </w:t>
      </w:r>
      <m:oMath>
        <m:r>
          <m:rPr>
            <m:sty m:val="b"/>
          </m:rPr>
          <w:rPr>
            <w:rFonts w:ascii="Cambria Math" w:hAnsi="Cambria Math"/>
          </w:rPr>
          <m:t>sol1</m:t>
        </m:r>
      </m:oMath>
      <w:r w:rsidR="00593564">
        <w:t xml:space="preserve"> (nota primera solemne)</w:t>
      </w:r>
      <w:r w:rsidR="00787D03">
        <w:t xml:space="preserve"> y </w:t>
      </w:r>
      <w:r w:rsidR="0000724D">
        <w:t xml:space="preserve">la variable </w:t>
      </w:r>
      <m:oMath>
        <m:r>
          <m:rPr>
            <m:sty m:val="b"/>
          </m:rPr>
          <w:rPr>
            <w:rFonts w:ascii="Cambria Math" w:hAnsi="Cambria Math"/>
          </w:rPr>
          <m:t>sv3</m:t>
        </m:r>
      </m:oMath>
      <w:r w:rsidR="0000724D">
        <w:t xml:space="preserve"> (uso de más instrucciones permitidas en nivel 3 del juego de diagnóstico)</w:t>
      </w:r>
      <w:r w:rsidR="00107902">
        <w:t>. E</w:t>
      </w:r>
      <w:r w:rsidR="003A3C21">
        <w:t>n e</w:t>
      </w:r>
      <w:r w:rsidR="00107902">
        <w:t>sta relación de causalidad</w:t>
      </w:r>
      <w:r w:rsidR="00740030">
        <w:t xml:space="preserve">, según </w:t>
      </w:r>
      <w:r w:rsidR="00960376">
        <w:t xml:space="preserve">lo observado en </w:t>
      </w:r>
      <w:r w:rsidR="00740030">
        <w:t xml:space="preserve">las tablas de probabilidades </w:t>
      </w:r>
      <w:r w:rsidR="000F4814">
        <w:t>condicionales</w:t>
      </w:r>
      <w:r w:rsidR="00431B36">
        <w:rPr>
          <w:rStyle w:val="Refdenotaalpie"/>
        </w:rPr>
        <w:footnoteReference w:id="2"/>
      </w:r>
      <w:r w:rsidR="002212B3">
        <w:t>, estas</w:t>
      </w:r>
      <w:r w:rsidR="00EE7920">
        <w:t xml:space="preserve"> </w:t>
      </w:r>
      <w:r w:rsidR="000525F4">
        <w:t xml:space="preserve">permiten determinar </w:t>
      </w:r>
      <w:r w:rsidR="003120F3">
        <w:t>que,</w:t>
      </w:r>
      <w:r w:rsidR="000525F4">
        <w:t xml:space="preserve"> si se usaron m</w:t>
      </w:r>
      <w:r w:rsidR="003120F3">
        <w:t>á</w:t>
      </w:r>
      <w:r w:rsidR="000525F4">
        <w:t xml:space="preserve">s instrucciones permitidas </w:t>
      </w:r>
      <w:r w:rsidR="004C1A44">
        <w:t xml:space="preserve">en el nivel 3 del juego de diagnóstico y la nota de la primera solemne </w:t>
      </w:r>
      <w:r w:rsidR="00146B9A">
        <w:t>no fue suficiente, e</w:t>
      </w:r>
      <w:r w:rsidR="002212B3">
        <w:t>xiste</w:t>
      </w:r>
      <w:r w:rsidR="00146B9A">
        <w:t xml:space="preserve"> una probabilidad media-alta de reprobación del</w:t>
      </w:r>
      <w:r w:rsidR="00443B84">
        <w:t xml:space="preserve"> curso</w:t>
      </w:r>
      <w:r w:rsidR="00146B9A">
        <w:t>.</w:t>
      </w:r>
    </w:p>
    <w:p w14:paraId="6A676A96" w14:textId="476B61FC" w:rsidR="003120F3" w:rsidRDefault="00BF0FF0" w:rsidP="00C32291">
      <w:r>
        <w:t xml:space="preserve">En contra partida, la variable </w:t>
      </w:r>
      <m:oMath>
        <m:r>
          <m:rPr>
            <m:sty m:val="b"/>
          </m:rPr>
          <w:rPr>
            <w:rFonts w:ascii="Cambria Math" w:hAnsi="Cambria Math"/>
          </w:rPr>
          <m:t>estado</m:t>
        </m:r>
      </m:oMath>
      <w:r w:rsidR="00B53458">
        <w:t xml:space="preserve"> </w:t>
      </w:r>
      <w:r w:rsidR="0078121F">
        <w:t xml:space="preserve">se ve </w:t>
      </w:r>
      <w:r w:rsidR="00B53458">
        <w:t>in</w:t>
      </w:r>
      <w:r w:rsidR="0078121F">
        <w:t>fluenciada</w:t>
      </w:r>
      <w:r w:rsidR="00F06419">
        <w:t>,</w:t>
      </w:r>
      <w:r w:rsidR="0078121F">
        <w:t xml:space="preserve"> </w:t>
      </w:r>
      <w:r w:rsidR="00AD6ED2">
        <w:t xml:space="preserve">por </w:t>
      </w:r>
      <w:r w:rsidR="00A32A53">
        <w:t xml:space="preserve">9 variables </w:t>
      </w:r>
      <w:r w:rsidR="00F06419">
        <w:t>que corresponden a:</w:t>
      </w:r>
    </w:p>
    <w:p w14:paraId="60583583" w14:textId="3B9E7845" w:rsidR="00F06419" w:rsidRDefault="00771DE1" w:rsidP="008F0B3E">
      <w:pPr>
        <w:pStyle w:val="Prrafodelista"/>
        <w:numPr>
          <w:ilvl w:val="0"/>
          <w:numId w:val="32"/>
        </w:numPr>
      </w:pPr>
      <m:oMath>
        <m:r>
          <m:rPr>
            <m:sty m:val="b"/>
          </m:rPr>
          <w:rPr>
            <w:rFonts w:ascii="Cambria Math" w:hAnsi="Cambria Math"/>
          </w:rPr>
          <m:t>op1</m:t>
        </m:r>
      </m:oMath>
      <w:r w:rsidR="00042526">
        <w:rPr>
          <w:rFonts w:eastAsiaTheme="minorEastAsia"/>
        </w:rPr>
        <w:t>:</w:t>
      </w:r>
      <w:r w:rsidR="003E0854">
        <w:t xml:space="preserve"> </w:t>
      </w:r>
      <w:r w:rsidR="00042526">
        <w:t>E</w:t>
      </w:r>
      <w:r w:rsidR="00EB5FC3">
        <w:t>ncontró solución óptima en el nivel 1 de la prueba de diagnóstico</w:t>
      </w:r>
    </w:p>
    <w:p w14:paraId="17B480C0" w14:textId="3B52ABD9" w:rsidR="008F0B3E" w:rsidRDefault="00771DE1" w:rsidP="008F0B3E">
      <w:pPr>
        <w:pStyle w:val="Prrafodelista"/>
        <w:numPr>
          <w:ilvl w:val="0"/>
          <w:numId w:val="32"/>
        </w:numPr>
      </w:pPr>
      <m:oMath>
        <m:r>
          <m:rPr>
            <m:sty m:val="b"/>
          </m:rPr>
          <w:rPr>
            <w:rFonts w:ascii="Cambria Math" w:hAnsi="Cambria Math"/>
          </w:rPr>
          <m:t>op2</m:t>
        </m:r>
      </m:oMath>
      <w:r w:rsidR="00042526">
        <w:rPr>
          <w:rFonts w:eastAsiaTheme="minorEastAsia"/>
        </w:rPr>
        <w:t>:</w:t>
      </w:r>
      <w:r w:rsidR="00EB5FC3">
        <w:t xml:space="preserve"> </w:t>
      </w:r>
      <w:r w:rsidR="00061A41">
        <w:t>E</w:t>
      </w:r>
      <w:r w:rsidR="00EB5FC3">
        <w:t>ncontró solución óptima en el nivel 2 de la prueba de diagnóstico</w:t>
      </w:r>
    </w:p>
    <w:p w14:paraId="15AF2D29" w14:textId="67724484" w:rsidR="008F0B3E" w:rsidRDefault="00771DE1" w:rsidP="008F0B3E">
      <w:pPr>
        <w:pStyle w:val="Prrafodelista"/>
        <w:numPr>
          <w:ilvl w:val="0"/>
          <w:numId w:val="32"/>
        </w:numPr>
      </w:pPr>
      <m:oMath>
        <m:r>
          <m:rPr>
            <m:sty m:val="b"/>
          </m:rPr>
          <w:rPr>
            <w:rFonts w:ascii="Cambria Math" w:hAnsi="Cambria Math"/>
          </w:rPr>
          <m:t>op5</m:t>
        </m:r>
      </m:oMath>
      <w:r w:rsidR="00042526">
        <w:rPr>
          <w:rFonts w:eastAsiaTheme="minorEastAsia"/>
        </w:rPr>
        <w:t>:</w:t>
      </w:r>
      <w:r w:rsidR="00EB5FC3">
        <w:t xml:space="preserve"> </w:t>
      </w:r>
      <w:r w:rsidR="00061A41">
        <w:t>E</w:t>
      </w:r>
      <w:r w:rsidR="00EB5FC3">
        <w:t>ncontró solución óptima en el nivel</w:t>
      </w:r>
      <w:r w:rsidR="006031CB">
        <w:t xml:space="preserve"> 5</w:t>
      </w:r>
      <w:r w:rsidR="00EB5FC3">
        <w:t xml:space="preserve"> de la prueba de diagnóstico</w:t>
      </w:r>
    </w:p>
    <w:p w14:paraId="4B186CAF" w14:textId="2354EAB1" w:rsidR="008F0B3E" w:rsidRDefault="00771DE1" w:rsidP="008F0B3E">
      <w:pPr>
        <w:pStyle w:val="Prrafodelista"/>
        <w:numPr>
          <w:ilvl w:val="0"/>
          <w:numId w:val="32"/>
        </w:numPr>
      </w:pPr>
      <m:oMath>
        <m:r>
          <m:rPr>
            <m:sty m:val="b"/>
          </m:rPr>
          <w:rPr>
            <w:rFonts w:ascii="Cambria Math" w:hAnsi="Cambria Math"/>
          </w:rPr>
          <m:t>op6</m:t>
        </m:r>
      </m:oMath>
      <w:r w:rsidR="00042526">
        <w:rPr>
          <w:rFonts w:eastAsiaTheme="minorEastAsia"/>
        </w:rPr>
        <w:t>:</w:t>
      </w:r>
      <w:r w:rsidR="00EB5FC3">
        <w:t xml:space="preserve"> </w:t>
      </w:r>
      <w:r w:rsidR="00061A41">
        <w:t>E</w:t>
      </w:r>
      <w:r w:rsidR="00EB5FC3">
        <w:t xml:space="preserve">ncontró solución óptima en el nivel </w:t>
      </w:r>
      <w:r w:rsidR="006031CB">
        <w:t>6</w:t>
      </w:r>
      <w:r w:rsidR="00EB5FC3">
        <w:t xml:space="preserve"> de la prueba de diagnóstico</w:t>
      </w:r>
    </w:p>
    <w:p w14:paraId="33A33736" w14:textId="4F6AD1AC" w:rsidR="008F0B3E" w:rsidRDefault="00771DE1" w:rsidP="008F0B3E">
      <w:pPr>
        <w:pStyle w:val="Prrafodelista"/>
        <w:numPr>
          <w:ilvl w:val="0"/>
          <w:numId w:val="32"/>
        </w:numPr>
      </w:pPr>
      <m:oMath>
        <m:r>
          <m:rPr>
            <m:sty m:val="b"/>
          </m:rPr>
          <w:rPr>
            <w:rFonts w:ascii="Cambria Math" w:hAnsi="Cambria Math"/>
          </w:rPr>
          <m:t>sv2</m:t>
        </m:r>
      </m:oMath>
      <w:r w:rsidR="00042526">
        <w:rPr>
          <w:rFonts w:eastAsiaTheme="minorEastAsia"/>
        </w:rPr>
        <w:t>:</w:t>
      </w:r>
      <w:r w:rsidR="006031CB">
        <w:t xml:space="preserve"> </w:t>
      </w:r>
      <w:r w:rsidR="00061A41">
        <w:t>U</w:t>
      </w:r>
      <w:r w:rsidR="006031CB">
        <w:t xml:space="preserve">so más instrucciones permitidas en nivel </w:t>
      </w:r>
      <w:r w:rsidR="00631F91">
        <w:t>2</w:t>
      </w:r>
      <w:r w:rsidR="006031CB">
        <w:t xml:space="preserve"> del juego de diagnósti</w:t>
      </w:r>
      <w:r w:rsidR="00042526">
        <w:t>c</w:t>
      </w:r>
      <w:r w:rsidR="006031CB">
        <w:t>o</w:t>
      </w:r>
    </w:p>
    <w:p w14:paraId="0EDD1E38" w14:textId="598E0083" w:rsidR="003E0854" w:rsidRDefault="00771DE1" w:rsidP="008F0B3E">
      <w:pPr>
        <w:pStyle w:val="Prrafodelista"/>
        <w:numPr>
          <w:ilvl w:val="0"/>
          <w:numId w:val="32"/>
        </w:numPr>
      </w:pPr>
      <m:oMath>
        <m:r>
          <m:rPr>
            <m:sty m:val="b"/>
          </m:rPr>
          <w:rPr>
            <w:rFonts w:ascii="Cambria Math" w:hAnsi="Cambria Math"/>
          </w:rPr>
          <m:t>sv4</m:t>
        </m:r>
      </m:oMath>
      <w:r w:rsidR="00042526">
        <w:rPr>
          <w:rFonts w:eastAsiaTheme="minorEastAsia"/>
        </w:rPr>
        <w:t xml:space="preserve">: </w:t>
      </w:r>
      <w:r w:rsidR="00061A41">
        <w:rPr>
          <w:rFonts w:eastAsiaTheme="minorEastAsia"/>
        </w:rPr>
        <w:t>U</w:t>
      </w:r>
      <w:r w:rsidR="00631F91">
        <w:t>so más instrucciones permitidas en nivel 4 del juego de diagnóstico</w:t>
      </w:r>
    </w:p>
    <w:p w14:paraId="5BC36FE6" w14:textId="72C60D4C" w:rsidR="003E0854" w:rsidRDefault="00771DE1" w:rsidP="008F0B3E">
      <w:pPr>
        <w:pStyle w:val="Prrafodelista"/>
        <w:numPr>
          <w:ilvl w:val="0"/>
          <w:numId w:val="32"/>
        </w:numPr>
      </w:pPr>
      <m:oMath>
        <m:r>
          <m:rPr>
            <m:sty m:val="b"/>
          </m:rPr>
          <w:rPr>
            <w:rFonts w:ascii="Cambria Math" w:hAnsi="Cambria Math"/>
          </w:rPr>
          <m:t>sv6</m:t>
        </m:r>
      </m:oMath>
      <w:r w:rsidR="00042526">
        <w:rPr>
          <w:rFonts w:eastAsiaTheme="minorEastAsia"/>
        </w:rPr>
        <w:t xml:space="preserve">: </w:t>
      </w:r>
      <w:r w:rsidR="00061A41">
        <w:rPr>
          <w:rFonts w:eastAsiaTheme="minorEastAsia"/>
        </w:rPr>
        <w:t>U</w:t>
      </w:r>
      <w:r w:rsidR="00631F91">
        <w:t>so más instrucciones permitidas en nivel 6 del juego de diagnóstico</w:t>
      </w:r>
    </w:p>
    <w:p w14:paraId="4C8BA8F6" w14:textId="680C3086" w:rsidR="003E0854" w:rsidRDefault="00771DE1" w:rsidP="008F0B3E">
      <w:pPr>
        <w:pStyle w:val="Prrafodelista"/>
        <w:numPr>
          <w:ilvl w:val="0"/>
          <w:numId w:val="32"/>
        </w:numPr>
      </w:pPr>
      <m:oMath>
        <m:r>
          <m:rPr>
            <m:sty m:val="b"/>
          </m:rPr>
          <w:rPr>
            <w:rFonts w:ascii="Cambria Math" w:hAnsi="Cambria Math"/>
          </w:rPr>
          <m:t>score_a</m:t>
        </m:r>
      </m:oMath>
      <w:r w:rsidR="00042526">
        <w:rPr>
          <w:rFonts w:eastAsiaTheme="minorEastAsia"/>
        </w:rPr>
        <w:t xml:space="preserve">: </w:t>
      </w:r>
      <w:r w:rsidR="00061A41">
        <w:rPr>
          <w:rFonts w:eastAsiaTheme="minorEastAsia"/>
        </w:rPr>
        <w:t>P</w:t>
      </w:r>
      <w:r w:rsidR="000857BF">
        <w:t xml:space="preserve">untaje de abstracción </w:t>
      </w:r>
      <w:r w:rsidR="009778AA">
        <w:t>en la prueba de diagnóstico</w:t>
      </w:r>
    </w:p>
    <w:p w14:paraId="11F2B9D0" w14:textId="5C5B4FBE" w:rsidR="003E0854" w:rsidRDefault="00771DE1" w:rsidP="003E0854">
      <w:pPr>
        <w:pStyle w:val="Prrafodelista"/>
        <w:numPr>
          <w:ilvl w:val="0"/>
          <w:numId w:val="32"/>
        </w:numPr>
      </w:pPr>
      <m:oMath>
        <m:r>
          <m:rPr>
            <m:sty m:val="b"/>
          </m:rPr>
          <w:rPr>
            <w:rFonts w:ascii="Cambria Math" w:hAnsi="Cambria Math"/>
          </w:rPr>
          <m:t>programa</m:t>
        </m:r>
      </m:oMath>
      <w:r w:rsidR="00042526">
        <w:rPr>
          <w:rFonts w:eastAsiaTheme="minorEastAsia"/>
        </w:rPr>
        <w:t>:</w:t>
      </w:r>
      <w:r w:rsidR="009778AA">
        <w:t xml:space="preserve"> </w:t>
      </w:r>
      <w:r w:rsidR="00061A41">
        <w:t>C</w:t>
      </w:r>
      <w:r w:rsidR="00AC6E33">
        <w:t>arrera de origen del estudiante</w:t>
      </w:r>
    </w:p>
    <w:p w14:paraId="2694B898" w14:textId="6F4DECB2" w:rsidR="00792D60" w:rsidRDefault="00866F53" w:rsidP="00792D60">
      <w:r>
        <w:t xml:space="preserve">En la observación se puede </w:t>
      </w:r>
      <w:r w:rsidR="00327C74">
        <w:t xml:space="preserve">notar que existen </w:t>
      </w:r>
      <w:r w:rsidR="008D4DB4">
        <w:t xml:space="preserve">varias </w:t>
      </w:r>
      <w:r w:rsidR="00327C74">
        <w:t xml:space="preserve">relaciones que </w:t>
      </w:r>
      <w:r w:rsidR="00AB40F3">
        <w:t xml:space="preserve">pueden ser </w:t>
      </w:r>
      <w:r w:rsidR="0089619D">
        <w:t>transitivas</w:t>
      </w:r>
      <w:r w:rsidR="002F7F9D">
        <w:t>,</w:t>
      </w:r>
      <w:r w:rsidR="00FF45A2">
        <w:t xml:space="preserve"> por </w:t>
      </w:r>
      <w:r w:rsidR="007D04EB">
        <w:t>ejemplo,</w:t>
      </w:r>
      <w:r w:rsidR="0069705E">
        <w:t xml:space="preserve"> una de ellas es</w:t>
      </w:r>
      <w:r w:rsidR="002F7F9D">
        <w:t>:</w:t>
      </w:r>
    </w:p>
    <w:p w14:paraId="0ECAB191" w14:textId="4014B6B1" w:rsidR="002F7F9D" w:rsidRPr="0013712A" w:rsidRDefault="00BC4AA4" w:rsidP="00311B2A">
      <w:pPr>
        <w:jc w:val="left"/>
        <w:rPr>
          <w:rFonts w:eastAsiaTheme="minorEastAsia"/>
          <w:iCs/>
        </w:rPr>
      </w:pPr>
      <m:oMathPara>
        <m:oMath>
          <m:d>
            <m:dPr>
              <m:ctrlPr>
                <w:rPr>
                  <w:rFonts w:ascii="Cambria Math" w:hAnsi="Cambria Math"/>
                  <w:iCs/>
                </w:rPr>
              </m:ctrlPr>
            </m:dPr>
            <m:e>
              <m:r>
                <m:rPr>
                  <m:sty m:val="p"/>
                </m:rPr>
                <w:rPr>
                  <w:rFonts w:ascii="Cambria Math" w:hAnsi="Cambria Math"/>
                </w:rPr>
                <m:t>estado→op2</m:t>
              </m:r>
            </m:e>
          </m:d>
          <m:r>
            <m:rPr>
              <m:sty m:val="p"/>
            </m:rPr>
            <w:rPr>
              <w:rFonts w:ascii="Cambria Math" w:hAnsi="Cambria Math"/>
            </w:rPr>
            <m:t xml:space="preserve"> y (estado→op6→op2)</m:t>
          </m:r>
        </m:oMath>
      </m:oMathPara>
    </w:p>
    <w:p w14:paraId="3DCD7DAE" w14:textId="4B29C5BE" w:rsidR="005D07D1" w:rsidRDefault="00CA2D67" w:rsidP="005D07D1">
      <w:pPr>
        <w:rPr>
          <w:rFonts w:eastAsiaTheme="minorEastAsia"/>
        </w:rPr>
      </w:pPr>
      <w:r>
        <w:t xml:space="preserve">Esto podría indicar que </w:t>
      </w:r>
      <w:r w:rsidR="00686C9A">
        <w:t xml:space="preserve">la relación </w:t>
      </w:r>
      <m:oMath>
        <m:r>
          <w:rPr>
            <w:rFonts w:ascii="Cambria Math" w:hAnsi="Cambria Math"/>
          </w:rPr>
          <m:t>(</m:t>
        </m:r>
        <m:r>
          <m:rPr>
            <m:sty m:val="p"/>
          </m:rPr>
          <w:rPr>
            <w:rFonts w:ascii="Cambria Math" w:hAnsi="Cambria Math"/>
          </w:rPr>
          <m:t>estado→op6→op2</m:t>
        </m:r>
        <m:r>
          <w:rPr>
            <w:rFonts w:ascii="Cambria Math" w:hAnsi="Cambria Math"/>
          </w:rPr>
          <m:t>)</m:t>
        </m:r>
      </m:oMath>
      <w:r w:rsidR="00686C9A">
        <w:rPr>
          <w:rFonts w:eastAsiaTheme="minorEastAsia"/>
        </w:rPr>
        <w:t xml:space="preserve"> sería redundante</w:t>
      </w:r>
      <w:r w:rsidR="008D4DB4">
        <w:rPr>
          <w:rFonts w:eastAsiaTheme="minorEastAsia"/>
        </w:rPr>
        <w:t xml:space="preserve">.  </w:t>
      </w:r>
    </w:p>
    <w:p w14:paraId="1EA67456" w14:textId="54ED1F50" w:rsidR="00F3143E" w:rsidRPr="00C32291" w:rsidRDefault="00F3143E" w:rsidP="005D07D1">
      <w:r>
        <w:rPr>
          <w:rFonts w:eastAsiaTheme="minorEastAsia"/>
        </w:rPr>
        <w:lastRenderedPageBreak/>
        <w:t>Lo que</w:t>
      </w:r>
      <w:r w:rsidR="009A604F">
        <w:rPr>
          <w:rFonts w:eastAsiaTheme="minorEastAsia"/>
        </w:rPr>
        <w:t xml:space="preserve"> están</w:t>
      </w:r>
      <w:r>
        <w:rPr>
          <w:rFonts w:eastAsiaTheme="minorEastAsia"/>
        </w:rPr>
        <w:t xml:space="preserve"> indican</w:t>
      </w:r>
      <w:r w:rsidR="009A604F">
        <w:rPr>
          <w:rFonts w:eastAsiaTheme="minorEastAsia"/>
        </w:rPr>
        <w:t>do</w:t>
      </w:r>
      <w:r>
        <w:rPr>
          <w:rFonts w:eastAsiaTheme="minorEastAsia"/>
        </w:rPr>
        <w:t xml:space="preserve"> </w:t>
      </w:r>
      <w:r w:rsidR="009A604F">
        <w:rPr>
          <w:rFonts w:eastAsiaTheme="minorEastAsia"/>
        </w:rPr>
        <w:t xml:space="preserve">las </w:t>
      </w:r>
      <w:r w:rsidR="00FF4261">
        <w:rPr>
          <w:rFonts w:eastAsiaTheme="minorEastAsia"/>
        </w:rPr>
        <w:t xml:space="preserve">9 </w:t>
      </w:r>
      <w:r w:rsidR="009A604F">
        <w:rPr>
          <w:rFonts w:eastAsiaTheme="minorEastAsia"/>
        </w:rPr>
        <w:t xml:space="preserve">relaciones listadas </w:t>
      </w:r>
      <w:r w:rsidR="00FF4261">
        <w:rPr>
          <w:rFonts w:eastAsiaTheme="minorEastAsia"/>
        </w:rPr>
        <w:t>anteriormente, es que la condición de aprobación o reprobación del</w:t>
      </w:r>
      <w:r w:rsidR="00C07C04">
        <w:rPr>
          <w:rFonts w:eastAsiaTheme="minorEastAsia"/>
        </w:rPr>
        <w:t xml:space="preserve"> curso</w:t>
      </w:r>
      <w:r w:rsidR="00FF4261">
        <w:rPr>
          <w:rFonts w:eastAsiaTheme="minorEastAsia"/>
        </w:rPr>
        <w:t xml:space="preserve"> </w:t>
      </w:r>
      <w:r w:rsidR="00285FA2">
        <w:rPr>
          <w:rFonts w:eastAsiaTheme="minorEastAsia"/>
        </w:rPr>
        <w:t xml:space="preserve">dependerá de la combinatoria de </w:t>
      </w:r>
      <w:r w:rsidR="00B30395">
        <w:rPr>
          <w:rFonts w:eastAsiaTheme="minorEastAsia"/>
        </w:rPr>
        <w:t>resultados al encontrar las soluciones optimas (</w:t>
      </w:r>
      <m:oMath>
        <m:r>
          <m:rPr>
            <m:sty m:val="p"/>
          </m:rPr>
          <w:rPr>
            <w:rFonts w:ascii="Cambria Math" w:eastAsiaTheme="minorEastAsia" w:hAnsi="Cambria Math"/>
          </w:rPr>
          <m:t>op1</m:t>
        </m:r>
      </m:oMath>
      <w:r w:rsidR="00B30395" w:rsidRPr="0013712A">
        <w:rPr>
          <w:rFonts w:eastAsiaTheme="minorEastAsia"/>
          <w:iCs/>
        </w:rPr>
        <w:t xml:space="preserve">, </w:t>
      </w:r>
      <m:oMath>
        <m:r>
          <m:rPr>
            <m:sty m:val="p"/>
          </m:rPr>
          <w:rPr>
            <w:rFonts w:ascii="Cambria Math" w:eastAsiaTheme="minorEastAsia" w:hAnsi="Cambria Math"/>
          </w:rPr>
          <m:t>op2</m:t>
        </m:r>
      </m:oMath>
      <w:r w:rsidR="00B30395" w:rsidRPr="0013712A">
        <w:rPr>
          <w:rFonts w:eastAsiaTheme="minorEastAsia"/>
          <w:iCs/>
        </w:rPr>
        <w:t xml:space="preserve">, </w:t>
      </w:r>
      <m:oMath>
        <m:r>
          <m:rPr>
            <m:sty m:val="p"/>
          </m:rPr>
          <w:rPr>
            <w:rFonts w:ascii="Cambria Math" w:eastAsiaTheme="minorEastAsia" w:hAnsi="Cambria Math"/>
          </w:rPr>
          <m:t>op5</m:t>
        </m:r>
      </m:oMath>
      <w:r w:rsidR="00B30395" w:rsidRPr="0013712A">
        <w:rPr>
          <w:rFonts w:eastAsiaTheme="minorEastAsia"/>
          <w:iCs/>
        </w:rPr>
        <w:t xml:space="preserve"> y </w:t>
      </w:r>
      <m:oMath>
        <m:r>
          <m:rPr>
            <m:sty m:val="p"/>
          </m:rPr>
          <w:rPr>
            <w:rFonts w:ascii="Cambria Math" w:eastAsiaTheme="minorEastAsia" w:hAnsi="Cambria Math"/>
          </w:rPr>
          <m:t>op6</m:t>
        </m:r>
      </m:oMath>
      <w:r w:rsidR="00B30395">
        <w:rPr>
          <w:rFonts w:eastAsiaTheme="minorEastAsia"/>
        </w:rPr>
        <w:t>)</w:t>
      </w:r>
      <w:r w:rsidR="00584415">
        <w:rPr>
          <w:rFonts w:eastAsiaTheme="minorEastAsia"/>
        </w:rPr>
        <w:t xml:space="preserve"> junto con haber usado más instrucciones </w:t>
      </w:r>
      <w:r w:rsidR="006C7309">
        <w:rPr>
          <w:rFonts w:eastAsiaTheme="minorEastAsia"/>
        </w:rPr>
        <w:t>(</w:t>
      </w:r>
      <m:oMath>
        <m:r>
          <m:rPr>
            <m:sty m:val="p"/>
          </m:rPr>
          <w:rPr>
            <w:rFonts w:ascii="Cambria Math" w:eastAsiaTheme="minorEastAsia" w:hAnsi="Cambria Math"/>
          </w:rPr>
          <m:t>sv2</m:t>
        </m:r>
      </m:oMath>
      <w:r w:rsidR="006C7309">
        <w:rPr>
          <w:rFonts w:eastAsiaTheme="minorEastAsia"/>
        </w:rPr>
        <w:t xml:space="preserve">, </w:t>
      </w:r>
      <m:oMath>
        <m:r>
          <m:rPr>
            <m:sty m:val="p"/>
          </m:rPr>
          <w:rPr>
            <w:rFonts w:ascii="Cambria Math" w:eastAsiaTheme="minorEastAsia" w:hAnsi="Cambria Math"/>
          </w:rPr>
          <m:t>sv4</m:t>
        </m:r>
      </m:oMath>
      <w:r w:rsidR="006C7309">
        <w:rPr>
          <w:rFonts w:eastAsiaTheme="minorEastAsia"/>
        </w:rPr>
        <w:t xml:space="preserve"> y </w:t>
      </w:r>
      <m:oMath>
        <m:r>
          <m:rPr>
            <m:sty m:val="p"/>
          </m:rPr>
          <w:rPr>
            <w:rFonts w:ascii="Cambria Math" w:eastAsiaTheme="minorEastAsia" w:hAnsi="Cambria Math"/>
          </w:rPr>
          <m:t>sv6</m:t>
        </m:r>
      </m:oMath>
      <w:r w:rsidR="006C7309">
        <w:rPr>
          <w:rFonts w:eastAsiaTheme="minorEastAsia"/>
        </w:rPr>
        <w:t>)</w:t>
      </w:r>
      <w:r w:rsidR="009C68C9">
        <w:rPr>
          <w:rFonts w:eastAsiaTheme="minorEastAsia"/>
        </w:rPr>
        <w:t xml:space="preserve"> en el juego de diagnóstico</w:t>
      </w:r>
      <w:r w:rsidR="000F2F0F">
        <w:rPr>
          <w:rFonts w:eastAsiaTheme="minorEastAsia"/>
        </w:rPr>
        <w:t xml:space="preserve"> más el puntaje de abstracción </w:t>
      </w:r>
      <w:r w:rsidR="001C1624">
        <w:rPr>
          <w:rFonts w:eastAsiaTheme="minorEastAsia"/>
        </w:rPr>
        <w:t>obtenido en la prueba de diagnóstico</w:t>
      </w:r>
      <w:r w:rsidR="0020043A">
        <w:rPr>
          <w:rFonts w:eastAsiaTheme="minorEastAsia"/>
        </w:rPr>
        <w:t xml:space="preserve">.  La variable </w:t>
      </w:r>
      <m:oMath>
        <m:r>
          <m:rPr>
            <m:sty m:val="b"/>
          </m:rPr>
          <w:rPr>
            <w:rFonts w:ascii="Cambria Math" w:eastAsiaTheme="minorEastAsia" w:hAnsi="Cambria Math"/>
          </w:rPr>
          <m:t>programa</m:t>
        </m:r>
      </m:oMath>
      <w:r w:rsidR="0020043A">
        <w:rPr>
          <w:rFonts w:eastAsiaTheme="minorEastAsia"/>
        </w:rPr>
        <w:t xml:space="preserve"> </w:t>
      </w:r>
      <w:r w:rsidR="00833161">
        <w:rPr>
          <w:rFonts w:eastAsiaTheme="minorEastAsia"/>
        </w:rPr>
        <w:t xml:space="preserve">no aporta información dado que es transitiva de la </w:t>
      </w:r>
      <w:r w:rsidR="00776D78">
        <w:rPr>
          <w:rFonts w:eastAsiaTheme="minorEastAsia"/>
        </w:rPr>
        <w:t xml:space="preserve">variable </w:t>
      </w:r>
      <m:oMath>
        <m:r>
          <m:rPr>
            <m:sty m:val="b"/>
          </m:rPr>
          <w:rPr>
            <w:rFonts w:ascii="Cambria Math" w:eastAsiaTheme="minorEastAsia" w:hAnsi="Cambria Math"/>
          </w:rPr>
          <m:t>score_a</m:t>
        </m:r>
      </m:oMath>
      <w:r w:rsidR="009B57D5">
        <w:rPr>
          <w:rFonts w:eastAsiaTheme="minorEastAsia"/>
        </w:rPr>
        <w:t>, pero si puede entregar una información directa</w:t>
      </w:r>
      <w:r w:rsidR="000764E3">
        <w:rPr>
          <w:rFonts w:eastAsiaTheme="minorEastAsia"/>
        </w:rPr>
        <w:t xml:space="preserve"> como variable independiente.</w:t>
      </w:r>
    </w:p>
    <w:p w14:paraId="5E533872" w14:textId="3E4A6B4E" w:rsidR="005002F0" w:rsidRDefault="005002F0" w:rsidP="00FC7B45">
      <w:pPr>
        <w:pStyle w:val="TITULO3TESIS"/>
      </w:pPr>
      <w:bookmarkStart w:id="140" w:name="_Toc80988327"/>
      <w:r>
        <w:t>Modelo bajo R</w:t>
      </w:r>
      <w:bookmarkEnd w:id="140"/>
    </w:p>
    <w:p w14:paraId="245B83A8" w14:textId="77777777" w:rsidR="00CA4ED1" w:rsidRDefault="00CA4ED1" w:rsidP="00CA4ED1">
      <w:pPr>
        <w:rPr>
          <w:rFonts w:eastAsiaTheme="minorEastAsia"/>
          <w:iCs/>
        </w:rPr>
      </w:pPr>
      <w:r>
        <w:t xml:space="preserve">En la búsqueda de un mejor modelo de red Bayesiana, se realizó una variedad de experimentos que entregaba conocimiento de cómo la red se conformaba, pero en determinado punto de la experimentación empezaron a aparecer dificultades técnicas que no permitían seguir experimentando, una de las principales fue la aplicación de restricciones de arcos en el aprendizaje de estructuras.  La dificultad de aplicar restricciones de arcos fue detectada en el uso de la librería de </w:t>
      </w:r>
      <m:oMath>
        <m:r>
          <m:rPr>
            <m:sty m:val="p"/>
          </m:rPr>
          <w:rPr>
            <w:rFonts w:ascii="Cambria Math" w:hAnsi="Cambria Math"/>
          </w:rPr>
          <m:t>bnlearn</m:t>
        </m:r>
      </m:oMath>
      <w:r>
        <w:t xml:space="preserve"> para </w:t>
      </w:r>
      <m:oMath>
        <m:r>
          <m:rPr>
            <m:sty m:val="p"/>
          </m:rPr>
          <w:rPr>
            <w:rFonts w:ascii="Cambria Math" w:hAnsi="Cambria Math"/>
          </w:rPr>
          <m:t>Python</m:t>
        </m:r>
      </m:oMath>
      <w:r>
        <w:t xml:space="preserve">, ya que esta, a pesar de que acepta la aplicación de listas negras y listas blancas, no son aplicables a arcos, sino que las usa para eliminar variables, entonces los anterior llevó la investigación al uso de la librería </w:t>
      </w:r>
      <m:oMath>
        <m:r>
          <m:rPr>
            <m:sty m:val="p"/>
          </m:rPr>
          <w:rPr>
            <w:rFonts w:ascii="Cambria Math" w:hAnsi="Cambria Math"/>
          </w:rPr>
          <m:t>bnlearn</m:t>
        </m:r>
      </m:oMath>
      <w:r>
        <w:t xml:space="preserve"> de </w:t>
      </w:r>
      <m:oMath>
        <m:r>
          <m:rPr>
            <m:sty m:val="p"/>
          </m:rPr>
          <w:rPr>
            <w:rFonts w:ascii="Cambria Math" w:hAnsi="Cambria Math"/>
          </w:rPr>
          <m:t>R</m:t>
        </m:r>
      </m:oMath>
      <w:r>
        <w:rPr>
          <w:rFonts w:eastAsiaTheme="minorEastAsia"/>
          <w:iCs/>
        </w:rPr>
        <w:t xml:space="preserve">, por lo que la programación subió de nivel al incorporar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por medio de la librería </w:t>
      </w:r>
      <m:oMath>
        <m:r>
          <m:rPr>
            <m:sty m:val="p"/>
          </m:rPr>
          <w:rPr>
            <w:rFonts w:ascii="Cambria Math" w:eastAsiaTheme="minorEastAsia" w:hAnsi="Cambria Math"/>
          </w:rPr>
          <m:t>rpy2</m:t>
        </m:r>
      </m:oMath>
      <w:r>
        <w:rPr>
          <w:rFonts w:eastAsiaTheme="minorEastAsia"/>
          <w:iCs/>
        </w:rPr>
        <w:t>.</w:t>
      </w:r>
    </w:p>
    <w:p w14:paraId="65D69062" w14:textId="68AC798B" w:rsidR="00CA4ED1" w:rsidRDefault="00CA4ED1" w:rsidP="00CA4ED1">
      <w:pPr>
        <w:rPr>
          <w:rFonts w:eastAsiaTheme="minorEastAsia"/>
          <w:iCs/>
        </w:rPr>
      </w:pPr>
      <w:r>
        <w:rPr>
          <w:rFonts w:eastAsiaTheme="minorEastAsia"/>
          <w:iCs/>
        </w:rPr>
        <w:t xml:space="preserve">Por lo anterior, todos los experimentos ejecutados en el modelo bajo </w:t>
      </w:r>
      <m:oMath>
        <m:r>
          <m:rPr>
            <m:sty m:val="p"/>
          </m:rPr>
          <w:rPr>
            <w:rFonts w:ascii="Cambria Math" w:eastAsiaTheme="minorEastAsia" w:hAnsi="Cambria Math"/>
          </w:rPr>
          <m:t>Python</m:t>
        </m:r>
      </m:oMath>
      <w:r>
        <w:rPr>
          <w:rFonts w:eastAsiaTheme="minorEastAsia"/>
        </w:rPr>
        <w:t xml:space="preserve"> del punto 6.4.2</w:t>
      </w:r>
      <w:r>
        <w:rPr>
          <w:rFonts w:eastAsiaTheme="minorEastAsia"/>
          <w:iCs/>
        </w:rPr>
        <w:t xml:space="preserve">, fueron repetidos y ejecutados con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La primera serie de experimentos ejecutados fueron los </w:t>
      </w:r>
      <w:r w:rsidR="00EF5144">
        <w:rPr>
          <w:rFonts w:eastAsiaTheme="minorEastAsia"/>
          <w:iCs/>
        </w:rPr>
        <w:t xml:space="preserve">mostrados en la </w:t>
      </w:r>
      <w:r w:rsidR="00EF5144">
        <w:rPr>
          <w:rFonts w:eastAsiaTheme="minorEastAsia"/>
          <w:iCs/>
        </w:rPr>
        <w:fldChar w:fldCharType="begin"/>
      </w:r>
      <w:r w:rsidR="00EF5144">
        <w:rPr>
          <w:rFonts w:eastAsiaTheme="minorEastAsia"/>
          <w:iCs/>
        </w:rPr>
        <w:instrText xml:space="preserve"> REF _Ref80806925 \h </w:instrText>
      </w:r>
      <w:r w:rsidR="00EF5144">
        <w:rPr>
          <w:rFonts w:eastAsiaTheme="minorEastAsia"/>
          <w:iCs/>
        </w:rPr>
      </w:r>
      <w:r w:rsidR="00EF5144">
        <w:rPr>
          <w:rFonts w:eastAsiaTheme="minorEastAsia"/>
          <w:iCs/>
        </w:rPr>
        <w:fldChar w:fldCharType="separate"/>
      </w:r>
      <w:r w:rsidR="00FF4AF3">
        <w:t xml:space="preserve">Tabla </w:t>
      </w:r>
      <w:r w:rsidR="00FF4AF3">
        <w:rPr>
          <w:noProof/>
        </w:rPr>
        <w:t>24</w:t>
      </w:r>
      <w:r w:rsidR="00EF5144">
        <w:rPr>
          <w:rFonts w:eastAsiaTheme="minorEastAsia"/>
          <w:iCs/>
        </w:rPr>
        <w:fldChar w:fldCharType="end"/>
      </w:r>
      <w:r>
        <w:rPr>
          <w:rFonts w:eastAsiaTheme="minorEastAsia"/>
          <w:iCs/>
        </w:rPr>
        <w:t>:</w:t>
      </w:r>
    </w:p>
    <w:tbl>
      <w:tblPr>
        <w:tblStyle w:val="Tablaconcuadrcula4-nfasis3"/>
        <w:tblW w:w="0" w:type="auto"/>
        <w:jc w:val="center"/>
        <w:tblLook w:val="04A0" w:firstRow="1" w:lastRow="0" w:firstColumn="1" w:lastColumn="0" w:noHBand="0" w:noVBand="1"/>
      </w:tblPr>
      <w:tblGrid>
        <w:gridCol w:w="439"/>
        <w:gridCol w:w="1547"/>
        <w:gridCol w:w="2067"/>
        <w:gridCol w:w="2217"/>
        <w:gridCol w:w="1397"/>
      </w:tblGrid>
      <w:tr w:rsidR="00CA4ED1" w:rsidRPr="00E72D54" w14:paraId="2F9DD76D" w14:textId="77777777" w:rsidTr="00E72D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736DDCF6" w14:textId="77777777" w:rsidR="00CA4ED1" w:rsidRPr="00E72D54" w:rsidRDefault="00CA4ED1" w:rsidP="00423F86">
            <w:pPr>
              <w:rPr>
                <w:rFonts w:eastAsiaTheme="minorEastAsia" w:cs="Arial"/>
                <w:iCs/>
                <w:sz w:val="18"/>
                <w:szCs w:val="18"/>
              </w:rPr>
            </w:pPr>
            <w:r w:rsidRPr="00E72D54">
              <w:rPr>
                <w:rFonts w:eastAsiaTheme="minorEastAsia" w:cs="Arial"/>
                <w:iCs/>
                <w:sz w:val="18"/>
                <w:szCs w:val="18"/>
              </w:rPr>
              <w:t>#</w:t>
            </w:r>
          </w:p>
        </w:tc>
        <w:tc>
          <w:tcPr>
            <w:tcW w:w="1547" w:type="dxa"/>
          </w:tcPr>
          <w:p w14:paraId="58C2AFA5"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¿Balanceado?</w:t>
            </w:r>
          </w:p>
        </w:tc>
        <w:tc>
          <w:tcPr>
            <w:tcW w:w="2067" w:type="dxa"/>
          </w:tcPr>
          <w:p w14:paraId="3FD92488"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Tipo de datos</w:t>
            </w:r>
          </w:p>
        </w:tc>
        <w:tc>
          <w:tcPr>
            <w:tcW w:w="2217" w:type="dxa"/>
          </w:tcPr>
          <w:p w14:paraId="085B5C36" w14:textId="37970AD6" w:rsidR="00CA4ED1" w:rsidRPr="00E72D54" w:rsidRDefault="001F78AE"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Medida</w:t>
            </w:r>
            <w:r w:rsidR="00CA4ED1" w:rsidRPr="00E72D54">
              <w:rPr>
                <w:rFonts w:eastAsiaTheme="minorEastAsia" w:cs="Arial"/>
                <w:iCs/>
                <w:sz w:val="18"/>
                <w:szCs w:val="18"/>
              </w:rPr>
              <w:t xml:space="preserve"> de puntuación</w:t>
            </w:r>
          </w:p>
        </w:tc>
        <w:tc>
          <w:tcPr>
            <w:tcW w:w="1397" w:type="dxa"/>
          </w:tcPr>
          <w:p w14:paraId="33ED3F30" w14:textId="77777777" w:rsidR="00CA4ED1" w:rsidRPr="00E72D54" w:rsidRDefault="00CA4ED1" w:rsidP="00423F86">
            <w:pP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Estado</w:t>
            </w:r>
          </w:p>
        </w:tc>
      </w:tr>
      <w:tr w:rsidR="00CA4ED1" w:rsidRPr="00E72D54" w14:paraId="5F08CDCF"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55E32E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w:t>
            </w:r>
          </w:p>
        </w:tc>
        <w:tc>
          <w:tcPr>
            <w:tcW w:w="1547" w:type="dxa"/>
            <w:vAlign w:val="center"/>
          </w:tcPr>
          <w:p w14:paraId="19D3E4F8"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103CD24"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39E1D01F"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26F9FA6C"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13601C4"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6FCC7076"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2</w:t>
            </w:r>
          </w:p>
        </w:tc>
        <w:tc>
          <w:tcPr>
            <w:tcW w:w="1547" w:type="dxa"/>
            <w:vAlign w:val="center"/>
          </w:tcPr>
          <w:p w14:paraId="11035F26"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4965E71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655EE5E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04A67729"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38C044B"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FEE739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3</w:t>
            </w:r>
          </w:p>
        </w:tc>
        <w:tc>
          <w:tcPr>
            <w:tcW w:w="1547" w:type="dxa"/>
            <w:vAlign w:val="center"/>
          </w:tcPr>
          <w:p w14:paraId="49D4B129"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7F9D404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4EB8E0BA"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25922B1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357EB3E"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5D8DA383"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4</w:t>
            </w:r>
          </w:p>
        </w:tc>
        <w:tc>
          <w:tcPr>
            <w:tcW w:w="1547" w:type="dxa"/>
            <w:vAlign w:val="center"/>
          </w:tcPr>
          <w:p w14:paraId="1DC6B295"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6ABDB75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B30AF0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65B7482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103795F8"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EE872A8"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5</w:t>
            </w:r>
          </w:p>
        </w:tc>
        <w:tc>
          <w:tcPr>
            <w:tcW w:w="1547" w:type="dxa"/>
            <w:vAlign w:val="center"/>
          </w:tcPr>
          <w:p w14:paraId="5683554C"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076C1C47"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59859733"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75065D5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78AE9405"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3F8109F5"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6</w:t>
            </w:r>
          </w:p>
        </w:tc>
        <w:tc>
          <w:tcPr>
            <w:tcW w:w="1547" w:type="dxa"/>
            <w:vAlign w:val="center"/>
          </w:tcPr>
          <w:p w14:paraId="5467E50D"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w:t>
            </w:r>
          </w:p>
        </w:tc>
        <w:tc>
          <w:tcPr>
            <w:tcW w:w="2067" w:type="dxa"/>
          </w:tcPr>
          <w:p w14:paraId="30CB16E4"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A39E345"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19D0C1FC"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9840B93"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5C717BD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7</w:t>
            </w:r>
          </w:p>
        </w:tc>
        <w:tc>
          <w:tcPr>
            <w:tcW w:w="1547" w:type="dxa"/>
            <w:vAlign w:val="center"/>
          </w:tcPr>
          <w:p w14:paraId="08A933BD"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E328F7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54B66560"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w:t>
            </w:r>
          </w:p>
        </w:tc>
        <w:tc>
          <w:tcPr>
            <w:tcW w:w="1397" w:type="dxa"/>
          </w:tcPr>
          <w:p w14:paraId="745C06F6"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065F0C7D"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29BCB1CA"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8</w:t>
            </w:r>
          </w:p>
        </w:tc>
        <w:tc>
          <w:tcPr>
            <w:tcW w:w="1547" w:type="dxa"/>
            <w:vAlign w:val="center"/>
          </w:tcPr>
          <w:p w14:paraId="46FD4C61"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7E67EF57"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7455CF18"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w:t>
            </w:r>
          </w:p>
        </w:tc>
        <w:tc>
          <w:tcPr>
            <w:tcW w:w="1397" w:type="dxa"/>
          </w:tcPr>
          <w:p w14:paraId="1AF6BA8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6FFCC5C2"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076ECE69"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9</w:t>
            </w:r>
          </w:p>
        </w:tc>
        <w:tc>
          <w:tcPr>
            <w:tcW w:w="1547" w:type="dxa"/>
            <w:vAlign w:val="center"/>
          </w:tcPr>
          <w:p w14:paraId="40F1520F"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04E5E0F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w:t>
            </w:r>
          </w:p>
        </w:tc>
        <w:tc>
          <w:tcPr>
            <w:tcW w:w="2217" w:type="dxa"/>
          </w:tcPr>
          <w:p w14:paraId="01F44391"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w:t>
            </w:r>
          </w:p>
        </w:tc>
        <w:tc>
          <w:tcPr>
            <w:tcW w:w="1397" w:type="dxa"/>
          </w:tcPr>
          <w:p w14:paraId="12D0D15E"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r w:rsidR="00CA4ED1" w:rsidRPr="00E72D54" w14:paraId="48A590B8"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4F3BA6AD"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10</w:t>
            </w:r>
          </w:p>
        </w:tc>
        <w:tc>
          <w:tcPr>
            <w:tcW w:w="1547" w:type="dxa"/>
            <w:vAlign w:val="center"/>
          </w:tcPr>
          <w:p w14:paraId="3E7616C9"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5354F1FD"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CD44FFF"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AIC-CG</w:t>
            </w:r>
          </w:p>
        </w:tc>
        <w:tc>
          <w:tcPr>
            <w:tcW w:w="1397" w:type="dxa"/>
          </w:tcPr>
          <w:p w14:paraId="780DE8B6"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3B38D61A" w14:textId="77777777" w:rsidTr="00E72D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9" w:type="dxa"/>
          </w:tcPr>
          <w:p w14:paraId="12ADAD67"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11</w:t>
            </w:r>
          </w:p>
        </w:tc>
        <w:tc>
          <w:tcPr>
            <w:tcW w:w="1547" w:type="dxa"/>
            <w:vAlign w:val="center"/>
          </w:tcPr>
          <w:p w14:paraId="2BE1F1A1" w14:textId="77777777" w:rsidR="00CA4ED1" w:rsidRPr="00E72D54"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15FF8395"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0667B9A8"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BIC-CG</w:t>
            </w:r>
          </w:p>
        </w:tc>
        <w:tc>
          <w:tcPr>
            <w:tcW w:w="1397" w:type="dxa"/>
          </w:tcPr>
          <w:p w14:paraId="544A234B" w14:textId="77777777" w:rsidR="00CA4ED1" w:rsidRPr="00E72D5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OK</w:t>
            </w:r>
          </w:p>
        </w:tc>
      </w:tr>
      <w:tr w:rsidR="00CA4ED1" w:rsidRPr="00E72D54" w14:paraId="26EB58FF" w14:textId="77777777" w:rsidTr="00E72D54">
        <w:trPr>
          <w:jc w:val="center"/>
        </w:trPr>
        <w:tc>
          <w:tcPr>
            <w:cnfStyle w:val="001000000000" w:firstRow="0" w:lastRow="0" w:firstColumn="1" w:lastColumn="0" w:oddVBand="0" w:evenVBand="0" w:oddHBand="0" w:evenHBand="0" w:firstRowFirstColumn="0" w:firstRowLastColumn="0" w:lastRowFirstColumn="0" w:lastRowLastColumn="0"/>
            <w:tcW w:w="439" w:type="dxa"/>
          </w:tcPr>
          <w:p w14:paraId="0E7A85D4" w14:textId="77777777" w:rsidR="00CA4ED1" w:rsidRPr="00E72D54" w:rsidRDefault="00CA4ED1" w:rsidP="00423F86">
            <w:pPr>
              <w:jc w:val="center"/>
              <w:rPr>
                <w:rFonts w:eastAsiaTheme="minorEastAsia" w:cs="Arial"/>
                <w:b w:val="0"/>
                <w:bCs w:val="0"/>
                <w:iCs/>
                <w:sz w:val="18"/>
                <w:szCs w:val="18"/>
              </w:rPr>
            </w:pPr>
            <w:r w:rsidRPr="00E72D54">
              <w:rPr>
                <w:rFonts w:eastAsiaTheme="minorEastAsia" w:cs="Arial"/>
                <w:b w:val="0"/>
                <w:bCs w:val="0"/>
                <w:iCs/>
                <w:sz w:val="18"/>
                <w:szCs w:val="18"/>
              </w:rPr>
              <w:t>12</w:t>
            </w:r>
          </w:p>
        </w:tc>
        <w:tc>
          <w:tcPr>
            <w:tcW w:w="1547" w:type="dxa"/>
            <w:vAlign w:val="center"/>
          </w:tcPr>
          <w:p w14:paraId="0D6CDC74" w14:textId="77777777" w:rsidR="00CA4ED1" w:rsidRPr="00E72D54"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SI</w:t>
            </w:r>
          </w:p>
        </w:tc>
        <w:tc>
          <w:tcPr>
            <w:tcW w:w="2067" w:type="dxa"/>
          </w:tcPr>
          <w:p w14:paraId="2451F7BA"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Discretos y Continuos</w:t>
            </w:r>
          </w:p>
        </w:tc>
        <w:tc>
          <w:tcPr>
            <w:tcW w:w="2217" w:type="dxa"/>
          </w:tcPr>
          <w:p w14:paraId="77996D23" w14:textId="77777777" w:rsidR="00CA4ED1" w:rsidRPr="00E72D5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LOGLIK-CG</w:t>
            </w:r>
          </w:p>
        </w:tc>
        <w:tc>
          <w:tcPr>
            <w:tcW w:w="1397" w:type="dxa"/>
          </w:tcPr>
          <w:p w14:paraId="53FCDE5C" w14:textId="77777777" w:rsidR="00CA4ED1" w:rsidRPr="00E72D54" w:rsidRDefault="00CA4ED1" w:rsidP="00214049">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rPr>
            </w:pPr>
            <w:r w:rsidRPr="00E72D54">
              <w:rPr>
                <w:rFonts w:eastAsiaTheme="minorEastAsia" w:cs="Arial"/>
                <w:iCs/>
                <w:sz w:val="18"/>
                <w:szCs w:val="18"/>
              </w:rPr>
              <w:t>No Ejecutado</w:t>
            </w:r>
          </w:p>
        </w:tc>
      </w:tr>
    </w:tbl>
    <w:p w14:paraId="2DC205DB" w14:textId="7C5EC53A" w:rsidR="00CA4ED1" w:rsidRDefault="00214049" w:rsidP="00202C00">
      <w:pPr>
        <w:pStyle w:val="Descripcin"/>
        <w:spacing w:before="240" w:line="360" w:lineRule="auto"/>
        <w:jc w:val="center"/>
        <w:rPr>
          <w:rFonts w:eastAsiaTheme="minorEastAsia"/>
          <w:iCs w:val="0"/>
        </w:rPr>
      </w:pPr>
      <w:bookmarkStart w:id="141" w:name="_Ref80806925"/>
      <w:bookmarkStart w:id="142" w:name="_Toc80988400"/>
      <w:r>
        <w:t xml:space="preserve">Tabla </w:t>
      </w:r>
      <w:r>
        <w:fldChar w:fldCharType="begin"/>
      </w:r>
      <w:r>
        <w:instrText>SEQ Tabla \* ARABIC</w:instrText>
      </w:r>
      <w:r>
        <w:fldChar w:fldCharType="separate"/>
      </w:r>
      <w:r w:rsidR="00FF4AF3">
        <w:rPr>
          <w:noProof/>
        </w:rPr>
        <w:t>24</w:t>
      </w:r>
      <w:r>
        <w:fldChar w:fldCharType="end"/>
      </w:r>
      <w:bookmarkEnd w:id="141"/>
      <w:r>
        <w:t>: Listado de experimentos ejecutados utilizados ejecutando R sobre Python</w:t>
      </w:r>
      <w:r w:rsidR="00E72D54">
        <w:t>,</w:t>
      </w:r>
      <w:bookmarkEnd w:id="142"/>
    </w:p>
    <w:p w14:paraId="07676686" w14:textId="66B261A2" w:rsidR="00CA4ED1" w:rsidRDefault="00CA4ED1" w:rsidP="00CA4ED1">
      <w:pPr>
        <w:rPr>
          <w:rFonts w:eastAsiaTheme="minorEastAsia"/>
          <w:iCs/>
        </w:rPr>
      </w:pPr>
      <w:r>
        <w:rPr>
          <w:rFonts w:eastAsiaTheme="minorEastAsia"/>
          <w:iCs/>
        </w:rPr>
        <w:lastRenderedPageBreak/>
        <w:t xml:space="preserve">En la </w:t>
      </w:r>
      <w:r w:rsidR="006C4D28">
        <w:rPr>
          <w:rFonts w:eastAsiaTheme="minorEastAsia"/>
          <w:iCs/>
        </w:rPr>
        <w:fldChar w:fldCharType="begin"/>
      </w:r>
      <w:r w:rsidR="006C4D28">
        <w:rPr>
          <w:rFonts w:eastAsiaTheme="minorEastAsia"/>
          <w:iCs/>
        </w:rPr>
        <w:instrText xml:space="preserve"> REF _Ref80806925 \h </w:instrText>
      </w:r>
      <w:r w:rsidR="006C4D28">
        <w:rPr>
          <w:rFonts w:eastAsiaTheme="minorEastAsia"/>
          <w:iCs/>
        </w:rPr>
      </w:r>
      <w:r w:rsidR="006C4D28">
        <w:rPr>
          <w:rFonts w:eastAsiaTheme="minorEastAsia"/>
          <w:iCs/>
        </w:rPr>
        <w:fldChar w:fldCharType="separate"/>
      </w:r>
      <w:r w:rsidR="00FF4AF3">
        <w:t xml:space="preserve">Tabla </w:t>
      </w:r>
      <w:r w:rsidR="00FF4AF3">
        <w:rPr>
          <w:noProof/>
        </w:rPr>
        <w:t>24</w:t>
      </w:r>
      <w:r w:rsidR="006C4D28">
        <w:rPr>
          <w:rFonts w:eastAsiaTheme="minorEastAsia"/>
          <w:iCs/>
        </w:rPr>
        <w:fldChar w:fldCharType="end"/>
      </w:r>
      <w:r w:rsidR="006C4D28">
        <w:rPr>
          <w:rFonts w:eastAsiaTheme="minorEastAsia"/>
          <w:iCs/>
        </w:rPr>
        <w:t xml:space="preserve"> </w:t>
      </w:r>
      <w:r>
        <w:rPr>
          <w:rFonts w:eastAsiaTheme="minorEastAsia"/>
          <w:iCs/>
        </w:rPr>
        <w:t>se puede ver que existen 3 experimentos que no fueron ejecutados y esto fue debido a la capacidad de la memoria disponible al momento de ejecutar los experimentos no fue la apropiada para poder llevar a término esos casos entregando un error (</w:t>
      </w:r>
      <m:oMath>
        <m:r>
          <m:rPr>
            <m:sty m:val="p"/>
          </m:rPr>
          <w:rPr>
            <w:rFonts w:ascii="Cambria Math" w:eastAsiaTheme="minorEastAsia" w:hAnsi="Cambria Math"/>
          </w:rPr>
          <m:t>Error: cons memory exhausted (limit reached?</m:t>
        </m:r>
      </m:oMath>
      <w:r w:rsidRPr="00A73541">
        <w:rPr>
          <w:rFonts w:eastAsiaTheme="minorEastAsia"/>
          <w:iCs/>
        </w:rPr>
        <w:t>)</w:t>
      </w:r>
      <w:r>
        <w:rPr>
          <w:rFonts w:eastAsiaTheme="minorEastAsia"/>
          <w:iCs/>
        </w:rPr>
        <w:t>.</w:t>
      </w:r>
    </w:p>
    <w:p w14:paraId="24D4CC7E" w14:textId="77777777" w:rsidR="00CA4ED1" w:rsidRDefault="00CA4ED1" w:rsidP="00CA4ED1">
      <w:pPr>
        <w:rPr>
          <w:rFonts w:eastAsiaTheme="minorEastAsia"/>
          <w:iCs/>
        </w:rPr>
      </w:pPr>
      <w:r>
        <w:rPr>
          <w:rFonts w:eastAsiaTheme="minorEastAsia"/>
          <w:iCs/>
        </w:rPr>
        <w:t>Posteriormente, se ejecutó una segunda serie de experimentos para probar la selección de variables y restricciones de arcos, pero con la salvedad que solo fueron aquellos con un mejor rendimiento de acuerdo con un criterio de selección.  En el caso de los experimentos de selección de variables se aplicaron en múltiplos de 5 con limite en 20 ya que la cantidad de variables analizadas llega a 24.</w:t>
      </w:r>
    </w:p>
    <w:p w14:paraId="12B5BEE4" w14:textId="77777777" w:rsidR="00CA4ED1" w:rsidRDefault="00CA4ED1" w:rsidP="00CA4ED1">
      <w:pPr>
        <w:rPr>
          <w:rFonts w:eastAsiaTheme="minorEastAsia"/>
          <w:iCs/>
        </w:rPr>
      </w:pPr>
      <w:r>
        <w:rPr>
          <w:rFonts w:eastAsiaTheme="minorEastAsia"/>
          <w:iCs/>
        </w:rPr>
        <w:t xml:space="preserve">Cabe destacar que los tiempos de ejecución, utilizando </w:t>
      </w:r>
      <m:oMath>
        <m:r>
          <m:rPr>
            <m:sty m:val="p"/>
          </m:rPr>
          <w:rPr>
            <w:rFonts w:ascii="Cambria Math" w:eastAsiaTheme="minorEastAsia" w:hAnsi="Cambria Math"/>
          </w:rPr>
          <m:t>bnlearn</m:t>
        </m:r>
      </m:oMath>
      <w:r>
        <w:rPr>
          <w:rFonts w:eastAsiaTheme="minorEastAsia"/>
          <w:iCs/>
        </w:rPr>
        <w:t xml:space="preserve"> de </w:t>
      </w:r>
      <m:oMath>
        <m:r>
          <m:rPr>
            <m:sty m:val="p"/>
          </m:rPr>
          <w:rPr>
            <w:rFonts w:ascii="Cambria Math" w:eastAsiaTheme="minorEastAsia" w:hAnsi="Cambria Math"/>
          </w:rPr>
          <m:t>R</m:t>
        </m:r>
      </m:oMath>
      <w:r>
        <w:rPr>
          <w:rFonts w:eastAsiaTheme="minorEastAsia"/>
          <w:iCs/>
        </w:rPr>
        <w:t xml:space="preserve"> sobre </w:t>
      </w:r>
      <m:oMath>
        <m:r>
          <m:rPr>
            <m:sty m:val="p"/>
          </m:rPr>
          <w:rPr>
            <w:rFonts w:ascii="Cambria Math" w:eastAsiaTheme="minorEastAsia" w:hAnsi="Cambria Math"/>
          </w:rPr>
          <m:t>Python</m:t>
        </m:r>
      </m:oMath>
      <w:r>
        <w:rPr>
          <w:rFonts w:eastAsiaTheme="minorEastAsia"/>
          <w:iCs/>
        </w:rPr>
        <w:t xml:space="preserve">, son muy buenos, es decir, cada ejecución toma aproximadamente de entre 3 a 5 minutos, a excepción de aquellos experimentos que no se ejecutaron debido al error en la capacidad de la memoria. </w:t>
      </w:r>
    </w:p>
    <w:p w14:paraId="6168DE62" w14:textId="77777777" w:rsidR="00CA4ED1" w:rsidRDefault="00CA4ED1" w:rsidP="00CA4ED1">
      <w:pPr>
        <w:pStyle w:val="TITULO4Tesis"/>
      </w:pPr>
      <w:bookmarkStart w:id="143" w:name="_Toc80988328"/>
      <w:r>
        <w:t>Resultado de experimentos de modelo bajo R</w:t>
      </w:r>
      <w:bookmarkEnd w:id="143"/>
    </w:p>
    <w:p w14:paraId="0F28403A" w14:textId="3B4FB812" w:rsidR="00CA4ED1" w:rsidRPr="002A20B7" w:rsidRDefault="00CA4ED1" w:rsidP="00CA4ED1">
      <w:pPr>
        <w:rPr>
          <w:rFonts w:eastAsiaTheme="minorEastAsia"/>
        </w:rPr>
      </w:pPr>
      <w:r>
        <w:t xml:space="preserve">La </w:t>
      </w:r>
      <w:r w:rsidR="009B397C">
        <w:fldChar w:fldCharType="begin"/>
      </w:r>
      <w:r w:rsidR="009B397C">
        <w:instrText xml:space="preserve"> REF _Ref80807008 \h </w:instrText>
      </w:r>
      <w:r w:rsidR="009B397C">
        <w:fldChar w:fldCharType="separate"/>
      </w:r>
      <w:r w:rsidR="00FF4AF3">
        <w:t xml:space="preserve">Tabla </w:t>
      </w:r>
      <w:r w:rsidR="00FF4AF3">
        <w:rPr>
          <w:noProof/>
        </w:rPr>
        <w:t>25</w:t>
      </w:r>
      <w:r w:rsidR="009B397C">
        <w:fldChar w:fldCharType="end"/>
      </w:r>
      <w:r>
        <w:t xml:space="preserve"> muestra un resumen del promedio de las métricas obtenidas del </w:t>
      </w:r>
      <w:r w:rsidRPr="009D52C0">
        <w:rPr>
          <w:b/>
          <w:bCs/>
        </w:rPr>
        <w:t>set de validación (</w:t>
      </w:r>
      <m:oMath>
        <m:r>
          <m:rPr>
            <m:sty m:val="b"/>
          </m:rPr>
          <w:rPr>
            <w:rFonts w:ascii="Cambria Math" w:hAnsi="Cambria Math"/>
          </w:rPr>
          <m:t>test</m:t>
        </m:r>
      </m:oMath>
      <w:r w:rsidRPr="009D52C0">
        <w:rPr>
          <w:b/>
          <w:bCs/>
        </w:rPr>
        <w:t>)</w:t>
      </w:r>
      <w:r>
        <w:t xml:space="preserve"> para todos los experimentos ejecutados.</w:t>
      </w:r>
    </w:p>
    <w:tbl>
      <w:tblPr>
        <w:tblStyle w:val="Tablaconcuadrcula4-nfasis3"/>
        <w:tblW w:w="9870" w:type="dxa"/>
        <w:tblLayout w:type="fixed"/>
        <w:tblLook w:val="04A0" w:firstRow="1" w:lastRow="0" w:firstColumn="1" w:lastColumn="0" w:noHBand="0" w:noVBand="1"/>
      </w:tblPr>
      <w:tblGrid>
        <w:gridCol w:w="279"/>
        <w:gridCol w:w="567"/>
        <w:gridCol w:w="1134"/>
        <w:gridCol w:w="1276"/>
        <w:gridCol w:w="1134"/>
        <w:gridCol w:w="1134"/>
        <w:gridCol w:w="1134"/>
        <w:gridCol w:w="1134"/>
        <w:gridCol w:w="1086"/>
        <w:gridCol w:w="992"/>
      </w:tblGrid>
      <w:tr w:rsidR="00CA4ED1" w:rsidRPr="000E7CBA" w14:paraId="5B8F92A4" w14:textId="77777777" w:rsidTr="003709B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1634B6C2" w14:textId="77777777" w:rsidR="00CA4ED1" w:rsidRPr="000E7CBA" w:rsidRDefault="00CA4ED1" w:rsidP="00423F86">
            <w:pPr>
              <w:jc w:val="center"/>
              <w:rPr>
                <w:rFonts w:eastAsia="Times New Roman" w:cs="Arial"/>
                <w:noProof/>
                <w:sz w:val="18"/>
                <w:szCs w:val="18"/>
                <w:lang w:eastAsia="es-CL"/>
              </w:rPr>
            </w:pPr>
            <w:r w:rsidRPr="000E7CBA">
              <w:rPr>
                <w:rFonts w:eastAsia="Times New Roman" w:cs="Arial"/>
                <w:noProof/>
                <w:sz w:val="18"/>
                <w:szCs w:val="18"/>
                <w:lang w:eastAsia="es-CL"/>
              </w:rPr>
              <w:t>#</w:t>
            </w:r>
          </w:p>
        </w:tc>
        <w:tc>
          <w:tcPr>
            <w:tcW w:w="567" w:type="dxa"/>
            <w:vAlign w:val="center"/>
            <w:hideMark/>
          </w:tcPr>
          <w:p w14:paraId="7F53E11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0E7CBA">
              <w:rPr>
                <w:rFonts w:eastAsia="Times New Roman" w:cs="Arial"/>
                <w:noProof/>
                <w:sz w:val="18"/>
                <w:szCs w:val="18"/>
                <w:lang w:eastAsia="es-CL"/>
              </w:rPr>
              <w:drawing>
                <wp:inline distT="0" distB="0" distL="0" distR="0" wp14:anchorId="5FB75176" wp14:editId="16BCFDBA">
                  <wp:extent cx="292100" cy="292100"/>
                  <wp:effectExtent l="0" t="0" r="0" b="0"/>
                  <wp:docPr id="6" name="Gráfico 6"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4FEF9E3A"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Tipo de datos</w:t>
            </w:r>
          </w:p>
        </w:tc>
        <w:tc>
          <w:tcPr>
            <w:tcW w:w="1276" w:type="dxa"/>
            <w:vAlign w:val="center"/>
            <w:hideMark/>
          </w:tcPr>
          <w:p w14:paraId="3695F39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sz w:val="18"/>
                <w:szCs w:val="18"/>
                <w:lang w:eastAsia="es-CL"/>
              </w:rPr>
              <w:t>Fx</w:t>
            </w:r>
            <w:r w:rsidRPr="006D6133">
              <w:rPr>
                <w:rFonts w:eastAsia="Times New Roman" w:cs="Arial"/>
                <w:sz w:val="18"/>
                <w:szCs w:val="18"/>
                <w:lang w:eastAsia="es-CL"/>
              </w:rPr>
              <w:t xml:space="preserve"> puntuación</w:t>
            </w:r>
          </w:p>
        </w:tc>
        <w:tc>
          <w:tcPr>
            <w:tcW w:w="1134" w:type="dxa"/>
            <w:vAlign w:val="center"/>
            <w:hideMark/>
          </w:tcPr>
          <w:p w14:paraId="31AF67A9"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Accuracy</w:t>
            </w:r>
          </w:p>
        </w:tc>
        <w:tc>
          <w:tcPr>
            <w:tcW w:w="1134" w:type="dxa"/>
            <w:vAlign w:val="center"/>
            <w:hideMark/>
          </w:tcPr>
          <w:p w14:paraId="31289CE1"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Balanced Accuracy</w:t>
            </w:r>
          </w:p>
        </w:tc>
        <w:tc>
          <w:tcPr>
            <w:tcW w:w="1134" w:type="dxa"/>
            <w:vAlign w:val="center"/>
            <w:hideMark/>
          </w:tcPr>
          <w:p w14:paraId="7E173F72"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Precision Score</w:t>
            </w:r>
          </w:p>
        </w:tc>
        <w:tc>
          <w:tcPr>
            <w:tcW w:w="1134" w:type="dxa"/>
            <w:vAlign w:val="center"/>
            <w:hideMark/>
          </w:tcPr>
          <w:p w14:paraId="5CEA0534"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Recall Score</w:t>
            </w:r>
          </w:p>
        </w:tc>
        <w:tc>
          <w:tcPr>
            <w:tcW w:w="1086" w:type="dxa"/>
            <w:vAlign w:val="center"/>
            <w:hideMark/>
          </w:tcPr>
          <w:p w14:paraId="18D6816C"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ROC AUC</w:t>
            </w:r>
          </w:p>
        </w:tc>
        <w:tc>
          <w:tcPr>
            <w:tcW w:w="992" w:type="dxa"/>
            <w:vAlign w:val="center"/>
            <w:hideMark/>
          </w:tcPr>
          <w:p w14:paraId="782FC46D" w14:textId="77777777" w:rsidR="00CA4ED1" w:rsidRPr="006D613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6D6133">
              <w:rPr>
                <w:rFonts w:eastAsia="Times New Roman" w:cs="Arial"/>
                <w:sz w:val="18"/>
                <w:szCs w:val="18"/>
                <w:lang w:eastAsia="es-CL"/>
              </w:rPr>
              <w:t>Class Ratio</w:t>
            </w:r>
          </w:p>
        </w:tc>
      </w:tr>
      <w:tr w:rsidR="00CA4ED1" w:rsidRPr="000E7CBA" w14:paraId="3A424D35" w14:textId="77777777" w:rsidTr="003709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2DF97FF6"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1</w:t>
            </w:r>
          </w:p>
        </w:tc>
        <w:tc>
          <w:tcPr>
            <w:tcW w:w="567" w:type="dxa"/>
            <w:noWrap/>
            <w:hideMark/>
          </w:tcPr>
          <w:p w14:paraId="57AEC6CC"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NO</w:t>
            </w:r>
          </w:p>
        </w:tc>
        <w:tc>
          <w:tcPr>
            <w:tcW w:w="1134" w:type="dxa"/>
            <w:noWrap/>
            <w:hideMark/>
          </w:tcPr>
          <w:p w14:paraId="670D766B"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w:t>
            </w:r>
          </w:p>
        </w:tc>
        <w:tc>
          <w:tcPr>
            <w:tcW w:w="1276" w:type="dxa"/>
            <w:noWrap/>
            <w:hideMark/>
          </w:tcPr>
          <w:p w14:paraId="0A84DFC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w:t>
            </w:r>
          </w:p>
        </w:tc>
        <w:tc>
          <w:tcPr>
            <w:tcW w:w="1134" w:type="dxa"/>
            <w:noWrap/>
            <w:hideMark/>
          </w:tcPr>
          <w:p w14:paraId="268AC21F" w14:textId="4FEB4CD6"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w:t>
            </w:r>
            <w:r w:rsidR="00101B3C">
              <w:rPr>
                <w:rFonts w:eastAsia="Times New Roman" w:cs="Arial"/>
                <w:b/>
                <w:bCs/>
                <w:color w:val="000000"/>
                <w:sz w:val="18"/>
                <w:szCs w:val="18"/>
                <w:lang w:eastAsia="es-CL"/>
              </w:rPr>
              <w:t>5</w:t>
            </w:r>
            <w:r w:rsidRPr="006D6133">
              <w:rPr>
                <w:rFonts w:eastAsia="Times New Roman" w:cs="Arial"/>
                <w:b/>
                <w:bCs/>
                <w:color w:val="000000"/>
                <w:sz w:val="18"/>
                <w:szCs w:val="18"/>
                <w:lang w:eastAsia="es-CL"/>
              </w:rPr>
              <w:t>,</w:t>
            </w:r>
            <w:r w:rsidR="00D930F1">
              <w:rPr>
                <w:rFonts w:eastAsia="Times New Roman" w:cs="Arial"/>
                <w:b/>
                <w:bCs/>
                <w:color w:val="000000"/>
                <w:sz w:val="18"/>
                <w:szCs w:val="18"/>
                <w:lang w:eastAsia="es-CL"/>
              </w:rPr>
              <w:t>0(4,7)</w:t>
            </w:r>
          </w:p>
        </w:tc>
        <w:tc>
          <w:tcPr>
            <w:tcW w:w="1134" w:type="dxa"/>
            <w:noWrap/>
            <w:hideMark/>
          </w:tcPr>
          <w:p w14:paraId="3445E266" w14:textId="1B8FD7F0"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64,</w:t>
            </w:r>
            <w:r w:rsidR="00D930F1">
              <w:rPr>
                <w:rFonts w:eastAsia="Times New Roman" w:cs="Arial"/>
                <w:b/>
                <w:bCs/>
                <w:color w:val="000000"/>
                <w:sz w:val="18"/>
                <w:szCs w:val="18"/>
                <w:lang w:eastAsia="es-CL"/>
              </w:rPr>
              <w:t>5(7,8)</w:t>
            </w:r>
          </w:p>
        </w:tc>
        <w:tc>
          <w:tcPr>
            <w:tcW w:w="1134" w:type="dxa"/>
            <w:noWrap/>
            <w:hideMark/>
          </w:tcPr>
          <w:p w14:paraId="780B334D" w14:textId="6D8870F2"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83,8</w:t>
            </w:r>
            <w:r w:rsidR="001C6902">
              <w:rPr>
                <w:rFonts w:eastAsia="Times New Roman" w:cs="Arial"/>
                <w:b/>
                <w:bCs/>
                <w:color w:val="000000"/>
                <w:sz w:val="18"/>
                <w:szCs w:val="18"/>
                <w:lang w:eastAsia="es-CL"/>
              </w:rPr>
              <w:t>(6,6)</w:t>
            </w:r>
          </w:p>
        </w:tc>
        <w:tc>
          <w:tcPr>
            <w:tcW w:w="1134" w:type="dxa"/>
            <w:noWrap/>
            <w:hideMark/>
          </w:tcPr>
          <w:p w14:paraId="60BBFF6A" w14:textId="120CCB4E"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w:t>
            </w:r>
            <w:r w:rsidR="001C6902">
              <w:rPr>
                <w:rFonts w:eastAsia="Times New Roman" w:cs="Arial"/>
                <w:b/>
                <w:bCs/>
                <w:color w:val="000000"/>
                <w:sz w:val="18"/>
                <w:szCs w:val="18"/>
                <w:lang w:eastAsia="es-CL"/>
              </w:rPr>
              <w:t>5</w:t>
            </w:r>
            <w:r w:rsidRPr="006D6133">
              <w:rPr>
                <w:rFonts w:eastAsia="Times New Roman" w:cs="Arial"/>
                <w:b/>
                <w:bCs/>
                <w:color w:val="000000"/>
                <w:sz w:val="18"/>
                <w:szCs w:val="18"/>
                <w:lang w:eastAsia="es-CL"/>
              </w:rPr>
              <w:t>,</w:t>
            </w:r>
            <w:r w:rsidR="001C6902">
              <w:rPr>
                <w:rFonts w:eastAsia="Times New Roman" w:cs="Arial"/>
                <w:b/>
                <w:bCs/>
                <w:color w:val="000000"/>
                <w:sz w:val="18"/>
                <w:szCs w:val="18"/>
                <w:lang w:eastAsia="es-CL"/>
              </w:rPr>
              <w:t>0(4,7)</w:t>
            </w:r>
          </w:p>
        </w:tc>
        <w:tc>
          <w:tcPr>
            <w:tcW w:w="1086" w:type="dxa"/>
            <w:noWrap/>
            <w:hideMark/>
          </w:tcPr>
          <w:p w14:paraId="27427BD2" w14:textId="2AB596BA"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w:t>
            </w:r>
            <w:r w:rsidR="001C6902">
              <w:rPr>
                <w:rFonts w:eastAsia="Times New Roman" w:cs="Arial"/>
                <w:b/>
                <w:bCs/>
                <w:color w:val="000000"/>
                <w:sz w:val="18"/>
                <w:szCs w:val="18"/>
                <w:lang w:eastAsia="es-CL"/>
              </w:rPr>
              <w:t>(7,3)</w:t>
            </w:r>
          </w:p>
        </w:tc>
        <w:tc>
          <w:tcPr>
            <w:tcW w:w="992" w:type="dxa"/>
            <w:noWrap/>
            <w:hideMark/>
          </w:tcPr>
          <w:p w14:paraId="3C94F9DC" w14:textId="3FBFB5A6"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10,</w:t>
            </w:r>
            <w:r w:rsidR="00E31B7C">
              <w:rPr>
                <w:rFonts w:eastAsia="Times New Roman" w:cs="Arial"/>
                <w:b/>
                <w:bCs/>
                <w:color w:val="000000"/>
                <w:sz w:val="18"/>
                <w:szCs w:val="18"/>
                <w:lang w:eastAsia="es-CL"/>
              </w:rPr>
              <w:t>5(0,5)</w:t>
            </w:r>
          </w:p>
        </w:tc>
      </w:tr>
      <w:tr w:rsidR="00CA4ED1" w:rsidRPr="000E7CBA" w14:paraId="49E827D2" w14:textId="77777777" w:rsidTr="003709B8">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1C98AD64"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2</w:t>
            </w:r>
          </w:p>
        </w:tc>
        <w:tc>
          <w:tcPr>
            <w:tcW w:w="567" w:type="dxa"/>
            <w:noWrap/>
            <w:hideMark/>
          </w:tcPr>
          <w:p w14:paraId="2840A594"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531CE6D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6D0E2A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6693257C" w14:textId="3C264FB8"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w:t>
            </w:r>
            <w:r w:rsidR="003A2724">
              <w:rPr>
                <w:rFonts w:eastAsia="Times New Roman" w:cs="Arial"/>
                <w:color w:val="000000"/>
                <w:sz w:val="18"/>
                <w:szCs w:val="18"/>
                <w:lang w:eastAsia="es-CL"/>
              </w:rPr>
              <w:t>5</w:t>
            </w:r>
            <w:r w:rsidRPr="006D6133">
              <w:rPr>
                <w:rFonts w:eastAsia="Times New Roman" w:cs="Arial"/>
                <w:color w:val="000000"/>
                <w:sz w:val="18"/>
                <w:szCs w:val="18"/>
                <w:lang w:eastAsia="es-CL"/>
              </w:rPr>
              <w:t>,</w:t>
            </w:r>
            <w:r w:rsidR="003A2724">
              <w:rPr>
                <w:rFonts w:eastAsia="Times New Roman" w:cs="Arial"/>
                <w:color w:val="000000"/>
                <w:sz w:val="18"/>
                <w:szCs w:val="18"/>
                <w:lang w:eastAsia="es-CL"/>
              </w:rPr>
              <w:t>0(3,2)</w:t>
            </w:r>
          </w:p>
        </w:tc>
        <w:tc>
          <w:tcPr>
            <w:tcW w:w="1134" w:type="dxa"/>
            <w:noWrap/>
            <w:hideMark/>
          </w:tcPr>
          <w:p w14:paraId="3611EE93" w14:textId="58232FF6"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w:t>
            </w:r>
            <w:r w:rsidR="006104D2">
              <w:rPr>
                <w:rFonts w:eastAsia="Times New Roman" w:cs="Arial"/>
                <w:color w:val="000000"/>
                <w:sz w:val="18"/>
                <w:szCs w:val="18"/>
                <w:lang w:eastAsia="es-CL"/>
              </w:rPr>
              <w:t>2(4,1)</w:t>
            </w:r>
          </w:p>
        </w:tc>
        <w:tc>
          <w:tcPr>
            <w:tcW w:w="1134" w:type="dxa"/>
            <w:noWrap/>
            <w:hideMark/>
          </w:tcPr>
          <w:p w14:paraId="68FA3FC9" w14:textId="29ED9486"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85,9</w:t>
            </w:r>
            <w:r w:rsidR="003251C1">
              <w:rPr>
                <w:rFonts w:eastAsia="Times New Roman" w:cs="Arial"/>
                <w:color w:val="000000"/>
                <w:sz w:val="18"/>
                <w:szCs w:val="18"/>
                <w:lang w:eastAsia="es-CL"/>
              </w:rPr>
              <w:t>(6,5)</w:t>
            </w:r>
          </w:p>
        </w:tc>
        <w:tc>
          <w:tcPr>
            <w:tcW w:w="1134" w:type="dxa"/>
            <w:noWrap/>
            <w:hideMark/>
          </w:tcPr>
          <w:p w14:paraId="636DFFAC" w14:textId="268A5AAE"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w:t>
            </w:r>
            <w:r w:rsidR="002F67E7">
              <w:rPr>
                <w:rFonts w:eastAsia="Times New Roman" w:cs="Arial"/>
                <w:color w:val="000000"/>
                <w:sz w:val="18"/>
                <w:szCs w:val="18"/>
                <w:lang w:eastAsia="es-CL"/>
              </w:rPr>
              <w:t>5</w:t>
            </w:r>
            <w:r w:rsidRPr="006D6133">
              <w:rPr>
                <w:rFonts w:eastAsia="Times New Roman" w:cs="Arial"/>
                <w:color w:val="000000"/>
                <w:sz w:val="18"/>
                <w:szCs w:val="18"/>
                <w:lang w:eastAsia="es-CL"/>
              </w:rPr>
              <w:t>,</w:t>
            </w:r>
            <w:r w:rsidR="002F67E7">
              <w:rPr>
                <w:rFonts w:eastAsia="Times New Roman" w:cs="Arial"/>
                <w:color w:val="000000"/>
                <w:sz w:val="18"/>
                <w:szCs w:val="18"/>
                <w:lang w:eastAsia="es-CL"/>
              </w:rPr>
              <w:t>0(3,2)</w:t>
            </w:r>
          </w:p>
        </w:tc>
        <w:tc>
          <w:tcPr>
            <w:tcW w:w="1086" w:type="dxa"/>
            <w:noWrap/>
            <w:hideMark/>
          </w:tcPr>
          <w:p w14:paraId="0DF65AC8" w14:textId="66E5C1D5"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w:t>
            </w:r>
            <w:r w:rsidR="00B70C4B">
              <w:rPr>
                <w:rFonts w:eastAsia="Times New Roman" w:cs="Arial"/>
                <w:color w:val="000000"/>
                <w:sz w:val="18"/>
                <w:szCs w:val="18"/>
                <w:lang w:eastAsia="es-CL"/>
              </w:rPr>
              <w:t>3(4,1)</w:t>
            </w:r>
          </w:p>
        </w:tc>
        <w:tc>
          <w:tcPr>
            <w:tcW w:w="992" w:type="dxa"/>
            <w:noWrap/>
            <w:hideMark/>
          </w:tcPr>
          <w:p w14:paraId="3F055058" w14:textId="7B35C54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sidR="00231DB1">
              <w:rPr>
                <w:rFonts w:eastAsia="Times New Roman" w:cs="Arial"/>
                <w:color w:val="000000"/>
                <w:sz w:val="18"/>
                <w:szCs w:val="18"/>
                <w:lang w:eastAsia="es-CL"/>
              </w:rPr>
              <w:t>5</w:t>
            </w:r>
            <w:r w:rsidR="00420F1A">
              <w:rPr>
                <w:rFonts w:eastAsia="Times New Roman" w:cs="Arial"/>
                <w:color w:val="000000"/>
                <w:sz w:val="18"/>
                <w:szCs w:val="18"/>
                <w:lang w:eastAsia="es-CL"/>
              </w:rPr>
              <w:t>(0,5)</w:t>
            </w:r>
          </w:p>
        </w:tc>
      </w:tr>
      <w:tr w:rsidR="00CA4ED1" w:rsidRPr="000E7CBA" w14:paraId="1E44A1E9" w14:textId="77777777" w:rsidTr="003709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A4C73AF"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3</w:t>
            </w:r>
          </w:p>
        </w:tc>
        <w:tc>
          <w:tcPr>
            <w:tcW w:w="567" w:type="dxa"/>
            <w:noWrap/>
            <w:hideMark/>
          </w:tcPr>
          <w:p w14:paraId="11FEFCF5"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7E3B0A8F"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A10FB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AIC-CG</w:t>
            </w:r>
          </w:p>
        </w:tc>
        <w:tc>
          <w:tcPr>
            <w:tcW w:w="1134" w:type="dxa"/>
            <w:noWrap/>
            <w:hideMark/>
          </w:tcPr>
          <w:p w14:paraId="3894BD4C" w14:textId="02D43249"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w:t>
            </w:r>
            <w:r w:rsidR="003A2724">
              <w:rPr>
                <w:rFonts w:eastAsia="Times New Roman" w:cs="Arial"/>
                <w:color w:val="000000"/>
                <w:sz w:val="18"/>
                <w:szCs w:val="18"/>
                <w:lang w:eastAsia="es-CL"/>
              </w:rPr>
              <w:t>(3,5)</w:t>
            </w:r>
          </w:p>
        </w:tc>
        <w:tc>
          <w:tcPr>
            <w:tcW w:w="1134" w:type="dxa"/>
            <w:noWrap/>
            <w:hideMark/>
          </w:tcPr>
          <w:p w14:paraId="3D2EDA16" w14:textId="3BD383B5"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w:t>
            </w:r>
            <w:r w:rsidR="00032C3D">
              <w:rPr>
                <w:rFonts w:eastAsia="Times New Roman" w:cs="Arial"/>
                <w:color w:val="000000"/>
                <w:sz w:val="18"/>
                <w:szCs w:val="18"/>
                <w:lang w:eastAsia="es-CL"/>
              </w:rPr>
              <w:t>3</w:t>
            </w:r>
            <w:r w:rsidRPr="006D6133">
              <w:rPr>
                <w:rFonts w:eastAsia="Times New Roman" w:cs="Arial"/>
                <w:color w:val="000000"/>
                <w:sz w:val="18"/>
                <w:szCs w:val="18"/>
                <w:lang w:eastAsia="es-CL"/>
              </w:rPr>
              <w:t>,</w:t>
            </w:r>
            <w:r w:rsidR="00032C3D">
              <w:rPr>
                <w:rFonts w:eastAsia="Times New Roman" w:cs="Arial"/>
                <w:color w:val="000000"/>
                <w:sz w:val="18"/>
                <w:szCs w:val="18"/>
                <w:lang w:eastAsia="es-CL"/>
              </w:rPr>
              <w:t>0(8,8)</w:t>
            </w:r>
          </w:p>
        </w:tc>
        <w:tc>
          <w:tcPr>
            <w:tcW w:w="1134" w:type="dxa"/>
            <w:noWrap/>
            <w:hideMark/>
          </w:tcPr>
          <w:p w14:paraId="497150CA" w14:textId="05199C0B"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w:t>
            </w:r>
            <w:r w:rsidR="003251C1">
              <w:rPr>
                <w:rFonts w:eastAsia="Times New Roman" w:cs="Arial"/>
                <w:color w:val="000000"/>
                <w:sz w:val="18"/>
                <w:szCs w:val="18"/>
                <w:lang w:eastAsia="es-CL"/>
              </w:rPr>
              <w:t>8</w:t>
            </w:r>
            <w:r w:rsidRPr="006D6133">
              <w:rPr>
                <w:rFonts w:eastAsia="Times New Roman" w:cs="Arial"/>
                <w:color w:val="000000"/>
                <w:sz w:val="18"/>
                <w:szCs w:val="18"/>
                <w:lang w:eastAsia="es-CL"/>
              </w:rPr>
              <w:t>,</w:t>
            </w:r>
            <w:r w:rsidR="003251C1">
              <w:rPr>
                <w:rFonts w:eastAsia="Times New Roman" w:cs="Arial"/>
                <w:color w:val="000000"/>
                <w:sz w:val="18"/>
                <w:szCs w:val="18"/>
                <w:lang w:eastAsia="es-CL"/>
              </w:rPr>
              <w:t>0(5,1)</w:t>
            </w:r>
          </w:p>
        </w:tc>
        <w:tc>
          <w:tcPr>
            <w:tcW w:w="1134" w:type="dxa"/>
            <w:noWrap/>
            <w:hideMark/>
          </w:tcPr>
          <w:p w14:paraId="1B352436" w14:textId="3FD72033"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86,5</w:t>
            </w:r>
            <w:r w:rsidR="002F67E7">
              <w:rPr>
                <w:rFonts w:eastAsia="Times New Roman" w:cs="Arial"/>
                <w:color w:val="000000"/>
                <w:sz w:val="18"/>
                <w:szCs w:val="18"/>
                <w:lang w:eastAsia="es-CL"/>
              </w:rPr>
              <w:t>(3,5)</w:t>
            </w:r>
          </w:p>
        </w:tc>
        <w:tc>
          <w:tcPr>
            <w:tcW w:w="1086" w:type="dxa"/>
            <w:noWrap/>
            <w:hideMark/>
          </w:tcPr>
          <w:p w14:paraId="60BAE263" w14:textId="31EEC2C6"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60,1</w:t>
            </w:r>
            <w:r w:rsidR="00B70C4B">
              <w:rPr>
                <w:rFonts w:eastAsia="Times New Roman" w:cs="Arial"/>
                <w:color w:val="000000"/>
                <w:sz w:val="18"/>
                <w:szCs w:val="18"/>
                <w:lang w:eastAsia="es-CL"/>
              </w:rPr>
              <w:t>(6,3)</w:t>
            </w:r>
          </w:p>
        </w:tc>
        <w:tc>
          <w:tcPr>
            <w:tcW w:w="992" w:type="dxa"/>
            <w:noWrap/>
            <w:hideMark/>
          </w:tcPr>
          <w:p w14:paraId="7C8BE7B2" w14:textId="5FD4CA1C"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sidR="00231DB1">
              <w:rPr>
                <w:rFonts w:eastAsia="Times New Roman" w:cs="Arial"/>
                <w:color w:val="000000"/>
                <w:sz w:val="18"/>
                <w:szCs w:val="18"/>
                <w:lang w:eastAsia="es-CL"/>
              </w:rPr>
              <w:t>5</w:t>
            </w:r>
            <w:r w:rsidR="00420F1A">
              <w:rPr>
                <w:rFonts w:eastAsia="Times New Roman" w:cs="Arial"/>
                <w:color w:val="000000"/>
                <w:sz w:val="18"/>
                <w:szCs w:val="18"/>
                <w:lang w:eastAsia="es-CL"/>
              </w:rPr>
              <w:t>(0,5)</w:t>
            </w:r>
          </w:p>
        </w:tc>
      </w:tr>
      <w:tr w:rsidR="00CA4ED1" w:rsidRPr="000E7CBA" w14:paraId="7CB5C9F4" w14:textId="77777777" w:rsidTr="003709B8">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A042011"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4</w:t>
            </w:r>
          </w:p>
        </w:tc>
        <w:tc>
          <w:tcPr>
            <w:tcW w:w="567" w:type="dxa"/>
            <w:noWrap/>
            <w:hideMark/>
          </w:tcPr>
          <w:p w14:paraId="1B4EFD67"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405C07F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25ABA897"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456F725C" w14:textId="23AEEF75"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w:t>
            </w:r>
            <w:r w:rsidR="005B44CA">
              <w:rPr>
                <w:rFonts w:eastAsia="Times New Roman" w:cs="Arial"/>
                <w:color w:val="000000"/>
                <w:sz w:val="18"/>
                <w:szCs w:val="18"/>
                <w:lang w:eastAsia="es-CL"/>
              </w:rPr>
              <w:t>9(2,0)</w:t>
            </w:r>
          </w:p>
        </w:tc>
        <w:tc>
          <w:tcPr>
            <w:tcW w:w="1134" w:type="dxa"/>
            <w:noWrap/>
            <w:hideMark/>
          </w:tcPr>
          <w:p w14:paraId="5F831487" w14:textId="71C98DDB"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w:t>
            </w:r>
            <w:r w:rsidR="00032C3D">
              <w:rPr>
                <w:rFonts w:eastAsia="Times New Roman" w:cs="Arial"/>
                <w:color w:val="000000"/>
                <w:sz w:val="18"/>
                <w:szCs w:val="18"/>
                <w:lang w:eastAsia="es-CL"/>
              </w:rPr>
              <w:t>4(6,8)</w:t>
            </w:r>
          </w:p>
        </w:tc>
        <w:tc>
          <w:tcPr>
            <w:tcW w:w="1134" w:type="dxa"/>
            <w:noWrap/>
            <w:hideMark/>
          </w:tcPr>
          <w:p w14:paraId="42B76878" w14:textId="267880CA"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93,0</w:t>
            </w:r>
            <w:r w:rsidR="004346A5">
              <w:rPr>
                <w:rFonts w:eastAsia="Times New Roman" w:cs="Arial"/>
                <w:color w:val="000000"/>
                <w:sz w:val="18"/>
                <w:szCs w:val="18"/>
                <w:lang w:eastAsia="es-CL"/>
              </w:rPr>
              <w:t>(4,3)</w:t>
            </w:r>
          </w:p>
        </w:tc>
        <w:tc>
          <w:tcPr>
            <w:tcW w:w="1134" w:type="dxa"/>
            <w:noWrap/>
            <w:hideMark/>
          </w:tcPr>
          <w:p w14:paraId="112F8CE0" w14:textId="3CD1A964"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88,</w:t>
            </w:r>
            <w:r w:rsidR="002F67E7">
              <w:rPr>
                <w:rFonts w:eastAsia="Times New Roman" w:cs="Arial"/>
                <w:color w:val="000000"/>
                <w:sz w:val="18"/>
                <w:szCs w:val="18"/>
                <w:lang w:eastAsia="es-CL"/>
              </w:rPr>
              <w:t>9(2,0)</w:t>
            </w:r>
          </w:p>
        </w:tc>
        <w:tc>
          <w:tcPr>
            <w:tcW w:w="1086" w:type="dxa"/>
            <w:noWrap/>
            <w:hideMark/>
          </w:tcPr>
          <w:p w14:paraId="683C3993" w14:textId="435AB1B0"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59,5</w:t>
            </w:r>
            <w:r w:rsidR="00B70C4B">
              <w:rPr>
                <w:rFonts w:eastAsia="Times New Roman" w:cs="Arial"/>
                <w:color w:val="000000"/>
                <w:sz w:val="18"/>
                <w:szCs w:val="18"/>
                <w:lang w:eastAsia="es-CL"/>
              </w:rPr>
              <w:t>(4,3)</w:t>
            </w:r>
          </w:p>
        </w:tc>
        <w:tc>
          <w:tcPr>
            <w:tcW w:w="992" w:type="dxa"/>
            <w:noWrap/>
            <w:hideMark/>
          </w:tcPr>
          <w:p w14:paraId="6979B230" w14:textId="015A743C"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sidR="00231DB1">
              <w:rPr>
                <w:rFonts w:eastAsia="Times New Roman" w:cs="Arial"/>
                <w:color w:val="000000"/>
                <w:sz w:val="18"/>
                <w:szCs w:val="18"/>
                <w:lang w:eastAsia="es-CL"/>
              </w:rPr>
              <w:t>5</w:t>
            </w:r>
            <w:r w:rsidR="00420F1A">
              <w:rPr>
                <w:rFonts w:eastAsia="Times New Roman" w:cs="Arial"/>
                <w:color w:val="000000"/>
                <w:sz w:val="18"/>
                <w:szCs w:val="18"/>
                <w:lang w:eastAsia="es-CL"/>
              </w:rPr>
              <w:t>(0,5)</w:t>
            </w:r>
          </w:p>
        </w:tc>
      </w:tr>
      <w:tr w:rsidR="00CA4ED1" w:rsidRPr="000E7CBA" w14:paraId="6BD5C041" w14:textId="77777777" w:rsidTr="003709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51192C5"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5</w:t>
            </w:r>
          </w:p>
        </w:tc>
        <w:tc>
          <w:tcPr>
            <w:tcW w:w="567" w:type="dxa"/>
            <w:noWrap/>
            <w:hideMark/>
          </w:tcPr>
          <w:p w14:paraId="6E387697"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NO</w:t>
            </w:r>
          </w:p>
        </w:tc>
        <w:tc>
          <w:tcPr>
            <w:tcW w:w="1134" w:type="dxa"/>
            <w:noWrap/>
            <w:hideMark/>
          </w:tcPr>
          <w:p w14:paraId="072A75B2"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02F1E47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LOGLIK-CG</w:t>
            </w:r>
          </w:p>
        </w:tc>
        <w:tc>
          <w:tcPr>
            <w:tcW w:w="1134" w:type="dxa"/>
            <w:noWrap/>
            <w:hideMark/>
          </w:tcPr>
          <w:p w14:paraId="14D56E10" w14:textId="00B70F65"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w:t>
            </w:r>
            <w:r w:rsidR="005B44CA">
              <w:rPr>
                <w:rFonts w:eastAsia="Times New Roman" w:cs="Arial"/>
                <w:color w:val="000000"/>
                <w:sz w:val="18"/>
                <w:szCs w:val="18"/>
                <w:lang w:eastAsia="es-CL"/>
              </w:rPr>
              <w:t>(18,4)</w:t>
            </w:r>
          </w:p>
        </w:tc>
        <w:tc>
          <w:tcPr>
            <w:tcW w:w="1134" w:type="dxa"/>
            <w:noWrap/>
            <w:hideMark/>
          </w:tcPr>
          <w:p w14:paraId="5AEC1954" w14:textId="0126970A"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55,3</w:t>
            </w:r>
            <w:r w:rsidR="00032C3D">
              <w:rPr>
                <w:rFonts w:eastAsia="Times New Roman" w:cs="Arial"/>
                <w:color w:val="000000"/>
                <w:sz w:val="18"/>
                <w:szCs w:val="18"/>
                <w:lang w:eastAsia="es-CL"/>
              </w:rPr>
              <w:t>(2,8)</w:t>
            </w:r>
          </w:p>
        </w:tc>
        <w:tc>
          <w:tcPr>
            <w:tcW w:w="1134" w:type="dxa"/>
            <w:noWrap/>
            <w:hideMark/>
          </w:tcPr>
          <w:p w14:paraId="2E94A13B" w14:textId="6FE35F80"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69,8</w:t>
            </w:r>
            <w:r w:rsidR="004346A5">
              <w:rPr>
                <w:rFonts w:eastAsia="Times New Roman" w:cs="Arial"/>
                <w:color w:val="000000"/>
                <w:sz w:val="18"/>
                <w:szCs w:val="18"/>
                <w:lang w:eastAsia="es-CL"/>
              </w:rPr>
              <w:t>(13,9)</w:t>
            </w:r>
          </w:p>
        </w:tc>
        <w:tc>
          <w:tcPr>
            <w:tcW w:w="1134" w:type="dxa"/>
            <w:noWrap/>
            <w:hideMark/>
          </w:tcPr>
          <w:p w14:paraId="16FA15A0" w14:textId="09C7C42B"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49,0</w:t>
            </w:r>
            <w:r w:rsidR="003709B8">
              <w:rPr>
                <w:rFonts w:eastAsia="Times New Roman" w:cs="Arial"/>
                <w:color w:val="000000"/>
                <w:sz w:val="18"/>
                <w:szCs w:val="18"/>
                <w:lang w:eastAsia="es-CL"/>
              </w:rPr>
              <w:t>(18,4)</w:t>
            </w:r>
          </w:p>
        </w:tc>
        <w:tc>
          <w:tcPr>
            <w:tcW w:w="1086" w:type="dxa"/>
            <w:noWrap/>
            <w:hideMark/>
          </w:tcPr>
          <w:p w14:paraId="131C4FA7" w14:textId="74EF1D6B"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61,7</w:t>
            </w:r>
            <w:r w:rsidR="00231DB1">
              <w:rPr>
                <w:rFonts w:eastAsia="Times New Roman" w:cs="Arial"/>
                <w:color w:val="000000"/>
                <w:sz w:val="18"/>
                <w:szCs w:val="18"/>
                <w:lang w:eastAsia="es-CL"/>
              </w:rPr>
              <w:t>(7,8)</w:t>
            </w:r>
          </w:p>
        </w:tc>
        <w:tc>
          <w:tcPr>
            <w:tcW w:w="992" w:type="dxa"/>
            <w:noWrap/>
            <w:hideMark/>
          </w:tcPr>
          <w:p w14:paraId="402879CF" w14:textId="0629D008"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sidR="00231DB1">
              <w:rPr>
                <w:rFonts w:eastAsia="Times New Roman" w:cs="Arial"/>
                <w:color w:val="000000"/>
                <w:sz w:val="18"/>
                <w:szCs w:val="18"/>
                <w:lang w:eastAsia="es-CL"/>
              </w:rPr>
              <w:t>5</w:t>
            </w:r>
            <w:r w:rsidR="00420F1A">
              <w:rPr>
                <w:rFonts w:eastAsia="Times New Roman" w:cs="Arial"/>
                <w:color w:val="000000"/>
                <w:sz w:val="18"/>
                <w:szCs w:val="18"/>
                <w:lang w:eastAsia="es-CL"/>
              </w:rPr>
              <w:t>(0,5)</w:t>
            </w:r>
          </w:p>
        </w:tc>
      </w:tr>
      <w:tr w:rsidR="00CA4ED1" w:rsidRPr="000E7CBA" w14:paraId="214EF5B6" w14:textId="77777777" w:rsidTr="003709B8">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23D7773"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6</w:t>
            </w:r>
          </w:p>
        </w:tc>
        <w:tc>
          <w:tcPr>
            <w:tcW w:w="567" w:type="dxa"/>
            <w:noWrap/>
            <w:hideMark/>
          </w:tcPr>
          <w:p w14:paraId="0B1C37BE"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54933A02"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2F25423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AIC</w:t>
            </w:r>
          </w:p>
        </w:tc>
        <w:tc>
          <w:tcPr>
            <w:tcW w:w="1134" w:type="dxa"/>
            <w:noWrap/>
            <w:hideMark/>
          </w:tcPr>
          <w:p w14:paraId="436A57A7" w14:textId="73B2ED87"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w:t>
            </w:r>
            <w:r w:rsidR="00CD3FA1">
              <w:rPr>
                <w:rFonts w:eastAsia="Times New Roman" w:cs="Arial"/>
                <w:color w:val="000000"/>
                <w:sz w:val="18"/>
                <w:szCs w:val="18"/>
                <w:lang w:eastAsia="es-CL"/>
              </w:rPr>
              <w:t>7(8,7)</w:t>
            </w:r>
          </w:p>
        </w:tc>
        <w:tc>
          <w:tcPr>
            <w:tcW w:w="1134" w:type="dxa"/>
            <w:noWrap/>
            <w:hideMark/>
          </w:tcPr>
          <w:p w14:paraId="61B17E6D" w14:textId="0BBE4D45"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55,2</w:t>
            </w:r>
            <w:r w:rsidR="00A00F66">
              <w:rPr>
                <w:rFonts w:eastAsia="Times New Roman" w:cs="Arial"/>
                <w:color w:val="000000"/>
                <w:sz w:val="18"/>
                <w:szCs w:val="18"/>
                <w:lang w:eastAsia="es-CL"/>
              </w:rPr>
              <w:t>(3,5)</w:t>
            </w:r>
          </w:p>
        </w:tc>
        <w:tc>
          <w:tcPr>
            <w:tcW w:w="1134" w:type="dxa"/>
            <w:noWrap/>
            <w:hideMark/>
          </w:tcPr>
          <w:p w14:paraId="714C16DA" w14:textId="008EB824"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66,</w:t>
            </w:r>
            <w:r w:rsidR="00D00FA5">
              <w:rPr>
                <w:rFonts w:eastAsia="Times New Roman" w:cs="Arial"/>
                <w:color w:val="000000"/>
                <w:sz w:val="18"/>
                <w:szCs w:val="18"/>
                <w:lang w:eastAsia="es-CL"/>
              </w:rPr>
              <w:t>9(9,3)</w:t>
            </w:r>
          </w:p>
        </w:tc>
        <w:tc>
          <w:tcPr>
            <w:tcW w:w="1134" w:type="dxa"/>
            <w:noWrap/>
            <w:hideMark/>
          </w:tcPr>
          <w:p w14:paraId="0F15A1AF" w14:textId="70310C51"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70,</w:t>
            </w:r>
            <w:r w:rsidR="00206941">
              <w:rPr>
                <w:rFonts w:eastAsia="Times New Roman" w:cs="Arial"/>
                <w:color w:val="000000"/>
                <w:sz w:val="18"/>
                <w:szCs w:val="18"/>
                <w:lang w:eastAsia="es-CL"/>
              </w:rPr>
              <w:t>7(8,7)</w:t>
            </w:r>
          </w:p>
        </w:tc>
        <w:tc>
          <w:tcPr>
            <w:tcW w:w="1086" w:type="dxa"/>
            <w:noWrap/>
            <w:hideMark/>
          </w:tcPr>
          <w:p w14:paraId="4BE86D0C" w14:textId="5BBEEAC6"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60,</w:t>
            </w:r>
            <w:r w:rsidR="004853E1">
              <w:rPr>
                <w:rFonts w:eastAsia="Times New Roman" w:cs="Arial"/>
                <w:color w:val="000000"/>
                <w:sz w:val="18"/>
                <w:szCs w:val="18"/>
                <w:lang w:eastAsia="es-CL"/>
              </w:rPr>
              <w:t>2(6,5)</w:t>
            </w:r>
          </w:p>
        </w:tc>
        <w:tc>
          <w:tcPr>
            <w:tcW w:w="992" w:type="dxa"/>
            <w:noWrap/>
            <w:hideMark/>
          </w:tcPr>
          <w:p w14:paraId="2EAC4139" w14:textId="4797D8AF" w:rsidR="00CA4ED1" w:rsidRPr="006D6133" w:rsidRDefault="00F8740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r>
      <w:tr w:rsidR="00CA4ED1" w:rsidRPr="000E7CBA" w14:paraId="32822288" w14:textId="77777777" w:rsidTr="003709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6D34FDF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7</w:t>
            </w:r>
          </w:p>
        </w:tc>
        <w:tc>
          <w:tcPr>
            <w:tcW w:w="567" w:type="dxa"/>
            <w:noWrap/>
            <w:hideMark/>
          </w:tcPr>
          <w:p w14:paraId="24FFC513"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03382360"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w:t>
            </w:r>
          </w:p>
        </w:tc>
        <w:tc>
          <w:tcPr>
            <w:tcW w:w="1276" w:type="dxa"/>
            <w:noWrap/>
            <w:hideMark/>
          </w:tcPr>
          <w:p w14:paraId="1BB1D991"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w:t>
            </w:r>
          </w:p>
        </w:tc>
        <w:tc>
          <w:tcPr>
            <w:tcW w:w="1134" w:type="dxa"/>
            <w:noWrap/>
            <w:hideMark/>
          </w:tcPr>
          <w:p w14:paraId="10F4524B" w14:textId="029B7700"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w:t>
            </w:r>
            <w:r w:rsidR="00B27463">
              <w:rPr>
                <w:rFonts w:eastAsia="Times New Roman" w:cs="Arial"/>
                <w:color w:val="000000"/>
                <w:sz w:val="18"/>
                <w:szCs w:val="18"/>
                <w:lang w:eastAsia="es-CL"/>
              </w:rPr>
              <w:t>3(7,6)</w:t>
            </w:r>
          </w:p>
        </w:tc>
        <w:tc>
          <w:tcPr>
            <w:tcW w:w="1134" w:type="dxa"/>
            <w:noWrap/>
            <w:hideMark/>
          </w:tcPr>
          <w:p w14:paraId="0805BDB9" w14:textId="01B32E1D"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54,9</w:t>
            </w:r>
            <w:r w:rsidR="00A00F66">
              <w:rPr>
                <w:rFonts w:eastAsia="Times New Roman" w:cs="Arial"/>
                <w:color w:val="000000"/>
                <w:sz w:val="18"/>
                <w:szCs w:val="18"/>
                <w:lang w:eastAsia="es-CL"/>
              </w:rPr>
              <w:t>(4,4)</w:t>
            </w:r>
          </w:p>
        </w:tc>
        <w:tc>
          <w:tcPr>
            <w:tcW w:w="1134" w:type="dxa"/>
            <w:noWrap/>
            <w:hideMark/>
          </w:tcPr>
          <w:p w14:paraId="5F4C17B4" w14:textId="1BC51345"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67,1</w:t>
            </w:r>
            <w:r w:rsidR="00D00FA5">
              <w:rPr>
                <w:rFonts w:eastAsia="Times New Roman" w:cs="Arial"/>
                <w:color w:val="000000"/>
                <w:sz w:val="18"/>
                <w:szCs w:val="18"/>
                <w:lang w:eastAsia="es-CL"/>
              </w:rPr>
              <w:t>(9,4)</w:t>
            </w:r>
          </w:p>
        </w:tc>
        <w:tc>
          <w:tcPr>
            <w:tcW w:w="1134" w:type="dxa"/>
            <w:noWrap/>
            <w:hideMark/>
          </w:tcPr>
          <w:p w14:paraId="053648C2" w14:textId="23E7BE20"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71,</w:t>
            </w:r>
            <w:r w:rsidR="00206941">
              <w:rPr>
                <w:rFonts w:eastAsia="Times New Roman" w:cs="Arial"/>
                <w:color w:val="000000"/>
                <w:sz w:val="18"/>
                <w:szCs w:val="18"/>
                <w:lang w:eastAsia="es-CL"/>
              </w:rPr>
              <w:t>3(7,6)</w:t>
            </w:r>
          </w:p>
        </w:tc>
        <w:tc>
          <w:tcPr>
            <w:tcW w:w="1086" w:type="dxa"/>
            <w:noWrap/>
            <w:hideMark/>
          </w:tcPr>
          <w:p w14:paraId="0E91F154" w14:textId="3A63D2AE"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w:t>
            </w:r>
            <w:r w:rsidR="004853E1">
              <w:rPr>
                <w:rFonts w:eastAsia="Times New Roman" w:cs="Arial"/>
                <w:color w:val="000000"/>
                <w:sz w:val="18"/>
                <w:szCs w:val="18"/>
                <w:lang w:eastAsia="es-CL"/>
              </w:rPr>
              <w:t>9,0(6,9)</w:t>
            </w:r>
          </w:p>
        </w:tc>
        <w:tc>
          <w:tcPr>
            <w:tcW w:w="992" w:type="dxa"/>
            <w:noWrap/>
            <w:hideMark/>
          </w:tcPr>
          <w:p w14:paraId="0FE3D57F" w14:textId="3B223217" w:rsidR="00CA4ED1" w:rsidRPr="006D6133" w:rsidRDefault="00F8740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r>
      <w:tr w:rsidR="00CA4ED1" w:rsidRPr="000E7CBA" w14:paraId="344FF20E" w14:textId="77777777" w:rsidTr="003709B8">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45739A7E" w14:textId="77777777" w:rsidR="00CA4ED1" w:rsidRPr="00FE636C" w:rsidRDefault="00CA4ED1" w:rsidP="00423F86">
            <w:pPr>
              <w:jc w:val="center"/>
              <w:rPr>
                <w:rFonts w:eastAsia="Times New Roman" w:cs="Arial"/>
                <w:color w:val="000000"/>
                <w:sz w:val="18"/>
                <w:szCs w:val="18"/>
                <w:lang w:eastAsia="es-CL"/>
              </w:rPr>
            </w:pPr>
            <w:r w:rsidRPr="00FE636C">
              <w:rPr>
                <w:rFonts w:eastAsia="Times New Roman" w:cs="Arial"/>
                <w:color w:val="000000"/>
                <w:sz w:val="18"/>
                <w:szCs w:val="18"/>
                <w:lang w:eastAsia="es-CL"/>
              </w:rPr>
              <w:t>8</w:t>
            </w:r>
          </w:p>
        </w:tc>
        <w:tc>
          <w:tcPr>
            <w:tcW w:w="567" w:type="dxa"/>
            <w:noWrap/>
            <w:hideMark/>
          </w:tcPr>
          <w:p w14:paraId="7EFA9A81" w14:textId="77777777" w:rsidR="00CA4ED1" w:rsidRPr="006D6133"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SI</w:t>
            </w:r>
          </w:p>
        </w:tc>
        <w:tc>
          <w:tcPr>
            <w:tcW w:w="1134" w:type="dxa"/>
            <w:noWrap/>
            <w:hideMark/>
          </w:tcPr>
          <w:p w14:paraId="6F0632AF"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FE636C">
              <w:rPr>
                <w:rFonts w:eastAsia="Times New Roman" w:cs="Arial"/>
                <w:b/>
                <w:bCs/>
                <w:color w:val="000000"/>
                <w:sz w:val="18"/>
                <w:szCs w:val="18"/>
                <w:lang w:eastAsia="es-CL"/>
              </w:rPr>
              <w:t>Discreto y Continuo</w:t>
            </w:r>
          </w:p>
        </w:tc>
        <w:tc>
          <w:tcPr>
            <w:tcW w:w="1276" w:type="dxa"/>
            <w:noWrap/>
            <w:hideMark/>
          </w:tcPr>
          <w:p w14:paraId="5BD34C19" w14:textId="77777777" w:rsidR="00CA4ED1" w:rsidRPr="006D613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AIC-CG</w:t>
            </w:r>
          </w:p>
        </w:tc>
        <w:tc>
          <w:tcPr>
            <w:tcW w:w="1134" w:type="dxa"/>
            <w:noWrap/>
            <w:hideMark/>
          </w:tcPr>
          <w:p w14:paraId="541B43E8" w14:textId="5EF84C99"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w:t>
            </w:r>
            <w:r w:rsidR="00B27463">
              <w:rPr>
                <w:rFonts w:eastAsia="Times New Roman" w:cs="Arial"/>
                <w:b/>
                <w:bCs/>
                <w:color w:val="000000"/>
                <w:sz w:val="18"/>
                <w:szCs w:val="18"/>
                <w:lang w:eastAsia="es-CL"/>
              </w:rPr>
              <w:t>(2,7)</w:t>
            </w:r>
          </w:p>
        </w:tc>
        <w:tc>
          <w:tcPr>
            <w:tcW w:w="1134" w:type="dxa"/>
            <w:noWrap/>
            <w:hideMark/>
          </w:tcPr>
          <w:p w14:paraId="3508F98B" w14:textId="415276CE"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71,</w:t>
            </w:r>
            <w:r w:rsidR="00DB1337">
              <w:rPr>
                <w:rFonts w:eastAsia="Times New Roman" w:cs="Arial"/>
                <w:b/>
                <w:bCs/>
                <w:color w:val="000000"/>
                <w:sz w:val="18"/>
                <w:szCs w:val="18"/>
                <w:lang w:eastAsia="es-CL"/>
              </w:rPr>
              <w:t>3(11,9)</w:t>
            </w:r>
          </w:p>
        </w:tc>
        <w:tc>
          <w:tcPr>
            <w:tcW w:w="1134" w:type="dxa"/>
            <w:noWrap/>
            <w:hideMark/>
          </w:tcPr>
          <w:p w14:paraId="345A104E" w14:textId="2DEC8898"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91,9</w:t>
            </w:r>
            <w:r w:rsidR="00634C6E">
              <w:rPr>
                <w:rFonts w:eastAsia="Times New Roman" w:cs="Arial"/>
                <w:b/>
                <w:bCs/>
                <w:color w:val="000000"/>
                <w:sz w:val="18"/>
                <w:szCs w:val="18"/>
                <w:lang w:eastAsia="es-CL"/>
              </w:rPr>
              <w:t>(2,6)</w:t>
            </w:r>
          </w:p>
        </w:tc>
        <w:tc>
          <w:tcPr>
            <w:tcW w:w="1134" w:type="dxa"/>
            <w:noWrap/>
            <w:hideMark/>
          </w:tcPr>
          <w:p w14:paraId="7E304CC2" w14:textId="3D51A043"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89,7</w:t>
            </w:r>
            <w:r w:rsidR="00206941">
              <w:rPr>
                <w:rFonts w:eastAsia="Times New Roman" w:cs="Arial"/>
                <w:b/>
                <w:bCs/>
                <w:color w:val="000000"/>
                <w:sz w:val="18"/>
                <w:szCs w:val="18"/>
                <w:lang w:eastAsia="es-CL"/>
              </w:rPr>
              <w:t>(2,7)</w:t>
            </w:r>
          </w:p>
        </w:tc>
        <w:tc>
          <w:tcPr>
            <w:tcW w:w="1086" w:type="dxa"/>
            <w:noWrap/>
            <w:hideMark/>
          </w:tcPr>
          <w:p w14:paraId="1DFDB92C" w14:textId="0CA30ECA" w:rsidR="00CA4ED1" w:rsidRPr="006D613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6D6133">
              <w:rPr>
                <w:rFonts w:eastAsia="Times New Roman" w:cs="Arial"/>
                <w:b/>
                <w:bCs/>
                <w:color w:val="000000"/>
                <w:sz w:val="18"/>
                <w:szCs w:val="18"/>
                <w:lang w:eastAsia="es-CL"/>
              </w:rPr>
              <w:t>66,4</w:t>
            </w:r>
            <w:r w:rsidR="004853E1">
              <w:rPr>
                <w:rFonts w:eastAsia="Times New Roman" w:cs="Arial"/>
                <w:b/>
                <w:bCs/>
                <w:color w:val="000000"/>
                <w:sz w:val="18"/>
                <w:szCs w:val="18"/>
                <w:lang w:eastAsia="es-CL"/>
              </w:rPr>
              <w:t>(10,4)</w:t>
            </w:r>
          </w:p>
        </w:tc>
        <w:tc>
          <w:tcPr>
            <w:tcW w:w="992" w:type="dxa"/>
            <w:noWrap/>
            <w:hideMark/>
          </w:tcPr>
          <w:p w14:paraId="29B588DB" w14:textId="5419E435" w:rsidR="00CA4ED1" w:rsidRPr="00F87401" w:rsidRDefault="00F8740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F87401">
              <w:rPr>
                <w:rFonts w:eastAsia="Times New Roman" w:cs="Arial"/>
                <w:b/>
                <w:bCs/>
                <w:color w:val="000000"/>
                <w:sz w:val="18"/>
                <w:szCs w:val="18"/>
                <w:lang w:eastAsia="es-CL"/>
              </w:rPr>
              <w:t>10,5(0,5)</w:t>
            </w:r>
          </w:p>
        </w:tc>
      </w:tr>
      <w:tr w:rsidR="00CA4ED1" w:rsidRPr="000E7CBA" w14:paraId="2937B938" w14:textId="77777777" w:rsidTr="003709B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7A05DB46" w14:textId="77777777" w:rsidR="00CA4ED1" w:rsidRPr="000E7CBA" w:rsidRDefault="00CA4ED1" w:rsidP="00423F86">
            <w:pPr>
              <w:jc w:val="center"/>
              <w:rPr>
                <w:rFonts w:eastAsia="Times New Roman" w:cs="Arial"/>
                <w:b w:val="0"/>
                <w:bCs w:val="0"/>
                <w:color w:val="000000"/>
                <w:sz w:val="18"/>
                <w:szCs w:val="18"/>
                <w:lang w:eastAsia="es-CL"/>
              </w:rPr>
            </w:pPr>
            <w:r w:rsidRPr="000E7CBA">
              <w:rPr>
                <w:rFonts w:eastAsia="Times New Roman" w:cs="Arial"/>
                <w:b w:val="0"/>
                <w:bCs w:val="0"/>
                <w:color w:val="000000"/>
                <w:sz w:val="18"/>
                <w:szCs w:val="18"/>
                <w:lang w:eastAsia="es-CL"/>
              </w:rPr>
              <w:t>9</w:t>
            </w:r>
          </w:p>
        </w:tc>
        <w:tc>
          <w:tcPr>
            <w:tcW w:w="567" w:type="dxa"/>
            <w:noWrap/>
            <w:hideMark/>
          </w:tcPr>
          <w:p w14:paraId="4DBA049D" w14:textId="77777777" w:rsidR="00CA4ED1" w:rsidRPr="006D6133"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SI</w:t>
            </w:r>
          </w:p>
        </w:tc>
        <w:tc>
          <w:tcPr>
            <w:tcW w:w="1134" w:type="dxa"/>
            <w:noWrap/>
            <w:hideMark/>
          </w:tcPr>
          <w:p w14:paraId="744FE25C"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0E7CBA">
              <w:rPr>
                <w:rFonts w:eastAsia="Times New Roman" w:cs="Arial"/>
                <w:color w:val="000000"/>
                <w:sz w:val="18"/>
                <w:szCs w:val="18"/>
                <w:lang w:eastAsia="es-CL"/>
              </w:rPr>
              <w:t>Discreto y Continuo</w:t>
            </w:r>
          </w:p>
        </w:tc>
        <w:tc>
          <w:tcPr>
            <w:tcW w:w="1276" w:type="dxa"/>
            <w:noWrap/>
            <w:hideMark/>
          </w:tcPr>
          <w:p w14:paraId="37ABCFC5" w14:textId="77777777" w:rsidR="00CA4ED1" w:rsidRPr="006D613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BIC-CG</w:t>
            </w:r>
          </w:p>
        </w:tc>
        <w:tc>
          <w:tcPr>
            <w:tcW w:w="1134" w:type="dxa"/>
            <w:noWrap/>
            <w:hideMark/>
          </w:tcPr>
          <w:p w14:paraId="554E8538" w14:textId="3FA0DED3"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w:t>
            </w:r>
            <w:r w:rsidR="00B27463">
              <w:rPr>
                <w:rFonts w:eastAsia="Times New Roman" w:cs="Arial"/>
                <w:color w:val="000000"/>
                <w:sz w:val="18"/>
                <w:szCs w:val="18"/>
                <w:lang w:eastAsia="es-CL"/>
              </w:rPr>
              <w:t>6(3,6)</w:t>
            </w:r>
          </w:p>
        </w:tc>
        <w:tc>
          <w:tcPr>
            <w:tcW w:w="1134" w:type="dxa"/>
            <w:noWrap/>
            <w:hideMark/>
          </w:tcPr>
          <w:p w14:paraId="40598837" w14:textId="0A89CB5F"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53,</w:t>
            </w:r>
            <w:r w:rsidR="00DB1337">
              <w:rPr>
                <w:rFonts w:eastAsia="Times New Roman" w:cs="Arial"/>
                <w:color w:val="000000"/>
                <w:sz w:val="18"/>
                <w:szCs w:val="18"/>
                <w:lang w:eastAsia="es-CL"/>
              </w:rPr>
              <w:t>9(5,9)</w:t>
            </w:r>
          </w:p>
        </w:tc>
        <w:tc>
          <w:tcPr>
            <w:tcW w:w="1134" w:type="dxa"/>
            <w:noWrap/>
            <w:hideMark/>
          </w:tcPr>
          <w:p w14:paraId="45CB7BC6" w14:textId="031E87CB"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75,1</w:t>
            </w:r>
            <w:r w:rsidR="00634C6E">
              <w:rPr>
                <w:rFonts w:eastAsia="Times New Roman" w:cs="Arial"/>
                <w:color w:val="000000"/>
                <w:sz w:val="18"/>
                <w:szCs w:val="18"/>
                <w:lang w:eastAsia="es-CL"/>
              </w:rPr>
              <w:t>(4,5)</w:t>
            </w:r>
          </w:p>
        </w:tc>
        <w:tc>
          <w:tcPr>
            <w:tcW w:w="1134" w:type="dxa"/>
            <w:noWrap/>
            <w:hideMark/>
          </w:tcPr>
          <w:p w14:paraId="2A5833F2" w14:textId="196ECBAC"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78,</w:t>
            </w:r>
            <w:r w:rsidR="00F87401">
              <w:rPr>
                <w:rFonts w:eastAsia="Times New Roman" w:cs="Arial"/>
                <w:color w:val="000000"/>
                <w:sz w:val="18"/>
                <w:szCs w:val="18"/>
                <w:lang w:eastAsia="es-CL"/>
              </w:rPr>
              <w:t>6(3,6)</w:t>
            </w:r>
          </w:p>
        </w:tc>
        <w:tc>
          <w:tcPr>
            <w:tcW w:w="1086" w:type="dxa"/>
            <w:noWrap/>
            <w:hideMark/>
          </w:tcPr>
          <w:p w14:paraId="14CD9CAA" w14:textId="78FBA21D" w:rsidR="00CA4ED1" w:rsidRPr="006D613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55,</w:t>
            </w:r>
            <w:r w:rsidR="006D175B">
              <w:rPr>
                <w:rFonts w:eastAsia="Times New Roman" w:cs="Arial"/>
                <w:color w:val="000000"/>
                <w:sz w:val="18"/>
                <w:szCs w:val="18"/>
                <w:lang w:eastAsia="es-CL"/>
              </w:rPr>
              <w:t>7(8,7)</w:t>
            </w:r>
          </w:p>
        </w:tc>
        <w:tc>
          <w:tcPr>
            <w:tcW w:w="992" w:type="dxa"/>
            <w:noWrap/>
            <w:hideMark/>
          </w:tcPr>
          <w:p w14:paraId="2EFFDFC1" w14:textId="4CB2677F" w:rsidR="00CA4ED1" w:rsidRPr="006D6133" w:rsidRDefault="00F87401" w:rsidP="007F2943">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r>
    </w:tbl>
    <w:p w14:paraId="59C96578" w14:textId="64818092" w:rsidR="00CA4ED1" w:rsidRDefault="007F2943" w:rsidP="007F2943">
      <w:pPr>
        <w:pStyle w:val="Descripcin"/>
        <w:spacing w:before="240" w:line="360" w:lineRule="auto"/>
        <w:jc w:val="center"/>
      </w:pPr>
      <w:bookmarkStart w:id="144" w:name="_Ref80807008"/>
      <w:bookmarkStart w:id="145" w:name="_Toc80988401"/>
      <w:r>
        <w:t xml:space="preserve">Tabla </w:t>
      </w:r>
      <w:r>
        <w:fldChar w:fldCharType="begin"/>
      </w:r>
      <w:r>
        <w:instrText>SEQ Tabla \* ARABIC</w:instrText>
      </w:r>
      <w:r>
        <w:fldChar w:fldCharType="separate"/>
      </w:r>
      <w:r w:rsidR="00FF4AF3">
        <w:rPr>
          <w:noProof/>
        </w:rPr>
        <w:t>25</w:t>
      </w:r>
      <w:r>
        <w:fldChar w:fldCharType="end"/>
      </w:r>
      <w:bookmarkEnd w:id="144"/>
      <w:r>
        <w:t>: Resultado de métricas para el set de validación para 9 experimentos ejecutados</w:t>
      </w:r>
      <w:r>
        <w:rPr>
          <w:noProof/>
        </w:rPr>
        <w:t>.</w:t>
      </w:r>
      <w:r w:rsidR="006D175B">
        <w:rPr>
          <w:noProof/>
        </w:rPr>
        <w:t xml:space="preserve"> Los </w:t>
      </w:r>
      <w:r w:rsidR="00BB36F0">
        <w:rPr>
          <w:noProof/>
        </w:rPr>
        <w:t>resultados se muestran en porcentajes</w:t>
      </w:r>
      <w:bookmarkEnd w:id="145"/>
    </w:p>
    <w:p w14:paraId="1E469B6A" w14:textId="77777777" w:rsidR="00CA4ED1" w:rsidRDefault="00CA4ED1" w:rsidP="00CA4ED1">
      <w:pPr>
        <w:rPr>
          <w:rFonts w:eastAsiaTheme="minorEastAsia"/>
          <w:iCs/>
        </w:rPr>
      </w:pPr>
      <w:r>
        <w:lastRenderedPageBreak/>
        <w:t xml:space="preserve">Para la ejecución de la segunda serie de experimentos se realizó una selección de dos experimentos candidatos para la aplicación del método de selección de variables y para el uso de restricciones de arcos.  Los candidatos fueron elegidos observando las métricas resultantes, principalmente la métrica utilizada para la selección de los mejores es la curva </w:t>
      </w:r>
      <m:oMath>
        <m:r>
          <m:rPr>
            <m:sty m:val="p"/>
          </m:rPr>
          <w:rPr>
            <w:rFonts w:ascii="Cambria Math" w:hAnsi="Cambria Math"/>
          </w:rPr>
          <m:t>ROC</m:t>
        </m:r>
      </m:oMath>
      <w:r>
        <w:t xml:space="preserve"> que permite medir el rendimiento de clasificación en base a la tasa de verdaderos positivos y la tasa de falsos positivos.</w:t>
      </w:r>
    </w:p>
    <w:p w14:paraId="15C4FDCA" w14:textId="714190FD" w:rsidR="00CA4ED1" w:rsidRDefault="00CA4ED1" w:rsidP="00CA4ED1">
      <w:pPr>
        <w:rPr>
          <w:rFonts w:eastAsiaTheme="minorEastAsia"/>
          <w:iCs/>
        </w:rPr>
      </w:pPr>
      <w:r>
        <w:rPr>
          <w:rFonts w:eastAsiaTheme="minorEastAsia"/>
          <w:iCs/>
        </w:rPr>
        <w:t xml:space="preserve">Entonces, bajo el criterio explicado, se elige el experimento número 1 con un </w:t>
      </w:r>
      <m:oMath>
        <m:r>
          <m:rPr>
            <m:sty m:val="p"/>
          </m:rPr>
          <w:rPr>
            <w:rFonts w:ascii="Cambria Math" w:eastAsiaTheme="minorEastAsia" w:hAnsi="Cambria Math"/>
          </w:rPr>
          <m:t>ROC</m:t>
        </m:r>
      </m:oMath>
      <w:r>
        <w:rPr>
          <w:rFonts w:eastAsiaTheme="minorEastAsia"/>
          <w:iCs/>
        </w:rPr>
        <w:t xml:space="preserve"> de un 66,4% del grupo de experimentos no balanceados y el número 8 con un </w:t>
      </w:r>
      <m:oMath>
        <m:r>
          <m:rPr>
            <m:sty m:val="p"/>
          </m:rPr>
          <w:rPr>
            <w:rFonts w:ascii="Cambria Math" w:eastAsiaTheme="minorEastAsia" w:hAnsi="Cambria Math"/>
          </w:rPr>
          <m:t>ROC</m:t>
        </m:r>
      </m:oMath>
      <w:r>
        <w:rPr>
          <w:rFonts w:eastAsiaTheme="minorEastAsia"/>
          <w:iCs/>
        </w:rPr>
        <w:t xml:space="preserve"> de 66,4% del grupo de experimentos balanceados.</w:t>
      </w:r>
    </w:p>
    <w:p w14:paraId="4148DE69" w14:textId="3098526A" w:rsidR="00CA4ED1" w:rsidRDefault="00CA4ED1" w:rsidP="00CA4ED1">
      <w:pPr>
        <w:rPr>
          <w:rFonts w:eastAsiaTheme="minorEastAsia"/>
          <w:iCs/>
          <w:lang w:val="es-ES"/>
        </w:rPr>
      </w:pPr>
      <w:r>
        <w:rPr>
          <w:rFonts w:eastAsiaTheme="minorEastAsia"/>
          <w:iCs/>
          <w:lang w:val="es-ES"/>
        </w:rPr>
        <w:t xml:space="preserve">Los experimentos seleccionados fueron sometidos a una nueva ronda de experimentación aplicando el método de selección de variables en rangos de múltiplos de 5 con </w:t>
      </w:r>
      <w:r w:rsidR="00FA55C6">
        <w:rPr>
          <w:rFonts w:eastAsiaTheme="minorEastAsia"/>
          <w:iCs/>
          <w:lang w:val="es-ES"/>
        </w:rPr>
        <w:t>límite</w:t>
      </w:r>
      <w:r>
        <w:rPr>
          <w:rFonts w:eastAsiaTheme="minorEastAsia"/>
          <w:iCs/>
          <w:lang w:val="es-ES"/>
        </w:rPr>
        <w:t xml:space="preserve"> de 20.  La </w:t>
      </w:r>
      <w:r w:rsidR="00C53801">
        <w:rPr>
          <w:rFonts w:eastAsiaTheme="minorEastAsia"/>
          <w:iCs/>
          <w:lang w:val="es-ES"/>
        </w:rPr>
        <w:fldChar w:fldCharType="begin"/>
      </w:r>
      <w:r w:rsidR="00C53801">
        <w:rPr>
          <w:rFonts w:eastAsiaTheme="minorEastAsia"/>
          <w:iCs/>
          <w:lang w:val="es-ES"/>
        </w:rPr>
        <w:instrText xml:space="preserve"> REF _Ref80807068 \h </w:instrText>
      </w:r>
      <w:r w:rsidR="00C53801">
        <w:rPr>
          <w:rFonts w:eastAsiaTheme="minorEastAsia"/>
          <w:iCs/>
          <w:lang w:val="es-ES"/>
        </w:rPr>
      </w:r>
      <w:r w:rsidR="00C53801">
        <w:rPr>
          <w:rFonts w:eastAsiaTheme="minorEastAsia"/>
          <w:iCs/>
          <w:lang w:val="es-ES"/>
        </w:rPr>
        <w:fldChar w:fldCharType="separate"/>
      </w:r>
      <w:r w:rsidR="00FF4AF3">
        <w:t xml:space="preserve">Tabla </w:t>
      </w:r>
      <w:r w:rsidR="00FF4AF3">
        <w:rPr>
          <w:noProof/>
        </w:rPr>
        <w:t>26</w:t>
      </w:r>
      <w:r w:rsidR="00C53801">
        <w:rPr>
          <w:rFonts w:eastAsiaTheme="minorEastAsia"/>
          <w:iCs/>
          <w:lang w:val="es-ES"/>
        </w:rPr>
        <w:fldChar w:fldCharType="end"/>
      </w:r>
      <w:r>
        <w:rPr>
          <w:rFonts w:eastAsiaTheme="minorEastAsia"/>
          <w:iCs/>
          <w:lang w:val="es-ES"/>
        </w:rPr>
        <w:t xml:space="preserve"> muestra los resultados de estos experimentos.</w:t>
      </w:r>
    </w:p>
    <w:tbl>
      <w:tblPr>
        <w:tblStyle w:val="Tablaconcuadrcula4-nfasis3"/>
        <w:tblW w:w="10060" w:type="dxa"/>
        <w:tblLayout w:type="fixed"/>
        <w:tblLook w:val="04A0" w:firstRow="1" w:lastRow="0" w:firstColumn="1" w:lastColumn="0" w:noHBand="0" w:noVBand="1"/>
      </w:tblPr>
      <w:tblGrid>
        <w:gridCol w:w="303"/>
        <w:gridCol w:w="543"/>
        <w:gridCol w:w="709"/>
        <w:gridCol w:w="1134"/>
        <w:gridCol w:w="992"/>
        <w:gridCol w:w="1134"/>
        <w:gridCol w:w="1134"/>
        <w:gridCol w:w="1134"/>
        <w:gridCol w:w="992"/>
        <w:gridCol w:w="992"/>
        <w:gridCol w:w="993"/>
      </w:tblGrid>
      <w:tr w:rsidR="00CA4ED1" w:rsidRPr="00320AFD" w14:paraId="519292E3"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3894C8B" w14:textId="77777777" w:rsidR="00CA4ED1" w:rsidRPr="00320AFD" w:rsidRDefault="00CA4ED1" w:rsidP="00423F86">
            <w:pPr>
              <w:jc w:val="center"/>
              <w:rPr>
                <w:rFonts w:eastAsia="Times New Roman" w:cs="Arial"/>
                <w:sz w:val="16"/>
                <w:szCs w:val="16"/>
                <w:lang w:eastAsia="es-CL"/>
              </w:rPr>
            </w:pPr>
            <w:r w:rsidRPr="00320AFD">
              <w:rPr>
                <w:rFonts w:eastAsia="Times New Roman" w:cs="Arial"/>
                <w:sz w:val="16"/>
                <w:szCs w:val="16"/>
                <w:lang w:eastAsia="es-CL"/>
              </w:rPr>
              <w:t>#</w:t>
            </w:r>
          </w:p>
        </w:tc>
        <w:tc>
          <w:tcPr>
            <w:tcW w:w="543" w:type="dxa"/>
            <w:vAlign w:val="center"/>
            <w:hideMark/>
          </w:tcPr>
          <w:p w14:paraId="654A47A3"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noProof/>
                <w:sz w:val="16"/>
                <w:szCs w:val="16"/>
                <w:lang w:eastAsia="es-CL"/>
              </w:rPr>
              <w:drawing>
                <wp:inline distT="0" distB="0" distL="0" distR="0" wp14:anchorId="6B5E8496" wp14:editId="24115B4A">
                  <wp:extent cx="291600" cy="291600"/>
                  <wp:effectExtent l="0" t="0" r="0" b="0"/>
                  <wp:docPr id="9" name="Gráfico 9"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áfico 9"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709" w:type="dxa"/>
            <w:vAlign w:val="center"/>
          </w:tcPr>
          <w:p w14:paraId="6DAB1B91"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 de var.</w:t>
            </w:r>
          </w:p>
        </w:tc>
        <w:tc>
          <w:tcPr>
            <w:tcW w:w="1134" w:type="dxa"/>
            <w:vAlign w:val="center"/>
            <w:hideMark/>
          </w:tcPr>
          <w:p w14:paraId="584D8455"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Tipo de datos</w:t>
            </w:r>
          </w:p>
        </w:tc>
        <w:tc>
          <w:tcPr>
            <w:tcW w:w="992" w:type="dxa"/>
            <w:vAlign w:val="center"/>
            <w:hideMark/>
          </w:tcPr>
          <w:p w14:paraId="30DA980E"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Fx puntuac.</w:t>
            </w:r>
          </w:p>
        </w:tc>
        <w:tc>
          <w:tcPr>
            <w:tcW w:w="1134" w:type="dxa"/>
            <w:vAlign w:val="center"/>
            <w:hideMark/>
          </w:tcPr>
          <w:p w14:paraId="4D082F7F"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Accuracy</w:t>
            </w:r>
          </w:p>
        </w:tc>
        <w:tc>
          <w:tcPr>
            <w:tcW w:w="1134" w:type="dxa"/>
            <w:vAlign w:val="center"/>
            <w:hideMark/>
          </w:tcPr>
          <w:p w14:paraId="4E12EFE1"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Balanced Accuracy</w:t>
            </w:r>
          </w:p>
        </w:tc>
        <w:tc>
          <w:tcPr>
            <w:tcW w:w="1134" w:type="dxa"/>
            <w:vAlign w:val="center"/>
            <w:hideMark/>
          </w:tcPr>
          <w:p w14:paraId="47897549"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Precision Score</w:t>
            </w:r>
          </w:p>
        </w:tc>
        <w:tc>
          <w:tcPr>
            <w:tcW w:w="992" w:type="dxa"/>
            <w:vAlign w:val="center"/>
            <w:hideMark/>
          </w:tcPr>
          <w:p w14:paraId="7F655698"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Recall Score</w:t>
            </w:r>
          </w:p>
        </w:tc>
        <w:tc>
          <w:tcPr>
            <w:tcW w:w="992" w:type="dxa"/>
            <w:vAlign w:val="center"/>
            <w:hideMark/>
          </w:tcPr>
          <w:p w14:paraId="6DB806B1"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ROC AUC</w:t>
            </w:r>
          </w:p>
        </w:tc>
        <w:tc>
          <w:tcPr>
            <w:tcW w:w="993" w:type="dxa"/>
            <w:vAlign w:val="center"/>
            <w:hideMark/>
          </w:tcPr>
          <w:p w14:paraId="47E5AFB5" w14:textId="77777777" w:rsidR="00CA4ED1" w:rsidRPr="00320AFD"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320AFD">
              <w:rPr>
                <w:rFonts w:eastAsia="Times New Roman" w:cs="Arial"/>
                <w:sz w:val="16"/>
                <w:szCs w:val="16"/>
                <w:lang w:eastAsia="es-CL"/>
              </w:rPr>
              <w:t>Class Ratio</w:t>
            </w:r>
          </w:p>
        </w:tc>
      </w:tr>
      <w:tr w:rsidR="00AF6593" w:rsidRPr="00320AFD" w14:paraId="5BD49AD0" w14:textId="77777777" w:rsidTr="00BC4A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19EA06"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1</w:t>
            </w:r>
          </w:p>
        </w:tc>
        <w:tc>
          <w:tcPr>
            <w:tcW w:w="543" w:type="dxa"/>
            <w:noWrap/>
            <w:vAlign w:val="center"/>
            <w:hideMark/>
          </w:tcPr>
          <w:p w14:paraId="2033E709"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NO</w:t>
            </w:r>
          </w:p>
        </w:tc>
        <w:tc>
          <w:tcPr>
            <w:tcW w:w="709" w:type="dxa"/>
            <w:vAlign w:val="center"/>
          </w:tcPr>
          <w:p w14:paraId="02330BAE"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5</w:t>
            </w:r>
          </w:p>
        </w:tc>
        <w:tc>
          <w:tcPr>
            <w:tcW w:w="1134" w:type="dxa"/>
            <w:noWrap/>
            <w:vAlign w:val="center"/>
            <w:hideMark/>
          </w:tcPr>
          <w:p w14:paraId="7B53C9A8"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w:t>
            </w:r>
          </w:p>
        </w:tc>
        <w:tc>
          <w:tcPr>
            <w:tcW w:w="992" w:type="dxa"/>
            <w:noWrap/>
            <w:vAlign w:val="center"/>
            <w:hideMark/>
          </w:tcPr>
          <w:p w14:paraId="586C1BC2"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w:t>
            </w:r>
          </w:p>
        </w:tc>
        <w:tc>
          <w:tcPr>
            <w:tcW w:w="1134" w:type="dxa"/>
            <w:noWrap/>
            <w:vAlign w:val="bottom"/>
          </w:tcPr>
          <w:p w14:paraId="4671B745" w14:textId="59AE0D66"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90,1</w:t>
            </w:r>
            <w:r w:rsidR="00A54977" w:rsidRPr="00320AFD">
              <w:rPr>
                <w:rFonts w:ascii="Calibri" w:hAnsi="Calibri" w:cs="Calibri"/>
                <w:color w:val="000000"/>
                <w:sz w:val="16"/>
                <w:szCs w:val="16"/>
              </w:rPr>
              <w:t>(2,5)</w:t>
            </w:r>
          </w:p>
        </w:tc>
        <w:tc>
          <w:tcPr>
            <w:tcW w:w="1134" w:type="dxa"/>
            <w:noWrap/>
            <w:vAlign w:val="bottom"/>
          </w:tcPr>
          <w:p w14:paraId="1390AB16" w14:textId="4D881373"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74,5</w:t>
            </w:r>
            <w:r w:rsidR="00A54977" w:rsidRPr="00320AFD">
              <w:rPr>
                <w:rFonts w:ascii="Calibri" w:hAnsi="Calibri" w:cs="Calibri"/>
                <w:color w:val="000000"/>
                <w:sz w:val="16"/>
                <w:szCs w:val="16"/>
              </w:rPr>
              <w:t>(</w:t>
            </w:r>
            <w:r w:rsidR="00130B3C">
              <w:rPr>
                <w:rFonts w:ascii="Calibri" w:hAnsi="Calibri" w:cs="Calibri"/>
                <w:color w:val="000000"/>
                <w:sz w:val="16"/>
                <w:szCs w:val="16"/>
              </w:rPr>
              <w:t>9,1</w:t>
            </w:r>
            <w:r w:rsidR="00A54977" w:rsidRPr="00320AFD">
              <w:rPr>
                <w:rFonts w:ascii="Calibri" w:hAnsi="Calibri" w:cs="Calibri"/>
                <w:color w:val="000000"/>
                <w:sz w:val="16"/>
                <w:szCs w:val="16"/>
              </w:rPr>
              <w:t>)</w:t>
            </w:r>
          </w:p>
        </w:tc>
        <w:tc>
          <w:tcPr>
            <w:tcW w:w="1134" w:type="dxa"/>
            <w:noWrap/>
            <w:vAlign w:val="bottom"/>
          </w:tcPr>
          <w:p w14:paraId="30001661" w14:textId="51588E00"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92,2</w:t>
            </w:r>
            <w:r w:rsidR="00A54977" w:rsidRPr="00320AFD">
              <w:rPr>
                <w:rFonts w:ascii="Calibri" w:hAnsi="Calibri" w:cs="Calibri"/>
                <w:color w:val="000000"/>
                <w:sz w:val="16"/>
                <w:szCs w:val="16"/>
              </w:rPr>
              <w:t>(</w:t>
            </w:r>
            <w:r w:rsidR="00942340">
              <w:rPr>
                <w:rFonts w:ascii="Calibri" w:hAnsi="Calibri" w:cs="Calibri"/>
                <w:color w:val="000000"/>
                <w:sz w:val="16"/>
                <w:szCs w:val="16"/>
              </w:rPr>
              <w:t>2,9</w:t>
            </w:r>
            <w:r w:rsidR="00A54977" w:rsidRPr="00320AFD">
              <w:rPr>
                <w:rFonts w:ascii="Calibri" w:hAnsi="Calibri" w:cs="Calibri"/>
                <w:color w:val="000000"/>
                <w:sz w:val="16"/>
                <w:szCs w:val="16"/>
              </w:rPr>
              <w:t>)</w:t>
            </w:r>
          </w:p>
        </w:tc>
        <w:tc>
          <w:tcPr>
            <w:tcW w:w="992" w:type="dxa"/>
            <w:noWrap/>
            <w:vAlign w:val="bottom"/>
          </w:tcPr>
          <w:p w14:paraId="0E67413C" w14:textId="5DE92742"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90,1</w:t>
            </w:r>
            <w:r w:rsidR="00A54977" w:rsidRPr="00320AFD">
              <w:rPr>
                <w:rFonts w:ascii="Calibri" w:hAnsi="Calibri" w:cs="Calibri"/>
                <w:color w:val="000000"/>
                <w:sz w:val="16"/>
                <w:szCs w:val="16"/>
              </w:rPr>
              <w:t>(</w:t>
            </w:r>
            <w:r w:rsidR="00CA055A">
              <w:rPr>
                <w:rFonts w:ascii="Calibri" w:hAnsi="Calibri" w:cs="Calibri"/>
                <w:color w:val="000000"/>
                <w:sz w:val="16"/>
                <w:szCs w:val="16"/>
              </w:rPr>
              <w:t>2,5</w:t>
            </w:r>
            <w:r w:rsidR="00A54977" w:rsidRPr="00320AFD">
              <w:rPr>
                <w:rFonts w:ascii="Calibri" w:hAnsi="Calibri" w:cs="Calibri"/>
                <w:color w:val="000000"/>
                <w:sz w:val="16"/>
                <w:szCs w:val="16"/>
              </w:rPr>
              <w:t>)</w:t>
            </w:r>
          </w:p>
        </w:tc>
        <w:tc>
          <w:tcPr>
            <w:tcW w:w="992" w:type="dxa"/>
            <w:noWrap/>
            <w:vAlign w:val="bottom"/>
          </w:tcPr>
          <w:p w14:paraId="2A3E64E7" w14:textId="7113BF99"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66,5</w:t>
            </w:r>
            <w:r w:rsidR="00A54977" w:rsidRPr="00320AFD">
              <w:rPr>
                <w:rFonts w:ascii="Calibri" w:hAnsi="Calibri" w:cs="Calibri"/>
                <w:color w:val="000000"/>
                <w:sz w:val="16"/>
                <w:szCs w:val="16"/>
              </w:rPr>
              <w:t>(</w:t>
            </w:r>
            <w:r w:rsidR="00BA10EF">
              <w:rPr>
                <w:rFonts w:ascii="Calibri" w:hAnsi="Calibri" w:cs="Calibri"/>
                <w:color w:val="000000"/>
                <w:sz w:val="16"/>
                <w:szCs w:val="16"/>
              </w:rPr>
              <w:t>4,9</w:t>
            </w:r>
            <w:r w:rsidR="00A54977" w:rsidRPr="00320AFD">
              <w:rPr>
                <w:rFonts w:ascii="Calibri" w:hAnsi="Calibri" w:cs="Calibri"/>
                <w:color w:val="000000"/>
                <w:sz w:val="16"/>
                <w:szCs w:val="16"/>
              </w:rPr>
              <w:t>)</w:t>
            </w:r>
          </w:p>
        </w:tc>
        <w:tc>
          <w:tcPr>
            <w:tcW w:w="993" w:type="dxa"/>
            <w:noWrap/>
            <w:vAlign w:val="bottom"/>
          </w:tcPr>
          <w:p w14:paraId="36B1BE0C" w14:textId="725C4D9A"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2453C888" w14:textId="77777777" w:rsidTr="00BC4AA4">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6441035"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2</w:t>
            </w:r>
          </w:p>
        </w:tc>
        <w:tc>
          <w:tcPr>
            <w:tcW w:w="543" w:type="dxa"/>
            <w:noWrap/>
            <w:vAlign w:val="center"/>
            <w:hideMark/>
          </w:tcPr>
          <w:p w14:paraId="7C2E7148"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NO</w:t>
            </w:r>
          </w:p>
        </w:tc>
        <w:tc>
          <w:tcPr>
            <w:tcW w:w="709" w:type="dxa"/>
            <w:vAlign w:val="center"/>
          </w:tcPr>
          <w:p w14:paraId="1CBCC18F"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10</w:t>
            </w:r>
          </w:p>
        </w:tc>
        <w:tc>
          <w:tcPr>
            <w:tcW w:w="1134" w:type="dxa"/>
            <w:noWrap/>
            <w:vAlign w:val="center"/>
            <w:hideMark/>
          </w:tcPr>
          <w:p w14:paraId="105A3BBB"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w:t>
            </w:r>
          </w:p>
        </w:tc>
        <w:tc>
          <w:tcPr>
            <w:tcW w:w="992" w:type="dxa"/>
            <w:noWrap/>
            <w:vAlign w:val="center"/>
            <w:hideMark/>
          </w:tcPr>
          <w:p w14:paraId="70B231EC"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w:t>
            </w:r>
          </w:p>
        </w:tc>
        <w:tc>
          <w:tcPr>
            <w:tcW w:w="1134" w:type="dxa"/>
            <w:noWrap/>
            <w:vAlign w:val="bottom"/>
          </w:tcPr>
          <w:p w14:paraId="7F322563" w14:textId="12DB5ED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87,1</w:t>
            </w:r>
            <w:r w:rsidR="00A54977" w:rsidRPr="00320AFD">
              <w:rPr>
                <w:rFonts w:ascii="Calibri" w:hAnsi="Calibri" w:cs="Calibri"/>
                <w:color w:val="000000"/>
                <w:sz w:val="16"/>
                <w:szCs w:val="16"/>
              </w:rPr>
              <w:t>(1,7)</w:t>
            </w:r>
          </w:p>
        </w:tc>
        <w:tc>
          <w:tcPr>
            <w:tcW w:w="1134" w:type="dxa"/>
            <w:noWrap/>
            <w:vAlign w:val="bottom"/>
          </w:tcPr>
          <w:p w14:paraId="41D15481" w14:textId="6D322954"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65,6</w:t>
            </w:r>
            <w:r w:rsidR="00A54977" w:rsidRPr="00320AFD">
              <w:rPr>
                <w:rFonts w:ascii="Calibri" w:hAnsi="Calibri" w:cs="Calibri"/>
                <w:color w:val="000000"/>
                <w:sz w:val="16"/>
                <w:szCs w:val="16"/>
              </w:rPr>
              <w:t>(</w:t>
            </w:r>
            <w:r w:rsidR="00130B3C">
              <w:rPr>
                <w:rFonts w:ascii="Calibri" w:hAnsi="Calibri" w:cs="Calibri"/>
                <w:color w:val="000000"/>
                <w:sz w:val="16"/>
                <w:szCs w:val="16"/>
              </w:rPr>
              <w:t>4,8</w:t>
            </w:r>
            <w:r w:rsidR="00A54977" w:rsidRPr="00320AFD">
              <w:rPr>
                <w:rFonts w:ascii="Calibri" w:hAnsi="Calibri" w:cs="Calibri"/>
                <w:color w:val="000000"/>
                <w:sz w:val="16"/>
                <w:szCs w:val="16"/>
              </w:rPr>
              <w:t>)</w:t>
            </w:r>
          </w:p>
        </w:tc>
        <w:tc>
          <w:tcPr>
            <w:tcW w:w="1134" w:type="dxa"/>
            <w:noWrap/>
            <w:vAlign w:val="bottom"/>
          </w:tcPr>
          <w:p w14:paraId="16A3B75A" w14:textId="38DCEA3D"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87,5</w:t>
            </w:r>
            <w:r w:rsidR="00A54977" w:rsidRPr="00320AFD">
              <w:rPr>
                <w:rFonts w:ascii="Calibri" w:hAnsi="Calibri" w:cs="Calibri"/>
                <w:color w:val="000000"/>
                <w:sz w:val="16"/>
                <w:szCs w:val="16"/>
              </w:rPr>
              <w:t>(</w:t>
            </w:r>
            <w:r w:rsidR="00942340">
              <w:rPr>
                <w:rFonts w:ascii="Calibri" w:hAnsi="Calibri" w:cs="Calibri"/>
                <w:color w:val="000000"/>
                <w:sz w:val="16"/>
                <w:szCs w:val="16"/>
              </w:rPr>
              <w:t>3,0</w:t>
            </w:r>
            <w:r w:rsidR="00A54977" w:rsidRPr="00320AFD">
              <w:rPr>
                <w:rFonts w:ascii="Calibri" w:hAnsi="Calibri" w:cs="Calibri"/>
                <w:color w:val="000000"/>
                <w:sz w:val="16"/>
                <w:szCs w:val="16"/>
              </w:rPr>
              <w:t>)</w:t>
            </w:r>
          </w:p>
        </w:tc>
        <w:tc>
          <w:tcPr>
            <w:tcW w:w="992" w:type="dxa"/>
            <w:noWrap/>
            <w:vAlign w:val="bottom"/>
          </w:tcPr>
          <w:p w14:paraId="21BDAD0C" w14:textId="671A9DD4"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87,1</w:t>
            </w:r>
            <w:r w:rsidR="00A54977" w:rsidRPr="00320AFD">
              <w:rPr>
                <w:rFonts w:ascii="Calibri" w:hAnsi="Calibri" w:cs="Calibri"/>
                <w:color w:val="000000"/>
                <w:sz w:val="16"/>
                <w:szCs w:val="16"/>
              </w:rPr>
              <w:t>(</w:t>
            </w:r>
            <w:r w:rsidR="00CA055A">
              <w:rPr>
                <w:rFonts w:ascii="Calibri" w:hAnsi="Calibri" w:cs="Calibri"/>
                <w:color w:val="000000"/>
                <w:sz w:val="16"/>
                <w:szCs w:val="16"/>
              </w:rPr>
              <w:t>1,7</w:t>
            </w:r>
            <w:r w:rsidR="00A54977" w:rsidRPr="00320AFD">
              <w:rPr>
                <w:rFonts w:ascii="Calibri" w:hAnsi="Calibri" w:cs="Calibri"/>
                <w:color w:val="000000"/>
                <w:sz w:val="16"/>
                <w:szCs w:val="16"/>
              </w:rPr>
              <w:t>)</w:t>
            </w:r>
          </w:p>
        </w:tc>
        <w:tc>
          <w:tcPr>
            <w:tcW w:w="992" w:type="dxa"/>
            <w:noWrap/>
            <w:vAlign w:val="bottom"/>
          </w:tcPr>
          <w:p w14:paraId="04A4656D" w14:textId="6D50C0BC"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65,7</w:t>
            </w:r>
            <w:r w:rsidR="00A54977" w:rsidRPr="00320AFD">
              <w:rPr>
                <w:rFonts w:ascii="Calibri" w:hAnsi="Calibri" w:cs="Calibri"/>
                <w:color w:val="000000"/>
                <w:sz w:val="16"/>
                <w:szCs w:val="16"/>
              </w:rPr>
              <w:t>(</w:t>
            </w:r>
            <w:r w:rsidR="002E6941">
              <w:rPr>
                <w:rFonts w:ascii="Calibri" w:hAnsi="Calibri" w:cs="Calibri"/>
                <w:color w:val="000000"/>
                <w:sz w:val="16"/>
                <w:szCs w:val="16"/>
              </w:rPr>
              <w:t>7,6</w:t>
            </w:r>
            <w:r w:rsidR="00A54977" w:rsidRPr="00320AFD">
              <w:rPr>
                <w:rFonts w:ascii="Calibri" w:hAnsi="Calibri" w:cs="Calibri"/>
                <w:color w:val="000000"/>
                <w:sz w:val="16"/>
                <w:szCs w:val="16"/>
              </w:rPr>
              <w:t>)</w:t>
            </w:r>
          </w:p>
        </w:tc>
        <w:tc>
          <w:tcPr>
            <w:tcW w:w="993" w:type="dxa"/>
            <w:noWrap/>
            <w:vAlign w:val="bottom"/>
          </w:tcPr>
          <w:p w14:paraId="31D3C5B0" w14:textId="523C6785"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6FA5C57F" w14:textId="77777777" w:rsidTr="00BC4A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3D40C9D8"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3</w:t>
            </w:r>
          </w:p>
        </w:tc>
        <w:tc>
          <w:tcPr>
            <w:tcW w:w="543" w:type="dxa"/>
            <w:noWrap/>
            <w:vAlign w:val="center"/>
            <w:hideMark/>
          </w:tcPr>
          <w:p w14:paraId="798C4566"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NO</w:t>
            </w:r>
          </w:p>
        </w:tc>
        <w:tc>
          <w:tcPr>
            <w:tcW w:w="709" w:type="dxa"/>
            <w:vAlign w:val="center"/>
          </w:tcPr>
          <w:p w14:paraId="154F4368"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15</w:t>
            </w:r>
          </w:p>
        </w:tc>
        <w:tc>
          <w:tcPr>
            <w:tcW w:w="1134" w:type="dxa"/>
            <w:noWrap/>
            <w:vAlign w:val="center"/>
            <w:hideMark/>
          </w:tcPr>
          <w:p w14:paraId="1CD9AF3F"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w:t>
            </w:r>
          </w:p>
        </w:tc>
        <w:tc>
          <w:tcPr>
            <w:tcW w:w="992" w:type="dxa"/>
            <w:noWrap/>
            <w:vAlign w:val="center"/>
            <w:hideMark/>
          </w:tcPr>
          <w:p w14:paraId="6624BBC8"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w:t>
            </w:r>
          </w:p>
        </w:tc>
        <w:tc>
          <w:tcPr>
            <w:tcW w:w="1134" w:type="dxa"/>
            <w:noWrap/>
            <w:vAlign w:val="bottom"/>
          </w:tcPr>
          <w:p w14:paraId="2A44D4D4" w14:textId="16938C5C"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86,5</w:t>
            </w:r>
            <w:r w:rsidR="00A54977" w:rsidRPr="00320AFD">
              <w:rPr>
                <w:rFonts w:ascii="Calibri" w:hAnsi="Calibri" w:cs="Calibri"/>
                <w:color w:val="000000"/>
                <w:sz w:val="16"/>
                <w:szCs w:val="16"/>
              </w:rPr>
              <w:t>(</w:t>
            </w:r>
            <w:r w:rsidR="00130B3C">
              <w:rPr>
                <w:rFonts w:ascii="Calibri" w:hAnsi="Calibri" w:cs="Calibri"/>
                <w:color w:val="000000"/>
                <w:sz w:val="16"/>
                <w:szCs w:val="16"/>
              </w:rPr>
              <w:t>3,1</w:t>
            </w:r>
            <w:r w:rsidR="00A54977" w:rsidRPr="00320AFD">
              <w:rPr>
                <w:rFonts w:ascii="Calibri" w:hAnsi="Calibri" w:cs="Calibri"/>
                <w:color w:val="000000"/>
                <w:sz w:val="16"/>
                <w:szCs w:val="16"/>
              </w:rPr>
              <w:t>)</w:t>
            </w:r>
          </w:p>
        </w:tc>
        <w:tc>
          <w:tcPr>
            <w:tcW w:w="1134" w:type="dxa"/>
            <w:noWrap/>
            <w:vAlign w:val="bottom"/>
          </w:tcPr>
          <w:p w14:paraId="2DA59572" w14:textId="105F0923"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65,2</w:t>
            </w:r>
            <w:r w:rsidR="00A54977" w:rsidRPr="00320AFD">
              <w:rPr>
                <w:rFonts w:ascii="Calibri" w:hAnsi="Calibri" w:cs="Calibri"/>
                <w:color w:val="000000"/>
                <w:sz w:val="16"/>
                <w:szCs w:val="16"/>
              </w:rPr>
              <w:t>(</w:t>
            </w:r>
            <w:r w:rsidR="00210CC7">
              <w:rPr>
                <w:rFonts w:ascii="Calibri" w:hAnsi="Calibri" w:cs="Calibri"/>
                <w:color w:val="000000"/>
                <w:sz w:val="16"/>
                <w:szCs w:val="16"/>
              </w:rPr>
              <w:t>8,1</w:t>
            </w:r>
            <w:r w:rsidR="00A54977" w:rsidRPr="00320AFD">
              <w:rPr>
                <w:rFonts w:ascii="Calibri" w:hAnsi="Calibri" w:cs="Calibri"/>
                <w:color w:val="000000"/>
                <w:sz w:val="16"/>
                <w:szCs w:val="16"/>
              </w:rPr>
              <w:t>)</w:t>
            </w:r>
          </w:p>
        </w:tc>
        <w:tc>
          <w:tcPr>
            <w:tcW w:w="1134" w:type="dxa"/>
            <w:noWrap/>
            <w:vAlign w:val="bottom"/>
          </w:tcPr>
          <w:p w14:paraId="4462F461" w14:textId="26A6FC91"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86,5</w:t>
            </w:r>
            <w:r w:rsidR="00A54977" w:rsidRPr="00320AFD">
              <w:rPr>
                <w:rFonts w:ascii="Calibri" w:hAnsi="Calibri" w:cs="Calibri"/>
                <w:color w:val="000000"/>
                <w:sz w:val="16"/>
                <w:szCs w:val="16"/>
              </w:rPr>
              <w:t>(</w:t>
            </w:r>
            <w:r w:rsidR="00942340">
              <w:rPr>
                <w:rFonts w:ascii="Calibri" w:hAnsi="Calibri" w:cs="Calibri"/>
                <w:color w:val="000000"/>
                <w:sz w:val="16"/>
                <w:szCs w:val="16"/>
              </w:rPr>
              <w:t>4,6</w:t>
            </w:r>
            <w:r w:rsidR="00A54977" w:rsidRPr="00320AFD">
              <w:rPr>
                <w:rFonts w:ascii="Calibri" w:hAnsi="Calibri" w:cs="Calibri"/>
                <w:color w:val="000000"/>
                <w:sz w:val="16"/>
                <w:szCs w:val="16"/>
              </w:rPr>
              <w:t>)</w:t>
            </w:r>
          </w:p>
        </w:tc>
        <w:tc>
          <w:tcPr>
            <w:tcW w:w="992" w:type="dxa"/>
            <w:noWrap/>
            <w:vAlign w:val="bottom"/>
          </w:tcPr>
          <w:p w14:paraId="23460F65" w14:textId="49878916"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86,5</w:t>
            </w:r>
            <w:r w:rsidR="00A54977" w:rsidRPr="00320AFD">
              <w:rPr>
                <w:rFonts w:ascii="Calibri" w:hAnsi="Calibri" w:cs="Calibri"/>
                <w:color w:val="000000"/>
                <w:sz w:val="16"/>
                <w:szCs w:val="16"/>
              </w:rPr>
              <w:t>(</w:t>
            </w:r>
            <w:r w:rsidR="00CA055A">
              <w:rPr>
                <w:rFonts w:ascii="Calibri" w:hAnsi="Calibri" w:cs="Calibri"/>
                <w:color w:val="000000"/>
                <w:sz w:val="16"/>
                <w:szCs w:val="16"/>
              </w:rPr>
              <w:t>3,1</w:t>
            </w:r>
            <w:r w:rsidR="00A54977" w:rsidRPr="00320AFD">
              <w:rPr>
                <w:rFonts w:ascii="Calibri" w:hAnsi="Calibri" w:cs="Calibri"/>
                <w:color w:val="000000"/>
                <w:sz w:val="16"/>
                <w:szCs w:val="16"/>
              </w:rPr>
              <w:t>)</w:t>
            </w:r>
          </w:p>
        </w:tc>
        <w:tc>
          <w:tcPr>
            <w:tcW w:w="992" w:type="dxa"/>
            <w:noWrap/>
            <w:vAlign w:val="bottom"/>
          </w:tcPr>
          <w:p w14:paraId="51C96D95" w14:textId="4B0B6C66"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65,4</w:t>
            </w:r>
            <w:r w:rsidR="00A54977" w:rsidRPr="00320AFD">
              <w:rPr>
                <w:rFonts w:ascii="Calibri" w:hAnsi="Calibri" w:cs="Calibri"/>
                <w:color w:val="000000"/>
                <w:sz w:val="16"/>
                <w:szCs w:val="16"/>
              </w:rPr>
              <w:t>(</w:t>
            </w:r>
            <w:r w:rsidR="002E6941">
              <w:rPr>
                <w:rFonts w:ascii="Calibri" w:hAnsi="Calibri" w:cs="Calibri"/>
                <w:color w:val="000000"/>
                <w:sz w:val="16"/>
                <w:szCs w:val="16"/>
              </w:rPr>
              <w:t>7,9</w:t>
            </w:r>
            <w:r w:rsidR="00A54977" w:rsidRPr="00320AFD">
              <w:rPr>
                <w:rFonts w:ascii="Calibri" w:hAnsi="Calibri" w:cs="Calibri"/>
                <w:color w:val="000000"/>
                <w:sz w:val="16"/>
                <w:szCs w:val="16"/>
              </w:rPr>
              <w:t>)</w:t>
            </w:r>
          </w:p>
        </w:tc>
        <w:tc>
          <w:tcPr>
            <w:tcW w:w="993" w:type="dxa"/>
            <w:noWrap/>
            <w:vAlign w:val="bottom"/>
          </w:tcPr>
          <w:p w14:paraId="377DC971" w14:textId="43709CCE"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78FF8F79" w14:textId="77777777" w:rsidTr="00BC4AA4">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459683FC"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4</w:t>
            </w:r>
          </w:p>
        </w:tc>
        <w:tc>
          <w:tcPr>
            <w:tcW w:w="543" w:type="dxa"/>
            <w:noWrap/>
            <w:vAlign w:val="center"/>
            <w:hideMark/>
          </w:tcPr>
          <w:p w14:paraId="3A523549"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NO</w:t>
            </w:r>
          </w:p>
        </w:tc>
        <w:tc>
          <w:tcPr>
            <w:tcW w:w="709" w:type="dxa"/>
            <w:vAlign w:val="center"/>
          </w:tcPr>
          <w:p w14:paraId="7ED30A15"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20</w:t>
            </w:r>
          </w:p>
        </w:tc>
        <w:tc>
          <w:tcPr>
            <w:tcW w:w="1134" w:type="dxa"/>
            <w:noWrap/>
            <w:vAlign w:val="center"/>
            <w:hideMark/>
          </w:tcPr>
          <w:p w14:paraId="0136BC4C"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w:t>
            </w:r>
          </w:p>
        </w:tc>
        <w:tc>
          <w:tcPr>
            <w:tcW w:w="992" w:type="dxa"/>
            <w:noWrap/>
            <w:vAlign w:val="center"/>
            <w:hideMark/>
          </w:tcPr>
          <w:p w14:paraId="2BE25C0B"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w:t>
            </w:r>
          </w:p>
        </w:tc>
        <w:tc>
          <w:tcPr>
            <w:tcW w:w="1134" w:type="dxa"/>
            <w:noWrap/>
            <w:vAlign w:val="bottom"/>
          </w:tcPr>
          <w:p w14:paraId="25F1E0D3" w14:textId="22ADC92C"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86,5</w:t>
            </w:r>
            <w:r w:rsidR="00A54977" w:rsidRPr="00320AFD">
              <w:rPr>
                <w:rFonts w:ascii="Calibri" w:hAnsi="Calibri" w:cs="Calibri"/>
                <w:color w:val="000000"/>
                <w:sz w:val="16"/>
                <w:szCs w:val="16"/>
              </w:rPr>
              <w:t>(</w:t>
            </w:r>
            <w:r w:rsidR="00130B3C">
              <w:rPr>
                <w:rFonts w:ascii="Calibri" w:hAnsi="Calibri" w:cs="Calibri"/>
                <w:color w:val="000000"/>
                <w:sz w:val="16"/>
                <w:szCs w:val="16"/>
              </w:rPr>
              <w:t>3,2</w:t>
            </w:r>
            <w:r w:rsidR="00A54977" w:rsidRPr="00320AFD">
              <w:rPr>
                <w:rFonts w:ascii="Calibri" w:hAnsi="Calibri" w:cs="Calibri"/>
                <w:color w:val="000000"/>
                <w:sz w:val="16"/>
                <w:szCs w:val="16"/>
              </w:rPr>
              <w:t>)</w:t>
            </w:r>
          </w:p>
        </w:tc>
        <w:tc>
          <w:tcPr>
            <w:tcW w:w="1134" w:type="dxa"/>
            <w:noWrap/>
            <w:vAlign w:val="bottom"/>
          </w:tcPr>
          <w:p w14:paraId="4B4AC0ED" w14:textId="7D77464B"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65,6</w:t>
            </w:r>
            <w:r w:rsidR="00A54977" w:rsidRPr="00320AFD">
              <w:rPr>
                <w:rFonts w:ascii="Calibri" w:hAnsi="Calibri" w:cs="Calibri"/>
                <w:color w:val="000000"/>
                <w:sz w:val="16"/>
                <w:szCs w:val="16"/>
              </w:rPr>
              <w:t>(</w:t>
            </w:r>
            <w:r w:rsidR="00210CC7">
              <w:rPr>
                <w:rFonts w:ascii="Calibri" w:hAnsi="Calibri" w:cs="Calibri"/>
                <w:color w:val="000000"/>
                <w:sz w:val="16"/>
                <w:szCs w:val="16"/>
              </w:rPr>
              <w:t>8,1</w:t>
            </w:r>
            <w:r w:rsidR="00A54977" w:rsidRPr="00320AFD">
              <w:rPr>
                <w:rFonts w:ascii="Calibri" w:hAnsi="Calibri" w:cs="Calibri"/>
                <w:color w:val="000000"/>
                <w:sz w:val="16"/>
                <w:szCs w:val="16"/>
              </w:rPr>
              <w:t>)</w:t>
            </w:r>
          </w:p>
        </w:tc>
        <w:tc>
          <w:tcPr>
            <w:tcW w:w="1134" w:type="dxa"/>
            <w:noWrap/>
            <w:vAlign w:val="bottom"/>
          </w:tcPr>
          <w:p w14:paraId="0DD8241F" w14:textId="574ED1F8"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86,4</w:t>
            </w:r>
            <w:r w:rsidR="00A54977" w:rsidRPr="00320AFD">
              <w:rPr>
                <w:rFonts w:ascii="Calibri" w:hAnsi="Calibri" w:cs="Calibri"/>
                <w:color w:val="000000"/>
                <w:sz w:val="16"/>
                <w:szCs w:val="16"/>
              </w:rPr>
              <w:t>(</w:t>
            </w:r>
            <w:r w:rsidR="00942340">
              <w:rPr>
                <w:rFonts w:ascii="Calibri" w:hAnsi="Calibri" w:cs="Calibri"/>
                <w:color w:val="000000"/>
                <w:sz w:val="16"/>
                <w:szCs w:val="16"/>
              </w:rPr>
              <w:t>4,6</w:t>
            </w:r>
            <w:r w:rsidR="00A54977" w:rsidRPr="00320AFD">
              <w:rPr>
                <w:rFonts w:ascii="Calibri" w:hAnsi="Calibri" w:cs="Calibri"/>
                <w:color w:val="000000"/>
                <w:sz w:val="16"/>
                <w:szCs w:val="16"/>
              </w:rPr>
              <w:t>)</w:t>
            </w:r>
          </w:p>
        </w:tc>
        <w:tc>
          <w:tcPr>
            <w:tcW w:w="992" w:type="dxa"/>
            <w:noWrap/>
            <w:vAlign w:val="bottom"/>
          </w:tcPr>
          <w:p w14:paraId="37EE7727" w14:textId="4B6F41E3"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86,5</w:t>
            </w:r>
            <w:r w:rsidR="00A54977" w:rsidRPr="00320AFD">
              <w:rPr>
                <w:rFonts w:ascii="Calibri" w:hAnsi="Calibri" w:cs="Calibri"/>
                <w:color w:val="000000"/>
                <w:sz w:val="16"/>
                <w:szCs w:val="16"/>
              </w:rPr>
              <w:t>(</w:t>
            </w:r>
            <w:r w:rsidR="00CA055A">
              <w:rPr>
                <w:rFonts w:ascii="Calibri" w:hAnsi="Calibri" w:cs="Calibri"/>
                <w:color w:val="000000"/>
                <w:sz w:val="16"/>
                <w:szCs w:val="16"/>
              </w:rPr>
              <w:t>3,2</w:t>
            </w:r>
            <w:r w:rsidR="00A54977" w:rsidRPr="00320AFD">
              <w:rPr>
                <w:rFonts w:ascii="Calibri" w:hAnsi="Calibri" w:cs="Calibri"/>
                <w:color w:val="000000"/>
                <w:sz w:val="16"/>
                <w:szCs w:val="16"/>
              </w:rPr>
              <w:t>)</w:t>
            </w:r>
          </w:p>
        </w:tc>
        <w:tc>
          <w:tcPr>
            <w:tcW w:w="992" w:type="dxa"/>
            <w:noWrap/>
            <w:vAlign w:val="bottom"/>
          </w:tcPr>
          <w:p w14:paraId="525DEE5B" w14:textId="34ED166B"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66,4</w:t>
            </w:r>
            <w:r w:rsidR="00A54977" w:rsidRPr="00320AFD">
              <w:rPr>
                <w:rFonts w:ascii="Calibri" w:hAnsi="Calibri" w:cs="Calibri"/>
                <w:color w:val="000000"/>
                <w:sz w:val="16"/>
                <w:szCs w:val="16"/>
              </w:rPr>
              <w:t>(</w:t>
            </w:r>
            <w:r w:rsidR="002E6941">
              <w:rPr>
                <w:rFonts w:ascii="Calibri" w:hAnsi="Calibri" w:cs="Calibri"/>
                <w:color w:val="000000"/>
                <w:sz w:val="16"/>
                <w:szCs w:val="16"/>
              </w:rPr>
              <w:t>8,7</w:t>
            </w:r>
            <w:r w:rsidR="00A54977" w:rsidRPr="00320AFD">
              <w:rPr>
                <w:rFonts w:ascii="Calibri" w:hAnsi="Calibri" w:cs="Calibri"/>
                <w:color w:val="000000"/>
                <w:sz w:val="16"/>
                <w:szCs w:val="16"/>
              </w:rPr>
              <w:t>)</w:t>
            </w:r>
          </w:p>
        </w:tc>
        <w:tc>
          <w:tcPr>
            <w:tcW w:w="993" w:type="dxa"/>
            <w:noWrap/>
            <w:vAlign w:val="bottom"/>
          </w:tcPr>
          <w:p w14:paraId="788DF511" w14:textId="67F52A9C"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2A371441" w14:textId="77777777" w:rsidTr="00BC4A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7F30105C"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5</w:t>
            </w:r>
          </w:p>
        </w:tc>
        <w:tc>
          <w:tcPr>
            <w:tcW w:w="543" w:type="dxa"/>
            <w:noWrap/>
            <w:vAlign w:val="center"/>
            <w:hideMark/>
          </w:tcPr>
          <w:p w14:paraId="71F09FEA"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SI</w:t>
            </w:r>
          </w:p>
        </w:tc>
        <w:tc>
          <w:tcPr>
            <w:tcW w:w="709" w:type="dxa"/>
            <w:vAlign w:val="center"/>
          </w:tcPr>
          <w:p w14:paraId="3733D602"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5</w:t>
            </w:r>
          </w:p>
        </w:tc>
        <w:tc>
          <w:tcPr>
            <w:tcW w:w="1134" w:type="dxa"/>
            <w:noWrap/>
            <w:vAlign w:val="center"/>
            <w:hideMark/>
          </w:tcPr>
          <w:p w14:paraId="5AA5EA42"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 y Continuo</w:t>
            </w:r>
          </w:p>
        </w:tc>
        <w:tc>
          <w:tcPr>
            <w:tcW w:w="992" w:type="dxa"/>
            <w:noWrap/>
            <w:vAlign w:val="center"/>
            <w:hideMark/>
          </w:tcPr>
          <w:p w14:paraId="2A18D685"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AIC-CG</w:t>
            </w:r>
          </w:p>
        </w:tc>
        <w:tc>
          <w:tcPr>
            <w:tcW w:w="1134" w:type="dxa"/>
            <w:noWrap/>
            <w:vAlign w:val="bottom"/>
          </w:tcPr>
          <w:p w14:paraId="15EA7F6A" w14:textId="2AA74376"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87,4</w:t>
            </w:r>
            <w:r w:rsidR="00A54977" w:rsidRPr="00320AFD">
              <w:rPr>
                <w:rFonts w:ascii="Calibri" w:hAnsi="Calibri" w:cs="Calibri"/>
                <w:color w:val="000000"/>
                <w:sz w:val="16"/>
                <w:szCs w:val="16"/>
              </w:rPr>
              <w:t>(</w:t>
            </w:r>
            <w:r w:rsidR="00130B3C">
              <w:rPr>
                <w:rFonts w:ascii="Calibri" w:hAnsi="Calibri" w:cs="Calibri"/>
                <w:color w:val="000000"/>
                <w:sz w:val="16"/>
                <w:szCs w:val="16"/>
              </w:rPr>
              <w:t>1,6</w:t>
            </w:r>
            <w:r w:rsidR="00A54977" w:rsidRPr="00320AFD">
              <w:rPr>
                <w:rFonts w:ascii="Calibri" w:hAnsi="Calibri" w:cs="Calibri"/>
                <w:color w:val="000000"/>
                <w:sz w:val="16"/>
                <w:szCs w:val="16"/>
              </w:rPr>
              <w:t>)</w:t>
            </w:r>
          </w:p>
        </w:tc>
        <w:tc>
          <w:tcPr>
            <w:tcW w:w="1134" w:type="dxa"/>
            <w:noWrap/>
            <w:vAlign w:val="bottom"/>
          </w:tcPr>
          <w:p w14:paraId="6026C9D7" w14:textId="1E1093EB"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66,6</w:t>
            </w:r>
            <w:r w:rsidR="00A54977" w:rsidRPr="00320AFD">
              <w:rPr>
                <w:rFonts w:ascii="Calibri" w:hAnsi="Calibri" w:cs="Calibri"/>
                <w:color w:val="000000"/>
                <w:sz w:val="16"/>
                <w:szCs w:val="16"/>
              </w:rPr>
              <w:t>(</w:t>
            </w:r>
            <w:r w:rsidR="00210CC7">
              <w:rPr>
                <w:rFonts w:ascii="Calibri" w:hAnsi="Calibri" w:cs="Calibri"/>
                <w:color w:val="000000"/>
                <w:sz w:val="16"/>
                <w:szCs w:val="16"/>
              </w:rPr>
              <w:t>3,5</w:t>
            </w:r>
            <w:r w:rsidR="00A54977" w:rsidRPr="00320AFD">
              <w:rPr>
                <w:rFonts w:ascii="Calibri" w:hAnsi="Calibri" w:cs="Calibri"/>
                <w:color w:val="000000"/>
                <w:sz w:val="16"/>
                <w:szCs w:val="16"/>
              </w:rPr>
              <w:t>)</w:t>
            </w:r>
          </w:p>
        </w:tc>
        <w:tc>
          <w:tcPr>
            <w:tcW w:w="1134" w:type="dxa"/>
            <w:noWrap/>
            <w:vAlign w:val="bottom"/>
          </w:tcPr>
          <w:p w14:paraId="4B1A301F" w14:textId="27E1872E"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87,8</w:t>
            </w:r>
            <w:r w:rsidR="00A54977" w:rsidRPr="00320AFD">
              <w:rPr>
                <w:rFonts w:ascii="Calibri" w:hAnsi="Calibri" w:cs="Calibri"/>
                <w:color w:val="000000"/>
                <w:sz w:val="16"/>
                <w:szCs w:val="16"/>
              </w:rPr>
              <w:t>(</w:t>
            </w:r>
            <w:r w:rsidR="00CA055A">
              <w:rPr>
                <w:rFonts w:ascii="Calibri" w:hAnsi="Calibri" w:cs="Calibri"/>
                <w:color w:val="000000"/>
                <w:sz w:val="16"/>
                <w:szCs w:val="16"/>
              </w:rPr>
              <w:t>3,2</w:t>
            </w:r>
            <w:r w:rsidR="00A54977" w:rsidRPr="00320AFD">
              <w:rPr>
                <w:rFonts w:ascii="Calibri" w:hAnsi="Calibri" w:cs="Calibri"/>
                <w:color w:val="000000"/>
                <w:sz w:val="16"/>
                <w:szCs w:val="16"/>
              </w:rPr>
              <w:t>)</w:t>
            </w:r>
          </w:p>
        </w:tc>
        <w:tc>
          <w:tcPr>
            <w:tcW w:w="992" w:type="dxa"/>
            <w:noWrap/>
            <w:vAlign w:val="bottom"/>
          </w:tcPr>
          <w:p w14:paraId="46B4E822" w14:textId="178B22E3"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87,4</w:t>
            </w:r>
            <w:r w:rsidR="00A54977" w:rsidRPr="00320AFD">
              <w:rPr>
                <w:rFonts w:ascii="Calibri" w:hAnsi="Calibri" w:cs="Calibri"/>
                <w:color w:val="000000"/>
                <w:sz w:val="16"/>
                <w:szCs w:val="16"/>
              </w:rPr>
              <w:t>(</w:t>
            </w:r>
            <w:r w:rsidR="00BA10EF">
              <w:rPr>
                <w:rFonts w:ascii="Calibri" w:hAnsi="Calibri" w:cs="Calibri"/>
                <w:color w:val="000000"/>
                <w:sz w:val="16"/>
                <w:szCs w:val="16"/>
              </w:rPr>
              <w:t>1,6</w:t>
            </w:r>
            <w:r w:rsidR="00A54977" w:rsidRPr="00320AFD">
              <w:rPr>
                <w:rFonts w:ascii="Calibri" w:hAnsi="Calibri" w:cs="Calibri"/>
                <w:color w:val="000000"/>
                <w:sz w:val="16"/>
                <w:szCs w:val="16"/>
              </w:rPr>
              <w:t>)</w:t>
            </w:r>
          </w:p>
        </w:tc>
        <w:tc>
          <w:tcPr>
            <w:tcW w:w="992" w:type="dxa"/>
            <w:noWrap/>
            <w:vAlign w:val="bottom"/>
          </w:tcPr>
          <w:p w14:paraId="253A3625" w14:textId="61759E78"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65,9</w:t>
            </w:r>
            <w:r w:rsidR="00A54977" w:rsidRPr="00320AFD">
              <w:rPr>
                <w:rFonts w:ascii="Calibri" w:hAnsi="Calibri" w:cs="Calibri"/>
                <w:color w:val="000000"/>
                <w:sz w:val="16"/>
                <w:szCs w:val="16"/>
              </w:rPr>
              <w:t>(</w:t>
            </w:r>
            <w:r w:rsidR="002E6941">
              <w:rPr>
                <w:rFonts w:ascii="Calibri" w:hAnsi="Calibri" w:cs="Calibri"/>
                <w:color w:val="000000"/>
                <w:sz w:val="16"/>
                <w:szCs w:val="16"/>
              </w:rPr>
              <w:t>4,3</w:t>
            </w:r>
            <w:r w:rsidR="00A54977" w:rsidRPr="00320AFD">
              <w:rPr>
                <w:rFonts w:ascii="Calibri" w:hAnsi="Calibri" w:cs="Calibri"/>
                <w:color w:val="000000"/>
                <w:sz w:val="16"/>
                <w:szCs w:val="16"/>
              </w:rPr>
              <w:t>)</w:t>
            </w:r>
          </w:p>
        </w:tc>
        <w:tc>
          <w:tcPr>
            <w:tcW w:w="993" w:type="dxa"/>
            <w:noWrap/>
            <w:vAlign w:val="bottom"/>
          </w:tcPr>
          <w:p w14:paraId="453C0275" w14:textId="30AC95A2"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691A37FA" w14:textId="77777777" w:rsidTr="00BC4AA4">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1E10BB9C"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6</w:t>
            </w:r>
          </w:p>
        </w:tc>
        <w:tc>
          <w:tcPr>
            <w:tcW w:w="543" w:type="dxa"/>
            <w:noWrap/>
            <w:vAlign w:val="center"/>
            <w:hideMark/>
          </w:tcPr>
          <w:p w14:paraId="02FA19C8"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SI</w:t>
            </w:r>
          </w:p>
        </w:tc>
        <w:tc>
          <w:tcPr>
            <w:tcW w:w="709" w:type="dxa"/>
            <w:vAlign w:val="center"/>
          </w:tcPr>
          <w:p w14:paraId="4FBBB36B"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10</w:t>
            </w:r>
          </w:p>
        </w:tc>
        <w:tc>
          <w:tcPr>
            <w:tcW w:w="1134" w:type="dxa"/>
            <w:noWrap/>
            <w:vAlign w:val="center"/>
            <w:hideMark/>
          </w:tcPr>
          <w:p w14:paraId="6EDEFEB1"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 y Continuo</w:t>
            </w:r>
          </w:p>
        </w:tc>
        <w:tc>
          <w:tcPr>
            <w:tcW w:w="992" w:type="dxa"/>
            <w:noWrap/>
            <w:vAlign w:val="center"/>
            <w:hideMark/>
          </w:tcPr>
          <w:p w14:paraId="7BDDAF94"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AIC-CG</w:t>
            </w:r>
          </w:p>
        </w:tc>
        <w:tc>
          <w:tcPr>
            <w:tcW w:w="1134" w:type="dxa"/>
            <w:noWrap/>
            <w:vAlign w:val="bottom"/>
          </w:tcPr>
          <w:p w14:paraId="02A5B489" w14:textId="08B0E249"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86,1</w:t>
            </w:r>
            <w:r w:rsidR="00A54977" w:rsidRPr="00320AFD">
              <w:rPr>
                <w:rFonts w:ascii="Calibri" w:hAnsi="Calibri" w:cs="Calibri"/>
                <w:color w:val="000000"/>
                <w:sz w:val="16"/>
                <w:szCs w:val="16"/>
              </w:rPr>
              <w:t>(</w:t>
            </w:r>
            <w:r w:rsidR="00130B3C">
              <w:rPr>
                <w:rFonts w:ascii="Calibri" w:hAnsi="Calibri" w:cs="Calibri"/>
                <w:color w:val="000000"/>
                <w:sz w:val="16"/>
                <w:szCs w:val="16"/>
              </w:rPr>
              <w:t>2,7</w:t>
            </w:r>
            <w:r w:rsidR="00A54977" w:rsidRPr="00320AFD">
              <w:rPr>
                <w:rFonts w:ascii="Calibri" w:hAnsi="Calibri" w:cs="Calibri"/>
                <w:color w:val="000000"/>
                <w:sz w:val="16"/>
                <w:szCs w:val="16"/>
              </w:rPr>
              <w:t>)</w:t>
            </w:r>
          </w:p>
        </w:tc>
        <w:tc>
          <w:tcPr>
            <w:tcW w:w="1134" w:type="dxa"/>
            <w:noWrap/>
            <w:vAlign w:val="bottom"/>
          </w:tcPr>
          <w:p w14:paraId="2A0B914F" w14:textId="352D569D"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64,7</w:t>
            </w:r>
            <w:r w:rsidR="00A54977" w:rsidRPr="00320AFD">
              <w:rPr>
                <w:rFonts w:ascii="Calibri" w:hAnsi="Calibri" w:cs="Calibri"/>
                <w:color w:val="000000"/>
                <w:sz w:val="16"/>
                <w:szCs w:val="16"/>
              </w:rPr>
              <w:t>(</w:t>
            </w:r>
            <w:r w:rsidR="00210CC7">
              <w:rPr>
                <w:rFonts w:ascii="Calibri" w:hAnsi="Calibri" w:cs="Calibri"/>
                <w:color w:val="000000"/>
                <w:sz w:val="16"/>
                <w:szCs w:val="16"/>
              </w:rPr>
              <w:t>5,5</w:t>
            </w:r>
            <w:r w:rsidR="00A54977" w:rsidRPr="00320AFD">
              <w:rPr>
                <w:rFonts w:ascii="Calibri" w:hAnsi="Calibri" w:cs="Calibri"/>
                <w:color w:val="000000"/>
                <w:sz w:val="16"/>
                <w:szCs w:val="16"/>
              </w:rPr>
              <w:t>)</w:t>
            </w:r>
          </w:p>
        </w:tc>
        <w:tc>
          <w:tcPr>
            <w:tcW w:w="1134" w:type="dxa"/>
            <w:noWrap/>
            <w:vAlign w:val="bottom"/>
          </w:tcPr>
          <w:p w14:paraId="18D25D9E" w14:textId="6053088A"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85,5</w:t>
            </w:r>
            <w:r w:rsidR="00A54977" w:rsidRPr="00320AFD">
              <w:rPr>
                <w:rFonts w:ascii="Calibri" w:hAnsi="Calibri" w:cs="Calibri"/>
                <w:color w:val="000000"/>
                <w:sz w:val="16"/>
                <w:szCs w:val="16"/>
              </w:rPr>
              <w:t>(</w:t>
            </w:r>
            <w:r w:rsidR="00CA055A">
              <w:rPr>
                <w:rFonts w:ascii="Calibri" w:hAnsi="Calibri" w:cs="Calibri"/>
                <w:color w:val="000000"/>
                <w:sz w:val="16"/>
                <w:szCs w:val="16"/>
              </w:rPr>
              <w:t>3,5</w:t>
            </w:r>
            <w:r w:rsidR="00A54977" w:rsidRPr="00320AFD">
              <w:rPr>
                <w:rFonts w:ascii="Calibri" w:hAnsi="Calibri" w:cs="Calibri"/>
                <w:color w:val="000000"/>
                <w:sz w:val="16"/>
                <w:szCs w:val="16"/>
              </w:rPr>
              <w:t>)</w:t>
            </w:r>
          </w:p>
        </w:tc>
        <w:tc>
          <w:tcPr>
            <w:tcW w:w="992" w:type="dxa"/>
            <w:noWrap/>
            <w:vAlign w:val="bottom"/>
          </w:tcPr>
          <w:p w14:paraId="595E3FAD" w14:textId="5AFB07ED"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86,1</w:t>
            </w:r>
            <w:r w:rsidR="00A54977" w:rsidRPr="00320AFD">
              <w:rPr>
                <w:rFonts w:ascii="Calibri" w:hAnsi="Calibri" w:cs="Calibri"/>
                <w:color w:val="000000"/>
                <w:sz w:val="16"/>
                <w:szCs w:val="16"/>
              </w:rPr>
              <w:t>(</w:t>
            </w:r>
            <w:r w:rsidR="00BA10EF">
              <w:rPr>
                <w:rFonts w:ascii="Calibri" w:hAnsi="Calibri" w:cs="Calibri"/>
                <w:color w:val="000000"/>
                <w:sz w:val="16"/>
                <w:szCs w:val="16"/>
              </w:rPr>
              <w:t>2,7</w:t>
            </w:r>
            <w:r w:rsidR="00A54977" w:rsidRPr="00320AFD">
              <w:rPr>
                <w:rFonts w:ascii="Calibri" w:hAnsi="Calibri" w:cs="Calibri"/>
                <w:color w:val="000000"/>
                <w:sz w:val="16"/>
                <w:szCs w:val="16"/>
              </w:rPr>
              <w:t>)</w:t>
            </w:r>
          </w:p>
        </w:tc>
        <w:tc>
          <w:tcPr>
            <w:tcW w:w="992" w:type="dxa"/>
            <w:noWrap/>
            <w:vAlign w:val="bottom"/>
          </w:tcPr>
          <w:p w14:paraId="0FBDC26B" w14:textId="5A03F47F"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66,9</w:t>
            </w:r>
            <w:r w:rsidR="00A54977" w:rsidRPr="00320AFD">
              <w:rPr>
                <w:rFonts w:ascii="Calibri" w:hAnsi="Calibri" w:cs="Calibri"/>
                <w:color w:val="000000"/>
                <w:sz w:val="16"/>
                <w:szCs w:val="16"/>
              </w:rPr>
              <w:t>(</w:t>
            </w:r>
            <w:r w:rsidR="002E6941">
              <w:rPr>
                <w:rFonts w:ascii="Calibri" w:hAnsi="Calibri" w:cs="Calibri"/>
                <w:color w:val="000000"/>
                <w:sz w:val="16"/>
                <w:szCs w:val="16"/>
              </w:rPr>
              <w:t>7,8</w:t>
            </w:r>
            <w:r w:rsidR="00A54977" w:rsidRPr="00320AFD">
              <w:rPr>
                <w:rFonts w:ascii="Calibri" w:hAnsi="Calibri" w:cs="Calibri"/>
                <w:color w:val="000000"/>
                <w:sz w:val="16"/>
                <w:szCs w:val="16"/>
              </w:rPr>
              <w:t>)</w:t>
            </w:r>
          </w:p>
        </w:tc>
        <w:tc>
          <w:tcPr>
            <w:tcW w:w="993" w:type="dxa"/>
            <w:noWrap/>
            <w:vAlign w:val="bottom"/>
          </w:tcPr>
          <w:p w14:paraId="7DD82BEE" w14:textId="7CA3BD92"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4754594B" w14:textId="77777777" w:rsidTr="00BC4A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2DE26F07"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7</w:t>
            </w:r>
          </w:p>
        </w:tc>
        <w:tc>
          <w:tcPr>
            <w:tcW w:w="543" w:type="dxa"/>
            <w:noWrap/>
            <w:vAlign w:val="center"/>
            <w:hideMark/>
          </w:tcPr>
          <w:p w14:paraId="62CA2706"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SI</w:t>
            </w:r>
          </w:p>
        </w:tc>
        <w:tc>
          <w:tcPr>
            <w:tcW w:w="709" w:type="dxa"/>
            <w:vAlign w:val="center"/>
          </w:tcPr>
          <w:p w14:paraId="0047F5F6"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15</w:t>
            </w:r>
          </w:p>
        </w:tc>
        <w:tc>
          <w:tcPr>
            <w:tcW w:w="1134" w:type="dxa"/>
            <w:noWrap/>
            <w:vAlign w:val="center"/>
            <w:hideMark/>
          </w:tcPr>
          <w:p w14:paraId="63B39D9B"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 y Continuo</w:t>
            </w:r>
          </w:p>
        </w:tc>
        <w:tc>
          <w:tcPr>
            <w:tcW w:w="992" w:type="dxa"/>
            <w:noWrap/>
            <w:vAlign w:val="center"/>
            <w:hideMark/>
          </w:tcPr>
          <w:p w14:paraId="7CB228D6" w14:textId="77777777"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AIC-CG</w:t>
            </w:r>
          </w:p>
        </w:tc>
        <w:tc>
          <w:tcPr>
            <w:tcW w:w="1134" w:type="dxa"/>
            <w:noWrap/>
            <w:vAlign w:val="bottom"/>
          </w:tcPr>
          <w:p w14:paraId="59D586B0" w14:textId="77CB2DEF"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85,0</w:t>
            </w:r>
            <w:r w:rsidR="00A54977" w:rsidRPr="00320AFD">
              <w:rPr>
                <w:rFonts w:ascii="Calibri" w:hAnsi="Calibri" w:cs="Calibri"/>
                <w:color w:val="000000"/>
                <w:sz w:val="16"/>
                <w:szCs w:val="16"/>
              </w:rPr>
              <w:t>(</w:t>
            </w:r>
            <w:r w:rsidR="00130B3C">
              <w:rPr>
                <w:rFonts w:ascii="Calibri" w:hAnsi="Calibri" w:cs="Calibri"/>
                <w:color w:val="000000"/>
                <w:sz w:val="16"/>
                <w:szCs w:val="16"/>
              </w:rPr>
              <w:t>2,8</w:t>
            </w:r>
            <w:r w:rsidR="00A54977" w:rsidRPr="00320AFD">
              <w:rPr>
                <w:rFonts w:ascii="Calibri" w:hAnsi="Calibri" w:cs="Calibri"/>
                <w:color w:val="000000"/>
                <w:sz w:val="16"/>
                <w:szCs w:val="16"/>
              </w:rPr>
              <w:t>)</w:t>
            </w:r>
          </w:p>
        </w:tc>
        <w:tc>
          <w:tcPr>
            <w:tcW w:w="1134" w:type="dxa"/>
            <w:noWrap/>
            <w:vAlign w:val="bottom"/>
          </w:tcPr>
          <w:p w14:paraId="6F9CEBF8" w14:textId="0386046A"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62,3</w:t>
            </w:r>
            <w:r w:rsidR="00A54977" w:rsidRPr="00320AFD">
              <w:rPr>
                <w:rFonts w:ascii="Calibri" w:hAnsi="Calibri" w:cs="Calibri"/>
                <w:color w:val="000000"/>
                <w:sz w:val="16"/>
                <w:szCs w:val="16"/>
              </w:rPr>
              <w:t>(</w:t>
            </w:r>
            <w:r w:rsidR="00210CC7">
              <w:rPr>
                <w:rFonts w:ascii="Calibri" w:hAnsi="Calibri" w:cs="Calibri"/>
                <w:color w:val="000000"/>
                <w:sz w:val="16"/>
                <w:szCs w:val="16"/>
              </w:rPr>
              <w:t>3,3</w:t>
            </w:r>
            <w:r w:rsidR="00A54977" w:rsidRPr="00320AFD">
              <w:rPr>
                <w:rFonts w:ascii="Calibri" w:hAnsi="Calibri" w:cs="Calibri"/>
                <w:color w:val="000000"/>
                <w:sz w:val="16"/>
                <w:szCs w:val="16"/>
              </w:rPr>
              <w:t>)</w:t>
            </w:r>
          </w:p>
        </w:tc>
        <w:tc>
          <w:tcPr>
            <w:tcW w:w="1134" w:type="dxa"/>
            <w:noWrap/>
            <w:vAlign w:val="bottom"/>
          </w:tcPr>
          <w:p w14:paraId="721587B8" w14:textId="213C3644"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84,5</w:t>
            </w:r>
            <w:r w:rsidR="00A54977" w:rsidRPr="00320AFD">
              <w:rPr>
                <w:rFonts w:ascii="Calibri" w:hAnsi="Calibri" w:cs="Calibri"/>
                <w:color w:val="000000"/>
                <w:sz w:val="16"/>
                <w:szCs w:val="16"/>
              </w:rPr>
              <w:t>(</w:t>
            </w:r>
            <w:r w:rsidR="00CA055A">
              <w:rPr>
                <w:rFonts w:ascii="Calibri" w:hAnsi="Calibri" w:cs="Calibri"/>
                <w:color w:val="000000"/>
                <w:sz w:val="16"/>
                <w:szCs w:val="16"/>
              </w:rPr>
              <w:t>4,6</w:t>
            </w:r>
            <w:r w:rsidR="00A54977" w:rsidRPr="00320AFD">
              <w:rPr>
                <w:rFonts w:ascii="Calibri" w:hAnsi="Calibri" w:cs="Calibri"/>
                <w:color w:val="000000"/>
                <w:sz w:val="16"/>
                <w:szCs w:val="16"/>
              </w:rPr>
              <w:t>)</w:t>
            </w:r>
          </w:p>
        </w:tc>
        <w:tc>
          <w:tcPr>
            <w:tcW w:w="992" w:type="dxa"/>
            <w:noWrap/>
            <w:vAlign w:val="bottom"/>
          </w:tcPr>
          <w:p w14:paraId="3F049D26" w14:textId="3968AF59"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85,0</w:t>
            </w:r>
            <w:r w:rsidR="00A54977" w:rsidRPr="00320AFD">
              <w:rPr>
                <w:rFonts w:ascii="Calibri" w:hAnsi="Calibri" w:cs="Calibri"/>
                <w:color w:val="000000"/>
                <w:sz w:val="16"/>
                <w:szCs w:val="16"/>
              </w:rPr>
              <w:t>(</w:t>
            </w:r>
            <w:r w:rsidR="00BA10EF">
              <w:rPr>
                <w:rFonts w:ascii="Calibri" w:hAnsi="Calibri" w:cs="Calibri"/>
                <w:color w:val="000000"/>
                <w:sz w:val="16"/>
                <w:szCs w:val="16"/>
              </w:rPr>
              <w:t>2,8</w:t>
            </w:r>
            <w:r w:rsidR="00A54977" w:rsidRPr="00320AFD">
              <w:rPr>
                <w:rFonts w:ascii="Calibri" w:hAnsi="Calibri" w:cs="Calibri"/>
                <w:color w:val="000000"/>
                <w:sz w:val="16"/>
                <w:szCs w:val="16"/>
              </w:rPr>
              <w:t>)</w:t>
            </w:r>
          </w:p>
        </w:tc>
        <w:tc>
          <w:tcPr>
            <w:tcW w:w="992" w:type="dxa"/>
            <w:noWrap/>
            <w:vAlign w:val="bottom"/>
          </w:tcPr>
          <w:p w14:paraId="2F0D85A9" w14:textId="7E8B2774"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63,7</w:t>
            </w:r>
            <w:r w:rsidR="00A54977" w:rsidRPr="00320AFD">
              <w:rPr>
                <w:rFonts w:ascii="Calibri" w:hAnsi="Calibri" w:cs="Calibri"/>
                <w:color w:val="000000"/>
                <w:sz w:val="16"/>
                <w:szCs w:val="16"/>
              </w:rPr>
              <w:t>(</w:t>
            </w:r>
            <w:r w:rsidR="002E6941">
              <w:rPr>
                <w:rFonts w:ascii="Calibri" w:hAnsi="Calibri" w:cs="Calibri"/>
                <w:color w:val="000000"/>
                <w:sz w:val="16"/>
                <w:szCs w:val="16"/>
              </w:rPr>
              <w:t>4,7</w:t>
            </w:r>
            <w:r w:rsidR="00A54977" w:rsidRPr="00320AFD">
              <w:rPr>
                <w:rFonts w:ascii="Calibri" w:hAnsi="Calibri" w:cs="Calibri"/>
                <w:color w:val="000000"/>
                <w:sz w:val="16"/>
                <w:szCs w:val="16"/>
              </w:rPr>
              <w:t>)</w:t>
            </w:r>
          </w:p>
        </w:tc>
        <w:tc>
          <w:tcPr>
            <w:tcW w:w="993" w:type="dxa"/>
            <w:noWrap/>
            <w:vAlign w:val="bottom"/>
          </w:tcPr>
          <w:p w14:paraId="34CD697B" w14:textId="1DFFE292" w:rsidR="00AF6593" w:rsidRPr="00320AFD" w:rsidRDefault="00AF6593" w:rsidP="00AF6593">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320AFD" w:rsidRPr="00320AFD">
              <w:rPr>
                <w:rFonts w:ascii="Calibri" w:hAnsi="Calibri" w:cs="Calibri"/>
                <w:color w:val="000000"/>
                <w:sz w:val="16"/>
                <w:szCs w:val="16"/>
              </w:rPr>
              <w:t>(0,5)</w:t>
            </w:r>
          </w:p>
        </w:tc>
      </w:tr>
      <w:tr w:rsidR="00AF6593" w:rsidRPr="00320AFD" w14:paraId="1F959E54" w14:textId="77777777" w:rsidTr="00BC4AA4">
        <w:trPr>
          <w:trHeight w:val="288"/>
        </w:trPr>
        <w:tc>
          <w:tcPr>
            <w:cnfStyle w:val="001000000000" w:firstRow="0" w:lastRow="0" w:firstColumn="1" w:lastColumn="0" w:oddVBand="0" w:evenVBand="0" w:oddHBand="0" w:evenHBand="0" w:firstRowFirstColumn="0" w:firstRowLastColumn="0" w:lastRowFirstColumn="0" w:lastRowLastColumn="0"/>
            <w:tcW w:w="303" w:type="dxa"/>
            <w:noWrap/>
            <w:vAlign w:val="center"/>
            <w:hideMark/>
          </w:tcPr>
          <w:p w14:paraId="09F26246" w14:textId="77777777" w:rsidR="00AF6593" w:rsidRPr="00320AFD" w:rsidRDefault="00AF6593" w:rsidP="00AF6593">
            <w:pPr>
              <w:jc w:val="center"/>
              <w:rPr>
                <w:rFonts w:eastAsia="Times New Roman" w:cs="Arial"/>
                <w:b w:val="0"/>
                <w:bCs w:val="0"/>
                <w:color w:val="000000"/>
                <w:sz w:val="16"/>
                <w:szCs w:val="16"/>
                <w:lang w:eastAsia="es-CL"/>
              </w:rPr>
            </w:pPr>
            <w:r w:rsidRPr="00320AFD">
              <w:rPr>
                <w:rFonts w:eastAsia="Times New Roman" w:cs="Arial"/>
                <w:b w:val="0"/>
                <w:bCs w:val="0"/>
                <w:color w:val="000000"/>
                <w:sz w:val="16"/>
                <w:szCs w:val="16"/>
                <w:lang w:eastAsia="es-CL"/>
              </w:rPr>
              <w:t>8</w:t>
            </w:r>
          </w:p>
        </w:tc>
        <w:tc>
          <w:tcPr>
            <w:tcW w:w="543" w:type="dxa"/>
            <w:noWrap/>
            <w:vAlign w:val="center"/>
            <w:hideMark/>
          </w:tcPr>
          <w:p w14:paraId="32B0CA9B"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SI</w:t>
            </w:r>
          </w:p>
        </w:tc>
        <w:tc>
          <w:tcPr>
            <w:tcW w:w="709" w:type="dxa"/>
            <w:vAlign w:val="center"/>
          </w:tcPr>
          <w:p w14:paraId="43597878"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20</w:t>
            </w:r>
          </w:p>
        </w:tc>
        <w:tc>
          <w:tcPr>
            <w:tcW w:w="1134" w:type="dxa"/>
            <w:noWrap/>
            <w:vAlign w:val="center"/>
            <w:hideMark/>
          </w:tcPr>
          <w:p w14:paraId="5A6F7D77"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Discreto y Continuo</w:t>
            </w:r>
          </w:p>
        </w:tc>
        <w:tc>
          <w:tcPr>
            <w:tcW w:w="992" w:type="dxa"/>
            <w:noWrap/>
            <w:vAlign w:val="center"/>
            <w:hideMark/>
          </w:tcPr>
          <w:p w14:paraId="022D3153" w14:textId="77777777"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eastAsia="Times New Roman" w:cs="Arial"/>
                <w:color w:val="000000"/>
                <w:sz w:val="16"/>
                <w:szCs w:val="16"/>
                <w:lang w:eastAsia="es-CL"/>
              </w:rPr>
              <w:t>AIC-CG</w:t>
            </w:r>
          </w:p>
        </w:tc>
        <w:tc>
          <w:tcPr>
            <w:tcW w:w="1134" w:type="dxa"/>
            <w:noWrap/>
            <w:vAlign w:val="bottom"/>
          </w:tcPr>
          <w:p w14:paraId="1AC9F0A1" w14:textId="46EE104C"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85,9</w:t>
            </w:r>
            <w:r w:rsidR="00A54977" w:rsidRPr="00320AFD">
              <w:rPr>
                <w:rFonts w:ascii="Calibri" w:hAnsi="Calibri" w:cs="Calibri"/>
                <w:color w:val="000000"/>
                <w:sz w:val="16"/>
                <w:szCs w:val="16"/>
              </w:rPr>
              <w:t>(</w:t>
            </w:r>
            <w:r w:rsidR="00130B3C">
              <w:rPr>
                <w:rFonts w:ascii="Calibri" w:hAnsi="Calibri" w:cs="Calibri"/>
                <w:color w:val="000000"/>
                <w:sz w:val="16"/>
                <w:szCs w:val="16"/>
              </w:rPr>
              <w:t>2,5</w:t>
            </w:r>
            <w:r w:rsidR="00A54977" w:rsidRPr="00320AFD">
              <w:rPr>
                <w:rFonts w:ascii="Calibri" w:hAnsi="Calibri" w:cs="Calibri"/>
                <w:color w:val="000000"/>
                <w:sz w:val="16"/>
                <w:szCs w:val="16"/>
              </w:rPr>
              <w:t>)</w:t>
            </w:r>
          </w:p>
        </w:tc>
        <w:tc>
          <w:tcPr>
            <w:tcW w:w="1134" w:type="dxa"/>
            <w:noWrap/>
            <w:vAlign w:val="bottom"/>
          </w:tcPr>
          <w:p w14:paraId="50212229" w14:textId="15AB6B0E"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61,7</w:t>
            </w:r>
            <w:r w:rsidR="00A54977" w:rsidRPr="00320AFD">
              <w:rPr>
                <w:rFonts w:ascii="Calibri" w:hAnsi="Calibri" w:cs="Calibri"/>
                <w:color w:val="000000"/>
                <w:sz w:val="16"/>
                <w:szCs w:val="16"/>
              </w:rPr>
              <w:t>(</w:t>
            </w:r>
            <w:r w:rsidR="00210CC7">
              <w:rPr>
                <w:rFonts w:ascii="Calibri" w:hAnsi="Calibri" w:cs="Calibri"/>
                <w:color w:val="000000"/>
                <w:sz w:val="16"/>
                <w:szCs w:val="16"/>
              </w:rPr>
              <w:t>3,5</w:t>
            </w:r>
            <w:r w:rsidR="00A54977" w:rsidRPr="00320AFD">
              <w:rPr>
                <w:rFonts w:ascii="Calibri" w:hAnsi="Calibri" w:cs="Calibri"/>
                <w:color w:val="000000"/>
                <w:sz w:val="16"/>
                <w:szCs w:val="16"/>
              </w:rPr>
              <w:t>)</w:t>
            </w:r>
          </w:p>
        </w:tc>
        <w:tc>
          <w:tcPr>
            <w:tcW w:w="1134" w:type="dxa"/>
            <w:noWrap/>
            <w:vAlign w:val="bottom"/>
          </w:tcPr>
          <w:p w14:paraId="22286F4A" w14:textId="65A04CC2"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86,6</w:t>
            </w:r>
            <w:r w:rsidR="00A54977" w:rsidRPr="00320AFD">
              <w:rPr>
                <w:rFonts w:ascii="Calibri" w:hAnsi="Calibri" w:cs="Calibri"/>
                <w:color w:val="000000"/>
                <w:sz w:val="16"/>
                <w:szCs w:val="16"/>
              </w:rPr>
              <w:t>(</w:t>
            </w:r>
            <w:r w:rsidR="00CA055A">
              <w:rPr>
                <w:rFonts w:ascii="Calibri" w:hAnsi="Calibri" w:cs="Calibri"/>
                <w:color w:val="000000"/>
                <w:sz w:val="16"/>
                <w:szCs w:val="16"/>
              </w:rPr>
              <w:t>4,0</w:t>
            </w:r>
            <w:r w:rsidR="00A54977" w:rsidRPr="00320AFD">
              <w:rPr>
                <w:rFonts w:ascii="Calibri" w:hAnsi="Calibri" w:cs="Calibri"/>
                <w:color w:val="000000"/>
                <w:sz w:val="16"/>
                <w:szCs w:val="16"/>
              </w:rPr>
              <w:t>)</w:t>
            </w:r>
          </w:p>
        </w:tc>
        <w:tc>
          <w:tcPr>
            <w:tcW w:w="992" w:type="dxa"/>
            <w:noWrap/>
            <w:vAlign w:val="bottom"/>
          </w:tcPr>
          <w:p w14:paraId="04422F0C" w14:textId="15AD0669"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85,9</w:t>
            </w:r>
            <w:r w:rsidR="00A54977" w:rsidRPr="00320AFD">
              <w:rPr>
                <w:rFonts w:ascii="Calibri" w:hAnsi="Calibri" w:cs="Calibri"/>
                <w:color w:val="000000"/>
                <w:sz w:val="16"/>
                <w:szCs w:val="16"/>
              </w:rPr>
              <w:t>(</w:t>
            </w:r>
            <w:r w:rsidR="00BA10EF">
              <w:rPr>
                <w:rFonts w:ascii="Calibri" w:hAnsi="Calibri" w:cs="Calibri"/>
                <w:color w:val="000000"/>
                <w:sz w:val="16"/>
                <w:szCs w:val="16"/>
              </w:rPr>
              <w:t>2,5</w:t>
            </w:r>
            <w:r w:rsidR="00A54977" w:rsidRPr="00320AFD">
              <w:rPr>
                <w:rFonts w:ascii="Calibri" w:hAnsi="Calibri" w:cs="Calibri"/>
                <w:color w:val="000000"/>
                <w:sz w:val="16"/>
                <w:szCs w:val="16"/>
              </w:rPr>
              <w:t>)</w:t>
            </w:r>
          </w:p>
        </w:tc>
        <w:tc>
          <w:tcPr>
            <w:tcW w:w="992" w:type="dxa"/>
            <w:noWrap/>
            <w:vAlign w:val="bottom"/>
          </w:tcPr>
          <w:p w14:paraId="7A138592" w14:textId="30713E46" w:rsidR="00AF6593" w:rsidRPr="00320AFD" w:rsidRDefault="00AF6593" w:rsidP="00AF6593">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60,5</w:t>
            </w:r>
            <w:r w:rsidR="00A54977" w:rsidRPr="00320AFD">
              <w:rPr>
                <w:rFonts w:ascii="Calibri" w:hAnsi="Calibri" w:cs="Calibri"/>
                <w:color w:val="000000"/>
                <w:sz w:val="16"/>
                <w:szCs w:val="16"/>
              </w:rPr>
              <w:t>(</w:t>
            </w:r>
            <w:r w:rsidR="002E6941">
              <w:rPr>
                <w:rFonts w:ascii="Calibri" w:hAnsi="Calibri" w:cs="Calibri"/>
                <w:color w:val="000000"/>
                <w:sz w:val="16"/>
                <w:szCs w:val="16"/>
              </w:rPr>
              <w:t>3,6</w:t>
            </w:r>
            <w:r w:rsidR="00A54977" w:rsidRPr="00320AFD">
              <w:rPr>
                <w:rFonts w:ascii="Calibri" w:hAnsi="Calibri" w:cs="Calibri"/>
                <w:color w:val="000000"/>
                <w:sz w:val="16"/>
                <w:szCs w:val="16"/>
              </w:rPr>
              <w:t>)</w:t>
            </w:r>
          </w:p>
        </w:tc>
        <w:tc>
          <w:tcPr>
            <w:tcW w:w="993" w:type="dxa"/>
            <w:noWrap/>
            <w:vAlign w:val="bottom"/>
          </w:tcPr>
          <w:p w14:paraId="59F8244E" w14:textId="0C1E279E" w:rsidR="00AF6593" w:rsidRPr="00320AFD" w:rsidRDefault="00AF6593" w:rsidP="00AF659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320AFD">
              <w:rPr>
                <w:rFonts w:ascii="Calibri" w:hAnsi="Calibri" w:cs="Calibri"/>
                <w:color w:val="000000"/>
                <w:sz w:val="16"/>
                <w:szCs w:val="16"/>
              </w:rPr>
              <w:t>10,5</w:t>
            </w:r>
            <w:r w:rsidR="00A54977" w:rsidRPr="00320AFD">
              <w:rPr>
                <w:rFonts w:ascii="Calibri" w:hAnsi="Calibri" w:cs="Calibri"/>
                <w:color w:val="000000"/>
                <w:sz w:val="16"/>
                <w:szCs w:val="16"/>
              </w:rPr>
              <w:t>(0,5)</w:t>
            </w:r>
          </w:p>
        </w:tc>
      </w:tr>
    </w:tbl>
    <w:p w14:paraId="49E7B5C3" w14:textId="6535BE5F" w:rsidR="00CA4ED1" w:rsidRDefault="00A10E1C" w:rsidP="00A10E1C">
      <w:pPr>
        <w:pStyle w:val="Descripcin"/>
        <w:spacing w:before="240" w:line="360" w:lineRule="auto"/>
        <w:jc w:val="center"/>
        <w:rPr>
          <w:rFonts w:eastAsiaTheme="minorEastAsia"/>
          <w:iCs w:val="0"/>
          <w:lang w:val="es-ES"/>
        </w:rPr>
      </w:pPr>
      <w:bookmarkStart w:id="146" w:name="_Ref80807068"/>
      <w:bookmarkStart w:id="147" w:name="_Toc80988402"/>
      <w:r>
        <w:t xml:space="preserve">Tabla </w:t>
      </w:r>
      <w:r>
        <w:fldChar w:fldCharType="begin"/>
      </w:r>
      <w:r>
        <w:instrText>SEQ Tabla \* ARABIC</w:instrText>
      </w:r>
      <w:r>
        <w:fldChar w:fldCharType="separate"/>
      </w:r>
      <w:r w:rsidR="00FF4AF3">
        <w:rPr>
          <w:noProof/>
        </w:rPr>
        <w:t>26</w:t>
      </w:r>
      <w:r>
        <w:fldChar w:fldCharType="end"/>
      </w:r>
      <w:bookmarkEnd w:id="146"/>
      <w:r>
        <w:t>: Listado de experimentos ejecutados por método de selección de variables.</w:t>
      </w:r>
      <w:r w:rsidR="00871760">
        <w:t xml:space="preserve"> Los resultados se muestran en porcentajes</w:t>
      </w:r>
      <w:r w:rsidR="0015100E">
        <w:t>.</w:t>
      </w:r>
      <w:bookmarkEnd w:id="147"/>
    </w:p>
    <w:p w14:paraId="5934CAFC" w14:textId="13D23B4A" w:rsidR="00CA4ED1" w:rsidRDefault="00303D01" w:rsidP="00CA4ED1">
      <w:pPr>
        <w:rPr>
          <w:rFonts w:eastAsiaTheme="minorEastAsia"/>
          <w:iCs/>
          <w:lang w:val="es-ES"/>
        </w:rPr>
      </w:pPr>
      <w:r>
        <w:rPr>
          <w:rFonts w:eastAsiaTheme="minorEastAsia"/>
          <w:iCs/>
          <w:lang w:val="es-ES"/>
        </w:rPr>
        <w:t>Cabe</w:t>
      </w:r>
      <w:r w:rsidR="00CA4ED1">
        <w:rPr>
          <w:rFonts w:eastAsiaTheme="minorEastAsia"/>
          <w:iCs/>
          <w:lang w:val="es-ES"/>
        </w:rPr>
        <w:t xml:space="preserve"> recordar que esta serie de experimentos derivan de dos anteriormente expuestos cuyas métricas, sin aplicar el método de selección de variables, son:</w:t>
      </w:r>
    </w:p>
    <w:p w14:paraId="336687A5" w14:textId="77777777" w:rsidR="00F07CEC" w:rsidRDefault="00F07CEC">
      <w:r>
        <w:rPr>
          <w:b/>
          <w:bCs/>
        </w:rPr>
        <w:br w:type="page"/>
      </w:r>
    </w:p>
    <w:tbl>
      <w:tblPr>
        <w:tblStyle w:val="Tablaconcuadrcula4-nfasis3"/>
        <w:tblW w:w="9634" w:type="dxa"/>
        <w:tblLayout w:type="fixed"/>
        <w:tblLook w:val="04A0" w:firstRow="1" w:lastRow="0" w:firstColumn="1" w:lastColumn="0" w:noHBand="0" w:noVBand="1"/>
      </w:tblPr>
      <w:tblGrid>
        <w:gridCol w:w="279"/>
        <w:gridCol w:w="567"/>
        <w:gridCol w:w="1134"/>
        <w:gridCol w:w="1276"/>
        <w:gridCol w:w="1134"/>
        <w:gridCol w:w="1134"/>
        <w:gridCol w:w="1134"/>
        <w:gridCol w:w="992"/>
        <w:gridCol w:w="992"/>
        <w:gridCol w:w="992"/>
      </w:tblGrid>
      <w:tr w:rsidR="00CA4ED1" w:rsidRPr="00EA606E" w14:paraId="79850B96"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9" w:type="dxa"/>
            <w:vAlign w:val="center"/>
          </w:tcPr>
          <w:p w14:paraId="595C1AE2" w14:textId="05D40F95" w:rsidR="00CA4ED1" w:rsidRPr="00EA606E" w:rsidRDefault="00CA4ED1" w:rsidP="00423F86">
            <w:pPr>
              <w:jc w:val="center"/>
              <w:rPr>
                <w:rFonts w:eastAsia="Times New Roman" w:cs="Arial"/>
                <w:noProof/>
                <w:sz w:val="16"/>
                <w:szCs w:val="16"/>
                <w:lang w:eastAsia="es-CL"/>
              </w:rPr>
            </w:pPr>
            <w:r w:rsidRPr="00EA606E">
              <w:rPr>
                <w:rFonts w:eastAsia="Times New Roman" w:cs="Arial"/>
                <w:noProof/>
                <w:sz w:val="16"/>
                <w:szCs w:val="16"/>
                <w:lang w:eastAsia="es-CL"/>
              </w:rPr>
              <w:lastRenderedPageBreak/>
              <w:t>#</w:t>
            </w:r>
          </w:p>
        </w:tc>
        <w:tc>
          <w:tcPr>
            <w:tcW w:w="567" w:type="dxa"/>
            <w:vAlign w:val="center"/>
            <w:hideMark/>
          </w:tcPr>
          <w:p w14:paraId="3D803B2D"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noProof/>
                <w:sz w:val="16"/>
                <w:szCs w:val="16"/>
                <w:lang w:eastAsia="es-CL"/>
              </w:rPr>
              <w:drawing>
                <wp:inline distT="0" distB="0" distL="0" distR="0" wp14:anchorId="48E7F5D5" wp14:editId="05CEBEF4">
                  <wp:extent cx="292100" cy="292100"/>
                  <wp:effectExtent l="0" t="0" r="0" b="0"/>
                  <wp:docPr id="10" name="Gráfico 10"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2100" cy="292100"/>
                          </a:xfrm>
                          <a:prstGeom prst="rect">
                            <a:avLst/>
                          </a:prstGeom>
                        </pic:spPr>
                      </pic:pic>
                    </a:graphicData>
                  </a:graphic>
                </wp:inline>
              </w:drawing>
            </w:r>
          </w:p>
        </w:tc>
        <w:tc>
          <w:tcPr>
            <w:tcW w:w="1134" w:type="dxa"/>
            <w:vAlign w:val="center"/>
            <w:hideMark/>
          </w:tcPr>
          <w:p w14:paraId="7B6AF679"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Tipo de datos</w:t>
            </w:r>
          </w:p>
        </w:tc>
        <w:tc>
          <w:tcPr>
            <w:tcW w:w="1276" w:type="dxa"/>
            <w:vAlign w:val="center"/>
            <w:hideMark/>
          </w:tcPr>
          <w:p w14:paraId="517E8AF3"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Fx puntuación</w:t>
            </w:r>
          </w:p>
        </w:tc>
        <w:tc>
          <w:tcPr>
            <w:tcW w:w="1134" w:type="dxa"/>
            <w:vAlign w:val="center"/>
            <w:hideMark/>
          </w:tcPr>
          <w:p w14:paraId="7EA56404"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Accuracy</w:t>
            </w:r>
          </w:p>
        </w:tc>
        <w:tc>
          <w:tcPr>
            <w:tcW w:w="1134" w:type="dxa"/>
            <w:vAlign w:val="center"/>
            <w:hideMark/>
          </w:tcPr>
          <w:p w14:paraId="29FAE231"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Balanced Accuracy</w:t>
            </w:r>
          </w:p>
        </w:tc>
        <w:tc>
          <w:tcPr>
            <w:tcW w:w="1134" w:type="dxa"/>
            <w:vAlign w:val="center"/>
            <w:hideMark/>
          </w:tcPr>
          <w:p w14:paraId="18C44BA4"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Precision Score</w:t>
            </w:r>
          </w:p>
        </w:tc>
        <w:tc>
          <w:tcPr>
            <w:tcW w:w="992" w:type="dxa"/>
            <w:vAlign w:val="center"/>
            <w:hideMark/>
          </w:tcPr>
          <w:p w14:paraId="3D96A440"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Recall Score</w:t>
            </w:r>
          </w:p>
        </w:tc>
        <w:tc>
          <w:tcPr>
            <w:tcW w:w="992" w:type="dxa"/>
            <w:vAlign w:val="center"/>
            <w:hideMark/>
          </w:tcPr>
          <w:p w14:paraId="572804A3"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ROC AUC</w:t>
            </w:r>
          </w:p>
        </w:tc>
        <w:tc>
          <w:tcPr>
            <w:tcW w:w="992" w:type="dxa"/>
            <w:vAlign w:val="center"/>
            <w:hideMark/>
          </w:tcPr>
          <w:p w14:paraId="3546D5CE" w14:textId="77777777" w:rsidR="00CA4ED1" w:rsidRPr="00EA606E"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6"/>
                <w:szCs w:val="16"/>
                <w:lang w:eastAsia="es-CL"/>
              </w:rPr>
            </w:pPr>
            <w:r w:rsidRPr="00EA606E">
              <w:rPr>
                <w:rFonts w:eastAsia="Times New Roman" w:cs="Arial"/>
                <w:sz w:val="16"/>
                <w:szCs w:val="16"/>
                <w:lang w:eastAsia="es-CL"/>
              </w:rPr>
              <w:t>Class Ratio</w:t>
            </w:r>
          </w:p>
        </w:tc>
      </w:tr>
      <w:tr w:rsidR="00CA4ED1" w:rsidRPr="00EA606E" w14:paraId="276C8822"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9" w:type="dxa"/>
          </w:tcPr>
          <w:p w14:paraId="001A6BD6" w14:textId="77777777" w:rsidR="00CA4ED1" w:rsidRPr="00EA606E" w:rsidRDefault="00CA4ED1" w:rsidP="00423F86">
            <w:pPr>
              <w:jc w:val="center"/>
              <w:rPr>
                <w:rFonts w:eastAsia="Times New Roman" w:cs="Arial"/>
                <w:b w:val="0"/>
                <w:bCs w:val="0"/>
                <w:color w:val="000000"/>
                <w:sz w:val="16"/>
                <w:szCs w:val="16"/>
                <w:lang w:eastAsia="es-CL"/>
              </w:rPr>
            </w:pPr>
            <w:r w:rsidRPr="00EA606E">
              <w:rPr>
                <w:rFonts w:eastAsia="Times New Roman" w:cs="Arial"/>
                <w:b w:val="0"/>
                <w:bCs w:val="0"/>
                <w:color w:val="000000"/>
                <w:sz w:val="16"/>
                <w:szCs w:val="16"/>
                <w:lang w:eastAsia="es-CL"/>
              </w:rPr>
              <w:t>1</w:t>
            </w:r>
          </w:p>
        </w:tc>
        <w:tc>
          <w:tcPr>
            <w:tcW w:w="567" w:type="dxa"/>
            <w:noWrap/>
            <w:hideMark/>
          </w:tcPr>
          <w:p w14:paraId="10A7AB6A" w14:textId="77777777" w:rsidR="00CA4ED1" w:rsidRPr="00EA606E" w:rsidRDefault="00CA4ED1" w:rsidP="00423F86">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NO</w:t>
            </w:r>
          </w:p>
        </w:tc>
        <w:tc>
          <w:tcPr>
            <w:tcW w:w="1134" w:type="dxa"/>
            <w:noWrap/>
            <w:hideMark/>
          </w:tcPr>
          <w:p w14:paraId="0B67BD9B" w14:textId="77777777" w:rsidR="00CA4ED1" w:rsidRPr="00EA606E"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Discreto</w:t>
            </w:r>
          </w:p>
        </w:tc>
        <w:tc>
          <w:tcPr>
            <w:tcW w:w="1276" w:type="dxa"/>
            <w:noWrap/>
            <w:hideMark/>
          </w:tcPr>
          <w:p w14:paraId="25E198B7" w14:textId="77777777" w:rsidR="00CA4ED1" w:rsidRPr="00EA606E"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AIC</w:t>
            </w:r>
          </w:p>
        </w:tc>
        <w:tc>
          <w:tcPr>
            <w:tcW w:w="1134" w:type="dxa"/>
            <w:noWrap/>
            <w:hideMark/>
          </w:tcPr>
          <w:p w14:paraId="5AAC735C" w14:textId="6E1DE0F7"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8</w:t>
            </w:r>
            <w:r w:rsidR="009C61DE" w:rsidRPr="00EA606E">
              <w:rPr>
                <w:rFonts w:eastAsia="Times New Roman" w:cs="Arial"/>
                <w:color w:val="000000"/>
                <w:sz w:val="16"/>
                <w:szCs w:val="16"/>
                <w:lang w:eastAsia="es-CL"/>
              </w:rPr>
              <w:t>5,0(4,7)</w:t>
            </w:r>
          </w:p>
        </w:tc>
        <w:tc>
          <w:tcPr>
            <w:tcW w:w="1134" w:type="dxa"/>
            <w:noWrap/>
            <w:hideMark/>
          </w:tcPr>
          <w:p w14:paraId="24D27C65" w14:textId="26DB62B8"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64,</w:t>
            </w:r>
            <w:r w:rsidR="00052175" w:rsidRPr="00EA606E">
              <w:rPr>
                <w:rFonts w:eastAsia="Times New Roman" w:cs="Arial"/>
                <w:color w:val="000000"/>
                <w:sz w:val="16"/>
                <w:szCs w:val="16"/>
                <w:lang w:eastAsia="es-CL"/>
              </w:rPr>
              <w:t>5(7,8)</w:t>
            </w:r>
          </w:p>
        </w:tc>
        <w:tc>
          <w:tcPr>
            <w:tcW w:w="1134" w:type="dxa"/>
            <w:noWrap/>
            <w:hideMark/>
          </w:tcPr>
          <w:p w14:paraId="39FAFEB7" w14:textId="0DE505DA"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83,8</w:t>
            </w:r>
            <w:r w:rsidR="00052175" w:rsidRPr="00EA606E">
              <w:rPr>
                <w:rFonts w:eastAsia="Times New Roman" w:cs="Arial"/>
                <w:color w:val="000000"/>
                <w:sz w:val="16"/>
                <w:szCs w:val="16"/>
                <w:lang w:eastAsia="es-CL"/>
              </w:rPr>
              <w:t>(</w:t>
            </w:r>
            <w:r w:rsidR="0025325C" w:rsidRPr="00EA606E">
              <w:rPr>
                <w:rFonts w:eastAsia="Times New Roman" w:cs="Arial"/>
                <w:color w:val="000000"/>
                <w:sz w:val="16"/>
                <w:szCs w:val="16"/>
                <w:lang w:eastAsia="es-CL"/>
              </w:rPr>
              <w:t>6,6)</w:t>
            </w:r>
          </w:p>
        </w:tc>
        <w:tc>
          <w:tcPr>
            <w:tcW w:w="992" w:type="dxa"/>
            <w:noWrap/>
            <w:hideMark/>
          </w:tcPr>
          <w:p w14:paraId="6D0A8C04" w14:textId="69585405"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8</w:t>
            </w:r>
            <w:r w:rsidR="0025325C" w:rsidRPr="00EA606E">
              <w:rPr>
                <w:rFonts w:eastAsia="Times New Roman" w:cs="Arial"/>
                <w:color w:val="000000"/>
                <w:sz w:val="16"/>
                <w:szCs w:val="16"/>
                <w:lang w:eastAsia="es-CL"/>
              </w:rPr>
              <w:t>5</w:t>
            </w:r>
            <w:r w:rsidRPr="00EA606E">
              <w:rPr>
                <w:rFonts w:eastAsia="Times New Roman" w:cs="Arial"/>
                <w:color w:val="000000"/>
                <w:sz w:val="16"/>
                <w:szCs w:val="16"/>
                <w:lang w:eastAsia="es-CL"/>
              </w:rPr>
              <w:t>,</w:t>
            </w:r>
            <w:r w:rsidR="0025325C" w:rsidRPr="00EA606E">
              <w:rPr>
                <w:rFonts w:eastAsia="Times New Roman" w:cs="Arial"/>
                <w:color w:val="000000"/>
                <w:sz w:val="16"/>
                <w:szCs w:val="16"/>
                <w:lang w:eastAsia="es-CL"/>
              </w:rPr>
              <w:t>0(4,7)</w:t>
            </w:r>
          </w:p>
        </w:tc>
        <w:tc>
          <w:tcPr>
            <w:tcW w:w="992" w:type="dxa"/>
            <w:noWrap/>
            <w:hideMark/>
          </w:tcPr>
          <w:p w14:paraId="48AA77FA" w14:textId="6EAA41C8"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66,4</w:t>
            </w:r>
            <w:r w:rsidR="0025325C" w:rsidRPr="00EA606E">
              <w:rPr>
                <w:rFonts w:eastAsia="Times New Roman" w:cs="Arial"/>
                <w:color w:val="000000"/>
                <w:sz w:val="16"/>
                <w:szCs w:val="16"/>
                <w:lang w:eastAsia="es-CL"/>
              </w:rPr>
              <w:t>(7,3)</w:t>
            </w:r>
          </w:p>
        </w:tc>
        <w:tc>
          <w:tcPr>
            <w:tcW w:w="992" w:type="dxa"/>
            <w:noWrap/>
            <w:hideMark/>
          </w:tcPr>
          <w:p w14:paraId="4EC99BD8" w14:textId="5F85AAC1" w:rsidR="00CA4ED1" w:rsidRPr="00EA606E"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10,</w:t>
            </w:r>
            <w:r w:rsidR="0025325C" w:rsidRPr="00EA606E">
              <w:rPr>
                <w:rFonts w:eastAsia="Times New Roman" w:cs="Arial"/>
                <w:color w:val="000000"/>
                <w:sz w:val="16"/>
                <w:szCs w:val="16"/>
                <w:lang w:eastAsia="es-CL"/>
              </w:rPr>
              <w:t>5(</w:t>
            </w:r>
            <w:r w:rsidR="000D55FE" w:rsidRPr="00EA606E">
              <w:rPr>
                <w:rFonts w:eastAsia="Times New Roman" w:cs="Arial"/>
                <w:color w:val="000000"/>
                <w:sz w:val="16"/>
                <w:szCs w:val="16"/>
                <w:lang w:eastAsia="es-CL"/>
              </w:rPr>
              <w:t>0,5)</w:t>
            </w:r>
          </w:p>
        </w:tc>
      </w:tr>
      <w:tr w:rsidR="00CA4ED1" w:rsidRPr="00EA606E" w14:paraId="04366D2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279" w:type="dxa"/>
          </w:tcPr>
          <w:p w14:paraId="09AF51F4" w14:textId="77777777" w:rsidR="00CA4ED1" w:rsidRPr="00EA606E" w:rsidRDefault="00CA4ED1" w:rsidP="00423F86">
            <w:pPr>
              <w:jc w:val="center"/>
              <w:rPr>
                <w:rFonts w:eastAsia="Times New Roman" w:cs="Arial"/>
                <w:b w:val="0"/>
                <w:bCs w:val="0"/>
                <w:color w:val="000000"/>
                <w:sz w:val="16"/>
                <w:szCs w:val="16"/>
                <w:lang w:eastAsia="es-CL"/>
              </w:rPr>
            </w:pPr>
            <w:r w:rsidRPr="00EA606E">
              <w:rPr>
                <w:rFonts w:eastAsia="Times New Roman" w:cs="Arial"/>
                <w:b w:val="0"/>
                <w:bCs w:val="0"/>
                <w:color w:val="000000"/>
                <w:sz w:val="16"/>
                <w:szCs w:val="16"/>
                <w:lang w:eastAsia="es-CL"/>
              </w:rPr>
              <w:t>8</w:t>
            </w:r>
          </w:p>
        </w:tc>
        <w:tc>
          <w:tcPr>
            <w:tcW w:w="567" w:type="dxa"/>
            <w:noWrap/>
            <w:hideMark/>
          </w:tcPr>
          <w:p w14:paraId="25E7A9B3" w14:textId="77777777" w:rsidR="00CA4ED1" w:rsidRPr="00EA606E" w:rsidRDefault="00CA4ED1" w:rsidP="00423F86">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SI</w:t>
            </w:r>
          </w:p>
        </w:tc>
        <w:tc>
          <w:tcPr>
            <w:tcW w:w="1134" w:type="dxa"/>
            <w:noWrap/>
            <w:hideMark/>
          </w:tcPr>
          <w:p w14:paraId="43660A60" w14:textId="77777777" w:rsidR="00CA4ED1" w:rsidRPr="00EA606E"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Discreto y Continuo</w:t>
            </w:r>
          </w:p>
        </w:tc>
        <w:tc>
          <w:tcPr>
            <w:tcW w:w="1276" w:type="dxa"/>
            <w:noWrap/>
            <w:hideMark/>
          </w:tcPr>
          <w:p w14:paraId="3CA8D041" w14:textId="77777777" w:rsidR="00CA4ED1" w:rsidRPr="00EA606E"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AIC-CG</w:t>
            </w:r>
          </w:p>
        </w:tc>
        <w:tc>
          <w:tcPr>
            <w:tcW w:w="1134" w:type="dxa"/>
            <w:noWrap/>
            <w:hideMark/>
          </w:tcPr>
          <w:p w14:paraId="334A1D1D" w14:textId="413B0A28" w:rsidR="00CA4ED1" w:rsidRPr="00EA606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89,</w:t>
            </w:r>
            <w:r w:rsidR="00D40ACE" w:rsidRPr="00EA606E">
              <w:rPr>
                <w:rFonts w:eastAsia="Times New Roman" w:cs="Arial"/>
                <w:color w:val="000000"/>
                <w:sz w:val="16"/>
                <w:szCs w:val="16"/>
                <w:lang w:eastAsia="es-CL"/>
              </w:rPr>
              <w:t>7(2,7)</w:t>
            </w:r>
          </w:p>
        </w:tc>
        <w:tc>
          <w:tcPr>
            <w:tcW w:w="1134" w:type="dxa"/>
            <w:noWrap/>
            <w:hideMark/>
          </w:tcPr>
          <w:p w14:paraId="3D4BB0A9" w14:textId="0F65F885" w:rsidR="00CA4ED1" w:rsidRPr="00EA606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71,</w:t>
            </w:r>
            <w:r w:rsidR="00D40ACE" w:rsidRPr="00EA606E">
              <w:rPr>
                <w:rFonts w:eastAsia="Times New Roman" w:cs="Arial"/>
                <w:color w:val="000000"/>
                <w:sz w:val="16"/>
                <w:szCs w:val="16"/>
                <w:lang w:eastAsia="es-CL"/>
              </w:rPr>
              <w:t>3(11,9)</w:t>
            </w:r>
          </w:p>
        </w:tc>
        <w:tc>
          <w:tcPr>
            <w:tcW w:w="1134" w:type="dxa"/>
            <w:noWrap/>
            <w:hideMark/>
          </w:tcPr>
          <w:p w14:paraId="1BC5160B" w14:textId="70C242A9" w:rsidR="00CA4ED1" w:rsidRPr="00EA606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91,9</w:t>
            </w:r>
            <w:r w:rsidR="007E53F8" w:rsidRPr="00EA606E">
              <w:rPr>
                <w:rFonts w:eastAsia="Times New Roman" w:cs="Arial"/>
                <w:color w:val="000000"/>
                <w:sz w:val="16"/>
                <w:szCs w:val="16"/>
                <w:lang w:eastAsia="es-CL"/>
              </w:rPr>
              <w:t>(2,6)</w:t>
            </w:r>
          </w:p>
        </w:tc>
        <w:tc>
          <w:tcPr>
            <w:tcW w:w="992" w:type="dxa"/>
            <w:noWrap/>
            <w:hideMark/>
          </w:tcPr>
          <w:p w14:paraId="72EB64E2" w14:textId="388344D8" w:rsidR="00CA4ED1" w:rsidRPr="00EA606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89,7</w:t>
            </w:r>
            <w:r w:rsidR="007E53F8" w:rsidRPr="00EA606E">
              <w:rPr>
                <w:rFonts w:eastAsia="Times New Roman" w:cs="Arial"/>
                <w:color w:val="000000"/>
                <w:sz w:val="16"/>
                <w:szCs w:val="16"/>
                <w:lang w:eastAsia="es-CL"/>
              </w:rPr>
              <w:t>(2,7)</w:t>
            </w:r>
          </w:p>
        </w:tc>
        <w:tc>
          <w:tcPr>
            <w:tcW w:w="992" w:type="dxa"/>
            <w:noWrap/>
            <w:hideMark/>
          </w:tcPr>
          <w:p w14:paraId="4B8A177B" w14:textId="3330B87A" w:rsidR="00CA4ED1" w:rsidRPr="00EA606E"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66,4</w:t>
            </w:r>
            <w:r w:rsidR="00EA606E" w:rsidRPr="00EA606E">
              <w:rPr>
                <w:rFonts w:eastAsia="Times New Roman" w:cs="Arial"/>
                <w:color w:val="000000"/>
                <w:sz w:val="16"/>
                <w:szCs w:val="16"/>
                <w:lang w:eastAsia="es-CL"/>
              </w:rPr>
              <w:t>(10,4)</w:t>
            </w:r>
          </w:p>
        </w:tc>
        <w:tc>
          <w:tcPr>
            <w:tcW w:w="992" w:type="dxa"/>
            <w:noWrap/>
            <w:hideMark/>
          </w:tcPr>
          <w:p w14:paraId="0BB39A63" w14:textId="3EE074BC" w:rsidR="00CA4ED1" w:rsidRPr="00EA606E" w:rsidRDefault="00CA4ED1" w:rsidP="0091304D">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6"/>
                <w:szCs w:val="16"/>
                <w:lang w:eastAsia="es-CL"/>
              </w:rPr>
            </w:pPr>
            <w:r w:rsidRPr="00EA606E">
              <w:rPr>
                <w:rFonts w:eastAsia="Times New Roman" w:cs="Arial"/>
                <w:color w:val="000000"/>
                <w:sz w:val="16"/>
                <w:szCs w:val="16"/>
                <w:lang w:eastAsia="es-CL"/>
              </w:rPr>
              <w:t>10,</w:t>
            </w:r>
            <w:r w:rsidR="000D55FE" w:rsidRPr="00EA606E">
              <w:rPr>
                <w:rFonts w:eastAsia="Times New Roman" w:cs="Arial"/>
                <w:color w:val="000000"/>
                <w:sz w:val="16"/>
                <w:szCs w:val="16"/>
                <w:lang w:eastAsia="es-CL"/>
              </w:rPr>
              <w:t>5(0,5)</w:t>
            </w:r>
          </w:p>
        </w:tc>
      </w:tr>
    </w:tbl>
    <w:p w14:paraId="3705686D" w14:textId="50CA678B" w:rsidR="00CA4ED1" w:rsidRDefault="0091304D" w:rsidP="0091304D">
      <w:pPr>
        <w:pStyle w:val="Descripcin"/>
        <w:spacing w:before="240" w:line="360" w:lineRule="auto"/>
        <w:jc w:val="center"/>
        <w:rPr>
          <w:rFonts w:eastAsiaTheme="minorEastAsia"/>
          <w:iCs w:val="0"/>
          <w:lang w:val="es-ES"/>
        </w:rPr>
      </w:pPr>
      <w:bookmarkStart w:id="148" w:name="_Toc80988403"/>
      <w:r>
        <w:t xml:space="preserve">Tabla </w:t>
      </w:r>
      <w:r>
        <w:fldChar w:fldCharType="begin"/>
      </w:r>
      <w:r>
        <w:instrText>SEQ Tabla \* ARABIC</w:instrText>
      </w:r>
      <w:r>
        <w:fldChar w:fldCharType="separate"/>
      </w:r>
      <w:r w:rsidR="00FF4AF3">
        <w:rPr>
          <w:noProof/>
        </w:rPr>
        <w:t>27</w:t>
      </w:r>
      <w:r>
        <w:fldChar w:fldCharType="end"/>
      </w:r>
      <w:r>
        <w:t>: Métricas de los experimentos seleccionados para la aplicación de</w:t>
      </w:r>
      <w:r w:rsidR="004E5887">
        <w:t>l método de</w:t>
      </w:r>
      <w:r>
        <w:t xml:space="preserve"> selección de variables.</w:t>
      </w:r>
      <w:r w:rsidR="0015100E">
        <w:t xml:space="preserve">  Los resultados se muestran en porcentajes.</w:t>
      </w:r>
      <w:bookmarkEnd w:id="148"/>
    </w:p>
    <w:p w14:paraId="6583E47A" w14:textId="2417F2AB" w:rsidR="00CA4ED1" w:rsidRDefault="00CA4ED1" w:rsidP="00CA4ED1">
      <w:pPr>
        <w:rPr>
          <w:rFonts w:eastAsiaTheme="minorEastAsia"/>
          <w:iCs/>
          <w:lang w:val="es-ES"/>
        </w:rPr>
      </w:pPr>
      <w:r>
        <w:rPr>
          <w:rFonts w:eastAsiaTheme="minorEastAsia"/>
          <w:iCs/>
          <w:lang w:val="es-ES"/>
        </w:rPr>
        <w:t xml:space="preserve">En resumen, si comparamos las métricas originales con las métricas después de aplicar el método de selección de variables tenemos la siguiente tabla comparativa para el experimento 1 con datos desbalanceados y discretos con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m:t>
        </m:r>
      </m:oMath>
      <w:r>
        <w:rPr>
          <w:rFonts w:eastAsiaTheme="minorEastAsia"/>
          <w:iCs/>
          <w:lang w:val="es-ES"/>
        </w:rPr>
        <w:t>.</w:t>
      </w:r>
    </w:p>
    <w:tbl>
      <w:tblPr>
        <w:tblStyle w:val="Tablaconcuadrcula4-nfasis3"/>
        <w:tblW w:w="0" w:type="auto"/>
        <w:jc w:val="center"/>
        <w:tblLook w:val="04A0" w:firstRow="1" w:lastRow="0" w:firstColumn="1" w:lastColumn="0" w:noHBand="0" w:noVBand="1"/>
      </w:tblPr>
      <w:tblGrid>
        <w:gridCol w:w="1977"/>
        <w:gridCol w:w="1027"/>
        <w:gridCol w:w="1027"/>
        <w:gridCol w:w="1027"/>
        <w:gridCol w:w="1027"/>
        <w:gridCol w:w="1027"/>
      </w:tblGrid>
      <w:tr w:rsidR="00CA4ED1" w:rsidRPr="00832664" w14:paraId="60A1240C" w14:textId="77777777" w:rsidTr="00F071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vAlign w:val="center"/>
          </w:tcPr>
          <w:p w14:paraId="0FE11615"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4918DD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59F54D7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2AA88C8"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534E285D"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786F4B1A"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832664" w14:paraId="0D0EC1F2"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0F0C717"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Accuracy</w:t>
            </w:r>
          </w:p>
        </w:tc>
        <w:tc>
          <w:tcPr>
            <w:tcW w:w="1027" w:type="dxa"/>
          </w:tcPr>
          <w:p w14:paraId="501271F4" w14:textId="1E33A9FE"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w:t>
            </w:r>
            <w:r w:rsidR="00EE1C9E">
              <w:rPr>
                <w:rFonts w:eastAsia="Times New Roman" w:cs="Arial"/>
                <w:color w:val="000000"/>
                <w:sz w:val="18"/>
                <w:szCs w:val="18"/>
                <w:lang w:eastAsia="es-CL"/>
              </w:rPr>
              <w:t>5</w:t>
            </w:r>
            <w:r w:rsidRPr="006D6133">
              <w:rPr>
                <w:rFonts w:eastAsia="Times New Roman" w:cs="Arial"/>
                <w:color w:val="000000"/>
                <w:sz w:val="18"/>
                <w:szCs w:val="18"/>
                <w:lang w:eastAsia="es-CL"/>
              </w:rPr>
              <w:t>,</w:t>
            </w:r>
            <w:r w:rsidR="00EE1C9E">
              <w:rPr>
                <w:rFonts w:eastAsia="Times New Roman" w:cs="Arial"/>
                <w:color w:val="000000"/>
                <w:sz w:val="18"/>
                <w:szCs w:val="18"/>
                <w:lang w:eastAsia="es-CL"/>
              </w:rPr>
              <w:t>0(4,7)</w:t>
            </w:r>
          </w:p>
        </w:tc>
        <w:tc>
          <w:tcPr>
            <w:tcW w:w="1027" w:type="dxa"/>
          </w:tcPr>
          <w:p w14:paraId="6EAA8B1C" w14:textId="356464B5"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w:t>
            </w:r>
            <w:r w:rsidR="00C4378F">
              <w:rPr>
                <w:rFonts w:eastAsia="Times New Roman" w:cs="Arial"/>
                <w:color w:val="000000"/>
                <w:sz w:val="18"/>
                <w:szCs w:val="18"/>
                <w:lang w:eastAsia="es-CL"/>
              </w:rPr>
              <w:t>(</w:t>
            </w:r>
            <w:r w:rsidR="0004708A">
              <w:rPr>
                <w:rFonts w:eastAsia="Times New Roman" w:cs="Arial"/>
                <w:color w:val="000000"/>
                <w:sz w:val="18"/>
                <w:szCs w:val="18"/>
                <w:lang w:eastAsia="es-CL"/>
              </w:rPr>
              <w:t>2,5)</w:t>
            </w:r>
          </w:p>
        </w:tc>
        <w:tc>
          <w:tcPr>
            <w:tcW w:w="1027" w:type="dxa"/>
          </w:tcPr>
          <w:p w14:paraId="1FA79979" w14:textId="580072FE"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w:t>
            </w:r>
            <w:r w:rsidR="0004708A">
              <w:rPr>
                <w:rFonts w:eastAsia="Times New Roman" w:cs="Arial"/>
                <w:color w:val="000000"/>
                <w:sz w:val="18"/>
                <w:szCs w:val="18"/>
                <w:lang w:eastAsia="es-CL"/>
              </w:rPr>
              <w:t>(</w:t>
            </w:r>
            <w:r w:rsidR="005719E5">
              <w:rPr>
                <w:rFonts w:eastAsia="Times New Roman" w:cs="Arial"/>
                <w:color w:val="000000"/>
                <w:sz w:val="18"/>
                <w:szCs w:val="18"/>
                <w:lang w:eastAsia="es-CL"/>
              </w:rPr>
              <w:t>1,7)</w:t>
            </w:r>
          </w:p>
        </w:tc>
        <w:tc>
          <w:tcPr>
            <w:tcW w:w="1027" w:type="dxa"/>
          </w:tcPr>
          <w:p w14:paraId="7BB78ACC" w14:textId="0B2BC28F"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w:t>
            </w:r>
            <w:r w:rsidR="00173335">
              <w:rPr>
                <w:rFonts w:eastAsia="Times New Roman" w:cs="Arial"/>
                <w:color w:val="000000"/>
                <w:sz w:val="18"/>
                <w:szCs w:val="18"/>
                <w:lang w:eastAsia="es-CL"/>
              </w:rPr>
              <w:t>5(3,1)</w:t>
            </w:r>
          </w:p>
        </w:tc>
        <w:tc>
          <w:tcPr>
            <w:tcW w:w="1027" w:type="dxa"/>
          </w:tcPr>
          <w:p w14:paraId="4B54BE20" w14:textId="44FC5C4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w:t>
            </w:r>
            <w:r w:rsidR="00173335">
              <w:rPr>
                <w:rFonts w:eastAsia="Times New Roman" w:cs="Arial"/>
                <w:color w:val="000000"/>
                <w:sz w:val="18"/>
                <w:szCs w:val="18"/>
                <w:lang w:eastAsia="es-CL"/>
              </w:rPr>
              <w:t>(3,2)</w:t>
            </w:r>
          </w:p>
        </w:tc>
      </w:tr>
      <w:tr w:rsidR="00CA4ED1" w:rsidRPr="00F071A4" w14:paraId="33EC9C1A"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0A331F1C" w14:textId="77777777" w:rsidR="00CA4ED1" w:rsidRPr="00F071A4" w:rsidRDefault="00CA4ED1" w:rsidP="00423F86">
            <w:pPr>
              <w:rPr>
                <w:rFonts w:eastAsiaTheme="minorEastAsia" w:cs="Arial"/>
                <w:iCs/>
                <w:sz w:val="18"/>
                <w:szCs w:val="18"/>
                <w:lang w:val="es-ES"/>
              </w:rPr>
            </w:pPr>
            <w:r w:rsidRPr="00F071A4">
              <w:rPr>
                <w:rFonts w:cs="Arial"/>
                <w:color w:val="000000"/>
                <w:sz w:val="18"/>
                <w:szCs w:val="18"/>
              </w:rPr>
              <w:t>Balanced Accuracy</w:t>
            </w:r>
          </w:p>
        </w:tc>
        <w:tc>
          <w:tcPr>
            <w:tcW w:w="1027" w:type="dxa"/>
          </w:tcPr>
          <w:p w14:paraId="663D1F81" w14:textId="281971DB"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64,</w:t>
            </w:r>
            <w:r w:rsidR="00EE1C9E">
              <w:rPr>
                <w:rFonts w:eastAsia="Times New Roman" w:cs="Arial"/>
                <w:b/>
                <w:bCs/>
                <w:color w:val="000000"/>
                <w:sz w:val="18"/>
                <w:szCs w:val="18"/>
                <w:lang w:eastAsia="es-CL"/>
              </w:rPr>
              <w:t>5(</w:t>
            </w:r>
            <w:r w:rsidR="00AE70DB">
              <w:rPr>
                <w:rFonts w:eastAsia="Times New Roman" w:cs="Arial"/>
                <w:b/>
                <w:bCs/>
                <w:color w:val="000000"/>
                <w:sz w:val="18"/>
                <w:szCs w:val="18"/>
                <w:lang w:eastAsia="es-CL"/>
              </w:rPr>
              <w:t>7,8)</w:t>
            </w:r>
          </w:p>
        </w:tc>
        <w:tc>
          <w:tcPr>
            <w:tcW w:w="1027" w:type="dxa"/>
          </w:tcPr>
          <w:p w14:paraId="51EE89C1" w14:textId="7070CDE6"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74,5</w:t>
            </w:r>
            <w:r w:rsidR="00652869">
              <w:rPr>
                <w:rFonts w:eastAsia="Times New Roman" w:cs="Arial"/>
                <w:b/>
                <w:bCs/>
                <w:color w:val="000000"/>
                <w:sz w:val="18"/>
                <w:szCs w:val="18"/>
                <w:lang w:eastAsia="es-CL"/>
              </w:rPr>
              <w:t>(</w:t>
            </w:r>
            <w:r w:rsidR="002475B3">
              <w:rPr>
                <w:rFonts w:eastAsia="Times New Roman" w:cs="Arial"/>
                <w:b/>
                <w:bCs/>
                <w:color w:val="000000"/>
                <w:sz w:val="18"/>
                <w:szCs w:val="18"/>
                <w:lang w:eastAsia="es-CL"/>
              </w:rPr>
              <w:t>9,1)</w:t>
            </w:r>
          </w:p>
        </w:tc>
        <w:tc>
          <w:tcPr>
            <w:tcW w:w="1027" w:type="dxa"/>
          </w:tcPr>
          <w:p w14:paraId="47278E8C" w14:textId="1CF607AB"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w:t>
            </w:r>
            <w:r w:rsidR="00555114">
              <w:rPr>
                <w:rFonts w:eastAsia="Times New Roman" w:cs="Arial"/>
                <w:b/>
                <w:bCs/>
                <w:color w:val="000000"/>
                <w:sz w:val="18"/>
                <w:szCs w:val="18"/>
                <w:lang w:eastAsia="es-CL"/>
              </w:rPr>
              <w:t>6(4,8)</w:t>
            </w:r>
          </w:p>
        </w:tc>
        <w:tc>
          <w:tcPr>
            <w:tcW w:w="1027" w:type="dxa"/>
          </w:tcPr>
          <w:p w14:paraId="53947E1B" w14:textId="48600469"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65,2</w:t>
            </w:r>
            <w:r w:rsidR="001035AB">
              <w:rPr>
                <w:rFonts w:eastAsia="Times New Roman" w:cs="Arial"/>
                <w:b/>
                <w:bCs/>
                <w:color w:val="000000"/>
                <w:sz w:val="18"/>
                <w:szCs w:val="18"/>
                <w:lang w:eastAsia="es-CL"/>
              </w:rPr>
              <w:t>(8,1)</w:t>
            </w:r>
          </w:p>
        </w:tc>
        <w:tc>
          <w:tcPr>
            <w:tcW w:w="1027" w:type="dxa"/>
          </w:tcPr>
          <w:p w14:paraId="02B6A535" w14:textId="516D4BA2" w:rsidR="00CA4ED1" w:rsidRPr="00F071A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b/>
                <w:bCs/>
                <w:iCs/>
                <w:sz w:val="18"/>
                <w:szCs w:val="18"/>
                <w:lang w:val="es-ES"/>
              </w:rPr>
            </w:pPr>
            <w:r w:rsidRPr="00F071A4">
              <w:rPr>
                <w:rFonts w:eastAsia="Times New Roman" w:cs="Arial"/>
                <w:b/>
                <w:bCs/>
                <w:color w:val="000000"/>
                <w:sz w:val="18"/>
                <w:szCs w:val="18"/>
                <w:lang w:eastAsia="es-CL"/>
              </w:rPr>
              <w:t>65,</w:t>
            </w:r>
            <w:r w:rsidR="00C576C5">
              <w:rPr>
                <w:rFonts w:eastAsia="Times New Roman" w:cs="Arial"/>
                <w:b/>
                <w:bCs/>
                <w:color w:val="000000"/>
                <w:sz w:val="18"/>
                <w:szCs w:val="18"/>
                <w:lang w:eastAsia="es-CL"/>
              </w:rPr>
              <w:t>6(8,1)</w:t>
            </w:r>
          </w:p>
        </w:tc>
      </w:tr>
      <w:tr w:rsidR="00CA4ED1" w:rsidRPr="00832664" w14:paraId="1C2A3B88"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172D4D9E"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0076B68" w14:textId="044DFC47" w:rsidR="00667744" w:rsidRPr="00667744"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6133">
              <w:rPr>
                <w:rFonts w:eastAsia="Times New Roman" w:cs="Arial"/>
                <w:color w:val="000000"/>
                <w:sz w:val="18"/>
                <w:szCs w:val="18"/>
                <w:lang w:eastAsia="es-CL"/>
              </w:rPr>
              <w:t>83,8</w:t>
            </w:r>
            <w:r w:rsidR="00AE70DB">
              <w:rPr>
                <w:rFonts w:eastAsia="Times New Roman" w:cs="Arial"/>
                <w:color w:val="000000"/>
                <w:sz w:val="18"/>
                <w:szCs w:val="18"/>
                <w:lang w:eastAsia="es-CL"/>
              </w:rPr>
              <w:t>(</w:t>
            </w:r>
            <w:r w:rsidR="00667744">
              <w:rPr>
                <w:rFonts w:eastAsia="Times New Roman" w:cs="Arial"/>
                <w:color w:val="000000"/>
                <w:sz w:val="18"/>
                <w:szCs w:val="18"/>
                <w:lang w:eastAsia="es-CL"/>
              </w:rPr>
              <w:t>6,6)</w:t>
            </w:r>
          </w:p>
        </w:tc>
        <w:tc>
          <w:tcPr>
            <w:tcW w:w="1027" w:type="dxa"/>
          </w:tcPr>
          <w:p w14:paraId="77B059C8" w14:textId="30C1ACE8"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92,</w:t>
            </w:r>
            <w:r w:rsidR="005F563A">
              <w:rPr>
                <w:rFonts w:eastAsia="Times New Roman" w:cs="Arial"/>
                <w:color w:val="000000"/>
                <w:sz w:val="18"/>
                <w:szCs w:val="18"/>
                <w:lang w:eastAsia="es-CL"/>
              </w:rPr>
              <w:t>2(2,9)</w:t>
            </w:r>
          </w:p>
        </w:tc>
        <w:tc>
          <w:tcPr>
            <w:tcW w:w="1027" w:type="dxa"/>
          </w:tcPr>
          <w:p w14:paraId="4371482A" w14:textId="3C56B533"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87,5</w:t>
            </w:r>
            <w:r w:rsidR="009A737C">
              <w:rPr>
                <w:rFonts w:eastAsia="Times New Roman" w:cs="Arial"/>
                <w:color w:val="000000"/>
                <w:sz w:val="18"/>
                <w:szCs w:val="18"/>
                <w:lang w:eastAsia="es-CL"/>
              </w:rPr>
              <w:t>(</w:t>
            </w:r>
            <w:r w:rsidR="00056F7A">
              <w:rPr>
                <w:rFonts w:eastAsia="Times New Roman" w:cs="Arial"/>
                <w:color w:val="000000"/>
                <w:sz w:val="18"/>
                <w:szCs w:val="18"/>
                <w:lang w:eastAsia="es-CL"/>
              </w:rPr>
              <w:t>3,0)</w:t>
            </w:r>
          </w:p>
        </w:tc>
        <w:tc>
          <w:tcPr>
            <w:tcW w:w="1027" w:type="dxa"/>
          </w:tcPr>
          <w:p w14:paraId="6BEA4C7F" w14:textId="023A72A4"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w:t>
            </w:r>
            <w:r w:rsidR="001D04DE">
              <w:rPr>
                <w:rFonts w:eastAsia="Times New Roman" w:cs="Arial"/>
                <w:color w:val="000000"/>
                <w:sz w:val="18"/>
                <w:szCs w:val="18"/>
                <w:lang w:eastAsia="es-CL"/>
              </w:rPr>
              <w:t>(</w:t>
            </w:r>
            <w:r w:rsidR="00B666CB">
              <w:rPr>
                <w:rFonts w:eastAsia="Times New Roman" w:cs="Arial"/>
                <w:color w:val="000000"/>
                <w:sz w:val="18"/>
                <w:szCs w:val="18"/>
                <w:lang w:eastAsia="es-CL"/>
              </w:rPr>
              <w:t>4</w:t>
            </w:r>
            <w:r w:rsidR="001D04DE">
              <w:rPr>
                <w:rFonts w:eastAsia="Times New Roman" w:cs="Arial"/>
                <w:color w:val="000000"/>
                <w:sz w:val="18"/>
                <w:szCs w:val="18"/>
                <w:lang w:eastAsia="es-CL"/>
              </w:rPr>
              <w:t>,</w:t>
            </w:r>
            <w:r w:rsidR="00B666CB">
              <w:rPr>
                <w:rFonts w:eastAsia="Times New Roman" w:cs="Arial"/>
                <w:color w:val="000000"/>
                <w:sz w:val="18"/>
                <w:szCs w:val="18"/>
                <w:lang w:eastAsia="es-CL"/>
              </w:rPr>
              <w:t>6</w:t>
            </w:r>
            <w:r w:rsidR="001D04DE">
              <w:rPr>
                <w:rFonts w:eastAsia="Times New Roman" w:cs="Arial"/>
                <w:color w:val="000000"/>
                <w:sz w:val="18"/>
                <w:szCs w:val="18"/>
                <w:lang w:eastAsia="es-CL"/>
              </w:rPr>
              <w:t>)</w:t>
            </w:r>
          </w:p>
        </w:tc>
        <w:tc>
          <w:tcPr>
            <w:tcW w:w="1027" w:type="dxa"/>
          </w:tcPr>
          <w:p w14:paraId="16858ACB" w14:textId="764D45F7"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w:t>
            </w:r>
            <w:r w:rsidR="00656A0A">
              <w:rPr>
                <w:rFonts w:eastAsia="Times New Roman" w:cs="Arial"/>
                <w:color w:val="000000"/>
                <w:sz w:val="18"/>
                <w:szCs w:val="18"/>
                <w:lang w:eastAsia="es-CL"/>
              </w:rPr>
              <w:t>,4(4,6)</w:t>
            </w:r>
          </w:p>
        </w:tc>
      </w:tr>
      <w:tr w:rsidR="00CA4ED1" w:rsidRPr="00832664" w14:paraId="2860C7ED"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1B3A833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EC867F0" w14:textId="492EE189"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8</w:t>
            </w:r>
            <w:r w:rsidR="00667744">
              <w:rPr>
                <w:rFonts w:eastAsia="Times New Roman" w:cs="Arial"/>
                <w:color w:val="000000"/>
                <w:sz w:val="18"/>
                <w:szCs w:val="18"/>
                <w:lang w:eastAsia="es-CL"/>
              </w:rPr>
              <w:t>5,0(4,7)</w:t>
            </w:r>
          </w:p>
        </w:tc>
        <w:tc>
          <w:tcPr>
            <w:tcW w:w="1027" w:type="dxa"/>
          </w:tcPr>
          <w:p w14:paraId="59483A4D" w14:textId="532877FD"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90,1</w:t>
            </w:r>
            <w:r w:rsidR="000E7C11">
              <w:rPr>
                <w:rFonts w:eastAsia="Times New Roman" w:cs="Arial"/>
                <w:color w:val="000000"/>
                <w:sz w:val="18"/>
                <w:szCs w:val="18"/>
                <w:lang w:eastAsia="es-CL"/>
              </w:rPr>
              <w:t>(2,1)</w:t>
            </w:r>
          </w:p>
        </w:tc>
        <w:tc>
          <w:tcPr>
            <w:tcW w:w="1027" w:type="dxa"/>
          </w:tcPr>
          <w:p w14:paraId="42F18D30" w14:textId="490DB0E0"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87,1</w:t>
            </w:r>
            <w:r w:rsidR="00E466D8">
              <w:rPr>
                <w:rFonts w:eastAsia="Times New Roman" w:cs="Arial"/>
                <w:color w:val="000000"/>
                <w:sz w:val="18"/>
                <w:szCs w:val="18"/>
                <w:lang w:eastAsia="es-CL"/>
              </w:rPr>
              <w:t>(</w:t>
            </w:r>
            <w:r w:rsidR="00DC52FE">
              <w:rPr>
                <w:rFonts w:eastAsia="Times New Roman" w:cs="Arial"/>
                <w:color w:val="000000"/>
                <w:sz w:val="18"/>
                <w:szCs w:val="18"/>
                <w:lang w:eastAsia="es-CL"/>
              </w:rPr>
              <w:t>1,7)</w:t>
            </w:r>
          </w:p>
        </w:tc>
        <w:tc>
          <w:tcPr>
            <w:tcW w:w="1027" w:type="dxa"/>
          </w:tcPr>
          <w:p w14:paraId="47C255E2" w14:textId="378CCF91"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w:t>
            </w:r>
            <w:r w:rsidR="00DC52FE">
              <w:rPr>
                <w:rFonts w:eastAsia="Times New Roman" w:cs="Arial"/>
                <w:color w:val="000000"/>
                <w:sz w:val="18"/>
                <w:szCs w:val="18"/>
                <w:lang w:eastAsia="es-CL"/>
              </w:rPr>
              <w:t>5(3,1)</w:t>
            </w:r>
          </w:p>
        </w:tc>
        <w:tc>
          <w:tcPr>
            <w:tcW w:w="1027" w:type="dxa"/>
          </w:tcPr>
          <w:p w14:paraId="0565AB14" w14:textId="7D97263D"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86,5</w:t>
            </w:r>
            <w:r w:rsidR="005717AE">
              <w:rPr>
                <w:rFonts w:eastAsia="Times New Roman" w:cs="Arial"/>
                <w:color w:val="000000"/>
                <w:sz w:val="18"/>
                <w:szCs w:val="18"/>
                <w:lang w:eastAsia="es-CL"/>
              </w:rPr>
              <w:t>(3,2)</w:t>
            </w:r>
          </w:p>
        </w:tc>
      </w:tr>
      <w:tr w:rsidR="00CA4ED1" w:rsidRPr="00832664" w14:paraId="6E958710" w14:textId="77777777" w:rsidTr="00F071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7" w:type="dxa"/>
          </w:tcPr>
          <w:p w14:paraId="23E2A8A4"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96C5160" w14:textId="6779884B"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66,</w:t>
            </w:r>
            <w:r w:rsidR="00EE3AFC">
              <w:rPr>
                <w:rFonts w:eastAsia="Times New Roman" w:cs="Arial"/>
                <w:color w:val="000000"/>
                <w:sz w:val="18"/>
                <w:szCs w:val="18"/>
                <w:lang w:eastAsia="es-CL"/>
              </w:rPr>
              <w:t>4(7,3</w:t>
            </w:r>
            <w:r w:rsidR="00F230AF">
              <w:rPr>
                <w:rFonts w:eastAsia="Times New Roman" w:cs="Arial"/>
                <w:color w:val="000000"/>
                <w:sz w:val="18"/>
                <w:szCs w:val="18"/>
                <w:lang w:eastAsia="es-CL"/>
              </w:rPr>
              <w:t>)</w:t>
            </w:r>
          </w:p>
        </w:tc>
        <w:tc>
          <w:tcPr>
            <w:tcW w:w="1027" w:type="dxa"/>
          </w:tcPr>
          <w:p w14:paraId="5B7AB9BF" w14:textId="2E632C98"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66,5</w:t>
            </w:r>
            <w:r w:rsidR="000D3E74">
              <w:rPr>
                <w:rFonts w:eastAsia="Times New Roman" w:cs="Arial"/>
                <w:color w:val="000000"/>
                <w:sz w:val="18"/>
                <w:szCs w:val="18"/>
                <w:lang w:eastAsia="es-CL"/>
              </w:rPr>
              <w:t>(4,9)</w:t>
            </w:r>
          </w:p>
        </w:tc>
        <w:tc>
          <w:tcPr>
            <w:tcW w:w="1027" w:type="dxa"/>
          </w:tcPr>
          <w:p w14:paraId="0E34C77B" w14:textId="7A1B7FCF"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65,7</w:t>
            </w:r>
            <w:r w:rsidR="000919A2">
              <w:rPr>
                <w:rFonts w:eastAsia="Times New Roman" w:cs="Arial"/>
                <w:color w:val="000000"/>
                <w:sz w:val="18"/>
                <w:szCs w:val="18"/>
                <w:lang w:eastAsia="es-CL"/>
              </w:rPr>
              <w:t>(7,6)</w:t>
            </w:r>
          </w:p>
        </w:tc>
        <w:tc>
          <w:tcPr>
            <w:tcW w:w="1027" w:type="dxa"/>
          </w:tcPr>
          <w:p w14:paraId="19D56D29" w14:textId="7E8CADC4"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65,</w:t>
            </w:r>
            <w:r w:rsidR="00087860">
              <w:rPr>
                <w:rFonts w:eastAsia="Times New Roman" w:cs="Arial"/>
                <w:color w:val="000000"/>
                <w:sz w:val="18"/>
                <w:szCs w:val="18"/>
                <w:lang w:eastAsia="es-CL"/>
              </w:rPr>
              <w:t>4(7,9)</w:t>
            </w:r>
          </w:p>
        </w:tc>
        <w:tc>
          <w:tcPr>
            <w:tcW w:w="1027" w:type="dxa"/>
          </w:tcPr>
          <w:p w14:paraId="2BC98F91" w14:textId="154B9593"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0303A3">
              <w:rPr>
                <w:rFonts w:eastAsia="Times New Roman" w:cs="Arial"/>
                <w:color w:val="000000"/>
                <w:sz w:val="18"/>
                <w:szCs w:val="18"/>
                <w:lang w:eastAsia="es-CL"/>
              </w:rPr>
              <w:t>66,</w:t>
            </w:r>
            <w:r w:rsidR="00087860">
              <w:rPr>
                <w:rFonts w:eastAsia="Times New Roman" w:cs="Arial"/>
                <w:color w:val="000000"/>
                <w:sz w:val="18"/>
                <w:szCs w:val="18"/>
                <w:lang w:eastAsia="es-CL"/>
              </w:rPr>
              <w:t>4(7,8)</w:t>
            </w:r>
          </w:p>
        </w:tc>
      </w:tr>
      <w:tr w:rsidR="00CA4ED1" w:rsidRPr="00832664" w14:paraId="3B4BB0F0" w14:textId="77777777" w:rsidTr="00F071A4">
        <w:trPr>
          <w:jc w:val="center"/>
        </w:trPr>
        <w:tc>
          <w:tcPr>
            <w:cnfStyle w:val="001000000000" w:firstRow="0" w:lastRow="0" w:firstColumn="1" w:lastColumn="0" w:oddVBand="0" w:evenVBand="0" w:oddHBand="0" w:evenHBand="0" w:firstRowFirstColumn="0" w:firstRowLastColumn="0" w:lastRowFirstColumn="0" w:lastRowLastColumn="0"/>
            <w:tcW w:w="1977" w:type="dxa"/>
          </w:tcPr>
          <w:p w14:paraId="796B6566"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281DEC2C" w14:textId="444D212F"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sidR="00F230AF">
              <w:rPr>
                <w:rFonts w:eastAsia="Times New Roman" w:cs="Arial"/>
                <w:color w:val="000000"/>
                <w:sz w:val="18"/>
                <w:szCs w:val="18"/>
                <w:lang w:eastAsia="es-CL"/>
              </w:rPr>
              <w:t>5(</w:t>
            </w:r>
            <w:r w:rsidR="00D8004D">
              <w:rPr>
                <w:rFonts w:eastAsia="Times New Roman" w:cs="Arial"/>
                <w:color w:val="000000"/>
                <w:sz w:val="18"/>
                <w:szCs w:val="18"/>
                <w:lang w:eastAsia="es-CL"/>
              </w:rPr>
              <w:t>0,5)</w:t>
            </w:r>
          </w:p>
        </w:tc>
        <w:tc>
          <w:tcPr>
            <w:tcW w:w="1027" w:type="dxa"/>
          </w:tcPr>
          <w:p w14:paraId="1EFA200A" w14:textId="26469D43" w:rsidR="00CA4ED1" w:rsidRPr="00832664" w:rsidRDefault="00D06F19"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7CABE11E" w14:textId="2985BBAC" w:rsidR="00CA4ED1" w:rsidRPr="00832664" w:rsidRDefault="00D06F19"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68E832A8" w14:textId="094FEA1C" w:rsidR="00CA4ED1" w:rsidRPr="00832664" w:rsidRDefault="00D06F19"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2EEC537D" w14:textId="5931CCAE" w:rsidR="00CA4ED1" w:rsidRPr="00832664" w:rsidRDefault="00D06F19" w:rsidP="00EC5FE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r>
    </w:tbl>
    <w:p w14:paraId="61CFA873" w14:textId="5EDC13D8" w:rsidR="00CA4ED1" w:rsidRDefault="00EC5FEB" w:rsidP="00EC5FEB">
      <w:pPr>
        <w:pStyle w:val="Descripcin"/>
        <w:spacing w:before="240" w:line="360" w:lineRule="auto"/>
        <w:jc w:val="center"/>
        <w:rPr>
          <w:rFonts w:eastAsiaTheme="minorEastAsia"/>
          <w:iCs w:val="0"/>
          <w:lang w:val="es-ES"/>
        </w:rPr>
      </w:pPr>
      <w:bookmarkStart w:id="149" w:name="_Toc80988404"/>
      <w:r>
        <w:t xml:space="preserve">Tabla </w:t>
      </w:r>
      <w:r>
        <w:fldChar w:fldCharType="begin"/>
      </w:r>
      <w:r>
        <w:instrText>SEQ Tabla \* ARABIC</w:instrText>
      </w:r>
      <w:r>
        <w:fldChar w:fldCharType="separate"/>
      </w:r>
      <w:r w:rsidR="00FF4AF3">
        <w:rPr>
          <w:noProof/>
        </w:rPr>
        <w:t>28</w:t>
      </w:r>
      <w:r>
        <w:fldChar w:fldCharType="end"/>
      </w:r>
      <w:r>
        <w:t xml:space="preserve">: </w:t>
      </w:r>
      <w:r w:rsidR="00BB5076">
        <w:t>C</w:t>
      </w:r>
      <w:r>
        <w:t>omparativa de</w:t>
      </w:r>
      <w:r w:rsidR="005128A4">
        <w:t>l</w:t>
      </w:r>
      <w:r>
        <w:t xml:space="preserve"> experimento </w:t>
      </w:r>
      <w:r w:rsidR="005128A4">
        <w:t>1 (</w:t>
      </w:r>
      <w:r>
        <w:t xml:space="preserve">desbalanceado </w:t>
      </w:r>
      <w:r w:rsidR="005128A4">
        <w:t xml:space="preserve">– </w:t>
      </w:r>
      <w:r>
        <w:t>discreto</w:t>
      </w:r>
      <w:r w:rsidR="005128A4">
        <w:t xml:space="preserve"> – </w:t>
      </w:r>
      <w:r>
        <w:t>AIC</w:t>
      </w:r>
      <w:r w:rsidR="005128A4">
        <w:t>)</w:t>
      </w:r>
      <w:r>
        <w:t xml:space="preserve"> </w:t>
      </w:r>
      <w:r w:rsidR="00A51AAC">
        <w:t>versus</w:t>
      </w:r>
      <w:r w:rsidR="004C53C2">
        <w:t xml:space="preserve"> método</w:t>
      </w:r>
      <w:r>
        <w:t xml:space="preserve"> selección de variables</w:t>
      </w:r>
      <w:r w:rsidR="004C53C2">
        <w:t xml:space="preserve"> </w:t>
      </w:r>
      <w:r w:rsidR="00D03C81">
        <w:t>(5, 10, 15 y 20 variables)</w:t>
      </w:r>
      <w:r>
        <w:t>.</w:t>
      </w:r>
      <w:r w:rsidR="00BB5076">
        <w:t xml:space="preserve"> Los resultados se muestran en porcentajes</w:t>
      </w:r>
      <w:r w:rsidR="00C07215">
        <w:t>.</w:t>
      </w:r>
      <w:bookmarkEnd w:id="149"/>
    </w:p>
    <w:p w14:paraId="767E25A1" w14:textId="269D844A" w:rsidR="00CA4ED1" w:rsidRDefault="00CA4ED1" w:rsidP="00CA4ED1">
      <w:pPr>
        <w:rPr>
          <w:rFonts w:eastAsiaTheme="minorEastAsia"/>
          <w:iCs/>
          <w:lang w:val="es-ES"/>
        </w:rPr>
      </w:pPr>
      <w:r>
        <w:rPr>
          <w:rFonts w:eastAsiaTheme="minorEastAsia"/>
          <w:iCs/>
          <w:lang w:val="es-ES"/>
        </w:rPr>
        <w:t xml:space="preserve">Se observa una buena mejoría </w:t>
      </w:r>
      <w:r w:rsidR="00E00C87">
        <w:rPr>
          <w:rFonts w:eastAsiaTheme="minorEastAsia"/>
          <w:iCs/>
          <w:lang w:val="es-ES"/>
        </w:rPr>
        <w:t xml:space="preserve">de la métrica </w:t>
      </w:r>
      <m:oMath>
        <m:r>
          <m:rPr>
            <m:sty m:val="p"/>
          </m:rPr>
          <w:rPr>
            <w:rFonts w:ascii="Cambria Math" w:eastAsiaTheme="minorEastAsia" w:hAnsi="Cambria Math"/>
            <w:lang w:val="es-ES"/>
          </w:rPr>
          <m:t>Balanced Accuracy</m:t>
        </m:r>
      </m:oMath>
      <w:r w:rsidR="00E00C87">
        <w:rPr>
          <w:rFonts w:eastAsiaTheme="minorEastAsia"/>
          <w:iCs/>
          <w:lang w:val="es-ES"/>
        </w:rPr>
        <w:t xml:space="preserve"> </w:t>
      </w:r>
      <w:r>
        <w:rPr>
          <w:rFonts w:eastAsiaTheme="minorEastAsia"/>
          <w:iCs/>
          <w:lang w:val="es-ES"/>
        </w:rPr>
        <w:t>del modelo original al aplicar el método de selección con 5 variables y una pequeña mejora en los otros experimentos.</w:t>
      </w:r>
    </w:p>
    <w:p w14:paraId="60769A3B" w14:textId="61C98C82" w:rsidR="00CA4ED1" w:rsidRDefault="00CA4ED1" w:rsidP="00CA4ED1">
      <w:pPr>
        <w:rPr>
          <w:rFonts w:eastAsiaTheme="minorEastAsia"/>
          <w:lang w:val="es-ES"/>
        </w:rPr>
      </w:pPr>
      <w:r>
        <w:rPr>
          <w:rFonts w:eastAsiaTheme="minorEastAsia"/>
          <w:iCs/>
          <w:lang w:val="es-ES"/>
        </w:rPr>
        <w:t>La siguiente tabla muestra la comparativa del segundo modelo seleccionado y que corresponde al experimento 8 con datos balanceados</w:t>
      </w:r>
      <w:r w:rsidR="00547E74">
        <w:rPr>
          <w:rFonts w:eastAsiaTheme="minorEastAsia"/>
          <w:iCs/>
          <w:lang w:val="es-ES"/>
        </w:rPr>
        <w:t>,</w:t>
      </w:r>
      <w:r>
        <w:rPr>
          <w:rFonts w:eastAsiaTheme="minorEastAsia"/>
          <w:iCs/>
          <w:lang w:val="es-ES"/>
        </w:rPr>
        <w:t xml:space="preserve"> datos discretos y continuos usando la </w:t>
      </w:r>
      <w:r w:rsidR="00547E74">
        <w:rPr>
          <w:rFonts w:eastAsiaTheme="minorEastAsia"/>
          <w:iCs/>
          <w:lang w:val="es-ES"/>
        </w:rPr>
        <w:t xml:space="preserve">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0" w:type="auto"/>
        <w:jc w:val="center"/>
        <w:tblLook w:val="04A0" w:firstRow="1" w:lastRow="0" w:firstColumn="1" w:lastColumn="0" w:noHBand="0" w:noVBand="1"/>
      </w:tblPr>
      <w:tblGrid>
        <w:gridCol w:w="1857"/>
        <w:gridCol w:w="1037"/>
        <w:gridCol w:w="1027"/>
        <w:gridCol w:w="1027"/>
        <w:gridCol w:w="1027"/>
        <w:gridCol w:w="1027"/>
      </w:tblGrid>
      <w:tr w:rsidR="00CA4ED1" w:rsidRPr="00832664" w14:paraId="742F8150"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4107B64E" w14:textId="77777777" w:rsidR="00CA4ED1" w:rsidRPr="00832664" w:rsidRDefault="00CA4ED1" w:rsidP="00423F86">
            <w:pPr>
              <w:jc w:val="center"/>
              <w:rPr>
                <w:rFonts w:eastAsiaTheme="minorEastAsia" w:cs="Arial"/>
                <w:iCs/>
                <w:sz w:val="18"/>
                <w:szCs w:val="18"/>
                <w:lang w:val="es-ES"/>
              </w:rPr>
            </w:pPr>
            <w:r w:rsidRPr="00832664">
              <w:rPr>
                <w:rFonts w:eastAsiaTheme="minorEastAsia" w:cs="Arial"/>
                <w:iCs/>
                <w:sz w:val="18"/>
                <w:szCs w:val="18"/>
                <w:lang w:val="es-ES"/>
              </w:rPr>
              <w:t>Métrica</w:t>
            </w:r>
          </w:p>
        </w:tc>
        <w:tc>
          <w:tcPr>
            <w:tcW w:w="1027" w:type="dxa"/>
            <w:vAlign w:val="center"/>
          </w:tcPr>
          <w:p w14:paraId="5FE9A540"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eastAsiaTheme="minorEastAsia" w:cs="Arial"/>
                <w:iCs/>
                <w:sz w:val="18"/>
                <w:szCs w:val="18"/>
                <w:lang w:val="es-ES"/>
              </w:rPr>
              <w:t>Original</w:t>
            </w:r>
          </w:p>
        </w:tc>
        <w:tc>
          <w:tcPr>
            <w:tcW w:w="1027" w:type="dxa"/>
            <w:vAlign w:val="center"/>
          </w:tcPr>
          <w:p w14:paraId="21757D1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5</w:t>
            </w:r>
          </w:p>
        </w:tc>
        <w:tc>
          <w:tcPr>
            <w:tcW w:w="1027" w:type="dxa"/>
            <w:vAlign w:val="center"/>
          </w:tcPr>
          <w:p w14:paraId="334BAF79"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10</w:t>
            </w:r>
          </w:p>
        </w:tc>
        <w:tc>
          <w:tcPr>
            <w:tcW w:w="1027" w:type="dxa"/>
            <w:vAlign w:val="center"/>
          </w:tcPr>
          <w:p w14:paraId="79977491"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15</w:t>
            </w:r>
          </w:p>
        </w:tc>
        <w:tc>
          <w:tcPr>
            <w:tcW w:w="1027" w:type="dxa"/>
            <w:vAlign w:val="center"/>
          </w:tcPr>
          <w:p w14:paraId="425FE70C" w14:textId="77777777" w:rsidR="00CA4ED1" w:rsidRPr="00832664"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832664">
              <w:rPr>
                <w:rFonts w:eastAsiaTheme="minorEastAsia" w:cs="Arial"/>
                <w:iCs/>
                <w:sz w:val="18"/>
                <w:szCs w:val="18"/>
                <w:lang w:val="es-ES"/>
              </w:rPr>
              <w:t>20</w:t>
            </w:r>
          </w:p>
        </w:tc>
      </w:tr>
      <w:tr w:rsidR="00CA4ED1" w:rsidRPr="00BA78E5" w14:paraId="3BF725B4"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D80BE9D" w14:textId="77777777" w:rsidR="00CA4ED1" w:rsidRPr="00BA78E5" w:rsidRDefault="00CA4ED1" w:rsidP="00423F86">
            <w:pPr>
              <w:rPr>
                <w:rFonts w:eastAsiaTheme="minorEastAsia" w:cs="Arial"/>
                <w:iCs/>
                <w:sz w:val="18"/>
                <w:szCs w:val="18"/>
                <w:lang w:val="es-ES"/>
              </w:rPr>
            </w:pPr>
            <w:r w:rsidRPr="00BA78E5">
              <w:rPr>
                <w:rFonts w:cs="Arial"/>
                <w:color w:val="000000"/>
                <w:sz w:val="18"/>
                <w:szCs w:val="18"/>
              </w:rPr>
              <w:t>Accuracy</w:t>
            </w:r>
          </w:p>
        </w:tc>
        <w:tc>
          <w:tcPr>
            <w:tcW w:w="1027" w:type="dxa"/>
          </w:tcPr>
          <w:p w14:paraId="2F1D843F" w14:textId="5EAE8837"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89,7</w:t>
            </w:r>
            <w:r w:rsidR="00D413FA">
              <w:rPr>
                <w:rFonts w:cs="Arial"/>
                <w:b/>
                <w:bCs/>
                <w:color w:val="000000"/>
                <w:sz w:val="18"/>
                <w:szCs w:val="18"/>
              </w:rPr>
              <w:t>(</w:t>
            </w:r>
            <w:r w:rsidR="004D6CF7">
              <w:rPr>
                <w:rFonts w:cs="Arial"/>
                <w:b/>
                <w:bCs/>
                <w:color w:val="000000"/>
                <w:sz w:val="18"/>
                <w:szCs w:val="18"/>
              </w:rPr>
              <w:t>2,7)</w:t>
            </w:r>
          </w:p>
        </w:tc>
        <w:tc>
          <w:tcPr>
            <w:tcW w:w="1027" w:type="dxa"/>
          </w:tcPr>
          <w:p w14:paraId="1A673E5B" w14:textId="0E024A9D"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87,</w:t>
            </w:r>
            <w:r w:rsidR="00216CC2">
              <w:rPr>
                <w:rFonts w:cs="Arial"/>
                <w:b/>
                <w:bCs/>
                <w:color w:val="000000"/>
                <w:sz w:val="18"/>
                <w:szCs w:val="18"/>
              </w:rPr>
              <w:t>4(</w:t>
            </w:r>
            <w:r w:rsidR="00920BCE">
              <w:rPr>
                <w:rFonts w:cs="Arial"/>
                <w:b/>
                <w:bCs/>
                <w:color w:val="000000"/>
                <w:sz w:val="18"/>
                <w:szCs w:val="18"/>
              </w:rPr>
              <w:t>1,6)</w:t>
            </w:r>
          </w:p>
        </w:tc>
        <w:tc>
          <w:tcPr>
            <w:tcW w:w="1027" w:type="dxa"/>
          </w:tcPr>
          <w:p w14:paraId="05CFD7E5" w14:textId="47BF0540"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86,</w:t>
            </w:r>
            <w:r w:rsidR="00944661">
              <w:rPr>
                <w:rFonts w:cs="Arial"/>
                <w:b/>
                <w:bCs/>
                <w:color w:val="000000"/>
                <w:sz w:val="18"/>
                <w:szCs w:val="18"/>
              </w:rPr>
              <w:t>1(2,7)</w:t>
            </w:r>
          </w:p>
        </w:tc>
        <w:tc>
          <w:tcPr>
            <w:tcW w:w="1027" w:type="dxa"/>
          </w:tcPr>
          <w:p w14:paraId="119A0D76" w14:textId="5FAB17C9"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85,0</w:t>
            </w:r>
            <w:r w:rsidR="00944661">
              <w:rPr>
                <w:rFonts w:cs="Arial"/>
                <w:b/>
                <w:bCs/>
                <w:color w:val="000000"/>
                <w:sz w:val="18"/>
                <w:szCs w:val="18"/>
              </w:rPr>
              <w:t>(</w:t>
            </w:r>
            <w:r w:rsidR="00B86424">
              <w:rPr>
                <w:rFonts w:cs="Arial"/>
                <w:b/>
                <w:bCs/>
                <w:color w:val="000000"/>
                <w:sz w:val="18"/>
                <w:szCs w:val="18"/>
              </w:rPr>
              <w:t>2,8)</w:t>
            </w:r>
          </w:p>
        </w:tc>
        <w:tc>
          <w:tcPr>
            <w:tcW w:w="1027" w:type="dxa"/>
          </w:tcPr>
          <w:p w14:paraId="5E033438" w14:textId="702D76CB" w:rsidR="00CA4ED1" w:rsidRPr="00BA78E5"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BA78E5">
              <w:rPr>
                <w:rFonts w:cs="Arial"/>
                <w:b/>
                <w:bCs/>
                <w:color w:val="000000"/>
                <w:sz w:val="18"/>
                <w:szCs w:val="18"/>
              </w:rPr>
              <w:t>85,</w:t>
            </w:r>
            <w:r w:rsidR="007C1717">
              <w:rPr>
                <w:rFonts w:cs="Arial"/>
                <w:b/>
                <w:bCs/>
                <w:color w:val="000000"/>
                <w:sz w:val="18"/>
                <w:szCs w:val="18"/>
              </w:rPr>
              <w:t>9(2,5)</w:t>
            </w:r>
          </w:p>
        </w:tc>
      </w:tr>
      <w:tr w:rsidR="00CA4ED1" w:rsidRPr="00832664" w14:paraId="6F23471C"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36E50AC"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Balanced Accuracy</w:t>
            </w:r>
          </w:p>
        </w:tc>
        <w:tc>
          <w:tcPr>
            <w:tcW w:w="1027" w:type="dxa"/>
          </w:tcPr>
          <w:p w14:paraId="0A1987A4" w14:textId="42CA0A49"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71,</w:t>
            </w:r>
            <w:r w:rsidR="00BF6F26">
              <w:rPr>
                <w:rFonts w:cs="Arial"/>
                <w:color w:val="000000"/>
                <w:sz w:val="18"/>
                <w:szCs w:val="18"/>
              </w:rPr>
              <w:t>3</w:t>
            </w:r>
            <w:r w:rsidR="00780F29">
              <w:rPr>
                <w:rFonts w:cs="Arial"/>
                <w:color w:val="000000"/>
                <w:sz w:val="18"/>
                <w:szCs w:val="18"/>
              </w:rPr>
              <w:t>(11,9)</w:t>
            </w:r>
          </w:p>
        </w:tc>
        <w:tc>
          <w:tcPr>
            <w:tcW w:w="1027" w:type="dxa"/>
          </w:tcPr>
          <w:p w14:paraId="1075580D" w14:textId="1E0DDA9D"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66,6</w:t>
            </w:r>
            <w:r w:rsidR="00CE4252">
              <w:rPr>
                <w:rFonts w:cs="Arial"/>
                <w:color w:val="000000"/>
                <w:sz w:val="18"/>
                <w:szCs w:val="18"/>
              </w:rPr>
              <w:t>(</w:t>
            </w:r>
            <w:r>
              <w:rPr>
                <w:rFonts w:cs="Arial"/>
                <w:color w:val="000000"/>
                <w:sz w:val="18"/>
                <w:szCs w:val="18"/>
              </w:rPr>
              <w:t>3</w:t>
            </w:r>
            <w:r w:rsidR="00CE4252">
              <w:rPr>
                <w:rFonts w:cs="Arial"/>
                <w:color w:val="000000"/>
                <w:sz w:val="18"/>
                <w:szCs w:val="18"/>
              </w:rPr>
              <w:t>,5)</w:t>
            </w:r>
          </w:p>
        </w:tc>
        <w:tc>
          <w:tcPr>
            <w:tcW w:w="1027" w:type="dxa"/>
          </w:tcPr>
          <w:p w14:paraId="00BFAA6A" w14:textId="03861931"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64,7</w:t>
            </w:r>
            <w:r w:rsidR="00794630">
              <w:rPr>
                <w:rFonts w:cs="Arial"/>
                <w:color w:val="000000"/>
                <w:sz w:val="18"/>
                <w:szCs w:val="18"/>
              </w:rPr>
              <w:t>(</w:t>
            </w:r>
            <w:r w:rsidR="004A0E97">
              <w:rPr>
                <w:rFonts w:cs="Arial"/>
                <w:color w:val="000000"/>
                <w:sz w:val="18"/>
                <w:szCs w:val="18"/>
              </w:rPr>
              <w:t>5,5</w:t>
            </w:r>
            <w:r w:rsidR="00794630">
              <w:rPr>
                <w:rFonts w:cs="Arial"/>
                <w:color w:val="000000"/>
                <w:sz w:val="18"/>
                <w:szCs w:val="18"/>
              </w:rPr>
              <w:t>)</w:t>
            </w:r>
          </w:p>
        </w:tc>
        <w:tc>
          <w:tcPr>
            <w:tcW w:w="1027" w:type="dxa"/>
          </w:tcPr>
          <w:p w14:paraId="53F9671E" w14:textId="42C99B56"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62,</w:t>
            </w:r>
            <w:r w:rsidR="00D27960">
              <w:rPr>
                <w:rFonts w:cs="Arial"/>
                <w:color w:val="000000"/>
                <w:sz w:val="18"/>
                <w:szCs w:val="18"/>
              </w:rPr>
              <w:t>3(3,3)</w:t>
            </w:r>
          </w:p>
        </w:tc>
        <w:tc>
          <w:tcPr>
            <w:tcW w:w="1027" w:type="dxa"/>
          </w:tcPr>
          <w:p w14:paraId="21F5D619" w14:textId="7134700C"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61,</w:t>
            </w:r>
            <w:r w:rsidR="00965B9F">
              <w:rPr>
                <w:rFonts w:cs="Arial"/>
                <w:color w:val="000000"/>
                <w:sz w:val="18"/>
                <w:szCs w:val="18"/>
              </w:rPr>
              <w:t>7(3,5)</w:t>
            </w:r>
          </w:p>
        </w:tc>
      </w:tr>
      <w:tr w:rsidR="00CA4ED1" w:rsidRPr="00832664" w14:paraId="0C23DEE6"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376BE8B2"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Precision Score</w:t>
            </w:r>
          </w:p>
        </w:tc>
        <w:tc>
          <w:tcPr>
            <w:tcW w:w="1027" w:type="dxa"/>
          </w:tcPr>
          <w:p w14:paraId="41CAC151" w14:textId="19FC17D1"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91,9</w:t>
            </w:r>
            <w:r w:rsidR="00DD708D">
              <w:rPr>
                <w:rFonts w:cs="Arial"/>
                <w:color w:val="000000"/>
                <w:sz w:val="18"/>
                <w:szCs w:val="18"/>
              </w:rPr>
              <w:t>(2,6)</w:t>
            </w:r>
          </w:p>
        </w:tc>
        <w:tc>
          <w:tcPr>
            <w:tcW w:w="1027" w:type="dxa"/>
          </w:tcPr>
          <w:p w14:paraId="1A67134D" w14:textId="07851E72"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87,</w:t>
            </w:r>
            <w:r w:rsidR="001724E7">
              <w:rPr>
                <w:rFonts w:cs="Arial"/>
                <w:color w:val="000000"/>
                <w:sz w:val="18"/>
                <w:szCs w:val="18"/>
              </w:rPr>
              <w:t>8(3,2)</w:t>
            </w:r>
          </w:p>
        </w:tc>
        <w:tc>
          <w:tcPr>
            <w:tcW w:w="1027" w:type="dxa"/>
          </w:tcPr>
          <w:p w14:paraId="7F5C2066" w14:textId="2DDFD1A3"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85,</w:t>
            </w:r>
            <w:r w:rsidR="001724E7">
              <w:rPr>
                <w:rFonts w:cs="Arial"/>
                <w:color w:val="000000"/>
                <w:sz w:val="18"/>
                <w:szCs w:val="18"/>
              </w:rPr>
              <w:t>5(3,5)</w:t>
            </w:r>
          </w:p>
        </w:tc>
        <w:tc>
          <w:tcPr>
            <w:tcW w:w="1027" w:type="dxa"/>
          </w:tcPr>
          <w:p w14:paraId="0C53E870" w14:textId="12787180"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84,</w:t>
            </w:r>
            <w:r w:rsidR="00FF7167">
              <w:rPr>
                <w:rFonts w:cs="Arial"/>
                <w:color w:val="000000"/>
                <w:sz w:val="18"/>
                <w:szCs w:val="18"/>
              </w:rPr>
              <w:t>5(4,6)</w:t>
            </w:r>
          </w:p>
        </w:tc>
        <w:tc>
          <w:tcPr>
            <w:tcW w:w="1027" w:type="dxa"/>
          </w:tcPr>
          <w:p w14:paraId="0A08BC13" w14:textId="321507CB"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86,</w:t>
            </w:r>
            <w:r w:rsidR="00FF7167">
              <w:rPr>
                <w:rFonts w:cs="Arial"/>
                <w:color w:val="000000"/>
                <w:sz w:val="18"/>
                <w:szCs w:val="18"/>
              </w:rPr>
              <w:t>6(4,0)</w:t>
            </w:r>
          </w:p>
        </w:tc>
      </w:tr>
      <w:tr w:rsidR="00CA4ED1" w:rsidRPr="00832664" w14:paraId="247AA0AD"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572AE7A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Recall Score</w:t>
            </w:r>
          </w:p>
        </w:tc>
        <w:tc>
          <w:tcPr>
            <w:tcW w:w="1027" w:type="dxa"/>
          </w:tcPr>
          <w:p w14:paraId="24060A86" w14:textId="7C8144A6"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89,</w:t>
            </w:r>
            <w:r w:rsidR="00FF7167">
              <w:rPr>
                <w:rFonts w:cs="Arial"/>
                <w:color w:val="000000"/>
                <w:sz w:val="18"/>
                <w:szCs w:val="18"/>
              </w:rPr>
              <w:t>7(2,9)</w:t>
            </w:r>
          </w:p>
        </w:tc>
        <w:tc>
          <w:tcPr>
            <w:tcW w:w="1027" w:type="dxa"/>
          </w:tcPr>
          <w:p w14:paraId="16CE7F23" w14:textId="5A39B8A7"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87,</w:t>
            </w:r>
            <w:r w:rsidR="00BE3D18">
              <w:rPr>
                <w:rFonts w:cs="Arial"/>
                <w:color w:val="000000"/>
                <w:sz w:val="18"/>
                <w:szCs w:val="18"/>
              </w:rPr>
              <w:t>4(1,6)</w:t>
            </w:r>
          </w:p>
        </w:tc>
        <w:tc>
          <w:tcPr>
            <w:tcW w:w="1027" w:type="dxa"/>
          </w:tcPr>
          <w:p w14:paraId="0AF02DFF" w14:textId="6426AE7D"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86,</w:t>
            </w:r>
            <w:r w:rsidR="00AD3811">
              <w:rPr>
                <w:rFonts w:cs="Arial"/>
                <w:color w:val="000000"/>
                <w:sz w:val="18"/>
                <w:szCs w:val="18"/>
              </w:rPr>
              <w:t>1(2,7)</w:t>
            </w:r>
          </w:p>
        </w:tc>
        <w:tc>
          <w:tcPr>
            <w:tcW w:w="1027" w:type="dxa"/>
          </w:tcPr>
          <w:p w14:paraId="3B213FAB" w14:textId="2E4EC058"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85,0</w:t>
            </w:r>
            <w:r w:rsidR="00F33096">
              <w:rPr>
                <w:rFonts w:cs="Arial"/>
                <w:color w:val="000000"/>
                <w:sz w:val="18"/>
                <w:szCs w:val="18"/>
              </w:rPr>
              <w:t>(2,8)</w:t>
            </w:r>
          </w:p>
        </w:tc>
        <w:tc>
          <w:tcPr>
            <w:tcW w:w="1027" w:type="dxa"/>
          </w:tcPr>
          <w:p w14:paraId="05944729" w14:textId="763B9183" w:rsidR="00CA4ED1" w:rsidRPr="00832664"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Pr>
                <w:rFonts w:cs="Arial"/>
                <w:color w:val="000000"/>
                <w:sz w:val="18"/>
                <w:szCs w:val="18"/>
              </w:rPr>
              <w:t>85,</w:t>
            </w:r>
            <w:r w:rsidR="00421B4B">
              <w:rPr>
                <w:rFonts w:cs="Arial"/>
                <w:color w:val="000000"/>
                <w:sz w:val="18"/>
                <w:szCs w:val="18"/>
              </w:rPr>
              <w:t>9(2,5)</w:t>
            </w:r>
          </w:p>
        </w:tc>
      </w:tr>
      <w:tr w:rsidR="00CA4ED1" w:rsidRPr="00832664" w14:paraId="0A6D602F"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0F72C9D8"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ROC AUC</w:t>
            </w:r>
          </w:p>
        </w:tc>
        <w:tc>
          <w:tcPr>
            <w:tcW w:w="1027" w:type="dxa"/>
          </w:tcPr>
          <w:p w14:paraId="41B61166" w14:textId="2E7E25F5"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66,4</w:t>
            </w:r>
            <w:r w:rsidR="00AC7C3A">
              <w:rPr>
                <w:rFonts w:cs="Arial"/>
                <w:color w:val="000000"/>
                <w:sz w:val="18"/>
                <w:szCs w:val="18"/>
              </w:rPr>
              <w:t>(10,4)</w:t>
            </w:r>
          </w:p>
        </w:tc>
        <w:tc>
          <w:tcPr>
            <w:tcW w:w="1027" w:type="dxa"/>
          </w:tcPr>
          <w:p w14:paraId="00C65D29" w14:textId="71907D98"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65,</w:t>
            </w:r>
            <w:r w:rsidR="0050313E">
              <w:rPr>
                <w:rFonts w:cs="Arial"/>
                <w:color w:val="000000"/>
                <w:sz w:val="18"/>
                <w:szCs w:val="18"/>
              </w:rPr>
              <w:t>9(4,3)</w:t>
            </w:r>
          </w:p>
        </w:tc>
        <w:tc>
          <w:tcPr>
            <w:tcW w:w="1027" w:type="dxa"/>
          </w:tcPr>
          <w:p w14:paraId="54F09EF9" w14:textId="3A8F2223" w:rsidR="00CA4ED1" w:rsidRPr="00821CA2"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821CA2">
              <w:rPr>
                <w:rFonts w:cs="Arial"/>
                <w:b/>
                <w:bCs/>
                <w:color w:val="000000"/>
                <w:sz w:val="18"/>
                <w:szCs w:val="18"/>
              </w:rPr>
              <w:t>66,9</w:t>
            </w:r>
            <w:r w:rsidR="0050313E">
              <w:rPr>
                <w:rFonts w:cs="Arial"/>
                <w:b/>
                <w:bCs/>
                <w:color w:val="000000"/>
                <w:sz w:val="18"/>
                <w:szCs w:val="18"/>
              </w:rPr>
              <w:t>(7,8)</w:t>
            </w:r>
          </w:p>
        </w:tc>
        <w:tc>
          <w:tcPr>
            <w:tcW w:w="1027" w:type="dxa"/>
          </w:tcPr>
          <w:p w14:paraId="2E0F8F53" w14:textId="41C3A74B"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63,</w:t>
            </w:r>
            <w:r w:rsidR="00504CE7">
              <w:rPr>
                <w:rFonts w:cs="Arial"/>
                <w:color w:val="000000"/>
                <w:sz w:val="18"/>
                <w:szCs w:val="18"/>
              </w:rPr>
              <w:t>7(</w:t>
            </w:r>
            <w:r w:rsidR="00EA7B5A">
              <w:rPr>
                <w:rFonts w:cs="Arial"/>
                <w:color w:val="000000"/>
                <w:sz w:val="18"/>
                <w:szCs w:val="18"/>
              </w:rPr>
              <w:t>4,7)</w:t>
            </w:r>
          </w:p>
        </w:tc>
        <w:tc>
          <w:tcPr>
            <w:tcW w:w="1027" w:type="dxa"/>
          </w:tcPr>
          <w:p w14:paraId="25FA326E" w14:textId="6AF7BF6C" w:rsidR="00CA4ED1" w:rsidRPr="00832664"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Pr>
                <w:rFonts w:cs="Arial"/>
                <w:color w:val="000000"/>
                <w:sz w:val="18"/>
                <w:szCs w:val="18"/>
              </w:rPr>
              <w:t>60,5</w:t>
            </w:r>
            <w:r w:rsidR="0021068C">
              <w:rPr>
                <w:rFonts w:cs="Arial"/>
                <w:color w:val="000000"/>
                <w:sz w:val="18"/>
                <w:szCs w:val="18"/>
              </w:rPr>
              <w:t>(</w:t>
            </w:r>
            <w:r w:rsidR="008F6C93">
              <w:rPr>
                <w:rFonts w:cs="Arial"/>
                <w:color w:val="000000"/>
                <w:sz w:val="18"/>
                <w:szCs w:val="18"/>
              </w:rPr>
              <w:t>3,6)</w:t>
            </w:r>
          </w:p>
        </w:tc>
      </w:tr>
      <w:tr w:rsidR="00CA4ED1" w:rsidRPr="00832664" w14:paraId="059D7F15"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10FA3B9" w14:textId="77777777" w:rsidR="00CA4ED1" w:rsidRPr="00F9687F" w:rsidRDefault="00CA4ED1" w:rsidP="00423F86">
            <w:pPr>
              <w:rPr>
                <w:rFonts w:eastAsiaTheme="minorEastAsia" w:cs="Arial"/>
                <w:b w:val="0"/>
                <w:bCs w:val="0"/>
                <w:iCs/>
                <w:sz w:val="18"/>
                <w:szCs w:val="18"/>
                <w:lang w:val="es-ES"/>
              </w:rPr>
            </w:pPr>
            <w:r w:rsidRPr="00F9687F">
              <w:rPr>
                <w:rFonts w:cs="Arial"/>
                <w:b w:val="0"/>
                <w:bCs w:val="0"/>
                <w:color w:val="000000"/>
                <w:sz w:val="18"/>
                <w:szCs w:val="18"/>
              </w:rPr>
              <w:t>Class Ratio</w:t>
            </w:r>
          </w:p>
        </w:tc>
        <w:tc>
          <w:tcPr>
            <w:tcW w:w="1027" w:type="dxa"/>
          </w:tcPr>
          <w:p w14:paraId="7008AFF8" w14:textId="768CAD52" w:rsidR="00CA4ED1" w:rsidRPr="00832664" w:rsidRDefault="00122C8B"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1853AD0A" w14:textId="0DE22338" w:rsidR="00CA4ED1" w:rsidRPr="00832664" w:rsidRDefault="00122C8B"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5D221A7E" w14:textId="376DDBB5" w:rsidR="00CA4ED1" w:rsidRPr="00832664" w:rsidRDefault="00122C8B"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005F4704" w14:textId="0C9289B8" w:rsidR="00CA4ED1" w:rsidRPr="00832664" w:rsidRDefault="00122C8B"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c>
          <w:tcPr>
            <w:tcW w:w="1027" w:type="dxa"/>
          </w:tcPr>
          <w:p w14:paraId="623425DD" w14:textId="6CBA1EF3" w:rsidR="00CA4ED1" w:rsidRPr="00832664" w:rsidRDefault="00122C8B" w:rsidP="0001179D">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6D6133">
              <w:rPr>
                <w:rFonts w:eastAsia="Times New Roman" w:cs="Arial"/>
                <w:color w:val="000000"/>
                <w:sz w:val="18"/>
                <w:szCs w:val="18"/>
                <w:lang w:eastAsia="es-CL"/>
              </w:rPr>
              <w:t>10,</w:t>
            </w:r>
            <w:r>
              <w:rPr>
                <w:rFonts w:eastAsia="Times New Roman" w:cs="Arial"/>
                <w:color w:val="000000"/>
                <w:sz w:val="18"/>
                <w:szCs w:val="18"/>
                <w:lang w:eastAsia="es-CL"/>
              </w:rPr>
              <w:t>5(0,5)</w:t>
            </w:r>
          </w:p>
        </w:tc>
      </w:tr>
    </w:tbl>
    <w:p w14:paraId="06210ACB" w14:textId="56F44845" w:rsidR="00CA4ED1" w:rsidRDefault="0001179D" w:rsidP="0001179D">
      <w:pPr>
        <w:pStyle w:val="Descripcin"/>
        <w:spacing w:before="240" w:line="360" w:lineRule="auto"/>
        <w:jc w:val="center"/>
        <w:rPr>
          <w:rFonts w:eastAsiaTheme="minorEastAsia"/>
          <w:iCs w:val="0"/>
          <w:lang w:val="es-ES"/>
        </w:rPr>
      </w:pPr>
      <w:bookmarkStart w:id="150" w:name="_Toc80988405"/>
      <w:r>
        <w:t xml:space="preserve">Tabla </w:t>
      </w:r>
      <w:r>
        <w:fldChar w:fldCharType="begin"/>
      </w:r>
      <w:r>
        <w:instrText>SEQ Tabla \* ARABIC</w:instrText>
      </w:r>
      <w:r>
        <w:fldChar w:fldCharType="separate"/>
      </w:r>
      <w:r w:rsidR="00FF4AF3">
        <w:rPr>
          <w:noProof/>
        </w:rPr>
        <w:t>29</w:t>
      </w:r>
      <w:r>
        <w:fldChar w:fldCharType="end"/>
      </w:r>
      <w:r>
        <w:t xml:space="preserve">: </w:t>
      </w:r>
      <w:r w:rsidR="009F550D">
        <w:t>C</w:t>
      </w:r>
      <w:r>
        <w:t>omparativa de</w:t>
      </w:r>
      <w:r w:rsidR="009F550D">
        <w:t>l</w:t>
      </w:r>
      <w:r>
        <w:t xml:space="preserve"> experimento </w:t>
      </w:r>
      <w:r w:rsidR="009F550D">
        <w:t>8 (</w:t>
      </w:r>
      <w:r>
        <w:t>balanceado</w:t>
      </w:r>
      <w:r w:rsidR="009F550D">
        <w:t xml:space="preserve"> - </w:t>
      </w:r>
      <w:r>
        <w:t xml:space="preserve">discretos y </w:t>
      </w:r>
      <w:r w:rsidR="004F7A8C">
        <w:t>continuos -</w:t>
      </w:r>
      <w:r w:rsidR="009F550D">
        <w:t xml:space="preserve"> </w:t>
      </w:r>
      <w:r>
        <w:t>AIC-CG</w:t>
      </w:r>
      <w:r w:rsidR="009F550D">
        <w:t>)</w:t>
      </w:r>
      <w:r>
        <w:t xml:space="preserve"> </w:t>
      </w:r>
      <w:r w:rsidR="00DB4FDB">
        <w:t>versus</w:t>
      </w:r>
      <w:r>
        <w:t xml:space="preserve"> método de selección de variables (5, 10 ,15, 20 variables).</w:t>
      </w:r>
      <w:r w:rsidR="00D04611">
        <w:t xml:space="preserve">  Los resultados</w:t>
      </w:r>
      <w:r w:rsidR="00C07215">
        <w:t xml:space="preserve"> se muestran en porcentajes.</w:t>
      </w:r>
      <w:bookmarkEnd w:id="150"/>
    </w:p>
    <w:p w14:paraId="3CA7D022" w14:textId="53358CFD" w:rsidR="00CA4ED1" w:rsidRDefault="00CA4ED1" w:rsidP="00CA4ED1">
      <w:pPr>
        <w:rPr>
          <w:rFonts w:eastAsiaTheme="minorEastAsia"/>
          <w:iCs/>
          <w:lang w:val="es-ES"/>
        </w:rPr>
      </w:pPr>
      <w:r>
        <w:rPr>
          <w:rFonts w:eastAsiaTheme="minorEastAsia"/>
          <w:iCs/>
          <w:lang w:val="es-ES"/>
        </w:rPr>
        <w:t>Es este experimento no se observa</w:t>
      </w:r>
      <w:r w:rsidR="00C5038A">
        <w:rPr>
          <w:rFonts w:eastAsiaTheme="minorEastAsia"/>
          <w:iCs/>
          <w:lang w:val="es-ES"/>
        </w:rPr>
        <w:t>,</w:t>
      </w:r>
      <w:r w:rsidR="00C41B9E">
        <w:rPr>
          <w:rFonts w:eastAsiaTheme="minorEastAsia"/>
          <w:iCs/>
          <w:lang w:val="es-ES"/>
        </w:rPr>
        <w:t xml:space="preserve"> en </w:t>
      </w:r>
      <w:r w:rsidR="001D2829">
        <w:rPr>
          <w:rFonts w:eastAsiaTheme="minorEastAsia"/>
          <w:iCs/>
          <w:lang w:val="es-ES"/>
        </w:rPr>
        <w:t xml:space="preserve">la métrica </w:t>
      </w:r>
      <m:oMath>
        <m:r>
          <m:rPr>
            <m:sty m:val="p"/>
          </m:rPr>
          <w:rPr>
            <w:rFonts w:ascii="Cambria Math" w:eastAsiaTheme="minorEastAsia" w:hAnsi="Cambria Math"/>
            <w:lang w:val="es-ES"/>
          </w:rPr>
          <m:t>Accuracy</m:t>
        </m:r>
      </m:oMath>
      <w:r w:rsidR="00C5038A">
        <w:rPr>
          <w:rFonts w:eastAsiaTheme="minorEastAsia"/>
          <w:iCs/>
          <w:lang w:val="es-ES"/>
        </w:rPr>
        <w:t>,</w:t>
      </w:r>
      <w:r>
        <w:rPr>
          <w:rFonts w:eastAsiaTheme="minorEastAsia"/>
          <w:iCs/>
          <w:lang w:val="es-ES"/>
        </w:rPr>
        <w:t xml:space="preserve"> </w:t>
      </w:r>
      <w:r w:rsidR="00C5038A">
        <w:rPr>
          <w:rFonts w:eastAsiaTheme="minorEastAsia"/>
          <w:iCs/>
          <w:lang w:val="es-ES"/>
        </w:rPr>
        <w:t xml:space="preserve">una </w:t>
      </w:r>
      <w:r>
        <w:rPr>
          <w:rFonts w:eastAsiaTheme="minorEastAsia"/>
          <w:iCs/>
          <w:lang w:val="es-ES"/>
        </w:rPr>
        <w:t xml:space="preserve">mejoría del modelo con la aplicación del método de selección de variables y el único valor observable que </w:t>
      </w:r>
      <w:r>
        <w:rPr>
          <w:rFonts w:eastAsiaTheme="minorEastAsia"/>
          <w:iCs/>
          <w:lang w:val="es-ES"/>
        </w:rPr>
        <w:lastRenderedPageBreak/>
        <w:t xml:space="preserve">aumento fue la métrica </w:t>
      </w:r>
      <m:oMath>
        <m:r>
          <m:rPr>
            <m:sty m:val="p"/>
          </m:rPr>
          <w:rPr>
            <w:rFonts w:ascii="Cambria Math" w:eastAsiaTheme="minorEastAsia" w:hAnsi="Cambria Math"/>
            <w:lang w:val="es-ES"/>
          </w:rPr>
          <m:t>ROC</m:t>
        </m:r>
      </m:oMath>
      <w:r>
        <w:rPr>
          <w:rFonts w:eastAsiaTheme="minorEastAsia"/>
          <w:iCs/>
          <w:lang w:val="es-ES"/>
        </w:rPr>
        <w:t xml:space="preserve"> con 10 variables que aumentó de 66,4% a 66,9%, es decir, tuvo una variación positiva de 0,</w:t>
      </w:r>
      <w:r w:rsidR="00094F6C">
        <w:rPr>
          <w:rFonts w:eastAsiaTheme="minorEastAsia"/>
          <w:iCs/>
          <w:lang w:val="es-ES"/>
        </w:rPr>
        <w:t>5</w:t>
      </w:r>
      <w:r>
        <w:rPr>
          <w:rFonts w:eastAsiaTheme="minorEastAsia"/>
          <w:iCs/>
          <w:lang w:val="es-ES"/>
        </w:rPr>
        <w:t xml:space="preserve">%.  En resumen, cuando se usan datos balanceados la aplicación de métodos de selección de variables no genera mejorías al modelo. </w:t>
      </w:r>
    </w:p>
    <w:p w14:paraId="0CE87FA5" w14:textId="3235A593" w:rsidR="00CA4ED1" w:rsidRDefault="00CA4ED1" w:rsidP="00CA4ED1">
      <w:pPr>
        <w:rPr>
          <w:rFonts w:eastAsiaTheme="minorEastAsia"/>
          <w:iCs/>
          <w:lang w:val="es-ES"/>
        </w:rPr>
      </w:pPr>
      <w:r>
        <w:rPr>
          <w:rFonts w:eastAsiaTheme="minorEastAsia"/>
          <w:iCs/>
          <w:lang w:val="es-ES"/>
        </w:rPr>
        <w:t>Para finalizar se ejecutaron dos experimentos más aplicando restricciones de arcos para ambos modelos seleccionados (experimento 1 y 8).  Para poder llevar a cabo estos casos se analizaron las métricas de ambos modelos a nivel del número de particiones aplicado a todos los experimentos ejecutados. La</w:t>
      </w:r>
      <w:r w:rsidR="003D6F78">
        <w:rPr>
          <w:rFonts w:eastAsiaTheme="minorEastAsia"/>
          <w:iCs/>
          <w:lang w:val="es-ES"/>
        </w:rPr>
        <w:t xml:space="preserve"> </w:t>
      </w:r>
      <w:r w:rsidR="003D6F78">
        <w:rPr>
          <w:rFonts w:eastAsiaTheme="minorEastAsia"/>
          <w:iCs/>
          <w:lang w:val="es-ES"/>
        </w:rPr>
        <w:fldChar w:fldCharType="begin"/>
      </w:r>
      <w:r w:rsidR="003D6F78">
        <w:rPr>
          <w:rFonts w:eastAsiaTheme="minorEastAsia"/>
          <w:iCs/>
          <w:lang w:val="es-ES"/>
        </w:rPr>
        <w:instrText xml:space="preserve"> REF _Ref80807261 \h </w:instrText>
      </w:r>
      <w:r w:rsidR="003D6F78">
        <w:rPr>
          <w:rFonts w:eastAsiaTheme="minorEastAsia"/>
          <w:iCs/>
          <w:lang w:val="es-ES"/>
        </w:rPr>
      </w:r>
      <w:r w:rsidR="003D6F78">
        <w:rPr>
          <w:rFonts w:eastAsiaTheme="minorEastAsia"/>
          <w:iCs/>
          <w:lang w:val="es-ES"/>
        </w:rPr>
        <w:fldChar w:fldCharType="separate"/>
      </w:r>
      <w:r w:rsidR="00FF4AF3">
        <w:t xml:space="preserve">Tabla </w:t>
      </w:r>
      <w:r w:rsidR="00FF4AF3">
        <w:rPr>
          <w:noProof/>
        </w:rPr>
        <w:t>30</w:t>
      </w:r>
      <w:r w:rsidR="003D6F78">
        <w:rPr>
          <w:rFonts w:eastAsiaTheme="minorEastAsia"/>
          <w:iCs/>
          <w:lang w:val="es-ES"/>
        </w:rPr>
        <w:fldChar w:fldCharType="end"/>
      </w:r>
      <w:r w:rsidR="00623D3F">
        <w:rPr>
          <w:rFonts w:eastAsiaTheme="minorEastAsia"/>
          <w:iCs/>
          <w:lang w:val="es-ES"/>
        </w:rPr>
        <w:t xml:space="preserve"> </w:t>
      </w:r>
      <w:r w:rsidR="00523BCC">
        <w:rPr>
          <w:rFonts w:eastAsiaTheme="minorEastAsia"/>
          <w:iCs/>
          <w:lang w:val="es-ES"/>
        </w:rPr>
        <w:t xml:space="preserve">y </w:t>
      </w:r>
      <w:r w:rsidR="00523BCC">
        <w:rPr>
          <w:rFonts w:eastAsiaTheme="minorEastAsia"/>
          <w:iCs/>
          <w:lang w:val="es-ES"/>
        </w:rPr>
        <w:fldChar w:fldCharType="begin"/>
      </w:r>
      <w:r w:rsidR="00523BCC">
        <w:rPr>
          <w:rFonts w:eastAsiaTheme="minorEastAsia"/>
          <w:iCs/>
          <w:lang w:val="es-ES"/>
        </w:rPr>
        <w:instrText xml:space="preserve"> REF _Ref80807299 \h </w:instrText>
      </w:r>
      <w:r w:rsidR="00523BCC">
        <w:rPr>
          <w:rFonts w:eastAsiaTheme="minorEastAsia"/>
          <w:iCs/>
          <w:lang w:val="es-ES"/>
        </w:rPr>
      </w:r>
      <w:r w:rsidR="00523BCC">
        <w:rPr>
          <w:rFonts w:eastAsiaTheme="minorEastAsia"/>
          <w:iCs/>
          <w:lang w:val="es-ES"/>
        </w:rPr>
        <w:fldChar w:fldCharType="separate"/>
      </w:r>
      <w:r w:rsidR="00FF4AF3">
        <w:t xml:space="preserve">Tabla </w:t>
      </w:r>
      <w:r w:rsidR="00FF4AF3">
        <w:rPr>
          <w:noProof/>
        </w:rPr>
        <w:t>31</w:t>
      </w:r>
      <w:r w:rsidR="00523BCC">
        <w:rPr>
          <w:rFonts w:eastAsiaTheme="minorEastAsia"/>
          <w:iCs/>
          <w:lang w:val="es-ES"/>
        </w:rPr>
        <w:fldChar w:fldCharType="end"/>
      </w:r>
      <w:r w:rsidR="00523BCC">
        <w:rPr>
          <w:rFonts w:eastAsiaTheme="minorEastAsia"/>
          <w:iCs/>
          <w:lang w:val="es-ES"/>
        </w:rPr>
        <w:t xml:space="preserve"> </w:t>
      </w:r>
      <w:r>
        <w:rPr>
          <w:rFonts w:eastAsiaTheme="minorEastAsia"/>
          <w:iCs/>
          <w:lang w:val="es-ES"/>
        </w:rPr>
        <w:t>permiten observar las métricas abiertas por partición de cada modelo.</w:t>
      </w:r>
    </w:p>
    <w:tbl>
      <w:tblPr>
        <w:tblStyle w:val="Tablaconcuadrcula4-nfasis3"/>
        <w:tblW w:w="7817" w:type="dxa"/>
        <w:jc w:val="center"/>
        <w:tblLook w:val="04A0" w:firstRow="1" w:lastRow="0" w:firstColumn="1" w:lastColumn="0" w:noHBand="0" w:noVBand="1"/>
      </w:tblPr>
      <w:tblGrid>
        <w:gridCol w:w="1220"/>
        <w:gridCol w:w="1117"/>
        <w:gridCol w:w="1117"/>
        <w:gridCol w:w="1117"/>
        <w:gridCol w:w="1180"/>
        <w:gridCol w:w="1006"/>
        <w:gridCol w:w="1060"/>
      </w:tblGrid>
      <w:tr w:rsidR="00CA4ED1" w:rsidRPr="00975218" w14:paraId="6B9CD66F" w14:textId="77777777" w:rsidTr="000E7273">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12B5E211" w14:textId="77777777" w:rsidR="00CA4ED1" w:rsidRPr="00975218" w:rsidRDefault="00CA4ED1" w:rsidP="00423F86">
            <w:pPr>
              <w:jc w:val="center"/>
              <w:rPr>
                <w:rFonts w:eastAsia="Times New Roman" w:cs="Arial"/>
                <w:sz w:val="18"/>
                <w:szCs w:val="18"/>
                <w:lang w:eastAsia="es-CL"/>
              </w:rPr>
            </w:pPr>
            <w:r w:rsidRPr="00975218">
              <w:rPr>
                <w:rFonts w:eastAsia="Times New Roman" w:cs="Arial"/>
                <w:sz w:val="18"/>
                <w:szCs w:val="18"/>
                <w:lang w:eastAsia="es-CL"/>
              </w:rPr>
              <w:t># Partición</w:t>
            </w:r>
          </w:p>
        </w:tc>
        <w:tc>
          <w:tcPr>
            <w:tcW w:w="1117" w:type="dxa"/>
            <w:vAlign w:val="center"/>
            <w:hideMark/>
          </w:tcPr>
          <w:p w14:paraId="66AE67A9"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Accuracy</w:t>
            </w:r>
          </w:p>
        </w:tc>
        <w:tc>
          <w:tcPr>
            <w:tcW w:w="1117" w:type="dxa"/>
            <w:vAlign w:val="center"/>
            <w:hideMark/>
          </w:tcPr>
          <w:p w14:paraId="4BCBB52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Balanced Accuracy</w:t>
            </w:r>
          </w:p>
        </w:tc>
        <w:tc>
          <w:tcPr>
            <w:tcW w:w="1117" w:type="dxa"/>
            <w:vAlign w:val="center"/>
            <w:hideMark/>
          </w:tcPr>
          <w:p w14:paraId="60F1958C"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Precision Score</w:t>
            </w:r>
          </w:p>
        </w:tc>
        <w:tc>
          <w:tcPr>
            <w:tcW w:w="1180" w:type="dxa"/>
            <w:vAlign w:val="center"/>
            <w:hideMark/>
          </w:tcPr>
          <w:p w14:paraId="2F0309C8"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Recall Score</w:t>
            </w:r>
          </w:p>
        </w:tc>
        <w:tc>
          <w:tcPr>
            <w:tcW w:w="1006" w:type="dxa"/>
            <w:vAlign w:val="center"/>
            <w:hideMark/>
          </w:tcPr>
          <w:p w14:paraId="229B030B"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ROC AUC</w:t>
            </w:r>
          </w:p>
        </w:tc>
        <w:tc>
          <w:tcPr>
            <w:tcW w:w="1060" w:type="dxa"/>
            <w:vAlign w:val="center"/>
            <w:hideMark/>
          </w:tcPr>
          <w:p w14:paraId="2FD0781E" w14:textId="77777777" w:rsidR="00CA4ED1" w:rsidRPr="00975218"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975218">
              <w:rPr>
                <w:rFonts w:eastAsia="Times New Roman" w:cs="Arial"/>
                <w:sz w:val="18"/>
                <w:szCs w:val="18"/>
                <w:lang w:eastAsia="es-CL"/>
              </w:rPr>
              <w:t>Class Ratio</w:t>
            </w:r>
          </w:p>
        </w:tc>
      </w:tr>
      <w:tr w:rsidR="00CA4ED1" w:rsidRPr="00975218" w14:paraId="77AE934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ADB61B9"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1</w:t>
            </w:r>
          </w:p>
        </w:tc>
        <w:tc>
          <w:tcPr>
            <w:tcW w:w="1117" w:type="dxa"/>
            <w:noWrap/>
            <w:hideMark/>
          </w:tcPr>
          <w:p w14:paraId="4D40EAB8" w14:textId="0C7DBEE0"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w:t>
            </w:r>
          </w:p>
        </w:tc>
        <w:tc>
          <w:tcPr>
            <w:tcW w:w="1117" w:type="dxa"/>
            <w:noWrap/>
            <w:hideMark/>
          </w:tcPr>
          <w:p w14:paraId="4E798011" w14:textId="202122B5"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w:t>
            </w:r>
            <w:r w:rsidR="00B94AFA">
              <w:rPr>
                <w:rFonts w:eastAsia="Times New Roman" w:cs="Arial"/>
                <w:b/>
                <w:bCs/>
                <w:color w:val="000000"/>
                <w:sz w:val="18"/>
                <w:szCs w:val="18"/>
                <w:lang w:eastAsia="es-CL"/>
              </w:rPr>
              <w:t>7</w:t>
            </w:r>
          </w:p>
        </w:tc>
        <w:tc>
          <w:tcPr>
            <w:tcW w:w="1117" w:type="dxa"/>
            <w:noWrap/>
            <w:hideMark/>
          </w:tcPr>
          <w:p w14:paraId="2632E33F" w14:textId="102A1DD3"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88,</w:t>
            </w:r>
            <w:r w:rsidR="00427DCC">
              <w:rPr>
                <w:rFonts w:eastAsia="Times New Roman" w:cs="Arial"/>
                <w:color w:val="000000"/>
                <w:sz w:val="18"/>
                <w:szCs w:val="18"/>
                <w:lang w:eastAsia="es-CL"/>
              </w:rPr>
              <w:t>6</w:t>
            </w:r>
          </w:p>
        </w:tc>
        <w:tc>
          <w:tcPr>
            <w:tcW w:w="1180" w:type="dxa"/>
            <w:noWrap/>
            <w:hideMark/>
          </w:tcPr>
          <w:p w14:paraId="09449DEA" w14:textId="641EA5DB"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87,2</w:t>
            </w:r>
          </w:p>
        </w:tc>
        <w:tc>
          <w:tcPr>
            <w:tcW w:w="1006" w:type="dxa"/>
            <w:noWrap/>
            <w:hideMark/>
          </w:tcPr>
          <w:p w14:paraId="286ACC10" w14:textId="2950F54C"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62,0</w:t>
            </w:r>
          </w:p>
        </w:tc>
        <w:tc>
          <w:tcPr>
            <w:tcW w:w="1060" w:type="dxa"/>
            <w:noWrap/>
            <w:hideMark/>
          </w:tcPr>
          <w:p w14:paraId="2423422E" w14:textId="2107EA4E"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w:t>
            </w:r>
            <w:r w:rsidR="00A95E26">
              <w:rPr>
                <w:rFonts w:eastAsia="Times New Roman" w:cs="Arial"/>
                <w:color w:val="000000"/>
                <w:sz w:val="18"/>
                <w:szCs w:val="18"/>
                <w:lang w:eastAsia="es-CL"/>
              </w:rPr>
              <w:t>6</w:t>
            </w:r>
          </w:p>
        </w:tc>
      </w:tr>
      <w:tr w:rsidR="00CA4ED1" w:rsidRPr="00975218" w14:paraId="51C9AEA4"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F562B2A"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2</w:t>
            </w:r>
          </w:p>
        </w:tc>
        <w:tc>
          <w:tcPr>
            <w:tcW w:w="1117" w:type="dxa"/>
            <w:noWrap/>
            <w:hideMark/>
          </w:tcPr>
          <w:p w14:paraId="27C2F8FF" w14:textId="7AEDEE08"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w:t>
            </w:r>
          </w:p>
        </w:tc>
        <w:tc>
          <w:tcPr>
            <w:tcW w:w="1117" w:type="dxa"/>
            <w:noWrap/>
            <w:hideMark/>
          </w:tcPr>
          <w:p w14:paraId="7DD72985" w14:textId="55DA4F41"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74,8</w:t>
            </w:r>
          </w:p>
        </w:tc>
        <w:tc>
          <w:tcPr>
            <w:tcW w:w="1117" w:type="dxa"/>
            <w:noWrap/>
            <w:hideMark/>
          </w:tcPr>
          <w:p w14:paraId="4260E02F" w14:textId="3FBEEF6B"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90,9</w:t>
            </w:r>
          </w:p>
        </w:tc>
        <w:tc>
          <w:tcPr>
            <w:tcW w:w="1180" w:type="dxa"/>
            <w:noWrap/>
            <w:hideMark/>
          </w:tcPr>
          <w:p w14:paraId="19853123" w14:textId="34C88C16"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90,4</w:t>
            </w:r>
          </w:p>
        </w:tc>
        <w:tc>
          <w:tcPr>
            <w:tcW w:w="1006" w:type="dxa"/>
            <w:noWrap/>
            <w:hideMark/>
          </w:tcPr>
          <w:p w14:paraId="25BAB8D3" w14:textId="494A5A6E"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72,6</w:t>
            </w:r>
          </w:p>
        </w:tc>
        <w:tc>
          <w:tcPr>
            <w:tcW w:w="1060" w:type="dxa"/>
            <w:noWrap/>
            <w:hideMark/>
          </w:tcPr>
          <w:p w14:paraId="07513778" w14:textId="1FE59B0C"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10,6</w:t>
            </w:r>
          </w:p>
        </w:tc>
      </w:tr>
      <w:tr w:rsidR="00CA4ED1" w:rsidRPr="00975218" w14:paraId="286382EF"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413D9E53"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3</w:t>
            </w:r>
          </w:p>
        </w:tc>
        <w:tc>
          <w:tcPr>
            <w:tcW w:w="1117" w:type="dxa"/>
            <w:noWrap/>
            <w:hideMark/>
          </w:tcPr>
          <w:p w14:paraId="73EF9A56" w14:textId="4D92C52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w:t>
            </w:r>
            <w:r w:rsidR="003F3D65">
              <w:rPr>
                <w:rFonts w:eastAsia="Times New Roman" w:cs="Arial"/>
                <w:color w:val="000000"/>
                <w:sz w:val="18"/>
                <w:szCs w:val="18"/>
                <w:lang w:eastAsia="es-CL"/>
              </w:rPr>
              <w:t>1</w:t>
            </w:r>
          </w:p>
        </w:tc>
        <w:tc>
          <w:tcPr>
            <w:tcW w:w="1117" w:type="dxa"/>
            <w:noWrap/>
            <w:hideMark/>
          </w:tcPr>
          <w:p w14:paraId="4A00BA52" w14:textId="2713F1C1"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68,</w:t>
            </w:r>
            <w:r w:rsidR="00C37FAF">
              <w:rPr>
                <w:rFonts w:eastAsia="Times New Roman" w:cs="Arial"/>
                <w:color w:val="000000"/>
                <w:sz w:val="18"/>
                <w:szCs w:val="18"/>
                <w:lang w:eastAsia="es-CL"/>
              </w:rPr>
              <w:t>9</w:t>
            </w:r>
          </w:p>
        </w:tc>
        <w:tc>
          <w:tcPr>
            <w:tcW w:w="1117" w:type="dxa"/>
            <w:noWrap/>
            <w:hideMark/>
          </w:tcPr>
          <w:p w14:paraId="18F8B6FB" w14:textId="41213A3C"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85,</w:t>
            </w:r>
            <w:r w:rsidR="00521E56">
              <w:rPr>
                <w:rFonts w:eastAsia="Times New Roman" w:cs="Arial"/>
                <w:color w:val="000000"/>
                <w:sz w:val="18"/>
                <w:szCs w:val="18"/>
                <w:lang w:eastAsia="es-CL"/>
              </w:rPr>
              <w:t>8</w:t>
            </w:r>
          </w:p>
        </w:tc>
        <w:tc>
          <w:tcPr>
            <w:tcW w:w="1180" w:type="dxa"/>
            <w:noWrap/>
            <w:hideMark/>
          </w:tcPr>
          <w:p w14:paraId="189070D6" w14:textId="75706C66"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87,</w:t>
            </w:r>
            <w:r w:rsidR="009F73B3">
              <w:rPr>
                <w:rFonts w:eastAsia="Times New Roman" w:cs="Arial"/>
                <w:color w:val="000000"/>
                <w:sz w:val="18"/>
                <w:szCs w:val="18"/>
                <w:lang w:eastAsia="es-CL"/>
              </w:rPr>
              <w:t>1</w:t>
            </w:r>
          </w:p>
        </w:tc>
        <w:tc>
          <w:tcPr>
            <w:tcW w:w="1006" w:type="dxa"/>
            <w:noWrap/>
            <w:hideMark/>
          </w:tcPr>
          <w:p w14:paraId="78457750" w14:textId="3AA271D7"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75,</w:t>
            </w:r>
            <w:r w:rsidR="00FC5792">
              <w:rPr>
                <w:rFonts w:eastAsia="Times New Roman" w:cs="Arial"/>
                <w:color w:val="000000"/>
                <w:sz w:val="18"/>
                <w:szCs w:val="18"/>
                <w:lang w:eastAsia="es-CL"/>
              </w:rPr>
              <w:t>2</w:t>
            </w:r>
          </w:p>
        </w:tc>
        <w:tc>
          <w:tcPr>
            <w:tcW w:w="1060" w:type="dxa"/>
            <w:noWrap/>
            <w:hideMark/>
          </w:tcPr>
          <w:p w14:paraId="1BFF3366" w14:textId="1EE34F83"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w:t>
            </w:r>
            <w:r w:rsidR="001B0817">
              <w:rPr>
                <w:rFonts w:eastAsia="Times New Roman" w:cs="Arial"/>
                <w:color w:val="000000"/>
                <w:sz w:val="18"/>
                <w:szCs w:val="18"/>
                <w:lang w:eastAsia="es-CL"/>
              </w:rPr>
              <w:t>8</w:t>
            </w:r>
          </w:p>
        </w:tc>
      </w:tr>
      <w:tr w:rsidR="00CA4ED1" w:rsidRPr="00975218" w14:paraId="3AFC1A0A"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0CA2CB1E"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4</w:t>
            </w:r>
          </w:p>
        </w:tc>
        <w:tc>
          <w:tcPr>
            <w:tcW w:w="1117" w:type="dxa"/>
            <w:noWrap/>
            <w:hideMark/>
          </w:tcPr>
          <w:p w14:paraId="5C56EB87" w14:textId="32725A40"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w:t>
            </w:r>
            <w:r w:rsidR="009A0F9D">
              <w:rPr>
                <w:rFonts w:eastAsia="Times New Roman" w:cs="Arial"/>
                <w:color w:val="000000"/>
                <w:sz w:val="18"/>
                <w:szCs w:val="18"/>
                <w:lang w:eastAsia="es-CL"/>
              </w:rPr>
              <w:t>6</w:t>
            </w:r>
          </w:p>
        </w:tc>
        <w:tc>
          <w:tcPr>
            <w:tcW w:w="1117" w:type="dxa"/>
            <w:noWrap/>
            <w:hideMark/>
          </w:tcPr>
          <w:p w14:paraId="0D968BA3" w14:textId="03923D21"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55,5</w:t>
            </w:r>
          </w:p>
        </w:tc>
        <w:tc>
          <w:tcPr>
            <w:tcW w:w="1117" w:type="dxa"/>
            <w:noWrap/>
            <w:hideMark/>
          </w:tcPr>
          <w:p w14:paraId="6377ADC6" w14:textId="67FCF98D"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76,</w:t>
            </w:r>
            <w:r w:rsidR="00B827FD">
              <w:rPr>
                <w:rFonts w:eastAsia="Times New Roman" w:cs="Arial"/>
                <w:color w:val="000000"/>
                <w:sz w:val="18"/>
                <w:szCs w:val="18"/>
                <w:lang w:eastAsia="es-CL"/>
              </w:rPr>
              <w:t>6</w:t>
            </w:r>
          </w:p>
        </w:tc>
        <w:tc>
          <w:tcPr>
            <w:tcW w:w="1180" w:type="dxa"/>
            <w:noWrap/>
            <w:hideMark/>
          </w:tcPr>
          <w:p w14:paraId="015282AA" w14:textId="7BDF2B0E"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79,</w:t>
            </w:r>
            <w:r w:rsidR="009F73B3">
              <w:rPr>
                <w:rFonts w:eastAsia="Times New Roman" w:cs="Arial"/>
                <w:color w:val="000000"/>
                <w:sz w:val="18"/>
                <w:szCs w:val="18"/>
                <w:lang w:eastAsia="es-CL"/>
              </w:rPr>
              <w:t>6</w:t>
            </w:r>
          </w:p>
        </w:tc>
        <w:tc>
          <w:tcPr>
            <w:tcW w:w="1006" w:type="dxa"/>
            <w:noWrap/>
            <w:hideMark/>
          </w:tcPr>
          <w:p w14:paraId="556B5F4A" w14:textId="6342DC88"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57,</w:t>
            </w:r>
            <w:r w:rsidR="00997A39">
              <w:rPr>
                <w:rFonts w:eastAsia="Times New Roman" w:cs="Arial"/>
                <w:color w:val="000000"/>
                <w:sz w:val="18"/>
                <w:szCs w:val="18"/>
                <w:lang w:eastAsia="es-CL"/>
              </w:rPr>
              <w:t>8</w:t>
            </w:r>
          </w:p>
        </w:tc>
        <w:tc>
          <w:tcPr>
            <w:tcW w:w="1060" w:type="dxa"/>
            <w:noWrap/>
            <w:hideMark/>
          </w:tcPr>
          <w:p w14:paraId="1333882E" w14:textId="6359C5B6"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w:t>
            </w:r>
            <w:r w:rsidR="001B0817">
              <w:rPr>
                <w:rFonts w:eastAsia="Times New Roman" w:cs="Arial"/>
                <w:color w:val="000000"/>
                <w:sz w:val="18"/>
                <w:szCs w:val="18"/>
                <w:lang w:eastAsia="es-CL"/>
              </w:rPr>
              <w:t>8</w:t>
            </w:r>
          </w:p>
        </w:tc>
      </w:tr>
      <w:tr w:rsidR="00CA4ED1" w:rsidRPr="00975218" w14:paraId="6D5D98C0"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47FB67D" w14:textId="77777777" w:rsidR="00CA4ED1" w:rsidRPr="00975218" w:rsidRDefault="00CA4ED1" w:rsidP="00423F86">
            <w:pPr>
              <w:jc w:val="center"/>
              <w:rPr>
                <w:rFonts w:eastAsia="Times New Roman" w:cs="Arial"/>
                <w:b w:val="0"/>
                <w:bCs w:val="0"/>
                <w:color w:val="000000"/>
                <w:sz w:val="18"/>
                <w:szCs w:val="18"/>
                <w:lang w:eastAsia="es-CL"/>
              </w:rPr>
            </w:pPr>
            <w:r w:rsidRPr="00975218">
              <w:rPr>
                <w:rFonts w:eastAsia="Times New Roman" w:cs="Arial"/>
                <w:b w:val="0"/>
                <w:bCs w:val="0"/>
                <w:color w:val="000000"/>
                <w:sz w:val="18"/>
                <w:szCs w:val="18"/>
                <w:lang w:eastAsia="es-CL"/>
              </w:rPr>
              <w:t>5</w:t>
            </w:r>
          </w:p>
        </w:tc>
        <w:tc>
          <w:tcPr>
            <w:tcW w:w="1117" w:type="dxa"/>
            <w:noWrap/>
            <w:hideMark/>
          </w:tcPr>
          <w:p w14:paraId="6288D6D7" w14:textId="1855B0C9"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w:t>
            </w:r>
          </w:p>
        </w:tc>
        <w:tc>
          <w:tcPr>
            <w:tcW w:w="1117" w:type="dxa"/>
            <w:noWrap/>
            <w:hideMark/>
          </w:tcPr>
          <w:p w14:paraId="36A6D2A5" w14:textId="2A63C273"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58,</w:t>
            </w:r>
            <w:r w:rsidR="00E64C7C">
              <w:rPr>
                <w:rFonts w:eastAsia="Times New Roman" w:cs="Arial"/>
                <w:color w:val="000000"/>
                <w:sz w:val="18"/>
                <w:szCs w:val="18"/>
                <w:lang w:eastAsia="es-CL"/>
              </w:rPr>
              <w:t>5</w:t>
            </w:r>
          </w:p>
        </w:tc>
        <w:tc>
          <w:tcPr>
            <w:tcW w:w="1117" w:type="dxa"/>
            <w:noWrap/>
            <w:hideMark/>
          </w:tcPr>
          <w:p w14:paraId="38EBC3EE" w14:textId="3CE2DBA2"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77,</w:t>
            </w:r>
            <w:r w:rsidR="00B827FD">
              <w:rPr>
                <w:rFonts w:eastAsia="Times New Roman" w:cs="Arial"/>
                <w:color w:val="000000"/>
                <w:sz w:val="18"/>
                <w:szCs w:val="18"/>
                <w:lang w:eastAsia="es-CL"/>
              </w:rPr>
              <w:t>2</w:t>
            </w:r>
          </w:p>
        </w:tc>
        <w:tc>
          <w:tcPr>
            <w:tcW w:w="1180" w:type="dxa"/>
            <w:noWrap/>
            <w:hideMark/>
          </w:tcPr>
          <w:p w14:paraId="47C85FF2" w14:textId="24B024E3"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80,6</w:t>
            </w:r>
          </w:p>
        </w:tc>
        <w:tc>
          <w:tcPr>
            <w:tcW w:w="1006" w:type="dxa"/>
            <w:noWrap/>
            <w:hideMark/>
          </w:tcPr>
          <w:p w14:paraId="6D15A2A0" w14:textId="50276F8F"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64,</w:t>
            </w:r>
            <w:r w:rsidR="00F55675">
              <w:rPr>
                <w:rFonts w:eastAsia="Times New Roman" w:cs="Arial"/>
                <w:color w:val="000000"/>
                <w:sz w:val="18"/>
                <w:szCs w:val="18"/>
                <w:lang w:eastAsia="es-CL"/>
              </w:rPr>
              <w:t>5</w:t>
            </w:r>
          </w:p>
        </w:tc>
        <w:tc>
          <w:tcPr>
            <w:tcW w:w="1060" w:type="dxa"/>
            <w:noWrap/>
            <w:hideMark/>
          </w:tcPr>
          <w:p w14:paraId="720CBA8D" w14:textId="13F18642" w:rsidR="00CA4ED1" w:rsidRPr="00975218"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9,</w:t>
            </w:r>
            <w:r w:rsidR="00EE4A7C">
              <w:rPr>
                <w:rFonts w:eastAsia="Times New Roman" w:cs="Arial"/>
                <w:color w:val="000000"/>
                <w:sz w:val="18"/>
                <w:szCs w:val="18"/>
                <w:lang w:eastAsia="es-CL"/>
              </w:rPr>
              <w:t>7</w:t>
            </w:r>
          </w:p>
        </w:tc>
      </w:tr>
      <w:tr w:rsidR="00CA4ED1" w:rsidRPr="00975218" w14:paraId="3E367107" w14:textId="77777777" w:rsidTr="000E7273">
        <w:trPr>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3AB9DC63" w14:textId="77777777" w:rsidR="00CA4ED1" w:rsidRPr="00975218" w:rsidRDefault="00CA4ED1" w:rsidP="00423F86">
            <w:pPr>
              <w:jc w:val="left"/>
              <w:rPr>
                <w:rFonts w:eastAsia="Times New Roman" w:cs="Arial"/>
                <w:color w:val="000000"/>
                <w:sz w:val="18"/>
                <w:szCs w:val="18"/>
                <w:lang w:eastAsia="es-CL"/>
              </w:rPr>
            </w:pPr>
            <w:r w:rsidRPr="00975218">
              <w:rPr>
                <w:rFonts w:eastAsia="Times New Roman" w:cs="Arial"/>
                <w:color w:val="000000"/>
                <w:sz w:val="18"/>
                <w:szCs w:val="18"/>
                <w:lang w:eastAsia="es-CL"/>
              </w:rPr>
              <w:t>Promedio</w:t>
            </w:r>
          </w:p>
        </w:tc>
        <w:tc>
          <w:tcPr>
            <w:tcW w:w="1117" w:type="dxa"/>
            <w:noWrap/>
            <w:hideMark/>
          </w:tcPr>
          <w:p w14:paraId="07488554" w14:textId="441DC9B0"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w:t>
            </w:r>
            <w:r w:rsidR="00C1391B">
              <w:rPr>
                <w:rFonts w:eastAsia="Times New Roman" w:cs="Arial"/>
                <w:color w:val="000000"/>
                <w:sz w:val="18"/>
                <w:szCs w:val="18"/>
                <w:lang w:eastAsia="es-CL"/>
              </w:rPr>
              <w:t>5,</w:t>
            </w:r>
            <w:r w:rsidR="00AF3B64">
              <w:rPr>
                <w:rFonts w:eastAsia="Times New Roman" w:cs="Arial"/>
                <w:color w:val="000000"/>
                <w:sz w:val="18"/>
                <w:szCs w:val="18"/>
                <w:lang w:eastAsia="es-CL"/>
              </w:rPr>
              <w:t>0</w:t>
            </w:r>
          </w:p>
        </w:tc>
        <w:tc>
          <w:tcPr>
            <w:tcW w:w="1117" w:type="dxa"/>
            <w:noWrap/>
            <w:hideMark/>
          </w:tcPr>
          <w:p w14:paraId="042FA64F" w14:textId="32A2B49A"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975218">
              <w:rPr>
                <w:rFonts w:eastAsia="Times New Roman" w:cs="Arial"/>
                <w:b/>
                <w:bCs/>
                <w:color w:val="000000"/>
                <w:sz w:val="18"/>
                <w:szCs w:val="18"/>
                <w:lang w:eastAsia="es-CL"/>
              </w:rPr>
              <w:t>64,</w:t>
            </w:r>
            <w:r w:rsidR="00AF3B64">
              <w:rPr>
                <w:rFonts w:eastAsia="Times New Roman" w:cs="Arial"/>
                <w:b/>
                <w:bCs/>
                <w:color w:val="000000"/>
                <w:sz w:val="18"/>
                <w:szCs w:val="18"/>
                <w:lang w:eastAsia="es-CL"/>
              </w:rPr>
              <w:t>5</w:t>
            </w:r>
          </w:p>
        </w:tc>
        <w:tc>
          <w:tcPr>
            <w:tcW w:w="1117" w:type="dxa"/>
            <w:noWrap/>
            <w:hideMark/>
          </w:tcPr>
          <w:p w14:paraId="330BE06B" w14:textId="57982149"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83,8</w:t>
            </w:r>
          </w:p>
        </w:tc>
        <w:tc>
          <w:tcPr>
            <w:tcW w:w="1180" w:type="dxa"/>
            <w:noWrap/>
            <w:hideMark/>
          </w:tcPr>
          <w:p w14:paraId="69AD39CB" w14:textId="1840B16B"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8</w:t>
            </w:r>
            <w:r w:rsidR="00A66BF7">
              <w:rPr>
                <w:rFonts w:eastAsia="Times New Roman" w:cs="Arial"/>
                <w:color w:val="000000"/>
                <w:sz w:val="18"/>
                <w:szCs w:val="18"/>
                <w:lang w:eastAsia="es-CL"/>
              </w:rPr>
              <w:t>5</w:t>
            </w:r>
            <w:r w:rsidRPr="00975218">
              <w:rPr>
                <w:rFonts w:eastAsia="Times New Roman" w:cs="Arial"/>
                <w:color w:val="000000"/>
                <w:sz w:val="18"/>
                <w:szCs w:val="18"/>
                <w:lang w:eastAsia="es-CL"/>
              </w:rPr>
              <w:t>,</w:t>
            </w:r>
            <w:r w:rsidR="00A66BF7">
              <w:rPr>
                <w:rFonts w:eastAsia="Times New Roman" w:cs="Arial"/>
                <w:color w:val="000000"/>
                <w:sz w:val="18"/>
                <w:szCs w:val="18"/>
                <w:lang w:eastAsia="es-CL"/>
              </w:rPr>
              <w:t>0</w:t>
            </w:r>
          </w:p>
        </w:tc>
        <w:tc>
          <w:tcPr>
            <w:tcW w:w="1006" w:type="dxa"/>
            <w:noWrap/>
            <w:hideMark/>
          </w:tcPr>
          <w:p w14:paraId="358F012E" w14:textId="178514F9"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66,4</w:t>
            </w:r>
          </w:p>
        </w:tc>
        <w:tc>
          <w:tcPr>
            <w:tcW w:w="1060" w:type="dxa"/>
            <w:noWrap/>
            <w:hideMark/>
          </w:tcPr>
          <w:p w14:paraId="4A2D12C8" w14:textId="7C8F5C42" w:rsidR="00CA4ED1" w:rsidRPr="00975218"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975218">
              <w:rPr>
                <w:rFonts w:eastAsia="Times New Roman" w:cs="Arial"/>
                <w:color w:val="000000"/>
                <w:sz w:val="18"/>
                <w:szCs w:val="18"/>
                <w:lang w:eastAsia="es-CL"/>
              </w:rPr>
              <w:t>10,</w:t>
            </w:r>
            <w:r w:rsidR="00490126">
              <w:rPr>
                <w:rFonts w:eastAsia="Times New Roman" w:cs="Arial"/>
                <w:color w:val="000000"/>
                <w:sz w:val="18"/>
                <w:szCs w:val="18"/>
                <w:lang w:eastAsia="es-CL"/>
              </w:rPr>
              <w:t>5</w:t>
            </w:r>
          </w:p>
        </w:tc>
      </w:tr>
      <w:tr w:rsidR="00CA4ED1" w:rsidRPr="00975218" w14:paraId="08DDECC6" w14:textId="77777777" w:rsidTr="000E7273">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499AE25F" w14:textId="1050C864" w:rsidR="00CA4ED1" w:rsidRPr="00975218" w:rsidRDefault="00BA494C" w:rsidP="00423F86">
            <w:pPr>
              <w:jc w:val="left"/>
              <w:rPr>
                <w:rFonts w:eastAsia="Times New Roman" w:cs="Arial"/>
                <w:color w:val="000000"/>
                <w:sz w:val="18"/>
                <w:szCs w:val="18"/>
                <w:lang w:eastAsia="es-CL"/>
              </w:rPr>
            </w:pPr>
            <w:r>
              <w:rPr>
                <w:rFonts w:eastAsia="Times New Roman" w:cs="Arial"/>
                <w:color w:val="000000"/>
                <w:sz w:val="18"/>
                <w:szCs w:val="18"/>
                <w:lang w:eastAsia="es-CL"/>
              </w:rPr>
              <w:t>Desv Std.</w:t>
            </w:r>
          </w:p>
        </w:tc>
        <w:tc>
          <w:tcPr>
            <w:tcW w:w="1117" w:type="dxa"/>
            <w:noWrap/>
          </w:tcPr>
          <w:p w14:paraId="55EB45A1" w14:textId="1D2F9651" w:rsidR="00CA4ED1" w:rsidRPr="00975218" w:rsidRDefault="006F2244"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4,7</w:t>
            </w:r>
          </w:p>
        </w:tc>
        <w:tc>
          <w:tcPr>
            <w:tcW w:w="1117" w:type="dxa"/>
            <w:noWrap/>
          </w:tcPr>
          <w:p w14:paraId="3DDB19A4" w14:textId="188B7B36" w:rsidR="00CA4ED1" w:rsidRPr="00975218" w:rsidRDefault="00E753F8"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7,8</w:t>
            </w:r>
          </w:p>
        </w:tc>
        <w:tc>
          <w:tcPr>
            <w:tcW w:w="1117" w:type="dxa"/>
            <w:noWrap/>
          </w:tcPr>
          <w:p w14:paraId="19736E7D" w14:textId="61E8D3FB" w:rsidR="00CA4ED1" w:rsidRPr="00975218" w:rsidRDefault="000C12F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6,6</w:t>
            </w:r>
          </w:p>
        </w:tc>
        <w:tc>
          <w:tcPr>
            <w:tcW w:w="1180" w:type="dxa"/>
            <w:noWrap/>
          </w:tcPr>
          <w:p w14:paraId="7C6276F1" w14:textId="41FA3669" w:rsidR="00CA4ED1" w:rsidRPr="00975218" w:rsidRDefault="00BB786B"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4,7</w:t>
            </w:r>
          </w:p>
        </w:tc>
        <w:tc>
          <w:tcPr>
            <w:tcW w:w="1006" w:type="dxa"/>
            <w:noWrap/>
          </w:tcPr>
          <w:p w14:paraId="6879EAF8" w14:textId="3D549C75" w:rsidR="00CA4ED1" w:rsidRPr="00975218" w:rsidRDefault="00AD29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7,3</w:t>
            </w:r>
          </w:p>
        </w:tc>
        <w:tc>
          <w:tcPr>
            <w:tcW w:w="1060" w:type="dxa"/>
            <w:noWrap/>
          </w:tcPr>
          <w:p w14:paraId="283809D5" w14:textId="2DEA7A96" w:rsidR="00CA4ED1" w:rsidRPr="00975218" w:rsidRDefault="002D711F" w:rsidP="00BA02A1">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0,5</w:t>
            </w:r>
          </w:p>
        </w:tc>
      </w:tr>
    </w:tbl>
    <w:p w14:paraId="44D12AD7" w14:textId="79F8AC6D" w:rsidR="00CA4ED1" w:rsidRDefault="00BA02A1" w:rsidP="00BA02A1">
      <w:pPr>
        <w:pStyle w:val="Descripcin"/>
        <w:spacing w:before="240" w:line="360" w:lineRule="auto"/>
        <w:jc w:val="center"/>
        <w:rPr>
          <w:rFonts w:eastAsiaTheme="minorEastAsia"/>
          <w:iCs w:val="0"/>
          <w:lang w:val="es-ES"/>
        </w:rPr>
      </w:pPr>
      <w:bookmarkStart w:id="151" w:name="_Ref80807261"/>
      <w:bookmarkStart w:id="152" w:name="_Toc80988406"/>
      <w:r>
        <w:t xml:space="preserve">Tabla </w:t>
      </w:r>
      <w:r>
        <w:fldChar w:fldCharType="begin"/>
      </w:r>
      <w:r>
        <w:instrText>SEQ Tabla \* ARABIC</w:instrText>
      </w:r>
      <w:r>
        <w:fldChar w:fldCharType="separate"/>
      </w:r>
      <w:r w:rsidR="00FF4AF3">
        <w:rPr>
          <w:noProof/>
        </w:rPr>
        <w:t>30</w:t>
      </w:r>
      <w:r>
        <w:fldChar w:fldCharType="end"/>
      </w:r>
      <w:bookmarkEnd w:id="151"/>
      <w:r>
        <w:t xml:space="preserve">: </w:t>
      </w:r>
      <w:r w:rsidR="002D711F">
        <w:t>M</w:t>
      </w:r>
      <w:r>
        <w:t xml:space="preserve">étricas por partición del experimento </w:t>
      </w:r>
      <w:r w:rsidR="00734DE0">
        <w:t>1 (</w:t>
      </w:r>
      <w:r>
        <w:t>desbalanceado</w:t>
      </w:r>
      <w:r w:rsidR="00734DE0">
        <w:t xml:space="preserve"> - </w:t>
      </w:r>
      <w:r>
        <w:t xml:space="preserve">discretos </w:t>
      </w:r>
      <w:r w:rsidR="00734DE0">
        <w:t xml:space="preserve">– </w:t>
      </w:r>
      <w:r>
        <w:t>AIC</w:t>
      </w:r>
      <w:r w:rsidR="00734DE0">
        <w:t>)</w:t>
      </w:r>
      <w:r>
        <w:t>.</w:t>
      </w:r>
      <w:r w:rsidR="00734DE0">
        <w:t xml:space="preserve">  Los resultados se muestran en porcentajes.</w:t>
      </w:r>
      <w:bookmarkEnd w:id="152"/>
    </w:p>
    <w:p w14:paraId="27655BD0" w14:textId="2AB36C6B" w:rsidR="00CA4ED1" w:rsidRDefault="00CA4ED1" w:rsidP="00CA4ED1">
      <w:pPr>
        <w:rPr>
          <w:rFonts w:eastAsiaTheme="minorEastAsia"/>
          <w:iCs/>
          <w:lang w:val="es-ES"/>
        </w:rPr>
      </w:pPr>
      <w:r>
        <w:rPr>
          <w:rFonts w:eastAsiaTheme="minorEastAsia"/>
          <w:iCs/>
          <w:lang w:val="es-ES"/>
        </w:rPr>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Balanced Accuracy</m:t>
        </m:r>
      </m:oMath>
      <w:r>
        <w:rPr>
          <w:rFonts w:eastAsiaTheme="minorEastAsia"/>
          <w:iCs/>
          <w:lang w:val="es-ES"/>
        </w:rPr>
        <w:t xml:space="preserve"> que permite evaluar que tan bueno es un clasificador sobre todo cuando las clases están desequilibradas. En este caso particular la partición seleccionada se obtiene, de acuerdo con el promedio y la </w:t>
      </w:r>
      <w:r w:rsidR="00AE2CDB">
        <w:rPr>
          <w:rFonts w:eastAsiaTheme="minorEastAsia"/>
          <w:iCs/>
          <w:lang w:val="es-ES"/>
        </w:rPr>
        <w:t>desviación estándar</w:t>
      </w:r>
      <w:r>
        <w:rPr>
          <w:rFonts w:eastAsiaTheme="minorEastAsia"/>
          <w:iCs/>
          <w:lang w:val="es-ES"/>
        </w:rPr>
        <w:t>, que en este caso corresponde a 64,</w:t>
      </w:r>
      <w:r w:rsidR="00990BEA">
        <w:rPr>
          <w:rFonts w:eastAsiaTheme="minorEastAsia"/>
          <w:iCs/>
          <w:lang w:val="es-ES"/>
        </w:rPr>
        <w:t>5</w:t>
      </w:r>
      <w:r w:rsidR="00AE2CDB">
        <w:rPr>
          <w:rFonts w:eastAsiaTheme="minorEastAsia"/>
          <w:iCs/>
          <w:lang w:val="es-ES"/>
        </w:rPr>
        <w:t>%</w:t>
      </w:r>
      <w:r>
        <w:rPr>
          <w:rFonts w:eastAsiaTheme="minorEastAsia"/>
          <w:iCs/>
          <w:lang w:val="es-ES"/>
        </w:rPr>
        <w:t xml:space="preserve"> y </w:t>
      </w:r>
      <w:r w:rsidR="00AE2CDB">
        <w:rPr>
          <w:rFonts w:eastAsiaTheme="minorEastAsia"/>
          <w:iCs/>
          <w:lang w:val="es-ES"/>
        </w:rPr>
        <w:t>7,8</w:t>
      </w:r>
      <w:r>
        <w:rPr>
          <w:rFonts w:eastAsiaTheme="minorEastAsia"/>
          <w:iCs/>
          <w:lang w:val="es-ES"/>
        </w:rPr>
        <w:t>% respectivamente.  Con estos datos se elige la partición más cercana correspond</w:t>
      </w:r>
      <w:r w:rsidR="00944A41">
        <w:rPr>
          <w:rFonts w:eastAsiaTheme="minorEastAsia"/>
          <w:iCs/>
          <w:lang w:val="es-ES"/>
        </w:rPr>
        <w:t>ient</w:t>
      </w:r>
      <w:r>
        <w:rPr>
          <w:rFonts w:eastAsiaTheme="minorEastAsia"/>
          <w:iCs/>
          <w:lang w:val="es-ES"/>
        </w:rPr>
        <w:t>e a la partición 1</w:t>
      </w:r>
      <w:r w:rsidR="00944A41">
        <w:rPr>
          <w:rFonts w:eastAsiaTheme="minorEastAsia"/>
          <w:iCs/>
          <w:lang w:val="es-ES"/>
        </w:rPr>
        <w:t xml:space="preserve"> con un 64,</w:t>
      </w:r>
      <w:r w:rsidR="00EC00C9">
        <w:rPr>
          <w:rFonts w:eastAsiaTheme="minorEastAsia"/>
          <w:iCs/>
          <w:lang w:val="es-ES"/>
        </w:rPr>
        <w:t>7</w:t>
      </w:r>
      <w:r w:rsidR="00944A41">
        <w:rPr>
          <w:rFonts w:eastAsiaTheme="minorEastAsia"/>
          <w:iCs/>
          <w:lang w:val="es-ES"/>
        </w:rPr>
        <w:t>%</w:t>
      </w:r>
    </w:p>
    <w:p w14:paraId="76800F01" w14:textId="234CB057" w:rsidR="00CA4ED1" w:rsidRDefault="00CA4ED1" w:rsidP="00CA4ED1">
      <w:pPr>
        <w:rPr>
          <w:rFonts w:eastAsiaTheme="minorEastAsia"/>
          <w:lang w:val="es-ES"/>
        </w:rPr>
      </w:pPr>
      <w:r>
        <w:rPr>
          <w:rFonts w:eastAsiaTheme="minorEastAsia"/>
          <w:iCs/>
          <w:lang w:val="es-ES"/>
        </w:rPr>
        <w:t xml:space="preserve">La siguiente es la tabla del experimento 8 con datos balanceados, discretos y continuos con </w:t>
      </w:r>
      <w:r w:rsidR="00A35F97">
        <w:rPr>
          <w:rFonts w:eastAsiaTheme="minorEastAsia"/>
          <w:iCs/>
          <w:lang w:val="es-ES"/>
        </w:rPr>
        <w:t xml:space="preserve">la medida de </w:t>
      </w:r>
      <w:r>
        <w:rPr>
          <w:rFonts w:eastAsiaTheme="minorEastAsia"/>
          <w:iCs/>
          <w:lang w:val="es-ES"/>
        </w:rPr>
        <w:t xml:space="preserve">puntuación </w:t>
      </w:r>
      <m:oMath>
        <m:r>
          <m:rPr>
            <m:sty m:val="p"/>
          </m:rPr>
          <w:rPr>
            <w:rFonts w:ascii="Cambria Math" w:eastAsiaTheme="minorEastAsia" w:hAnsi="Cambria Math"/>
            <w:lang w:val="es-ES"/>
          </w:rPr>
          <m:t>AIC-CG</m:t>
        </m:r>
      </m:oMath>
      <w:r>
        <w:rPr>
          <w:rFonts w:eastAsiaTheme="minorEastAsia"/>
          <w:lang w:val="es-ES"/>
        </w:rPr>
        <w:t>.</w:t>
      </w:r>
    </w:p>
    <w:tbl>
      <w:tblPr>
        <w:tblStyle w:val="Tablaconcuadrcula4-nfasis3"/>
        <w:tblW w:w="7583" w:type="dxa"/>
        <w:jc w:val="center"/>
        <w:tblLook w:val="04A0" w:firstRow="1" w:lastRow="0" w:firstColumn="1" w:lastColumn="0" w:noHBand="0" w:noVBand="1"/>
      </w:tblPr>
      <w:tblGrid>
        <w:gridCol w:w="1220"/>
        <w:gridCol w:w="1035"/>
        <w:gridCol w:w="1050"/>
        <w:gridCol w:w="1047"/>
        <w:gridCol w:w="1180"/>
        <w:gridCol w:w="991"/>
        <w:gridCol w:w="1060"/>
      </w:tblGrid>
      <w:tr w:rsidR="00CA4ED1" w:rsidRPr="00D151A7" w14:paraId="35F2B058" w14:textId="77777777" w:rsidTr="00423F86">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220" w:type="dxa"/>
            <w:vAlign w:val="center"/>
            <w:hideMark/>
          </w:tcPr>
          <w:p w14:paraId="29CC8E67" w14:textId="77777777" w:rsidR="00CA4ED1" w:rsidRPr="00D151A7" w:rsidRDefault="00CA4ED1" w:rsidP="00423F86">
            <w:pPr>
              <w:jc w:val="center"/>
              <w:rPr>
                <w:rFonts w:eastAsia="Times New Roman" w:cs="Arial"/>
                <w:sz w:val="18"/>
                <w:szCs w:val="18"/>
                <w:lang w:eastAsia="es-CL"/>
              </w:rPr>
            </w:pPr>
            <w:r w:rsidRPr="00D151A7">
              <w:rPr>
                <w:rFonts w:eastAsia="Times New Roman" w:cs="Arial"/>
                <w:sz w:val="18"/>
                <w:szCs w:val="18"/>
                <w:lang w:eastAsia="es-CL"/>
              </w:rPr>
              <w:t># Partición</w:t>
            </w:r>
          </w:p>
        </w:tc>
        <w:tc>
          <w:tcPr>
            <w:tcW w:w="1035" w:type="dxa"/>
            <w:vAlign w:val="center"/>
            <w:hideMark/>
          </w:tcPr>
          <w:p w14:paraId="277FD4C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Accuracy</w:t>
            </w:r>
          </w:p>
        </w:tc>
        <w:tc>
          <w:tcPr>
            <w:tcW w:w="1050" w:type="dxa"/>
            <w:vAlign w:val="center"/>
            <w:hideMark/>
          </w:tcPr>
          <w:p w14:paraId="6E124AC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Balanced Accuracy</w:t>
            </w:r>
          </w:p>
        </w:tc>
        <w:tc>
          <w:tcPr>
            <w:tcW w:w="1047" w:type="dxa"/>
            <w:vAlign w:val="center"/>
            <w:hideMark/>
          </w:tcPr>
          <w:p w14:paraId="4ECAA900"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Precision Score</w:t>
            </w:r>
          </w:p>
        </w:tc>
        <w:tc>
          <w:tcPr>
            <w:tcW w:w="1180" w:type="dxa"/>
            <w:vAlign w:val="center"/>
            <w:hideMark/>
          </w:tcPr>
          <w:p w14:paraId="4FC24B9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Recall Score</w:t>
            </w:r>
          </w:p>
        </w:tc>
        <w:tc>
          <w:tcPr>
            <w:tcW w:w="991" w:type="dxa"/>
            <w:vAlign w:val="center"/>
            <w:hideMark/>
          </w:tcPr>
          <w:p w14:paraId="6BDA39CA"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ROC AUC</w:t>
            </w:r>
          </w:p>
        </w:tc>
        <w:tc>
          <w:tcPr>
            <w:tcW w:w="1060" w:type="dxa"/>
            <w:vAlign w:val="center"/>
            <w:hideMark/>
          </w:tcPr>
          <w:p w14:paraId="2DE7F019"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D151A7">
              <w:rPr>
                <w:rFonts w:eastAsia="Times New Roman" w:cs="Arial"/>
                <w:sz w:val="18"/>
                <w:szCs w:val="18"/>
                <w:lang w:eastAsia="es-CL"/>
              </w:rPr>
              <w:t>Class Ratio</w:t>
            </w:r>
          </w:p>
        </w:tc>
      </w:tr>
      <w:tr w:rsidR="00CA4ED1" w:rsidRPr="00D151A7" w14:paraId="0B81C150"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3A6401D3"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1</w:t>
            </w:r>
          </w:p>
        </w:tc>
        <w:tc>
          <w:tcPr>
            <w:tcW w:w="1035" w:type="dxa"/>
            <w:noWrap/>
            <w:hideMark/>
          </w:tcPr>
          <w:p w14:paraId="29A6DE09" w14:textId="2EF11485"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w:t>
            </w:r>
          </w:p>
        </w:tc>
        <w:tc>
          <w:tcPr>
            <w:tcW w:w="1050" w:type="dxa"/>
            <w:noWrap/>
            <w:hideMark/>
          </w:tcPr>
          <w:p w14:paraId="01A0C5B5" w14:textId="6163997A"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62,1</w:t>
            </w:r>
          </w:p>
        </w:tc>
        <w:tc>
          <w:tcPr>
            <w:tcW w:w="1047" w:type="dxa"/>
            <w:noWrap/>
            <w:hideMark/>
          </w:tcPr>
          <w:p w14:paraId="0FCD5A58" w14:textId="064A40E4"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90,4</w:t>
            </w:r>
          </w:p>
        </w:tc>
        <w:tc>
          <w:tcPr>
            <w:tcW w:w="1180" w:type="dxa"/>
            <w:noWrap/>
            <w:hideMark/>
          </w:tcPr>
          <w:p w14:paraId="540F8E2D" w14:textId="0C9FB5F2"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w:t>
            </w:r>
          </w:p>
        </w:tc>
        <w:tc>
          <w:tcPr>
            <w:tcW w:w="991" w:type="dxa"/>
            <w:noWrap/>
            <w:hideMark/>
          </w:tcPr>
          <w:p w14:paraId="73CE4021" w14:textId="681F1E24"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57,6</w:t>
            </w:r>
          </w:p>
        </w:tc>
        <w:tc>
          <w:tcPr>
            <w:tcW w:w="1060" w:type="dxa"/>
            <w:noWrap/>
            <w:hideMark/>
          </w:tcPr>
          <w:p w14:paraId="4A7F2A2C" w14:textId="68CF5A24"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w:t>
            </w:r>
          </w:p>
        </w:tc>
      </w:tr>
      <w:tr w:rsidR="00CA4ED1" w:rsidRPr="00D151A7" w14:paraId="4D06579A"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BE1E00D"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2</w:t>
            </w:r>
          </w:p>
        </w:tc>
        <w:tc>
          <w:tcPr>
            <w:tcW w:w="1035" w:type="dxa"/>
            <w:noWrap/>
            <w:hideMark/>
          </w:tcPr>
          <w:p w14:paraId="735CF8DC" w14:textId="07188C90"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w:t>
            </w:r>
          </w:p>
        </w:tc>
        <w:tc>
          <w:tcPr>
            <w:tcW w:w="1050" w:type="dxa"/>
            <w:noWrap/>
            <w:hideMark/>
          </w:tcPr>
          <w:p w14:paraId="50C3FB38" w14:textId="3F8F9FC9"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57,5</w:t>
            </w:r>
          </w:p>
        </w:tc>
        <w:tc>
          <w:tcPr>
            <w:tcW w:w="1047" w:type="dxa"/>
            <w:noWrap/>
            <w:hideMark/>
          </w:tcPr>
          <w:p w14:paraId="09897162" w14:textId="3B7C1795"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92,</w:t>
            </w:r>
            <w:r w:rsidR="005651D4">
              <w:rPr>
                <w:rFonts w:eastAsia="Times New Roman" w:cs="Arial"/>
                <w:color w:val="000000"/>
                <w:sz w:val="18"/>
                <w:szCs w:val="18"/>
                <w:lang w:eastAsia="es-CL"/>
              </w:rPr>
              <w:t>8</w:t>
            </w:r>
          </w:p>
        </w:tc>
        <w:tc>
          <w:tcPr>
            <w:tcW w:w="1180" w:type="dxa"/>
            <w:noWrap/>
            <w:hideMark/>
          </w:tcPr>
          <w:p w14:paraId="78CF6E80" w14:textId="57B6459D"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87,2</w:t>
            </w:r>
          </w:p>
        </w:tc>
        <w:tc>
          <w:tcPr>
            <w:tcW w:w="991" w:type="dxa"/>
            <w:noWrap/>
            <w:hideMark/>
          </w:tcPr>
          <w:p w14:paraId="48CF23A7" w14:textId="08318605"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53,2</w:t>
            </w:r>
          </w:p>
        </w:tc>
        <w:tc>
          <w:tcPr>
            <w:tcW w:w="1060" w:type="dxa"/>
            <w:noWrap/>
            <w:hideMark/>
          </w:tcPr>
          <w:p w14:paraId="4D97A0F3" w14:textId="3E072F2E"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10,6</w:t>
            </w:r>
          </w:p>
        </w:tc>
      </w:tr>
      <w:tr w:rsidR="00CA4ED1" w:rsidRPr="00D151A7" w14:paraId="4F5D230E"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075B9A2C"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3</w:t>
            </w:r>
          </w:p>
        </w:tc>
        <w:tc>
          <w:tcPr>
            <w:tcW w:w="1035" w:type="dxa"/>
            <w:noWrap/>
            <w:hideMark/>
          </w:tcPr>
          <w:p w14:paraId="60363AB0" w14:textId="0360D1CA"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89,2</w:t>
            </w:r>
          </w:p>
        </w:tc>
        <w:tc>
          <w:tcPr>
            <w:tcW w:w="1050" w:type="dxa"/>
            <w:noWrap/>
            <w:hideMark/>
          </w:tcPr>
          <w:p w14:paraId="1B764E54" w14:textId="274861A4"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w:t>
            </w:r>
            <w:r w:rsidR="007C6B67">
              <w:rPr>
                <w:rFonts w:eastAsia="Times New Roman" w:cs="Arial"/>
                <w:color w:val="000000"/>
                <w:sz w:val="18"/>
                <w:szCs w:val="18"/>
                <w:lang w:eastAsia="es-CL"/>
              </w:rPr>
              <w:t>2,0</w:t>
            </w:r>
          </w:p>
        </w:tc>
        <w:tc>
          <w:tcPr>
            <w:tcW w:w="1047" w:type="dxa"/>
            <w:noWrap/>
            <w:hideMark/>
          </w:tcPr>
          <w:p w14:paraId="24A79E92" w14:textId="23E27B8E"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w:t>
            </w:r>
          </w:p>
        </w:tc>
        <w:tc>
          <w:tcPr>
            <w:tcW w:w="1180" w:type="dxa"/>
            <w:noWrap/>
            <w:hideMark/>
          </w:tcPr>
          <w:p w14:paraId="4D7B0767" w14:textId="5C440BA9"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89,2</w:t>
            </w:r>
          </w:p>
        </w:tc>
        <w:tc>
          <w:tcPr>
            <w:tcW w:w="991" w:type="dxa"/>
            <w:noWrap/>
            <w:hideMark/>
          </w:tcPr>
          <w:p w14:paraId="03D7D563" w14:textId="71F82144"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w:t>
            </w:r>
            <w:r w:rsidR="009C4F6E">
              <w:rPr>
                <w:rFonts w:eastAsia="Times New Roman" w:cs="Arial"/>
                <w:color w:val="000000"/>
                <w:sz w:val="18"/>
                <w:szCs w:val="18"/>
                <w:lang w:eastAsia="es-CL"/>
              </w:rPr>
              <w:t>2,0</w:t>
            </w:r>
          </w:p>
        </w:tc>
        <w:tc>
          <w:tcPr>
            <w:tcW w:w="1060" w:type="dxa"/>
            <w:noWrap/>
            <w:hideMark/>
          </w:tcPr>
          <w:p w14:paraId="0A21D7B6" w14:textId="2694DC5D"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w:t>
            </w:r>
            <w:r w:rsidR="00751482">
              <w:rPr>
                <w:rFonts w:eastAsia="Times New Roman" w:cs="Arial"/>
                <w:color w:val="000000"/>
                <w:sz w:val="18"/>
                <w:szCs w:val="18"/>
                <w:lang w:eastAsia="es-CL"/>
              </w:rPr>
              <w:t>8</w:t>
            </w:r>
          </w:p>
        </w:tc>
      </w:tr>
      <w:tr w:rsidR="00CA4ED1" w:rsidRPr="00D151A7" w14:paraId="3E1CA0E4"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4316A3EE"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lastRenderedPageBreak/>
              <w:t>4</w:t>
            </w:r>
          </w:p>
        </w:tc>
        <w:tc>
          <w:tcPr>
            <w:tcW w:w="1035" w:type="dxa"/>
            <w:noWrap/>
            <w:hideMark/>
          </w:tcPr>
          <w:p w14:paraId="569BC51D" w14:textId="7C0C054F"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w:t>
            </w:r>
            <w:r w:rsidR="0036139C">
              <w:rPr>
                <w:rFonts w:eastAsia="Times New Roman" w:cs="Arial"/>
                <w:color w:val="000000"/>
                <w:sz w:val="18"/>
                <w:szCs w:val="18"/>
                <w:lang w:eastAsia="es-CL"/>
              </w:rPr>
              <w:t>4</w:t>
            </w:r>
          </w:p>
        </w:tc>
        <w:tc>
          <w:tcPr>
            <w:tcW w:w="1050" w:type="dxa"/>
            <w:noWrap/>
            <w:hideMark/>
          </w:tcPr>
          <w:p w14:paraId="30E5D9B4" w14:textId="3AA52993"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w:t>
            </w:r>
            <w:r w:rsidR="00452F26">
              <w:rPr>
                <w:rFonts w:eastAsia="Times New Roman" w:cs="Arial"/>
                <w:color w:val="000000"/>
                <w:sz w:val="18"/>
                <w:szCs w:val="18"/>
                <w:lang w:eastAsia="es-CL"/>
              </w:rPr>
              <w:t>6</w:t>
            </w:r>
          </w:p>
        </w:tc>
        <w:tc>
          <w:tcPr>
            <w:tcW w:w="1047" w:type="dxa"/>
            <w:noWrap/>
            <w:hideMark/>
          </w:tcPr>
          <w:p w14:paraId="7CDDA501" w14:textId="0344D0E9"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w:t>
            </w:r>
            <w:r w:rsidR="000E02A1">
              <w:rPr>
                <w:rFonts w:eastAsia="Times New Roman" w:cs="Arial"/>
                <w:color w:val="000000"/>
                <w:sz w:val="18"/>
                <w:szCs w:val="18"/>
                <w:lang w:eastAsia="es-CL"/>
              </w:rPr>
              <w:t>4</w:t>
            </w:r>
          </w:p>
        </w:tc>
        <w:tc>
          <w:tcPr>
            <w:tcW w:w="1180" w:type="dxa"/>
            <w:noWrap/>
            <w:hideMark/>
          </w:tcPr>
          <w:p w14:paraId="5E1016AA" w14:textId="4EE5273A"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w:t>
            </w:r>
            <w:r w:rsidR="008612F4">
              <w:rPr>
                <w:rFonts w:eastAsia="Times New Roman" w:cs="Arial"/>
                <w:color w:val="000000"/>
                <w:sz w:val="18"/>
                <w:szCs w:val="18"/>
                <w:lang w:eastAsia="es-CL"/>
              </w:rPr>
              <w:t>4</w:t>
            </w:r>
          </w:p>
        </w:tc>
        <w:tc>
          <w:tcPr>
            <w:tcW w:w="991" w:type="dxa"/>
            <w:noWrap/>
            <w:hideMark/>
          </w:tcPr>
          <w:p w14:paraId="2A4268FA" w14:textId="7808EE46"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77,</w:t>
            </w:r>
            <w:r w:rsidR="009C4F6E">
              <w:rPr>
                <w:rFonts w:eastAsia="Times New Roman" w:cs="Arial"/>
                <w:color w:val="000000"/>
                <w:sz w:val="18"/>
                <w:szCs w:val="18"/>
                <w:lang w:eastAsia="es-CL"/>
              </w:rPr>
              <w:t>6</w:t>
            </w:r>
          </w:p>
        </w:tc>
        <w:tc>
          <w:tcPr>
            <w:tcW w:w="1060" w:type="dxa"/>
            <w:noWrap/>
            <w:hideMark/>
          </w:tcPr>
          <w:p w14:paraId="50C203E7" w14:textId="35083339"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w:t>
            </w:r>
            <w:r w:rsidR="00561C95">
              <w:rPr>
                <w:rFonts w:eastAsia="Times New Roman" w:cs="Arial"/>
                <w:color w:val="000000"/>
                <w:sz w:val="18"/>
                <w:szCs w:val="18"/>
                <w:lang w:eastAsia="es-CL"/>
              </w:rPr>
              <w:t>8</w:t>
            </w:r>
          </w:p>
        </w:tc>
      </w:tr>
      <w:tr w:rsidR="00CA4ED1" w:rsidRPr="00D151A7" w14:paraId="0845A196"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vAlign w:val="center"/>
            <w:hideMark/>
          </w:tcPr>
          <w:p w14:paraId="6B551AD9" w14:textId="77777777" w:rsidR="00CA4ED1" w:rsidRPr="00D151A7" w:rsidRDefault="00CA4ED1" w:rsidP="00423F86">
            <w:pPr>
              <w:jc w:val="center"/>
              <w:rPr>
                <w:rFonts w:eastAsia="Times New Roman" w:cs="Arial"/>
                <w:b w:val="0"/>
                <w:bCs w:val="0"/>
                <w:color w:val="000000"/>
                <w:sz w:val="18"/>
                <w:szCs w:val="18"/>
                <w:lang w:eastAsia="es-CL"/>
              </w:rPr>
            </w:pPr>
            <w:r w:rsidRPr="00D151A7">
              <w:rPr>
                <w:rFonts w:eastAsia="Times New Roman" w:cs="Arial"/>
                <w:b w:val="0"/>
                <w:bCs w:val="0"/>
                <w:color w:val="000000"/>
                <w:sz w:val="18"/>
                <w:szCs w:val="18"/>
                <w:lang w:eastAsia="es-CL"/>
              </w:rPr>
              <w:t>5</w:t>
            </w:r>
          </w:p>
        </w:tc>
        <w:tc>
          <w:tcPr>
            <w:tcW w:w="1035" w:type="dxa"/>
            <w:noWrap/>
            <w:hideMark/>
          </w:tcPr>
          <w:p w14:paraId="3AF3F6BC" w14:textId="345C09AE"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w:t>
            </w:r>
          </w:p>
        </w:tc>
        <w:tc>
          <w:tcPr>
            <w:tcW w:w="1050" w:type="dxa"/>
            <w:noWrap/>
            <w:hideMark/>
          </w:tcPr>
          <w:p w14:paraId="3C4D6689" w14:textId="17A79D10"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87,</w:t>
            </w:r>
            <w:r w:rsidR="00C63B0C">
              <w:rPr>
                <w:rFonts w:eastAsia="Times New Roman" w:cs="Arial"/>
                <w:color w:val="000000"/>
                <w:sz w:val="18"/>
                <w:szCs w:val="18"/>
                <w:lang w:eastAsia="es-CL"/>
              </w:rPr>
              <w:t>2</w:t>
            </w:r>
          </w:p>
        </w:tc>
        <w:tc>
          <w:tcPr>
            <w:tcW w:w="1047" w:type="dxa"/>
            <w:noWrap/>
            <w:hideMark/>
          </w:tcPr>
          <w:p w14:paraId="00636041" w14:textId="744F4306"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95,</w:t>
            </w:r>
            <w:r w:rsidR="00272667">
              <w:rPr>
                <w:rFonts w:eastAsia="Times New Roman" w:cs="Arial"/>
                <w:color w:val="000000"/>
                <w:sz w:val="18"/>
                <w:szCs w:val="18"/>
                <w:lang w:eastAsia="es-CL"/>
              </w:rPr>
              <w:t>9</w:t>
            </w:r>
          </w:p>
        </w:tc>
        <w:tc>
          <w:tcPr>
            <w:tcW w:w="1180" w:type="dxa"/>
            <w:noWrap/>
            <w:hideMark/>
          </w:tcPr>
          <w:p w14:paraId="7F703FDA" w14:textId="46C757E0"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93,5</w:t>
            </w:r>
          </w:p>
        </w:tc>
        <w:tc>
          <w:tcPr>
            <w:tcW w:w="991" w:type="dxa"/>
            <w:noWrap/>
            <w:hideMark/>
          </w:tcPr>
          <w:p w14:paraId="104E8EC7" w14:textId="0073449C"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71,6</w:t>
            </w:r>
          </w:p>
        </w:tc>
        <w:tc>
          <w:tcPr>
            <w:tcW w:w="1060" w:type="dxa"/>
            <w:noWrap/>
            <w:hideMark/>
          </w:tcPr>
          <w:p w14:paraId="30C81E78" w14:textId="0582A891" w:rsidR="00CA4ED1" w:rsidRPr="00D151A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w:t>
            </w:r>
            <w:r w:rsidR="00D7048F">
              <w:rPr>
                <w:rFonts w:eastAsia="Times New Roman" w:cs="Arial"/>
                <w:color w:val="000000"/>
                <w:sz w:val="18"/>
                <w:szCs w:val="18"/>
                <w:lang w:eastAsia="es-CL"/>
              </w:rPr>
              <w:t>7</w:t>
            </w:r>
          </w:p>
        </w:tc>
      </w:tr>
      <w:tr w:rsidR="00CA4ED1" w:rsidRPr="00D151A7" w14:paraId="3D709CFC" w14:textId="77777777" w:rsidTr="00423F86">
        <w:trPr>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hideMark/>
          </w:tcPr>
          <w:p w14:paraId="7254AF9C" w14:textId="77777777" w:rsidR="00CA4ED1" w:rsidRPr="00D151A7" w:rsidRDefault="00CA4ED1" w:rsidP="00423F86">
            <w:pPr>
              <w:jc w:val="left"/>
              <w:rPr>
                <w:rFonts w:eastAsia="Times New Roman" w:cs="Arial"/>
                <w:color w:val="000000"/>
                <w:sz w:val="18"/>
                <w:szCs w:val="18"/>
                <w:lang w:eastAsia="es-CL"/>
              </w:rPr>
            </w:pPr>
            <w:r w:rsidRPr="00D151A7">
              <w:rPr>
                <w:rFonts w:eastAsia="Times New Roman" w:cs="Arial"/>
                <w:color w:val="000000"/>
                <w:sz w:val="18"/>
                <w:szCs w:val="18"/>
                <w:lang w:eastAsia="es-CL"/>
              </w:rPr>
              <w:t>Promedio</w:t>
            </w:r>
          </w:p>
        </w:tc>
        <w:tc>
          <w:tcPr>
            <w:tcW w:w="1035" w:type="dxa"/>
            <w:noWrap/>
            <w:hideMark/>
          </w:tcPr>
          <w:p w14:paraId="35E1F5C0" w14:textId="30D2D98C"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D151A7">
              <w:rPr>
                <w:rFonts w:eastAsia="Times New Roman" w:cs="Arial"/>
                <w:b/>
                <w:bCs/>
                <w:color w:val="000000"/>
                <w:sz w:val="18"/>
                <w:szCs w:val="18"/>
                <w:lang w:eastAsia="es-CL"/>
              </w:rPr>
              <w:t>89,7</w:t>
            </w:r>
          </w:p>
        </w:tc>
        <w:tc>
          <w:tcPr>
            <w:tcW w:w="1050" w:type="dxa"/>
            <w:noWrap/>
            <w:hideMark/>
          </w:tcPr>
          <w:p w14:paraId="389D86D1" w14:textId="14998D3A"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71,</w:t>
            </w:r>
            <w:r w:rsidR="00B939B8">
              <w:rPr>
                <w:rFonts w:eastAsia="Times New Roman" w:cs="Arial"/>
                <w:color w:val="000000"/>
                <w:sz w:val="18"/>
                <w:szCs w:val="18"/>
                <w:lang w:eastAsia="es-CL"/>
              </w:rPr>
              <w:t>3</w:t>
            </w:r>
          </w:p>
        </w:tc>
        <w:tc>
          <w:tcPr>
            <w:tcW w:w="1047" w:type="dxa"/>
            <w:noWrap/>
            <w:hideMark/>
          </w:tcPr>
          <w:p w14:paraId="0E49BF05" w14:textId="062EF5D4"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91,9</w:t>
            </w:r>
          </w:p>
        </w:tc>
        <w:tc>
          <w:tcPr>
            <w:tcW w:w="1180" w:type="dxa"/>
            <w:noWrap/>
            <w:hideMark/>
          </w:tcPr>
          <w:p w14:paraId="3E31D40B" w14:textId="6A71C38F"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89,7</w:t>
            </w:r>
          </w:p>
        </w:tc>
        <w:tc>
          <w:tcPr>
            <w:tcW w:w="991" w:type="dxa"/>
            <w:noWrap/>
            <w:hideMark/>
          </w:tcPr>
          <w:p w14:paraId="18A090CD" w14:textId="629BF62F"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66,4</w:t>
            </w:r>
          </w:p>
        </w:tc>
        <w:tc>
          <w:tcPr>
            <w:tcW w:w="1060" w:type="dxa"/>
            <w:noWrap/>
            <w:hideMark/>
          </w:tcPr>
          <w:p w14:paraId="62DFC40A" w14:textId="50942A27" w:rsidR="00CA4ED1" w:rsidRPr="00D151A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eastAsia="Times New Roman" w:cs="Arial"/>
                <w:color w:val="000000"/>
                <w:sz w:val="18"/>
                <w:szCs w:val="18"/>
                <w:lang w:eastAsia="es-CL"/>
              </w:rPr>
              <w:t>10,</w:t>
            </w:r>
            <w:r w:rsidR="00056AB0">
              <w:rPr>
                <w:rFonts w:eastAsia="Times New Roman" w:cs="Arial"/>
                <w:color w:val="000000"/>
                <w:sz w:val="18"/>
                <w:szCs w:val="18"/>
                <w:lang w:eastAsia="es-CL"/>
              </w:rPr>
              <w:t>5</w:t>
            </w:r>
          </w:p>
        </w:tc>
      </w:tr>
      <w:tr w:rsidR="00CA4ED1" w:rsidRPr="00D151A7" w14:paraId="1260A5AD" w14:textId="77777777" w:rsidTr="00423F86">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220" w:type="dxa"/>
            <w:noWrap/>
          </w:tcPr>
          <w:p w14:paraId="244331DC" w14:textId="5773A01D" w:rsidR="00CA4ED1" w:rsidRPr="00D151A7" w:rsidRDefault="00056AB0" w:rsidP="00423F86">
            <w:pPr>
              <w:jc w:val="left"/>
              <w:rPr>
                <w:rFonts w:eastAsia="Times New Roman" w:cs="Arial"/>
                <w:color w:val="000000"/>
                <w:sz w:val="18"/>
                <w:szCs w:val="18"/>
                <w:lang w:eastAsia="es-CL"/>
              </w:rPr>
            </w:pPr>
            <w:r>
              <w:rPr>
                <w:rFonts w:eastAsia="Times New Roman" w:cs="Arial"/>
                <w:color w:val="000000"/>
                <w:sz w:val="18"/>
                <w:szCs w:val="18"/>
                <w:lang w:eastAsia="es-CL"/>
              </w:rPr>
              <w:t>Desv Std.</w:t>
            </w:r>
          </w:p>
        </w:tc>
        <w:tc>
          <w:tcPr>
            <w:tcW w:w="1035" w:type="dxa"/>
            <w:noWrap/>
          </w:tcPr>
          <w:p w14:paraId="40DC953F" w14:textId="21F8A426" w:rsidR="00CA4ED1" w:rsidRPr="00D151A7" w:rsidRDefault="00056AB0"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2,7</w:t>
            </w:r>
          </w:p>
        </w:tc>
        <w:tc>
          <w:tcPr>
            <w:tcW w:w="1050" w:type="dxa"/>
            <w:noWrap/>
          </w:tcPr>
          <w:p w14:paraId="695660EF" w14:textId="5C0B60D6" w:rsidR="00CA4ED1" w:rsidRPr="00D151A7" w:rsidRDefault="00A45DC2"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11,9</w:t>
            </w:r>
          </w:p>
        </w:tc>
        <w:tc>
          <w:tcPr>
            <w:tcW w:w="1047" w:type="dxa"/>
            <w:noWrap/>
          </w:tcPr>
          <w:p w14:paraId="31D1A2DE" w14:textId="4FCDFFAB" w:rsidR="00CA4ED1" w:rsidRPr="00D151A7" w:rsidRDefault="00B53424"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2,6</w:t>
            </w:r>
          </w:p>
        </w:tc>
        <w:tc>
          <w:tcPr>
            <w:tcW w:w="1180" w:type="dxa"/>
            <w:noWrap/>
          </w:tcPr>
          <w:p w14:paraId="5261E3A8" w14:textId="0E206B75" w:rsidR="00CA4ED1" w:rsidRPr="00D151A7" w:rsidRDefault="000243F9"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2,7</w:t>
            </w:r>
          </w:p>
        </w:tc>
        <w:tc>
          <w:tcPr>
            <w:tcW w:w="991" w:type="dxa"/>
            <w:noWrap/>
          </w:tcPr>
          <w:p w14:paraId="1067890A" w14:textId="7529D02A" w:rsidR="00CA4ED1" w:rsidRPr="00D151A7" w:rsidRDefault="00A24358"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10,4</w:t>
            </w:r>
          </w:p>
        </w:tc>
        <w:tc>
          <w:tcPr>
            <w:tcW w:w="1060" w:type="dxa"/>
            <w:noWrap/>
          </w:tcPr>
          <w:p w14:paraId="6F00F269" w14:textId="0E89A160" w:rsidR="00CA4ED1" w:rsidRPr="00D151A7" w:rsidRDefault="00761A1F" w:rsidP="00A35F97">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0,5</w:t>
            </w:r>
          </w:p>
        </w:tc>
      </w:tr>
    </w:tbl>
    <w:p w14:paraId="20C09752" w14:textId="5890E0B5" w:rsidR="00CA4ED1" w:rsidRDefault="00A35F97" w:rsidP="00A35F97">
      <w:pPr>
        <w:pStyle w:val="Descripcin"/>
        <w:spacing w:before="240" w:line="360" w:lineRule="auto"/>
        <w:jc w:val="center"/>
        <w:rPr>
          <w:rFonts w:eastAsiaTheme="minorEastAsia"/>
          <w:iCs w:val="0"/>
          <w:lang w:val="es-ES"/>
        </w:rPr>
      </w:pPr>
      <w:bookmarkStart w:id="153" w:name="_Ref80807299"/>
      <w:bookmarkStart w:id="154" w:name="_Toc80988407"/>
      <w:r>
        <w:t xml:space="preserve">Tabla </w:t>
      </w:r>
      <w:r>
        <w:fldChar w:fldCharType="begin"/>
      </w:r>
      <w:r>
        <w:instrText>SEQ Tabla \* ARABIC</w:instrText>
      </w:r>
      <w:r>
        <w:fldChar w:fldCharType="separate"/>
      </w:r>
      <w:r w:rsidR="00FF4AF3">
        <w:rPr>
          <w:noProof/>
        </w:rPr>
        <w:t>31</w:t>
      </w:r>
      <w:r>
        <w:fldChar w:fldCharType="end"/>
      </w:r>
      <w:bookmarkEnd w:id="153"/>
      <w:r>
        <w:t xml:space="preserve">: </w:t>
      </w:r>
      <w:r w:rsidR="005D10F7">
        <w:t>M</w:t>
      </w:r>
      <w:r>
        <w:t xml:space="preserve">étricas por partición del experimento </w:t>
      </w:r>
      <w:r w:rsidR="005D10F7">
        <w:t>8 (</w:t>
      </w:r>
      <w:r>
        <w:t>balanceado</w:t>
      </w:r>
      <w:r w:rsidR="005D10F7">
        <w:t xml:space="preserve"> - </w:t>
      </w:r>
      <w:r>
        <w:t xml:space="preserve">discretos y continuos </w:t>
      </w:r>
      <w:r w:rsidR="005D10F7">
        <w:t>-</w:t>
      </w:r>
      <w:r>
        <w:t xml:space="preserve"> AIC-CG</w:t>
      </w:r>
      <w:r w:rsidR="005D10F7">
        <w:t>)</w:t>
      </w:r>
      <w:r>
        <w:t>.</w:t>
      </w:r>
      <w:r w:rsidR="005D10F7">
        <w:t xml:space="preserve">  Los resultados se muestran en porcentajes</w:t>
      </w:r>
      <w:bookmarkEnd w:id="154"/>
    </w:p>
    <w:p w14:paraId="1779E47B" w14:textId="37CFC433" w:rsidR="00CA4ED1" w:rsidRDefault="00CA4ED1" w:rsidP="00CA4ED1">
      <w:pPr>
        <w:rPr>
          <w:rFonts w:eastAsiaTheme="minorEastAsia"/>
          <w:iCs/>
          <w:lang w:val="es-ES"/>
        </w:rPr>
      </w:pPr>
      <w:r>
        <w:rPr>
          <w:rFonts w:eastAsiaTheme="minorEastAsia"/>
          <w:iCs/>
          <w:lang w:val="es-ES"/>
        </w:rPr>
        <w:t>Para seleccionar la estructura aprendida (</w:t>
      </w:r>
      <m:oMath>
        <m:r>
          <m:rPr>
            <m:sty m:val="p"/>
          </m:rPr>
          <w:rPr>
            <w:rFonts w:ascii="Cambria Math" w:eastAsiaTheme="minorEastAsia" w:hAnsi="Cambria Math"/>
            <w:lang w:val="es-ES"/>
          </w:rPr>
          <m:t>DAG</m:t>
        </m:r>
      </m:oMath>
      <w:r>
        <w:rPr>
          <w:rFonts w:eastAsiaTheme="minorEastAsia"/>
          <w:iCs/>
          <w:lang w:val="es-ES"/>
        </w:rPr>
        <w:t xml:space="preserve">) se utilizó la métrica </w:t>
      </w:r>
      <m:oMath>
        <m:r>
          <m:rPr>
            <m:sty m:val="p"/>
          </m:rPr>
          <w:rPr>
            <w:rFonts w:ascii="Cambria Math" w:eastAsiaTheme="minorEastAsia" w:hAnsi="Cambria Math"/>
            <w:lang w:val="es-ES"/>
          </w:rPr>
          <m:t>Accuracy</m:t>
        </m:r>
      </m:oMath>
      <w:r>
        <w:rPr>
          <w:rFonts w:eastAsiaTheme="minorEastAsia"/>
          <w:iCs/>
          <w:lang w:val="es-ES"/>
        </w:rPr>
        <w:t xml:space="preserve"> que permite evaluar el modelo cuando los datos están balanceados. En este caso la partición seleccionada se obtiene, de acuerdo con el promedio y la </w:t>
      </w:r>
      <w:r w:rsidR="00F96130">
        <w:rPr>
          <w:rFonts w:eastAsiaTheme="minorEastAsia"/>
          <w:iCs/>
          <w:lang w:val="es-ES"/>
        </w:rPr>
        <w:t>desvia</w:t>
      </w:r>
      <w:r w:rsidR="009B74B7">
        <w:rPr>
          <w:rFonts w:eastAsiaTheme="minorEastAsia"/>
          <w:iCs/>
          <w:lang w:val="es-ES"/>
        </w:rPr>
        <w:t>ción estándar</w:t>
      </w:r>
      <w:r>
        <w:rPr>
          <w:rFonts w:eastAsiaTheme="minorEastAsia"/>
          <w:iCs/>
          <w:lang w:val="es-ES"/>
        </w:rPr>
        <w:t xml:space="preserve">, que en este caso corresponde a 89,7% y </w:t>
      </w:r>
      <w:r w:rsidR="009B74B7">
        <w:rPr>
          <w:rFonts w:eastAsiaTheme="minorEastAsia"/>
          <w:iCs/>
          <w:lang w:val="es-ES"/>
        </w:rPr>
        <w:t>2</w:t>
      </w:r>
      <w:r>
        <w:rPr>
          <w:rFonts w:eastAsiaTheme="minorEastAsia"/>
          <w:iCs/>
          <w:lang w:val="es-ES"/>
        </w:rPr>
        <w:t>,7% respectivamente.  Con estos datos se escoge la partición más cercana correspond</w:t>
      </w:r>
      <w:r w:rsidR="00735928">
        <w:rPr>
          <w:rFonts w:eastAsiaTheme="minorEastAsia"/>
          <w:iCs/>
          <w:lang w:val="es-ES"/>
        </w:rPr>
        <w:t>ient</w:t>
      </w:r>
      <w:r>
        <w:rPr>
          <w:rFonts w:eastAsiaTheme="minorEastAsia"/>
          <w:iCs/>
          <w:lang w:val="es-ES"/>
        </w:rPr>
        <w:t>e a la partición 3</w:t>
      </w:r>
      <w:r w:rsidR="00735928">
        <w:rPr>
          <w:rFonts w:eastAsiaTheme="minorEastAsia"/>
          <w:iCs/>
          <w:lang w:val="es-ES"/>
        </w:rPr>
        <w:t xml:space="preserve"> con 8</w:t>
      </w:r>
      <w:r w:rsidR="00946555">
        <w:rPr>
          <w:rFonts w:eastAsiaTheme="minorEastAsia"/>
          <w:iCs/>
          <w:lang w:val="es-ES"/>
        </w:rPr>
        <w:t>9</w:t>
      </w:r>
      <w:r w:rsidR="00735928">
        <w:rPr>
          <w:rFonts w:eastAsiaTheme="minorEastAsia"/>
          <w:iCs/>
          <w:lang w:val="es-ES"/>
        </w:rPr>
        <w:t>,</w:t>
      </w:r>
      <w:r w:rsidR="00980B6E">
        <w:rPr>
          <w:rFonts w:eastAsiaTheme="minorEastAsia"/>
          <w:iCs/>
          <w:lang w:val="es-ES"/>
        </w:rPr>
        <w:t>2</w:t>
      </w:r>
      <w:r w:rsidR="00735928">
        <w:rPr>
          <w:rFonts w:eastAsiaTheme="minorEastAsia"/>
          <w:iCs/>
          <w:lang w:val="es-ES"/>
        </w:rPr>
        <w:t>%</w:t>
      </w:r>
      <w:r>
        <w:rPr>
          <w:rFonts w:eastAsiaTheme="minorEastAsia"/>
          <w:iCs/>
          <w:lang w:val="es-ES"/>
        </w:rPr>
        <w:t>.</w:t>
      </w:r>
    </w:p>
    <w:p w14:paraId="3A3F054C" w14:textId="0E701B54" w:rsidR="00CA4ED1" w:rsidRDefault="00CA4ED1" w:rsidP="00CA4ED1">
      <w:pPr>
        <w:rPr>
          <w:rFonts w:eastAsiaTheme="minorEastAsia"/>
          <w:iCs/>
          <w:lang w:val="es-ES"/>
        </w:rPr>
      </w:pPr>
      <w:r>
        <w:rPr>
          <w:rFonts w:eastAsiaTheme="minorEastAsia"/>
          <w:iCs/>
          <w:lang w:val="es-ES"/>
        </w:rPr>
        <w:t xml:space="preserve">Una vez determinados los </w:t>
      </w:r>
      <m:oMath>
        <m:r>
          <m:rPr>
            <m:sty m:val="p"/>
          </m:rPr>
          <w:rPr>
            <w:rFonts w:ascii="Cambria Math" w:eastAsiaTheme="minorEastAsia" w:hAnsi="Cambria Math"/>
            <w:lang w:val="es-ES"/>
          </w:rPr>
          <m:t>DAG</m:t>
        </m:r>
      </m:oMath>
      <w:r>
        <w:rPr>
          <w:rFonts w:eastAsiaTheme="minorEastAsia"/>
          <w:iCs/>
          <w:lang w:val="es-ES"/>
        </w:rPr>
        <w:t xml:space="preserve">, se analizan para determinar cuáles son los arcos que serán aplicados como lista negra y como lista blanca en cada caso.  </w:t>
      </w:r>
      <w:r w:rsidR="00A76DFD">
        <w:rPr>
          <w:rFonts w:eastAsiaTheme="minorEastAsia"/>
          <w:iCs/>
          <w:lang w:val="es-ES"/>
        </w:rPr>
        <w:t xml:space="preserve">En </w:t>
      </w:r>
      <w:r w:rsidR="00A76DFD">
        <w:rPr>
          <w:rFonts w:eastAsiaTheme="minorEastAsia"/>
          <w:iCs/>
          <w:lang w:val="es-ES"/>
        </w:rPr>
        <w:fldChar w:fldCharType="begin"/>
      </w:r>
      <w:r w:rsidR="00A76DFD">
        <w:rPr>
          <w:rFonts w:eastAsiaTheme="minorEastAsia"/>
          <w:iCs/>
          <w:lang w:val="es-ES"/>
        </w:rPr>
        <w:instrText xml:space="preserve"> REF _Ref80807571 \h </w:instrText>
      </w:r>
      <w:r w:rsidR="00A76DFD">
        <w:rPr>
          <w:rFonts w:eastAsiaTheme="minorEastAsia"/>
          <w:iCs/>
          <w:lang w:val="es-ES"/>
        </w:rPr>
      </w:r>
      <w:r w:rsidR="00A76DFD">
        <w:rPr>
          <w:rFonts w:eastAsiaTheme="minorEastAsia"/>
          <w:iCs/>
          <w:lang w:val="es-ES"/>
        </w:rPr>
        <w:fldChar w:fldCharType="separate"/>
      </w:r>
      <w:r w:rsidR="00FF4AF3">
        <w:t xml:space="preserve">Figura </w:t>
      </w:r>
      <w:r w:rsidR="00FF4AF3">
        <w:rPr>
          <w:noProof/>
        </w:rPr>
        <w:t>21</w:t>
      </w:r>
      <w:r w:rsidR="00A76DFD">
        <w:rPr>
          <w:rFonts w:eastAsiaTheme="minorEastAsia"/>
          <w:iCs/>
          <w:lang w:val="es-ES"/>
        </w:rPr>
        <w:fldChar w:fldCharType="end"/>
      </w:r>
      <w:r w:rsidR="00A76DFD">
        <w:rPr>
          <w:rFonts w:eastAsiaTheme="minorEastAsia"/>
          <w:iCs/>
          <w:lang w:val="es-ES"/>
        </w:rPr>
        <w:t xml:space="preserve"> </w:t>
      </w:r>
      <w:r w:rsidR="00B06489">
        <w:rPr>
          <w:rFonts w:eastAsiaTheme="minorEastAsia"/>
          <w:iCs/>
          <w:lang w:val="es-ES"/>
        </w:rPr>
        <w:t xml:space="preserve">y </w:t>
      </w:r>
      <w:r w:rsidR="00751B74">
        <w:rPr>
          <w:rFonts w:eastAsiaTheme="minorEastAsia"/>
          <w:iCs/>
          <w:lang w:val="es-ES"/>
        </w:rPr>
        <w:fldChar w:fldCharType="begin"/>
      </w:r>
      <w:r w:rsidR="00751B74">
        <w:rPr>
          <w:rFonts w:eastAsiaTheme="minorEastAsia"/>
          <w:iCs/>
          <w:lang w:val="es-ES"/>
        </w:rPr>
        <w:instrText xml:space="preserve"> REF _Ref80807704 \h </w:instrText>
      </w:r>
      <w:r w:rsidR="00751B74">
        <w:rPr>
          <w:rFonts w:eastAsiaTheme="minorEastAsia"/>
          <w:iCs/>
          <w:lang w:val="es-ES"/>
        </w:rPr>
      </w:r>
      <w:r w:rsidR="00751B74">
        <w:rPr>
          <w:rFonts w:eastAsiaTheme="minorEastAsia"/>
          <w:iCs/>
          <w:lang w:val="es-ES"/>
        </w:rPr>
        <w:fldChar w:fldCharType="separate"/>
      </w:r>
      <w:r w:rsidR="00FF4AF3">
        <w:t xml:space="preserve">Figura </w:t>
      </w:r>
      <w:r w:rsidR="00FF4AF3">
        <w:rPr>
          <w:noProof/>
        </w:rPr>
        <w:t>23</w:t>
      </w:r>
      <w:r w:rsidR="00751B74">
        <w:rPr>
          <w:rFonts w:eastAsiaTheme="minorEastAsia"/>
          <w:iCs/>
          <w:lang w:val="es-ES"/>
        </w:rPr>
        <w:fldChar w:fldCharType="end"/>
      </w:r>
      <w:r w:rsidR="00751B74">
        <w:rPr>
          <w:rFonts w:eastAsiaTheme="minorEastAsia"/>
          <w:iCs/>
          <w:lang w:val="es-ES"/>
        </w:rPr>
        <w:t xml:space="preserve"> </w:t>
      </w:r>
      <w:r w:rsidR="00A76DFD">
        <w:rPr>
          <w:rFonts w:eastAsiaTheme="minorEastAsia"/>
          <w:iCs/>
          <w:lang w:val="es-ES"/>
        </w:rPr>
        <w:t xml:space="preserve">se </w:t>
      </w:r>
      <w:r>
        <w:rPr>
          <w:rFonts w:eastAsiaTheme="minorEastAsia"/>
          <w:iCs/>
          <w:lang w:val="es-ES"/>
        </w:rPr>
        <w:t xml:space="preserve">muestran los </w:t>
      </w:r>
      <m:oMath>
        <m:r>
          <m:rPr>
            <m:sty m:val="p"/>
          </m:rPr>
          <w:rPr>
            <w:rFonts w:ascii="Cambria Math" w:eastAsiaTheme="minorEastAsia" w:hAnsi="Cambria Math"/>
            <w:lang w:val="es-ES"/>
          </w:rPr>
          <m:t>DAG</m:t>
        </m:r>
      </m:oMath>
      <w:r>
        <w:rPr>
          <w:rFonts w:eastAsiaTheme="minorEastAsia"/>
          <w:iCs/>
          <w:lang w:val="es-ES"/>
        </w:rPr>
        <w:t xml:space="preserve"> </w:t>
      </w:r>
      <w:r w:rsidR="008932FD">
        <w:rPr>
          <w:rFonts w:eastAsiaTheme="minorEastAsia"/>
          <w:iCs/>
          <w:lang w:val="es-ES"/>
        </w:rPr>
        <w:t>de las particiones seleccionadas</w:t>
      </w:r>
      <w:r>
        <w:rPr>
          <w:rFonts w:eastAsiaTheme="minorEastAsia"/>
          <w:iCs/>
          <w:lang w:val="es-ES"/>
        </w:rPr>
        <w:t>.</w:t>
      </w:r>
    </w:p>
    <w:p w14:paraId="1EBAFA72" w14:textId="77777777" w:rsidR="00CA4ED1" w:rsidRDefault="00CA4ED1" w:rsidP="00FE2552">
      <w:pPr>
        <w:keepNext/>
        <w:spacing w:after="0"/>
        <w:jc w:val="center"/>
      </w:pPr>
      <w:r>
        <w:rPr>
          <w:rFonts w:eastAsiaTheme="minorEastAsia"/>
          <w:iCs/>
          <w:noProof/>
          <w:lang w:val="es-ES"/>
        </w:rPr>
        <w:drawing>
          <wp:inline distT="0" distB="0" distL="0" distR="0" wp14:anchorId="6780508F" wp14:editId="72232092">
            <wp:extent cx="2543992" cy="3688080"/>
            <wp:effectExtent l="38100" t="38100" r="123190" b="121920"/>
            <wp:docPr id="13" name="Imagen 13" descr="Un dibujo de una persona con un collar de flor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dibujo de una persona con un collar de flores&#10;&#10;Descripción generada automáticamente con confianza baja"/>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65934" cy="371988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626A5FC" w14:textId="0F25692F" w:rsidR="00CA4ED1" w:rsidRDefault="00CA4ED1" w:rsidP="00AC2CB1">
      <w:pPr>
        <w:pStyle w:val="Descripcin"/>
        <w:spacing w:before="240" w:line="360" w:lineRule="auto"/>
        <w:jc w:val="center"/>
        <w:rPr>
          <w:rFonts w:eastAsiaTheme="minorEastAsia"/>
          <w:iCs w:val="0"/>
          <w:lang w:val="es-ES"/>
        </w:rPr>
      </w:pPr>
      <w:bookmarkStart w:id="155" w:name="_Ref80807571"/>
      <w:bookmarkStart w:id="156" w:name="_Toc80988441"/>
      <w:r>
        <w:t xml:space="preserve">Figura </w:t>
      </w:r>
      <w:r>
        <w:fldChar w:fldCharType="begin"/>
      </w:r>
      <w:r>
        <w:instrText>SEQ Figura \* ARABIC</w:instrText>
      </w:r>
      <w:r>
        <w:fldChar w:fldCharType="separate"/>
      </w:r>
      <w:r w:rsidR="00FF4AF3">
        <w:rPr>
          <w:noProof/>
        </w:rPr>
        <w:t>21</w:t>
      </w:r>
      <w:r>
        <w:fldChar w:fldCharType="end"/>
      </w:r>
      <w:bookmarkEnd w:id="155"/>
      <w:r>
        <w:t xml:space="preserve">: </w:t>
      </w:r>
      <w:r w:rsidR="00743A80">
        <w:t xml:space="preserve">Red </w:t>
      </w:r>
      <w:r w:rsidR="009F459F">
        <w:t xml:space="preserve">con datos </w:t>
      </w:r>
      <w:r w:rsidR="002128F8">
        <w:t>d</w:t>
      </w:r>
      <w:r>
        <w:t>esbalanceado</w:t>
      </w:r>
      <w:r w:rsidR="009F459F">
        <w:t>s</w:t>
      </w:r>
      <w:r>
        <w:t xml:space="preserve"> </w:t>
      </w:r>
      <w:r w:rsidR="009F459F">
        <w:t>y d</w:t>
      </w:r>
      <w:r>
        <w:t xml:space="preserve">iscreto </w:t>
      </w:r>
      <w:r w:rsidR="009F459F">
        <w:t xml:space="preserve">usando medida de puntuación </w:t>
      </w:r>
      <w:r>
        <w:t>AIC</w:t>
      </w:r>
      <w:r w:rsidR="007F451A">
        <w:t>.</w:t>
      </w:r>
      <w:bookmarkEnd w:id="156"/>
    </w:p>
    <w:p w14:paraId="5FFAC010" w14:textId="26A9D78D" w:rsidR="00CA4ED1" w:rsidRDefault="00CA4ED1" w:rsidP="00CA4ED1">
      <w:r>
        <w:lastRenderedPageBreak/>
        <w:t>Para el caso de la</w:t>
      </w:r>
      <w:r w:rsidR="00F44965">
        <w:t xml:space="preserve"> </w:t>
      </w:r>
      <w:r w:rsidR="00F44965">
        <w:fldChar w:fldCharType="begin"/>
      </w:r>
      <w:r w:rsidR="00F44965">
        <w:instrText xml:space="preserve"> REF _Ref80807571 \h </w:instrText>
      </w:r>
      <w:r w:rsidR="00F44965">
        <w:fldChar w:fldCharType="separate"/>
      </w:r>
      <w:r w:rsidR="00FF4AF3">
        <w:t xml:space="preserve">Figura </w:t>
      </w:r>
      <w:r w:rsidR="00FF4AF3">
        <w:rPr>
          <w:noProof/>
        </w:rPr>
        <w:t>21</w:t>
      </w:r>
      <w:r w:rsidR="00F44965">
        <w:fldChar w:fldCharType="end"/>
      </w:r>
      <w:r>
        <w:t xml:space="preserve">, se observa que existen relaciones que rompen la temporalidad de la información.  Lo anterior, debido a que en los datos utilizados existen 6 niveles de un juego de diagnóstico que son secuenciales donde la variable </w:t>
      </w:r>
      <m:oMath>
        <m:r>
          <m:rPr>
            <m:sty m:val="b"/>
          </m:rPr>
          <w:rPr>
            <w:rFonts w:ascii="Cambria Math" w:hAnsi="Cambria Math"/>
          </w:rPr>
          <m:t>lt</m:t>
        </m:r>
      </m:oMath>
      <w:r>
        <w:t xml:space="preserve"> (largo total acumulado de las soluciones) no es resuelta hasta que los niveles están completados.  Adicionalmente, existe otro caso donde una solución </w:t>
      </w:r>
      <w:r w:rsidR="00DA6FBA">
        <w:t>óptima</w:t>
      </w:r>
      <w:r>
        <w:t xml:space="preserve"> del nivel 3 (</w:t>
      </w:r>
      <m:oMath>
        <m:r>
          <m:rPr>
            <m:sty m:val="b"/>
          </m:rPr>
          <w:rPr>
            <w:rFonts w:ascii="Cambria Math" w:hAnsi="Cambria Math"/>
          </w:rPr>
          <m:t>op3</m:t>
        </m:r>
      </m:oMath>
      <w:r>
        <w:t>) es independiente y temporalmente posterior a determinar si el alumno uso más de las instrucciones permitidas en el nivel 2 (</w:t>
      </w:r>
      <m:oMath>
        <m:r>
          <m:rPr>
            <m:sty m:val="b"/>
          </m:rPr>
          <w:rPr>
            <w:rFonts w:ascii="Cambria Math" w:hAnsi="Cambria Math"/>
          </w:rPr>
          <m:t>sv2</m:t>
        </m:r>
      </m:oMath>
      <w:r>
        <w:t>), por lo tanto, se aplicaría una lista negra con los siguientes arcos:</w:t>
      </w:r>
    </w:p>
    <w:p w14:paraId="31A70173" w14:textId="77777777" w:rsidR="00CA4ED1" w:rsidRPr="0081404E" w:rsidRDefault="00CA4ED1" w:rsidP="00CA4ED1">
      <w:pPr>
        <w:pStyle w:val="Prrafodelista"/>
        <w:numPr>
          <w:ilvl w:val="0"/>
          <w:numId w:val="38"/>
        </w:numPr>
        <w:rPr>
          <w:rFonts w:eastAsiaTheme="minorEastAsia"/>
          <w:b/>
          <w:bCs/>
          <w:iCs/>
        </w:rPr>
      </w:pPr>
      <m:oMath>
        <m:r>
          <m:rPr>
            <m:sty m:val="b"/>
          </m:rPr>
          <w:rPr>
            <w:rFonts w:ascii="Cambria Math" w:hAnsi="Cambria Math"/>
          </w:rPr>
          <m:t>lt→sv4</m:t>
        </m:r>
      </m:oMath>
    </w:p>
    <w:p w14:paraId="6EEF783C" w14:textId="77777777" w:rsidR="00CA4ED1" w:rsidRDefault="00CA4ED1" w:rsidP="00CA4ED1">
      <w:pPr>
        <w:pStyle w:val="Prrafodelista"/>
        <w:numPr>
          <w:ilvl w:val="0"/>
          <w:numId w:val="38"/>
        </w:numPr>
        <w:rPr>
          <w:rFonts w:eastAsiaTheme="minorEastAsia"/>
          <w:b/>
          <w:bCs/>
          <w:iCs/>
        </w:rPr>
      </w:pPr>
      <m:oMath>
        <m:r>
          <m:rPr>
            <m:sty m:val="b"/>
          </m:rPr>
          <w:rPr>
            <w:rFonts w:ascii="Cambria Math" w:eastAsiaTheme="minorEastAsia" w:hAnsi="Cambria Math"/>
          </w:rPr>
          <m:t>lt→sv6</m:t>
        </m:r>
      </m:oMath>
    </w:p>
    <w:p w14:paraId="73E47F5E" w14:textId="77777777" w:rsidR="00CA4ED1" w:rsidRPr="0081404E" w:rsidRDefault="00CA4ED1" w:rsidP="00CA4ED1">
      <w:pPr>
        <w:pStyle w:val="Prrafodelista"/>
        <w:numPr>
          <w:ilvl w:val="0"/>
          <w:numId w:val="38"/>
        </w:numPr>
        <w:rPr>
          <w:rFonts w:eastAsiaTheme="minorEastAsia"/>
          <w:b/>
          <w:bCs/>
        </w:rPr>
      </w:pPr>
      <m:oMath>
        <m:r>
          <m:rPr>
            <m:sty m:val="b"/>
          </m:rPr>
          <w:rPr>
            <w:rFonts w:ascii="Cambria Math" w:eastAsiaTheme="minorEastAsia" w:hAnsi="Cambria Math"/>
          </w:rPr>
          <m:t>op3→sv2</m:t>
        </m:r>
      </m:oMath>
    </w:p>
    <w:p w14:paraId="1FF736CE" w14:textId="34A4233A" w:rsidR="00CA4ED1" w:rsidRDefault="00CA4ED1" w:rsidP="00CA4ED1">
      <w:pPr>
        <w:rPr>
          <w:rFonts w:eastAsiaTheme="minorEastAsia"/>
          <w:iCs/>
        </w:rPr>
      </w:pPr>
      <w:r>
        <w:rPr>
          <w:rFonts w:eastAsiaTheme="minorEastAsia"/>
          <w:iCs/>
        </w:rPr>
        <w:t xml:space="preserve">También se detecta que se puede invertir la arista entre los nodos </w:t>
      </w:r>
      <m:oMath>
        <m:r>
          <m:rPr>
            <m:sty m:val="b"/>
          </m:rPr>
          <w:rPr>
            <w:rFonts w:ascii="Cambria Math" w:eastAsiaTheme="minorEastAsia" w:hAnsi="Cambria Math"/>
          </w:rPr>
          <m:t>op2</m:t>
        </m:r>
      </m:oMath>
      <w:r>
        <w:rPr>
          <w:rFonts w:eastAsiaTheme="minorEastAsia"/>
          <w:iCs/>
        </w:rPr>
        <w:t xml:space="preserve"> y </w:t>
      </w:r>
      <m:oMath>
        <m:r>
          <m:rPr>
            <m:sty m:val="b"/>
          </m:rPr>
          <w:rPr>
            <w:rFonts w:ascii="Cambria Math" w:eastAsiaTheme="minorEastAsia" w:hAnsi="Cambria Math"/>
          </w:rPr>
          <m:t>op1</m:t>
        </m:r>
      </m:oMath>
      <w:r>
        <w:rPr>
          <w:rFonts w:eastAsiaTheme="minorEastAsia"/>
          <w:iCs/>
        </w:rPr>
        <w:t xml:space="preserve"> (</w:t>
      </w:r>
      <m:oMath>
        <m:r>
          <m:rPr>
            <m:sty m:val="b"/>
          </m:rPr>
          <w:rPr>
            <w:rFonts w:ascii="Cambria Math" w:eastAsiaTheme="minorEastAsia" w:hAnsi="Cambria Math"/>
          </w:rPr>
          <m:t>op2→op1</m:t>
        </m:r>
      </m:oMath>
      <w:r>
        <w:rPr>
          <w:rFonts w:eastAsiaTheme="minorEastAsia"/>
        </w:rPr>
        <w:t xml:space="preserve">) por temporalidad ya que encontrar la solución </w:t>
      </w:r>
      <w:r w:rsidR="00526113">
        <w:rPr>
          <w:rFonts w:eastAsiaTheme="minorEastAsia"/>
        </w:rPr>
        <w:t>óptima</w:t>
      </w:r>
      <w:r>
        <w:rPr>
          <w:rFonts w:eastAsiaTheme="minorEastAsia"/>
        </w:rPr>
        <w:t xml:space="preserve"> del nivel 1 ocurre primero que el nivel 2.  Otro caso es el arco </w:t>
      </w:r>
      <m:oMath>
        <m:r>
          <m:rPr>
            <m:sty m:val="b"/>
          </m:rPr>
          <w:rPr>
            <w:rFonts w:ascii="Cambria Math" w:eastAsiaTheme="minorEastAsia" w:hAnsi="Cambria Math"/>
          </w:rPr>
          <m:t>estado→programa</m:t>
        </m:r>
      </m:oMath>
      <w:r>
        <w:rPr>
          <w:rFonts w:eastAsiaTheme="minorEastAsia"/>
          <w:b/>
          <w:bCs/>
          <w:iCs/>
        </w:rPr>
        <w:t xml:space="preserve"> </w:t>
      </w:r>
      <w:r>
        <w:rPr>
          <w:rFonts w:eastAsiaTheme="minorEastAsia"/>
          <w:iCs/>
        </w:rPr>
        <w:t xml:space="preserve">dado que por conocimiento experto el programa de estudio de un alumno tiene </w:t>
      </w:r>
      <w:r w:rsidR="00A03687">
        <w:rPr>
          <w:rFonts w:eastAsiaTheme="minorEastAsia"/>
          <w:iCs/>
        </w:rPr>
        <w:t xml:space="preserve">una </w:t>
      </w:r>
      <w:r>
        <w:rPr>
          <w:rFonts w:eastAsiaTheme="minorEastAsia"/>
          <w:iCs/>
        </w:rPr>
        <w:t>incidencia sobre el estado de aprobación o reprobación del curso. Entonces, para esos casos se aplica una lista blanca con los siguientes arcos:</w:t>
      </w:r>
    </w:p>
    <w:p w14:paraId="69FE47D6"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op1→op2</m:t>
        </m:r>
      </m:oMath>
    </w:p>
    <w:p w14:paraId="5B16D620" w14:textId="77777777" w:rsidR="00CA4ED1" w:rsidRPr="009F7B24" w:rsidRDefault="00CA4ED1" w:rsidP="00CA4ED1">
      <w:pPr>
        <w:pStyle w:val="Prrafodelista"/>
        <w:numPr>
          <w:ilvl w:val="0"/>
          <w:numId w:val="39"/>
        </w:numPr>
        <w:rPr>
          <w:rFonts w:eastAsiaTheme="minorEastAsia"/>
          <w:b/>
          <w:bCs/>
          <w:iCs/>
        </w:rPr>
      </w:pPr>
      <m:oMath>
        <m:r>
          <m:rPr>
            <m:sty m:val="b"/>
          </m:rPr>
          <w:rPr>
            <w:rFonts w:ascii="Cambria Math" w:eastAsiaTheme="minorEastAsia" w:hAnsi="Cambria Math"/>
          </w:rPr>
          <m:t>programa→estado</m:t>
        </m:r>
      </m:oMath>
    </w:p>
    <w:p w14:paraId="3E574806" w14:textId="0EB44572" w:rsidR="000F6A8C" w:rsidRDefault="000F6A8C" w:rsidP="009F7B24">
      <w:pPr>
        <w:rPr>
          <w:rFonts w:eastAsiaTheme="minorEastAsia"/>
          <w:iCs/>
        </w:rPr>
      </w:pPr>
      <w:r>
        <w:rPr>
          <w:rFonts w:eastAsiaTheme="minorEastAsia"/>
          <w:iCs/>
        </w:rPr>
        <w:t>A continuación</w:t>
      </w:r>
      <w:r w:rsidR="00F01FDD">
        <w:rPr>
          <w:rFonts w:eastAsiaTheme="minorEastAsia"/>
          <w:iCs/>
        </w:rPr>
        <w:t xml:space="preserve">, en la </w:t>
      </w:r>
      <w:r w:rsidR="00F01FDD">
        <w:rPr>
          <w:rFonts w:eastAsiaTheme="minorEastAsia"/>
          <w:iCs/>
        </w:rPr>
        <w:fldChar w:fldCharType="begin"/>
      </w:r>
      <w:r w:rsidR="00F01FDD">
        <w:rPr>
          <w:rFonts w:eastAsiaTheme="minorEastAsia"/>
          <w:iCs/>
        </w:rPr>
        <w:instrText xml:space="preserve"> REF _Ref80807603 \h </w:instrText>
      </w:r>
      <w:r w:rsidR="00F01FDD">
        <w:rPr>
          <w:rFonts w:eastAsiaTheme="minorEastAsia"/>
          <w:iCs/>
        </w:rPr>
      </w:r>
      <w:r w:rsidR="00F01FDD">
        <w:rPr>
          <w:rFonts w:eastAsiaTheme="minorEastAsia"/>
          <w:iCs/>
        </w:rPr>
        <w:fldChar w:fldCharType="separate"/>
      </w:r>
      <w:r w:rsidR="00FF4AF3">
        <w:t xml:space="preserve">Figura </w:t>
      </w:r>
      <w:r w:rsidR="00FF4AF3">
        <w:rPr>
          <w:noProof/>
        </w:rPr>
        <w:t>22</w:t>
      </w:r>
      <w:r w:rsidR="00F01FDD">
        <w:rPr>
          <w:rFonts w:eastAsiaTheme="minorEastAsia"/>
          <w:iCs/>
        </w:rPr>
        <w:fldChar w:fldCharType="end"/>
      </w:r>
      <w:r w:rsidR="00AA525C">
        <w:rPr>
          <w:rFonts w:eastAsiaTheme="minorEastAsia"/>
          <w:iCs/>
        </w:rPr>
        <w:t>,</w:t>
      </w:r>
      <w:r>
        <w:rPr>
          <w:rFonts w:eastAsiaTheme="minorEastAsia"/>
          <w:iCs/>
        </w:rPr>
        <w:t xml:space="preserve"> se muestra </w:t>
      </w:r>
      <w:r w:rsidR="00AA525C">
        <w:rPr>
          <w:rFonts w:eastAsiaTheme="minorEastAsia"/>
          <w:iCs/>
        </w:rPr>
        <w:t>cómo</w:t>
      </w:r>
      <w:r>
        <w:rPr>
          <w:rFonts w:eastAsiaTheme="minorEastAsia"/>
          <w:iCs/>
        </w:rPr>
        <w:t xml:space="preserve"> </w:t>
      </w:r>
      <w:r w:rsidR="00392689">
        <w:rPr>
          <w:rFonts w:eastAsiaTheme="minorEastAsia"/>
          <w:iCs/>
        </w:rPr>
        <w:t>queda representad</w:t>
      </w:r>
      <w:r w:rsidR="00F66AE1">
        <w:rPr>
          <w:rFonts w:eastAsiaTheme="minorEastAsia"/>
          <w:iCs/>
        </w:rPr>
        <w:t xml:space="preserve">a la red después de aplicar las restricciones.  La red </w:t>
      </w:r>
      <w:r w:rsidR="007F32D2">
        <w:rPr>
          <w:rFonts w:eastAsiaTheme="minorEastAsia"/>
          <w:iCs/>
        </w:rPr>
        <w:t>que se muestra es la que mejor puntuación tiene</w:t>
      </w:r>
      <w:r w:rsidR="001E1C10">
        <w:rPr>
          <w:rFonts w:eastAsiaTheme="minorEastAsia"/>
          <w:iCs/>
        </w:rPr>
        <w:t xml:space="preserve"> de</w:t>
      </w:r>
      <w:r w:rsidR="00D76033">
        <w:rPr>
          <w:rFonts w:eastAsiaTheme="minorEastAsia"/>
          <w:iCs/>
        </w:rPr>
        <w:t xml:space="preserve"> la </w:t>
      </w:r>
      <w:r w:rsidR="00A317A7">
        <w:rPr>
          <w:rFonts w:eastAsiaTheme="minorEastAsia"/>
          <w:iCs/>
        </w:rPr>
        <w:t xml:space="preserve">métrica </w:t>
      </w:r>
      <m:oMath>
        <m:r>
          <m:rPr>
            <m:sty m:val="p"/>
          </m:rPr>
          <w:rPr>
            <w:rFonts w:ascii="Cambria Math" w:eastAsiaTheme="minorEastAsia" w:hAnsi="Cambria Math"/>
          </w:rPr>
          <m:t>balanced accuracy</m:t>
        </m:r>
      </m:oMath>
      <w:r w:rsidR="00A317A7">
        <w:rPr>
          <w:rFonts w:eastAsiaTheme="minorEastAsia"/>
          <w:iCs/>
        </w:rPr>
        <w:t xml:space="preserve"> </w:t>
      </w:r>
      <w:r w:rsidR="00793EF4">
        <w:rPr>
          <w:rFonts w:eastAsiaTheme="minorEastAsia"/>
          <w:iCs/>
        </w:rPr>
        <w:t>(</w:t>
      </w:r>
      <w:r w:rsidR="00AA525C" w:rsidRPr="00AA525C">
        <w:rPr>
          <w:rFonts w:eastAsiaTheme="minorEastAsia"/>
          <w:iCs/>
        </w:rPr>
        <w:t>74,8%</w:t>
      </w:r>
      <w:r w:rsidR="00793EF4">
        <w:rPr>
          <w:rFonts w:eastAsiaTheme="minorEastAsia"/>
          <w:iCs/>
        </w:rPr>
        <w:t xml:space="preserve">) </w:t>
      </w:r>
      <w:r w:rsidR="00A317A7">
        <w:rPr>
          <w:rFonts w:eastAsiaTheme="minorEastAsia"/>
          <w:iCs/>
        </w:rPr>
        <w:t>para las 5 particiones.</w:t>
      </w:r>
    </w:p>
    <w:p w14:paraId="107A582B" w14:textId="77777777" w:rsidR="009F459F" w:rsidRDefault="0038183E" w:rsidP="00BE3ACB">
      <w:pPr>
        <w:keepNext/>
        <w:jc w:val="center"/>
      </w:pPr>
      <w:r>
        <w:rPr>
          <w:rFonts w:ascii="Calibri" w:eastAsia="Times New Roman" w:hAnsi="Calibri" w:cs="Calibri"/>
          <w:noProof/>
          <w:color w:val="000000"/>
          <w:sz w:val="22"/>
          <w:szCs w:val="22"/>
          <w:lang w:eastAsia="es-CL"/>
        </w:rPr>
        <w:lastRenderedPageBreak/>
        <w:drawing>
          <wp:inline distT="0" distB="0" distL="0" distR="0" wp14:anchorId="583B273B" wp14:editId="5FC81F19">
            <wp:extent cx="5204028" cy="7327900"/>
            <wp:effectExtent l="38100" t="38100" r="111125" b="120650"/>
            <wp:docPr id="16" name="Imagen 1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 Esquemático&#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0532" cy="736522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CACC82E" w14:textId="2F888F2B" w:rsidR="0038183E" w:rsidRDefault="009F459F" w:rsidP="00BE3ACB">
      <w:pPr>
        <w:pStyle w:val="Descripcin"/>
        <w:spacing w:before="240" w:line="360" w:lineRule="auto"/>
        <w:jc w:val="center"/>
      </w:pPr>
      <w:bookmarkStart w:id="157" w:name="_Ref80807603"/>
      <w:bookmarkStart w:id="158" w:name="_Toc80988442"/>
      <w:r>
        <w:t xml:space="preserve">Figura </w:t>
      </w:r>
      <w:r>
        <w:fldChar w:fldCharType="begin"/>
      </w:r>
      <w:r>
        <w:instrText>SEQ Figura \* ARABIC</w:instrText>
      </w:r>
      <w:r>
        <w:fldChar w:fldCharType="separate"/>
      </w:r>
      <w:r w:rsidR="00FF4AF3">
        <w:rPr>
          <w:noProof/>
        </w:rPr>
        <w:t>22</w:t>
      </w:r>
      <w:r>
        <w:fldChar w:fldCharType="end"/>
      </w:r>
      <w:bookmarkEnd w:id="157"/>
      <w:r>
        <w:t xml:space="preserve">: </w:t>
      </w:r>
      <w:r w:rsidRPr="0058216A">
        <w:t>Red con datos desbalanceados y discreto usando medida de puntuación AIC</w:t>
      </w:r>
      <w:r w:rsidR="00277790">
        <w:t xml:space="preserve"> después de aplicar restricciones</w:t>
      </w:r>
      <w:r w:rsidR="0047511F">
        <w:t>.</w:t>
      </w:r>
      <w:bookmarkEnd w:id="158"/>
    </w:p>
    <w:p w14:paraId="01E6E2EC" w14:textId="3EB2DA2D" w:rsidR="00B71B28" w:rsidRPr="00B71B28" w:rsidRDefault="00CB78BD" w:rsidP="00B71B28">
      <w:pPr>
        <w:rPr>
          <w:lang w:eastAsia="es-CL"/>
        </w:rPr>
      </w:pPr>
      <w:r>
        <w:rPr>
          <w:lang w:eastAsia="es-CL"/>
        </w:rPr>
        <w:lastRenderedPageBreak/>
        <w:t>En l</w:t>
      </w:r>
      <w:r w:rsidR="00230BCA">
        <w:rPr>
          <w:lang w:eastAsia="es-CL"/>
        </w:rPr>
        <w:t xml:space="preserve">a </w:t>
      </w:r>
      <w:r w:rsidR="00230BCA">
        <w:rPr>
          <w:lang w:eastAsia="es-CL"/>
        </w:rPr>
        <w:fldChar w:fldCharType="begin"/>
      </w:r>
      <w:r w:rsidR="00230BCA">
        <w:rPr>
          <w:lang w:eastAsia="es-CL"/>
        </w:rPr>
        <w:instrText xml:space="preserve"> REF _Ref80807704 \h </w:instrText>
      </w:r>
      <w:r w:rsidR="00230BCA">
        <w:rPr>
          <w:lang w:eastAsia="es-CL"/>
        </w:rPr>
      </w:r>
      <w:r w:rsidR="00230BCA">
        <w:rPr>
          <w:lang w:eastAsia="es-CL"/>
        </w:rPr>
        <w:fldChar w:fldCharType="separate"/>
      </w:r>
      <w:r w:rsidR="00FF4AF3">
        <w:t xml:space="preserve">Figura </w:t>
      </w:r>
      <w:r w:rsidR="00FF4AF3">
        <w:rPr>
          <w:noProof/>
        </w:rPr>
        <w:t>23</w:t>
      </w:r>
      <w:r w:rsidR="00230BCA">
        <w:rPr>
          <w:lang w:eastAsia="es-CL"/>
        </w:rPr>
        <w:fldChar w:fldCharType="end"/>
      </w:r>
      <w:r w:rsidR="00797D87">
        <w:rPr>
          <w:lang w:eastAsia="es-CL"/>
        </w:rPr>
        <w:t xml:space="preserve"> se presenta la red con </w:t>
      </w:r>
      <w:r w:rsidR="00F825CD">
        <w:rPr>
          <w:lang w:eastAsia="es-CL"/>
        </w:rPr>
        <w:t xml:space="preserve">datos balanceados, discretos y continuos usando </w:t>
      </w:r>
      <w:r w:rsidR="005B0A47">
        <w:rPr>
          <w:lang w:eastAsia="es-CL"/>
        </w:rPr>
        <w:t xml:space="preserve">medida de puntuación </w:t>
      </w:r>
      <m:oMath>
        <m:r>
          <m:rPr>
            <m:sty m:val="p"/>
          </m:rPr>
          <w:rPr>
            <w:rFonts w:ascii="Cambria Math" w:hAnsi="Cambria Math"/>
            <w:lang w:eastAsia="es-CL"/>
          </w:rPr>
          <m:t>AIC-CG</m:t>
        </m:r>
      </m:oMath>
      <w:r w:rsidR="005B0A47">
        <w:rPr>
          <w:lang w:eastAsia="es-CL"/>
        </w:rPr>
        <w:t>.</w:t>
      </w:r>
    </w:p>
    <w:p w14:paraId="5B1A8C19" w14:textId="77777777" w:rsidR="0050360A" w:rsidRDefault="00CA4ED1" w:rsidP="00B36884">
      <w:pPr>
        <w:keepNext/>
        <w:ind w:left="284"/>
        <w:jc w:val="center"/>
      </w:pPr>
      <w:r>
        <w:rPr>
          <w:noProof/>
          <w:lang w:val="es-ES"/>
        </w:rPr>
        <w:drawing>
          <wp:inline distT="0" distB="0" distL="0" distR="0" wp14:anchorId="3E507707" wp14:editId="34E7A02A">
            <wp:extent cx="5971540" cy="4850765"/>
            <wp:effectExtent l="38100" t="38100" r="105410" b="12128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485076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6216D5C" w14:textId="7A4B0461" w:rsidR="00CA4ED1" w:rsidRDefault="0050360A" w:rsidP="0050360A">
      <w:pPr>
        <w:pStyle w:val="Descripcin"/>
        <w:spacing w:before="240" w:line="360" w:lineRule="auto"/>
        <w:jc w:val="center"/>
      </w:pPr>
      <w:bookmarkStart w:id="159" w:name="_Ref80807704"/>
      <w:bookmarkStart w:id="160" w:name="_Toc80988443"/>
      <w:r>
        <w:t xml:space="preserve">Figura </w:t>
      </w:r>
      <w:r>
        <w:fldChar w:fldCharType="begin"/>
      </w:r>
      <w:r>
        <w:instrText>SEQ Figura \* ARABIC</w:instrText>
      </w:r>
      <w:r>
        <w:fldChar w:fldCharType="separate"/>
      </w:r>
      <w:r w:rsidR="00FF4AF3">
        <w:rPr>
          <w:noProof/>
        </w:rPr>
        <w:t>23</w:t>
      </w:r>
      <w:r>
        <w:fldChar w:fldCharType="end"/>
      </w:r>
      <w:bookmarkEnd w:id="159"/>
      <w:r>
        <w:t xml:space="preserve">: </w:t>
      </w:r>
      <w:r w:rsidRPr="00BA2FA7">
        <w:t>Red con datos balanceados</w:t>
      </w:r>
      <w:r>
        <w:t>,</w:t>
      </w:r>
      <w:r w:rsidRPr="00BA2FA7">
        <w:t xml:space="preserve"> discreto</w:t>
      </w:r>
      <w:r>
        <w:t>s y continuos</w:t>
      </w:r>
      <w:r w:rsidRPr="00BA2FA7">
        <w:t xml:space="preserve"> usando medida de puntuación AIC</w:t>
      </w:r>
      <w:r>
        <w:rPr>
          <w:noProof/>
        </w:rPr>
        <w:t>-CG</w:t>
      </w:r>
      <w:r w:rsidR="0047511F">
        <w:rPr>
          <w:noProof/>
        </w:rPr>
        <w:t>.</w:t>
      </w:r>
      <w:bookmarkEnd w:id="160"/>
    </w:p>
    <w:p w14:paraId="419219E0" w14:textId="346CF9E1" w:rsidR="00CA4ED1" w:rsidRDefault="00CA4ED1" w:rsidP="00CA4ED1">
      <w:pPr>
        <w:rPr>
          <w:rFonts w:eastAsiaTheme="minorEastAsia"/>
          <w:iCs/>
        </w:rPr>
      </w:pPr>
      <w:r>
        <w:rPr>
          <w:rFonts w:eastAsiaTheme="minorEastAsia"/>
          <w:iCs/>
        </w:rPr>
        <w:t xml:space="preserve">Para el caso de </w:t>
      </w:r>
      <w:r w:rsidR="00920CEE">
        <w:rPr>
          <w:rFonts w:eastAsiaTheme="minorEastAsia"/>
          <w:iCs/>
        </w:rPr>
        <w:t xml:space="preserve">este </w:t>
      </w:r>
      <m:oMath>
        <m:r>
          <m:rPr>
            <m:sty m:val="p"/>
          </m:rPr>
          <w:rPr>
            <w:rFonts w:ascii="Cambria Math" w:eastAsiaTheme="minorEastAsia" w:hAnsi="Cambria Math"/>
          </w:rPr>
          <m:t>DAG</m:t>
        </m:r>
      </m:oMath>
      <w:r>
        <w:rPr>
          <w:rFonts w:eastAsiaTheme="minorEastAsia"/>
          <w:iCs/>
        </w:rPr>
        <w:t xml:space="preserve">, el aprendizaje de estructura aplicado por la </w:t>
      </w:r>
      <w:r w:rsidR="00567812">
        <w:rPr>
          <w:rFonts w:eastAsiaTheme="minorEastAsia"/>
          <w:iCs/>
        </w:rPr>
        <w:t>medida</w:t>
      </w:r>
      <w:r>
        <w:rPr>
          <w:rFonts w:eastAsiaTheme="minorEastAsia"/>
          <w:iCs/>
        </w:rPr>
        <w:t xml:space="preserve"> de puntuación </w:t>
      </w:r>
      <m:oMath>
        <m:r>
          <m:rPr>
            <m:sty m:val="p"/>
          </m:rPr>
          <w:rPr>
            <w:rFonts w:ascii="Cambria Math" w:eastAsiaTheme="minorEastAsia" w:hAnsi="Cambria Math"/>
          </w:rPr>
          <m:t>AIC-CG</m:t>
        </m:r>
      </m:oMath>
      <w:r>
        <w:rPr>
          <w:rFonts w:eastAsiaTheme="minorEastAsia"/>
          <w:iCs/>
        </w:rPr>
        <w:t xml:space="preserve"> genera muchas relaciones, por lo que el análisis para encontrar las restricciones también se basa en la temporalidad de la información encontrando los siguientes arcos a aplicar en lista negra:</w:t>
      </w:r>
    </w:p>
    <w:p w14:paraId="1CF77FB1"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op1→op3</m:t>
        </m:r>
      </m:oMath>
    </w:p>
    <w:p w14:paraId="5DEA708E"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op1→op4</m:t>
        </m:r>
      </m:oMath>
    </w:p>
    <w:p w14:paraId="05ECEDD4"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op1→op5</m:t>
        </m:r>
      </m:oMath>
    </w:p>
    <w:p w14:paraId="6D6C8341"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w:lastRenderedPageBreak/>
          <m:t>op1→op6</m:t>
        </m:r>
      </m:oMath>
    </w:p>
    <w:p w14:paraId="76F43904"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op1→sv4</m:t>
        </m:r>
      </m:oMath>
    </w:p>
    <w:p w14:paraId="123C3795"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op2→sv3</m:t>
        </m:r>
      </m:oMath>
    </w:p>
    <w:p w14:paraId="2B2CFC9D"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op4→sv2</m:t>
        </m:r>
      </m:oMath>
    </w:p>
    <w:p w14:paraId="77E3D053"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op5→op3</m:t>
        </m:r>
      </m:oMath>
    </w:p>
    <w:p w14:paraId="79BBF051" w14:textId="77777777" w:rsidR="00CA4ED1" w:rsidRPr="00C51DDD"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op5→sv3</m:t>
        </m:r>
      </m:oMath>
    </w:p>
    <w:p w14:paraId="39FF507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op6→op2</m:t>
        </m:r>
      </m:oMath>
    </w:p>
    <w:p w14:paraId="12BF5EAB"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op6→op3</m:t>
        </m:r>
      </m:oMath>
    </w:p>
    <w:p w14:paraId="529F93BF"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op6→sv2</m:t>
        </m:r>
      </m:oMath>
    </w:p>
    <w:p w14:paraId="4EF3E71E"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op6→sv3</m:t>
        </m:r>
      </m:oMath>
    </w:p>
    <w:p w14:paraId="7DF656D7"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sv4→op2</m:t>
        </m:r>
      </m:oMath>
    </w:p>
    <w:p w14:paraId="6E6E7A5A"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sv4→op3</m:t>
        </m:r>
      </m:oMath>
    </w:p>
    <w:p w14:paraId="1F58BF77"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sv5→op2</m:t>
        </m:r>
      </m:oMath>
    </w:p>
    <w:p w14:paraId="2AB5F9F2" w14:textId="77777777" w:rsidR="00CA4ED1"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sv5→op3</m:t>
        </m:r>
      </m:oMath>
    </w:p>
    <w:p w14:paraId="224277DB"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sv6→op2</m:t>
        </m:r>
      </m:oMath>
    </w:p>
    <w:p w14:paraId="6AFCD636" w14:textId="77777777" w:rsidR="00CA4ED1" w:rsidRPr="00253092" w:rsidRDefault="00CA4ED1" w:rsidP="00CA4ED1">
      <w:pPr>
        <w:pStyle w:val="Prrafodelista"/>
        <w:numPr>
          <w:ilvl w:val="0"/>
          <w:numId w:val="39"/>
        </w:numPr>
        <w:rPr>
          <w:rFonts w:eastAsiaTheme="minorEastAsia"/>
          <w:b/>
          <w:bCs/>
        </w:rPr>
      </w:pPr>
      <m:oMath>
        <m:r>
          <m:rPr>
            <m:sty m:val="b"/>
          </m:rPr>
          <w:rPr>
            <w:rFonts w:ascii="Cambria Math" w:eastAsiaTheme="minorEastAsia" w:hAnsi="Cambria Math"/>
          </w:rPr>
          <m:t>sv6→op3</m:t>
        </m:r>
      </m:oMath>
    </w:p>
    <w:p w14:paraId="00B2C4AA" w14:textId="77777777" w:rsidR="00CA4ED1" w:rsidRPr="000C3D8F" w:rsidRDefault="00CA4ED1" w:rsidP="00CA4ED1">
      <w:pPr>
        <w:pStyle w:val="Prrafodelista"/>
        <w:numPr>
          <w:ilvl w:val="0"/>
          <w:numId w:val="39"/>
        </w:numPr>
        <w:rPr>
          <w:rFonts w:eastAsiaTheme="minorEastAsia"/>
        </w:rPr>
      </w:pPr>
      <m:oMath>
        <m:r>
          <m:rPr>
            <m:sty m:val="b"/>
          </m:rPr>
          <w:rPr>
            <w:rFonts w:ascii="Cambria Math" w:eastAsiaTheme="minorEastAsia" w:hAnsi="Cambria Math"/>
          </w:rPr>
          <m:t>sv6→op4</m:t>
        </m:r>
      </m:oMath>
    </w:p>
    <w:p w14:paraId="652F68B9" w14:textId="77777777" w:rsidR="00CA4ED1" w:rsidRDefault="00CA4ED1" w:rsidP="00CA4ED1">
      <w:pPr>
        <w:rPr>
          <w:rFonts w:eastAsiaTheme="minorEastAsia"/>
        </w:rPr>
      </w:pPr>
      <w:r w:rsidRPr="000C3D8F">
        <w:rPr>
          <w:rFonts w:eastAsiaTheme="minorEastAsia"/>
        </w:rPr>
        <w:t xml:space="preserve">Dado </w:t>
      </w:r>
      <w:r>
        <w:rPr>
          <w:rFonts w:eastAsiaTheme="minorEastAsia"/>
        </w:rPr>
        <w:t xml:space="preserve">que el aprendizaje de la estructura de este experimento no encontró relación de la variable </w:t>
      </w:r>
      <m:oMath>
        <m:r>
          <m:rPr>
            <m:sty m:val="b"/>
          </m:rPr>
          <w:rPr>
            <w:rFonts w:ascii="Cambria Math" w:hAnsi="Cambria Math"/>
          </w:rPr>
          <m:t>lt</m:t>
        </m:r>
      </m:oMath>
      <w:r>
        <w:t xml:space="preserve"> (largo total acumulado de las soluciones) con nada, y dado el conocimiento adquirido de la información, se determina que esta debe tener una relación con las variables que indican si el alumno encontró una solución óptima en cada nivel del juego de diagnóstico </w:t>
      </w:r>
      <w:r w:rsidRPr="00DE31C5">
        <w:t>(</w:t>
      </w:r>
      <m:oMath>
        <m:r>
          <m:rPr>
            <m:sty m:val="b"/>
          </m:rPr>
          <w:rPr>
            <w:rFonts w:ascii="Cambria Math" w:hAnsi="Cambria Math"/>
          </w:rPr>
          <m:t>op1, op2, op3, op4, op5, op6</m:t>
        </m:r>
        <m:r>
          <m:rPr>
            <m:sty m:val="p"/>
          </m:rPr>
          <w:rPr>
            <w:rFonts w:ascii="Cambria Math" w:hAnsi="Cambria Math"/>
          </w:rPr>
          <m:t>)</m:t>
        </m:r>
      </m:oMath>
      <w:r>
        <w:rPr>
          <w:rFonts w:eastAsiaTheme="minorEastAsia"/>
        </w:rPr>
        <w:t xml:space="preserve">.  Adicionalmente, la variable </w:t>
      </w:r>
      <m:oMath>
        <m:r>
          <m:rPr>
            <m:sty m:val="b"/>
          </m:rPr>
          <w:rPr>
            <w:rFonts w:ascii="Cambria Math" w:eastAsiaTheme="minorEastAsia" w:hAnsi="Cambria Math"/>
          </w:rPr>
          <m:t>game_score</m:t>
        </m:r>
      </m:oMath>
      <w:r>
        <w:rPr>
          <w:rFonts w:eastAsiaTheme="minorEastAsia"/>
        </w:rPr>
        <w:t xml:space="preserve"> también quedo sin ninguna relación, por lo tanto, también se aplica el conocimiento experto que indica que esa variable está relacionada con la variable </w:t>
      </w:r>
      <m:oMath>
        <m:r>
          <m:rPr>
            <m:sty m:val="b"/>
          </m:rPr>
          <w:rPr>
            <w:rFonts w:ascii="Cambria Math" w:eastAsiaTheme="minorEastAsia" w:hAnsi="Cambria Math"/>
          </w:rPr>
          <m:t>pt</m:t>
        </m:r>
      </m:oMath>
      <w:r>
        <w:rPr>
          <w:rFonts w:eastAsiaTheme="minorEastAsia"/>
        </w:rPr>
        <w:t xml:space="preserve"> (total de pruebas de los 6 niveles) se determinan los siguientes arcos como lista blanca:</w:t>
      </w:r>
    </w:p>
    <w:p w14:paraId="66D17F89"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lt→op1</m:t>
        </m:r>
      </m:oMath>
    </w:p>
    <w:p w14:paraId="0E16998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lt→op2</m:t>
        </m:r>
      </m:oMath>
    </w:p>
    <w:p w14:paraId="140C2244"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lt→op3</m:t>
        </m:r>
      </m:oMath>
    </w:p>
    <w:p w14:paraId="308B3EDB"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lt→op4</m:t>
        </m:r>
      </m:oMath>
    </w:p>
    <w:p w14:paraId="68F71B37"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m:t>lt→op5</m:t>
        </m:r>
      </m:oMath>
    </w:p>
    <w:p w14:paraId="6ADC0E01" w14:textId="77777777" w:rsidR="00CA4ED1" w:rsidRPr="000C3D8F" w:rsidRDefault="00CA4ED1" w:rsidP="00CA4ED1">
      <w:pPr>
        <w:pStyle w:val="Prrafodelista"/>
        <w:numPr>
          <w:ilvl w:val="0"/>
          <w:numId w:val="40"/>
        </w:numPr>
        <w:rPr>
          <w:rFonts w:eastAsiaTheme="minorEastAsia"/>
        </w:rPr>
      </w:pPr>
      <m:oMath>
        <m:r>
          <m:rPr>
            <m:sty m:val="b"/>
          </m:rPr>
          <w:rPr>
            <w:rFonts w:ascii="Cambria Math" w:eastAsiaTheme="minorEastAsia" w:hAnsi="Cambria Math"/>
          </w:rPr>
          <w:lastRenderedPageBreak/>
          <m:t>lt→op6</m:t>
        </m:r>
      </m:oMath>
    </w:p>
    <w:p w14:paraId="17123454" w14:textId="77777777" w:rsidR="00CA4ED1" w:rsidRPr="00720EA4" w:rsidRDefault="00CA4ED1" w:rsidP="00CA4ED1">
      <w:pPr>
        <w:pStyle w:val="Prrafodelista"/>
        <w:numPr>
          <w:ilvl w:val="0"/>
          <w:numId w:val="40"/>
        </w:numPr>
        <w:rPr>
          <w:rFonts w:eastAsiaTheme="minorEastAsia"/>
        </w:rPr>
      </w:pPr>
      <m:oMath>
        <m:r>
          <m:rPr>
            <m:sty m:val="b"/>
          </m:rPr>
          <w:rPr>
            <w:rFonts w:ascii="Cambria Math" w:eastAsiaTheme="minorEastAsia" w:hAnsi="Cambria Math"/>
          </w:rPr>
          <m:t>pt→game_score</m:t>
        </m:r>
      </m:oMath>
    </w:p>
    <w:p w14:paraId="6F8F82F2" w14:textId="14318460" w:rsidR="00BE1321" w:rsidRDefault="00BE1321" w:rsidP="00BE1321">
      <w:pPr>
        <w:rPr>
          <w:rFonts w:eastAsiaTheme="minorEastAsia"/>
          <w:iCs/>
        </w:rPr>
      </w:pPr>
      <w:r w:rsidRPr="00BE1321">
        <w:rPr>
          <w:rFonts w:eastAsiaTheme="minorEastAsia"/>
          <w:iCs/>
        </w:rPr>
        <w:t>A continuación,</w:t>
      </w:r>
      <w:r w:rsidR="00A02632">
        <w:rPr>
          <w:rFonts w:eastAsiaTheme="minorEastAsia"/>
          <w:iCs/>
        </w:rPr>
        <w:t xml:space="preserve"> </w:t>
      </w:r>
      <w:r w:rsidR="00A813F3">
        <w:rPr>
          <w:rFonts w:eastAsiaTheme="minorEastAsia"/>
          <w:iCs/>
        </w:rPr>
        <w:t xml:space="preserve">en </w:t>
      </w:r>
      <w:r w:rsidR="00AD2F84">
        <w:rPr>
          <w:rFonts w:eastAsiaTheme="minorEastAsia"/>
          <w:iCs/>
        </w:rPr>
        <w:t xml:space="preserve">la </w:t>
      </w:r>
      <w:r w:rsidR="003D5180">
        <w:rPr>
          <w:rFonts w:eastAsiaTheme="minorEastAsia"/>
          <w:iCs/>
        </w:rPr>
        <w:fldChar w:fldCharType="begin"/>
      </w:r>
      <w:r w:rsidR="003D5180">
        <w:rPr>
          <w:rFonts w:eastAsiaTheme="minorEastAsia"/>
          <w:iCs/>
        </w:rPr>
        <w:instrText xml:space="preserve"> REF _Ref80807905 \h </w:instrText>
      </w:r>
      <w:r w:rsidR="003D5180">
        <w:rPr>
          <w:rFonts w:eastAsiaTheme="minorEastAsia"/>
          <w:iCs/>
        </w:rPr>
      </w:r>
      <w:r w:rsidR="003D5180">
        <w:rPr>
          <w:rFonts w:eastAsiaTheme="minorEastAsia"/>
          <w:iCs/>
        </w:rPr>
        <w:fldChar w:fldCharType="separate"/>
      </w:r>
      <w:r w:rsidR="00FF4AF3">
        <w:t xml:space="preserve">Figura </w:t>
      </w:r>
      <w:r w:rsidR="00FF4AF3">
        <w:rPr>
          <w:noProof/>
        </w:rPr>
        <w:t>24</w:t>
      </w:r>
      <w:r w:rsidR="003D5180">
        <w:rPr>
          <w:rFonts w:eastAsiaTheme="minorEastAsia"/>
          <w:iCs/>
        </w:rPr>
        <w:fldChar w:fldCharType="end"/>
      </w:r>
      <w:r w:rsidRPr="00BE1321">
        <w:rPr>
          <w:rFonts w:eastAsiaTheme="minorEastAsia"/>
          <w:iCs/>
        </w:rPr>
        <w:t xml:space="preserve"> se muestra cómo queda representada la red después de aplicar las restricciones.  La red que se muestra es la que mejor puntuación tiene de la métrica </w:t>
      </w:r>
      <m:oMath>
        <m:r>
          <m:rPr>
            <m:sty m:val="p"/>
          </m:rPr>
          <w:rPr>
            <w:rFonts w:ascii="Cambria Math" w:eastAsiaTheme="minorEastAsia" w:hAnsi="Cambria Math"/>
          </w:rPr>
          <m:t>Accuracy</m:t>
        </m:r>
      </m:oMath>
      <w:r w:rsidRPr="00BE1321">
        <w:rPr>
          <w:rFonts w:eastAsiaTheme="minorEastAsia"/>
          <w:iCs/>
        </w:rPr>
        <w:t xml:space="preserve"> (</w:t>
      </w:r>
      <w:r w:rsidR="00895134">
        <w:rPr>
          <w:rFonts w:eastAsiaTheme="minorEastAsia"/>
          <w:iCs/>
        </w:rPr>
        <w:t>92</w:t>
      </w:r>
      <w:r w:rsidRPr="00BE1321">
        <w:rPr>
          <w:rFonts w:eastAsiaTheme="minorEastAsia"/>
          <w:iCs/>
        </w:rPr>
        <w:t>,</w:t>
      </w:r>
      <w:r w:rsidR="00A12D65">
        <w:rPr>
          <w:rFonts w:eastAsiaTheme="minorEastAsia"/>
          <w:iCs/>
        </w:rPr>
        <w:t>5</w:t>
      </w:r>
      <w:r w:rsidRPr="00BE1321">
        <w:rPr>
          <w:rFonts w:eastAsiaTheme="minorEastAsia"/>
          <w:iCs/>
        </w:rPr>
        <w:t>%) para las 5 particiones.</w:t>
      </w:r>
    </w:p>
    <w:p w14:paraId="17D9D47D" w14:textId="77777777" w:rsidR="0047511F" w:rsidRDefault="00D42B96" w:rsidP="0047511F">
      <w:pPr>
        <w:keepNext/>
      </w:pPr>
      <w:r>
        <w:rPr>
          <w:rFonts w:eastAsiaTheme="minorEastAsia"/>
          <w:iCs/>
          <w:noProof/>
        </w:rPr>
        <w:drawing>
          <wp:inline distT="0" distB="0" distL="0" distR="0" wp14:anchorId="487D30DB" wp14:editId="3152EC53">
            <wp:extent cx="5971540" cy="4234815"/>
            <wp:effectExtent l="38100" t="38100" r="105410" b="108585"/>
            <wp:docPr id="18" name="Imagen 18" descr="Un dibujo de un map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Un dibujo de un map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1540" cy="423481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B665249" w14:textId="13961AF7" w:rsidR="006676A9" w:rsidRPr="00BE1321" w:rsidRDefault="0047511F" w:rsidP="0047511F">
      <w:pPr>
        <w:pStyle w:val="Descripcin"/>
        <w:spacing w:before="240" w:line="360" w:lineRule="auto"/>
        <w:jc w:val="center"/>
        <w:rPr>
          <w:rFonts w:eastAsiaTheme="minorEastAsia"/>
        </w:rPr>
      </w:pPr>
      <w:bookmarkStart w:id="161" w:name="_Ref80807905"/>
      <w:bookmarkStart w:id="162" w:name="_Toc80988444"/>
      <w:r>
        <w:t xml:space="preserve">Figura </w:t>
      </w:r>
      <w:r>
        <w:fldChar w:fldCharType="begin"/>
      </w:r>
      <w:r>
        <w:instrText>SEQ Figura \* ARABIC</w:instrText>
      </w:r>
      <w:r>
        <w:fldChar w:fldCharType="separate"/>
      </w:r>
      <w:r w:rsidR="00FF4AF3">
        <w:rPr>
          <w:noProof/>
        </w:rPr>
        <w:t>24</w:t>
      </w:r>
      <w:r>
        <w:fldChar w:fldCharType="end"/>
      </w:r>
      <w:bookmarkEnd w:id="161"/>
      <w:r>
        <w:t xml:space="preserve">: </w:t>
      </w:r>
      <w:r w:rsidRPr="0000211C">
        <w:t>Red con datos balanceados, discretos y continuos usando medida de puntuación AIC-CG</w:t>
      </w:r>
      <w:r w:rsidR="00875BAD">
        <w:t xml:space="preserve"> después de aplicar restricciones.</w:t>
      </w:r>
      <w:bookmarkEnd w:id="162"/>
    </w:p>
    <w:p w14:paraId="28AA427F" w14:textId="77777777" w:rsidR="00A35233" w:rsidRDefault="00A35233">
      <w:pPr>
        <w:jc w:val="left"/>
        <w:rPr>
          <w:rFonts w:eastAsiaTheme="minorEastAsia"/>
        </w:rPr>
      </w:pPr>
      <w:r>
        <w:rPr>
          <w:rFonts w:eastAsiaTheme="minorEastAsia"/>
        </w:rPr>
        <w:br w:type="page"/>
      </w:r>
    </w:p>
    <w:p w14:paraId="306E26A6" w14:textId="459CBA77" w:rsidR="00CA4ED1" w:rsidRDefault="00CA4ED1" w:rsidP="00CA4ED1">
      <w:pPr>
        <w:rPr>
          <w:rFonts w:eastAsiaTheme="minorEastAsia"/>
        </w:rPr>
      </w:pPr>
      <w:r>
        <w:rPr>
          <w:rFonts w:eastAsiaTheme="minorEastAsia"/>
        </w:rPr>
        <w:lastRenderedPageBreak/>
        <w:t>De ambos experimentos con restricciones se concluyeron las siguientes métricas:</w:t>
      </w:r>
    </w:p>
    <w:tbl>
      <w:tblPr>
        <w:tblStyle w:val="Tablaconcuadrcula4-nfasis3"/>
        <w:tblW w:w="9634" w:type="dxa"/>
        <w:tblLayout w:type="fixed"/>
        <w:tblLook w:val="04A0" w:firstRow="1" w:lastRow="0" w:firstColumn="1" w:lastColumn="0" w:noHBand="0" w:noVBand="1"/>
      </w:tblPr>
      <w:tblGrid>
        <w:gridCol w:w="317"/>
        <w:gridCol w:w="675"/>
        <w:gridCol w:w="1088"/>
        <w:gridCol w:w="1269"/>
        <w:gridCol w:w="1041"/>
        <w:gridCol w:w="1134"/>
        <w:gridCol w:w="1130"/>
        <w:gridCol w:w="996"/>
        <w:gridCol w:w="992"/>
        <w:gridCol w:w="992"/>
      </w:tblGrid>
      <w:tr w:rsidR="00CA4ED1" w:rsidRPr="003D1482" w14:paraId="6BBBD1F8" w14:textId="77777777" w:rsidTr="00A9138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CCD879F" w14:textId="77777777" w:rsidR="00CA4ED1" w:rsidRPr="003D1482" w:rsidRDefault="00CA4ED1" w:rsidP="00423F86">
            <w:pPr>
              <w:jc w:val="center"/>
              <w:rPr>
                <w:rFonts w:eastAsia="Times New Roman" w:cs="Arial"/>
                <w:sz w:val="18"/>
                <w:szCs w:val="18"/>
                <w:lang w:eastAsia="es-CL"/>
              </w:rPr>
            </w:pPr>
            <w:r w:rsidRPr="003D1482">
              <w:rPr>
                <w:rFonts w:eastAsia="Times New Roman" w:cs="Arial"/>
                <w:sz w:val="18"/>
                <w:szCs w:val="18"/>
                <w:lang w:eastAsia="es-CL"/>
              </w:rPr>
              <w:t>#</w:t>
            </w:r>
          </w:p>
        </w:tc>
        <w:tc>
          <w:tcPr>
            <w:tcW w:w="675" w:type="dxa"/>
            <w:vAlign w:val="center"/>
            <w:hideMark/>
          </w:tcPr>
          <w:p w14:paraId="43D8A605" w14:textId="77777777" w:rsidR="00CA4ED1" w:rsidRPr="003D1482" w:rsidRDefault="00CA4ED1" w:rsidP="00423F86">
            <w:pP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Pr>
                <w:rFonts w:eastAsia="Times New Roman" w:cs="Arial"/>
                <w:noProof/>
                <w:sz w:val="18"/>
                <w:szCs w:val="18"/>
                <w:lang w:eastAsia="es-CL"/>
              </w:rPr>
              <w:drawing>
                <wp:inline distT="0" distB="0" distL="0" distR="0" wp14:anchorId="1AAB3CED" wp14:editId="364D14BC">
                  <wp:extent cx="291600" cy="291600"/>
                  <wp:effectExtent l="0" t="0" r="0" b="0"/>
                  <wp:docPr id="14" name="Gráfico 14" descr="Balanza de la justici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áfico 14" descr="Balanza de la justicia contorno"/>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1600" cy="291600"/>
                          </a:xfrm>
                          <a:prstGeom prst="rect">
                            <a:avLst/>
                          </a:prstGeom>
                        </pic:spPr>
                      </pic:pic>
                    </a:graphicData>
                  </a:graphic>
                </wp:inline>
              </w:drawing>
            </w:r>
          </w:p>
        </w:tc>
        <w:tc>
          <w:tcPr>
            <w:tcW w:w="1088" w:type="dxa"/>
            <w:vAlign w:val="center"/>
            <w:hideMark/>
          </w:tcPr>
          <w:p w14:paraId="6965DDB0"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Tipo de datos</w:t>
            </w:r>
          </w:p>
        </w:tc>
        <w:tc>
          <w:tcPr>
            <w:tcW w:w="1269" w:type="dxa"/>
            <w:vAlign w:val="center"/>
            <w:hideMark/>
          </w:tcPr>
          <w:p w14:paraId="03F69AE8"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F</w:t>
            </w:r>
            <w:r>
              <w:rPr>
                <w:rFonts w:eastAsia="Times New Roman" w:cs="Arial"/>
                <w:sz w:val="18"/>
                <w:szCs w:val="18"/>
                <w:lang w:eastAsia="es-CL"/>
              </w:rPr>
              <w:t>x</w:t>
            </w:r>
            <w:r w:rsidRPr="003D1482">
              <w:rPr>
                <w:rFonts w:eastAsia="Times New Roman" w:cs="Arial"/>
                <w:sz w:val="18"/>
                <w:szCs w:val="18"/>
                <w:lang w:eastAsia="es-CL"/>
              </w:rPr>
              <w:t xml:space="preserve"> puntuación</w:t>
            </w:r>
          </w:p>
        </w:tc>
        <w:tc>
          <w:tcPr>
            <w:tcW w:w="1041" w:type="dxa"/>
            <w:vAlign w:val="center"/>
            <w:hideMark/>
          </w:tcPr>
          <w:p w14:paraId="26A17453"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Accuracy</w:t>
            </w:r>
          </w:p>
        </w:tc>
        <w:tc>
          <w:tcPr>
            <w:tcW w:w="1134" w:type="dxa"/>
            <w:vAlign w:val="center"/>
            <w:hideMark/>
          </w:tcPr>
          <w:p w14:paraId="1AF856E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Balanced Accuracy</w:t>
            </w:r>
          </w:p>
        </w:tc>
        <w:tc>
          <w:tcPr>
            <w:tcW w:w="1130" w:type="dxa"/>
            <w:vAlign w:val="center"/>
            <w:hideMark/>
          </w:tcPr>
          <w:p w14:paraId="442B22C7"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Precision Score</w:t>
            </w:r>
          </w:p>
        </w:tc>
        <w:tc>
          <w:tcPr>
            <w:tcW w:w="996" w:type="dxa"/>
            <w:vAlign w:val="center"/>
            <w:hideMark/>
          </w:tcPr>
          <w:p w14:paraId="45E208FB"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Recall Score</w:t>
            </w:r>
          </w:p>
        </w:tc>
        <w:tc>
          <w:tcPr>
            <w:tcW w:w="992" w:type="dxa"/>
            <w:vAlign w:val="center"/>
            <w:hideMark/>
          </w:tcPr>
          <w:p w14:paraId="0B7F531D"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ROC AUC</w:t>
            </w:r>
          </w:p>
        </w:tc>
        <w:tc>
          <w:tcPr>
            <w:tcW w:w="992" w:type="dxa"/>
            <w:vAlign w:val="center"/>
          </w:tcPr>
          <w:p w14:paraId="2EA42F6A" w14:textId="77777777" w:rsidR="00CA4ED1" w:rsidRPr="003D1482"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3D1482">
              <w:rPr>
                <w:rFonts w:eastAsia="Times New Roman" w:cs="Arial"/>
                <w:sz w:val="18"/>
                <w:szCs w:val="18"/>
                <w:lang w:eastAsia="es-CL"/>
              </w:rPr>
              <w:t>Class Ratio</w:t>
            </w:r>
          </w:p>
        </w:tc>
      </w:tr>
      <w:tr w:rsidR="001F2CBF" w:rsidRPr="003D1482" w14:paraId="5483DDFA" w14:textId="77777777" w:rsidTr="00A9138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72F67B" w14:textId="77777777" w:rsidR="001F2CBF" w:rsidRPr="003D1482" w:rsidRDefault="001F2CBF" w:rsidP="001F2CBF">
            <w:pPr>
              <w:jc w:val="center"/>
              <w:rPr>
                <w:rFonts w:eastAsia="Times New Roman" w:cs="Arial"/>
                <w:b w:val="0"/>
                <w:bCs w:val="0"/>
                <w:color w:val="000000"/>
                <w:sz w:val="18"/>
                <w:szCs w:val="18"/>
                <w:lang w:eastAsia="es-CL"/>
              </w:rPr>
            </w:pPr>
            <w:r w:rsidRPr="003D1482">
              <w:rPr>
                <w:rFonts w:eastAsia="Times New Roman" w:cs="Arial"/>
                <w:b w:val="0"/>
                <w:bCs w:val="0"/>
                <w:color w:val="000000"/>
                <w:sz w:val="18"/>
                <w:szCs w:val="18"/>
                <w:lang w:eastAsia="es-CL"/>
              </w:rPr>
              <w:t>1</w:t>
            </w:r>
          </w:p>
        </w:tc>
        <w:tc>
          <w:tcPr>
            <w:tcW w:w="675" w:type="dxa"/>
            <w:noWrap/>
            <w:vAlign w:val="center"/>
          </w:tcPr>
          <w:p w14:paraId="18668901" w14:textId="62D3CFEE" w:rsidR="001F2CBF" w:rsidRPr="003D1482" w:rsidRDefault="001F2CBF" w:rsidP="001F2CB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NO</w:t>
            </w:r>
          </w:p>
        </w:tc>
        <w:tc>
          <w:tcPr>
            <w:tcW w:w="1088" w:type="dxa"/>
            <w:noWrap/>
            <w:vAlign w:val="center"/>
          </w:tcPr>
          <w:p w14:paraId="30A2A74F" w14:textId="72DCCB4E" w:rsidR="001F2CBF" w:rsidRPr="003D1482" w:rsidRDefault="001F2CBF" w:rsidP="001F2CB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w:t>
            </w:r>
          </w:p>
        </w:tc>
        <w:tc>
          <w:tcPr>
            <w:tcW w:w="1269" w:type="dxa"/>
            <w:noWrap/>
            <w:vAlign w:val="center"/>
          </w:tcPr>
          <w:p w14:paraId="6AF94129" w14:textId="1B70541E" w:rsidR="001F2CBF" w:rsidRPr="003D1482" w:rsidRDefault="001F2CBF" w:rsidP="001F2CBF">
            <w:pPr>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w:t>
            </w:r>
          </w:p>
        </w:tc>
        <w:tc>
          <w:tcPr>
            <w:tcW w:w="1041" w:type="dxa"/>
            <w:noWrap/>
            <w:vAlign w:val="center"/>
          </w:tcPr>
          <w:p w14:paraId="7745BC53" w14:textId="2BB376A2"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w:t>
            </w:r>
            <w:r w:rsidR="0044673A">
              <w:rPr>
                <w:rFonts w:eastAsia="Times New Roman" w:cs="Arial"/>
                <w:color w:val="000000"/>
                <w:sz w:val="18"/>
                <w:szCs w:val="18"/>
                <w:lang w:eastAsia="es-CL"/>
              </w:rPr>
              <w:t>5</w:t>
            </w:r>
            <w:r w:rsidRPr="003D1482">
              <w:rPr>
                <w:rFonts w:eastAsia="Times New Roman" w:cs="Arial"/>
                <w:color w:val="000000"/>
                <w:sz w:val="18"/>
                <w:szCs w:val="18"/>
                <w:lang w:eastAsia="es-CL"/>
              </w:rPr>
              <w:t>,</w:t>
            </w:r>
            <w:r w:rsidR="0044673A">
              <w:rPr>
                <w:rFonts w:eastAsia="Times New Roman" w:cs="Arial"/>
                <w:color w:val="000000"/>
                <w:sz w:val="18"/>
                <w:szCs w:val="18"/>
                <w:lang w:eastAsia="es-CL"/>
              </w:rPr>
              <w:t>0(4,7)</w:t>
            </w:r>
          </w:p>
        </w:tc>
        <w:tc>
          <w:tcPr>
            <w:tcW w:w="1134" w:type="dxa"/>
            <w:noWrap/>
            <w:vAlign w:val="center"/>
          </w:tcPr>
          <w:p w14:paraId="4956B4DD" w14:textId="2B8C218C"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w:t>
            </w:r>
            <w:r w:rsidR="0044673A">
              <w:rPr>
                <w:rFonts w:eastAsia="Times New Roman" w:cs="Arial"/>
                <w:color w:val="000000"/>
                <w:sz w:val="18"/>
                <w:szCs w:val="18"/>
                <w:lang w:eastAsia="es-CL"/>
              </w:rPr>
              <w:t>5(7,8)</w:t>
            </w:r>
          </w:p>
        </w:tc>
        <w:tc>
          <w:tcPr>
            <w:tcW w:w="1130" w:type="dxa"/>
            <w:noWrap/>
            <w:vAlign w:val="center"/>
          </w:tcPr>
          <w:p w14:paraId="1E654DBE" w14:textId="4B0A48B7"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83,8</w:t>
            </w:r>
            <w:r w:rsidR="00194F44">
              <w:rPr>
                <w:rFonts w:eastAsia="Times New Roman" w:cs="Arial"/>
                <w:color w:val="000000"/>
                <w:sz w:val="18"/>
                <w:szCs w:val="18"/>
                <w:lang w:eastAsia="es-CL"/>
              </w:rPr>
              <w:t>(6,6)</w:t>
            </w:r>
          </w:p>
        </w:tc>
        <w:tc>
          <w:tcPr>
            <w:tcW w:w="996" w:type="dxa"/>
            <w:noWrap/>
            <w:vAlign w:val="center"/>
          </w:tcPr>
          <w:p w14:paraId="2F642221" w14:textId="25A52841"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w:t>
            </w:r>
            <w:r w:rsidR="00E137AE">
              <w:rPr>
                <w:rFonts w:eastAsia="Times New Roman" w:cs="Arial"/>
                <w:color w:val="000000"/>
                <w:sz w:val="18"/>
                <w:szCs w:val="18"/>
                <w:lang w:eastAsia="es-CL"/>
              </w:rPr>
              <w:t>5</w:t>
            </w:r>
            <w:r w:rsidRPr="003D1482">
              <w:rPr>
                <w:rFonts w:eastAsia="Times New Roman" w:cs="Arial"/>
                <w:color w:val="000000"/>
                <w:sz w:val="18"/>
                <w:szCs w:val="18"/>
                <w:lang w:eastAsia="es-CL"/>
              </w:rPr>
              <w:t>,</w:t>
            </w:r>
            <w:r w:rsidR="00E137AE">
              <w:rPr>
                <w:rFonts w:eastAsia="Times New Roman" w:cs="Arial"/>
                <w:color w:val="000000"/>
                <w:sz w:val="18"/>
                <w:szCs w:val="18"/>
                <w:lang w:eastAsia="es-CL"/>
              </w:rPr>
              <w:t>0(</w:t>
            </w:r>
            <w:r w:rsidR="00C22B7C">
              <w:rPr>
                <w:rFonts w:eastAsia="Times New Roman" w:cs="Arial"/>
                <w:color w:val="000000"/>
                <w:sz w:val="18"/>
                <w:szCs w:val="18"/>
                <w:lang w:eastAsia="es-CL"/>
              </w:rPr>
              <w:t>4,7)</w:t>
            </w:r>
          </w:p>
        </w:tc>
        <w:tc>
          <w:tcPr>
            <w:tcW w:w="992" w:type="dxa"/>
            <w:noWrap/>
            <w:vAlign w:val="center"/>
          </w:tcPr>
          <w:p w14:paraId="2F7E16FE" w14:textId="2C5F7862"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66,4</w:t>
            </w:r>
            <w:r w:rsidR="00A91389">
              <w:rPr>
                <w:rFonts w:eastAsia="Times New Roman" w:cs="Arial"/>
                <w:color w:val="000000"/>
                <w:sz w:val="18"/>
                <w:szCs w:val="18"/>
                <w:lang w:eastAsia="es-CL"/>
              </w:rPr>
              <w:t>(7,3)</w:t>
            </w:r>
          </w:p>
        </w:tc>
        <w:tc>
          <w:tcPr>
            <w:tcW w:w="992" w:type="dxa"/>
            <w:vAlign w:val="center"/>
          </w:tcPr>
          <w:p w14:paraId="1344E14C" w14:textId="54BA2D41" w:rsidR="001F2CBF" w:rsidRPr="003D1482" w:rsidRDefault="001F2CBF" w:rsidP="001F2CBF">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w:t>
            </w:r>
            <w:r w:rsidR="00A91389">
              <w:rPr>
                <w:rFonts w:eastAsia="Times New Roman" w:cs="Arial"/>
                <w:color w:val="000000"/>
                <w:sz w:val="18"/>
                <w:szCs w:val="18"/>
                <w:lang w:eastAsia="es-CL"/>
              </w:rPr>
              <w:t>5(0,5)</w:t>
            </w:r>
          </w:p>
        </w:tc>
      </w:tr>
      <w:tr w:rsidR="001F2CBF" w:rsidRPr="003D1482" w14:paraId="5998082E" w14:textId="77777777" w:rsidTr="00A91389">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tcPr>
          <w:p w14:paraId="094165B6" w14:textId="4CB6A851" w:rsidR="001F2CBF" w:rsidRPr="006E433C" w:rsidRDefault="001F2CBF" w:rsidP="001F2CBF">
            <w:pPr>
              <w:jc w:val="center"/>
              <w:rPr>
                <w:rFonts w:eastAsia="Times New Roman" w:cs="Arial"/>
                <w:b w:val="0"/>
                <w:bCs w:val="0"/>
                <w:color w:val="000000"/>
                <w:sz w:val="18"/>
                <w:szCs w:val="18"/>
                <w:lang w:eastAsia="es-CL"/>
              </w:rPr>
            </w:pPr>
            <w:r w:rsidRPr="006E433C">
              <w:rPr>
                <w:rFonts w:eastAsia="Times New Roman" w:cs="Arial"/>
                <w:b w:val="0"/>
                <w:bCs w:val="0"/>
                <w:color w:val="000000"/>
                <w:sz w:val="18"/>
                <w:szCs w:val="18"/>
                <w:lang w:eastAsia="es-CL"/>
              </w:rPr>
              <w:t>8</w:t>
            </w:r>
          </w:p>
        </w:tc>
        <w:tc>
          <w:tcPr>
            <w:tcW w:w="675" w:type="dxa"/>
            <w:noWrap/>
            <w:vAlign w:val="center"/>
          </w:tcPr>
          <w:p w14:paraId="2CE79CF5" w14:textId="24359F3E" w:rsidR="001F2CBF" w:rsidRPr="003D1482" w:rsidRDefault="001F2CBF" w:rsidP="001F2CB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SI</w:t>
            </w:r>
          </w:p>
        </w:tc>
        <w:tc>
          <w:tcPr>
            <w:tcW w:w="1088" w:type="dxa"/>
            <w:noWrap/>
            <w:vAlign w:val="center"/>
          </w:tcPr>
          <w:p w14:paraId="4C7D326D" w14:textId="382AD72E" w:rsidR="001F2CBF" w:rsidRDefault="001F2CBF" w:rsidP="001F2CB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Discreto y Continuos</w:t>
            </w:r>
          </w:p>
        </w:tc>
        <w:tc>
          <w:tcPr>
            <w:tcW w:w="1269" w:type="dxa"/>
            <w:noWrap/>
            <w:vAlign w:val="center"/>
          </w:tcPr>
          <w:p w14:paraId="7A046E1D" w14:textId="5E8DC864" w:rsidR="001F2CBF" w:rsidRPr="003D1482" w:rsidRDefault="001F2CBF" w:rsidP="001F2CBF">
            <w:pPr>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AIC-CG</w:t>
            </w:r>
          </w:p>
        </w:tc>
        <w:tc>
          <w:tcPr>
            <w:tcW w:w="1041" w:type="dxa"/>
            <w:noWrap/>
            <w:vAlign w:val="center"/>
          </w:tcPr>
          <w:p w14:paraId="17014BAB" w14:textId="64F2CD32"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w:t>
            </w:r>
            <w:r w:rsidR="0022543E">
              <w:rPr>
                <w:rFonts w:eastAsia="Times New Roman" w:cs="Arial"/>
                <w:color w:val="000000"/>
                <w:sz w:val="18"/>
                <w:szCs w:val="18"/>
                <w:lang w:eastAsia="es-CL"/>
              </w:rPr>
              <w:t>9(2,3)</w:t>
            </w:r>
          </w:p>
        </w:tc>
        <w:tc>
          <w:tcPr>
            <w:tcW w:w="1134" w:type="dxa"/>
            <w:noWrap/>
            <w:vAlign w:val="center"/>
          </w:tcPr>
          <w:p w14:paraId="27C09FC9" w14:textId="2F627443"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70,6</w:t>
            </w:r>
            <w:r w:rsidR="00E56DFE">
              <w:rPr>
                <w:rFonts w:eastAsia="Times New Roman" w:cs="Arial"/>
                <w:color w:val="000000"/>
                <w:sz w:val="18"/>
                <w:szCs w:val="18"/>
                <w:lang w:eastAsia="es-CL"/>
              </w:rPr>
              <w:t>(8,0)</w:t>
            </w:r>
          </w:p>
        </w:tc>
        <w:tc>
          <w:tcPr>
            <w:tcW w:w="1130" w:type="dxa"/>
            <w:noWrap/>
            <w:vAlign w:val="center"/>
          </w:tcPr>
          <w:p w14:paraId="23BEB27F" w14:textId="6CF2A779"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90,9</w:t>
            </w:r>
            <w:r w:rsidR="00522C5D">
              <w:rPr>
                <w:rFonts w:eastAsia="Times New Roman" w:cs="Arial"/>
                <w:color w:val="000000"/>
                <w:sz w:val="18"/>
                <w:szCs w:val="18"/>
                <w:lang w:eastAsia="es-CL"/>
              </w:rPr>
              <w:t>(</w:t>
            </w:r>
            <w:r w:rsidR="001A2904">
              <w:rPr>
                <w:rFonts w:eastAsia="Times New Roman" w:cs="Arial"/>
                <w:color w:val="000000"/>
                <w:sz w:val="18"/>
                <w:szCs w:val="18"/>
                <w:lang w:eastAsia="es-CL"/>
              </w:rPr>
              <w:t>3,8)</w:t>
            </w:r>
          </w:p>
        </w:tc>
        <w:tc>
          <w:tcPr>
            <w:tcW w:w="996" w:type="dxa"/>
            <w:noWrap/>
            <w:vAlign w:val="center"/>
          </w:tcPr>
          <w:p w14:paraId="65D268C2" w14:textId="7509EE9E"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88,</w:t>
            </w:r>
            <w:r w:rsidR="0073583D">
              <w:rPr>
                <w:rFonts w:eastAsia="Times New Roman" w:cs="Arial"/>
                <w:color w:val="000000"/>
                <w:sz w:val="18"/>
                <w:szCs w:val="18"/>
                <w:lang w:eastAsia="es-CL"/>
              </w:rPr>
              <w:t>9(2,3)</w:t>
            </w:r>
          </w:p>
        </w:tc>
        <w:tc>
          <w:tcPr>
            <w:tcW w:w="992" w:type="dxa"/>
            <w:noWrap/>
            <w:vAlign w:val="center"/>
          </w:tcPr>
          <w:p w14:paraId="5409C446" w14:textId="516ABF7C"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64,</w:t>
            </w:r>
            <w:r w:rsidR="00CB3709">
              <w:rPr>
                <w:rFonts w:eastAsia="Times New Roman" w:cs="Arial"/>
                <w:color w:val="000000"/>
                <w:sz w:val="18"/>
                <w:szCs w:val="18"/>
                <w:lang w:eastAsia="es-CL"/>
              </w:rPr>
              <w:t>1(3,7)</w:t>
            </w:r>
          </w:p>
        </w:tc>
        <w:tc>
          <w:tcPr>
            <w:tcW w:w="992" w:type="dxa"/>
            <w:vAlign w:val="center"/>
          </w:tcPr>
          <w:p w14:paraId="15BB9D8E" w14:textId="5F66683A" w:rsidR="001F2CBF" w:rsidRPr="003D1482" w:rsidRDefault="001F2CBF" w:rsidP="001F2CBF">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3D1482">
              <w:rPr>
                <w:rFonts w:eastAsia="Times New Roman" w:cs="Arial"/>
                <w:color w:val="000000"/>
                <w:sz w:val="18"/>
                <w:szCs w:val="18"/>
                <w:lang w:eastAsia="es-CL"/>
              </w:rPr>
              <w:t>10,</w:t>
            </w:r>
            <w:r w:rsidR="00693733">
              <w:rPr>
                <w:rFonts w:eastAsia="Times New Roman" w:cs="Arial"/>
                <w:color w:val="000000"/>
                <w:sz w:val="18"/>
                <w:szCs w:val="18"/>
                <w:lang w:eastAsia="es-CL"/>
              </w:rPr>
              <w:t>5(0,5)</w:t>
            </w:r>
          </w:p>
        </w:tc>
      </w:tr>
    </w:tbl>
    <w:p w14:paraId="6DEF974A" w14:textId="69F05047" w:rsidR="00CA4ED1" w:rsidRDefault="00923C63" w:rsidP="00923C63">
      <w:pPr>
        <w:pStyle w:val="Descripcin"/>
        <w:spacing w:before="240" w:line="360" w:lineRule="auto"/>
        <w:jc w:val="center"/>
        <w:rPr>
          <w:rFonts w:eastAsiaTheme="minorEastAsia"/>
        </w:rPr>
      </w:pPr>
      <w:bookmarkStart w:id="163" w:name="_Toc80988408"/>
      <w:r>
        <w:t xml:space="preserve">Tabla </w:t>
      </w:r>
      <w:r>
        <w:fldChar w:fldCharType="begin"/>
      </w:r>
      <w:r>
        <w:instrText>SEQ Tabla \* ARABIC</w:instrText>
      </w:r>
      <w:r>
        <w:fldChar w:fldCharType="separate"/>
      </w:r>
      <w:r w:rsidR="00FF4AF3">
        <w:rPr>
          <w:noProof/>
        </w:rPr>
        <w:t>32</w:t>
      </w:r>
      <w:r>
        <w:fldChar w:fldCharType="end"/>
      </w:r>
      <w:r>
        <w:t xml:space="preserve">: </w:t>
      </w:r>
      <w:r w:rsidR="00C000D3">
        <w:t>M</w:t>
      </w:r>
      <w:r>
        <w:t xml:space="preserve">étricas de los experimentos </w:t>
      </w:r>
      <w:r w:rsidR="00C000D3">
        <w:t xml:space="preserve">1 y 8 </w:t>
      </w:r>
      <w:r>
        <w:t>seleccionados una vez aplicada las restricciones de arcos.</w:t>
      </w:r>
      <w:r w:rsidR="009037DE">
        <w:t xml:space="preserve">  Los resultados se muestran en porcentajes</w:t>
      </w:r>
      <w:bookmarkEnd w:id="163"/>
    </w:p>
    <w:p w14:paraId="1B8BF695" w14:textId="42E488DF" w:rsidR="00CA4ED1" w:rsidRDefault="00EB183C" w:rsidP="00CA4ED1">
      <w:pPr>
        <w:rPr>
          <w:rFonts w:eastAsiaTheme="minorEastAsia"/>
        </w:rPr>
      </w:pPr>
      <w:r>
        <w:rPr>
          <w:rFonts w:eastAsiaTheme="minorEastAsia"/>
        </w:rPr>
        <w:t>A continuación</w:t>
      </w:r>
      <w:r w:rsidR="00391A28">
        <w:rPr>
          <w:rFonts w:eastAsiaTheme="minorEastAsia"/>
        </w:rPr>
        <w:t>,</w:t>
      </w:r>
      <w:r>
        <w:rPr>
          <w:rFonts w:eastAsiaTheme="minorEastAsia"/>
        </w:rPr>
        <w:t xml:space="preserve"> </w:t>
      </w:r>
      <w:r w:rsidR="00391A28">
        <w:rPr>
          <w:rFonts w:eastAsiaTheme="minorEastAsia"/>
        </w:rPr>
        <w:t xml:space="preserve">se hace una </w:t>
      </w:r>
      <w:r w:rsidR="00CA4ED1">
        <w:rPr>
          <w:rFonts w:eastAsiaTheme="minorEastAsia"/>
        </w:rPr>
        <w:t xml:space="preserve">comparativa </w:t>
      </w:r>
      <w:r w:rsidR="007136E6">
        <w:rPr>
          <w:rFonts w:eastAsiaTheme="minorEastAsia"/>
        </w:rPr>
        <w:t xml:space="preserve">de los experimentos seleccionados </w:t>
      </w:r>
      <w:r w:rsidR="00346BA8">
        <w:rPr>
          <w:rFonts w:eastAsiaTheme="minorEastAsia"/>
        </w:rPr>
        <w:t xml:space="preserve">junto a la aplicación de restricción de arcos.  La </w:t>
      </w:r>
      <w:r w:rsidR="00AC5278">
        <w:rPr>
          <w:rFonts w:eastAsiaTheme="minorEastAsia"/>
        </w:rPr>
        <w:fldChar w:fldCharType="begin"/>
      </w:r>
      <w:r w:rsidR="00AC5278">
        <w:rPr>
          <w:rFonts w:eastAsiaTheme="minorEastAsia"/>
        </w:rPr>
        <w:instrText xml:space="preserve"> REF _Ref80808113 \h </w:instrText>
      </w:r>
      <w:r w:rsidR="00AC5278">
        <w:rPr>
          <w:rFonts w:eastAsiaTheme="minorEastAsia"/>
        </w:rPr>
      </w:r>
      <w:r w:rsidR="00AC5278">
        <w:rPr>
          <w:rFonts w:eastAsiaTheme="minorEastAsia"/>
        </w:rPr>
        <w:fldChar w:fldCharType="separate"/>
      </w:r>
      <w:r w:rsidR="00FF4AF3">
        <w:t xml:space="preserve">Tabla </w:t>
      </w:r>
      <w:r w:rsidR="00FF4AF3">
        <w:rPr>
          <w:noProof/>
        </w:rPr>
        <w:t>33</w:t>
      </w:r>
      <w:r w:rsidR="00AC5278">
        <w:rPr>
          <w:rFonts w:eastAsiaTheme="minorEastAsia"/>
        </w:rPr>
        <w:fldChar w:fldCharType="end"/>
      </w:r>
      <w:r w:rsidR="000E7605">
        <w:rPr>
          <w:rFonts w:eastAsiaTheme="minorEastAsia"/>
        </w:rPr>
        <w:t xml:space="preserve"> </w:t>
      </w:r>
      <w:r w:rsidR="001271E2">
        <w:rPr>
          <w:rFonts w:eastAsiaTheme="minorEastAsia"/>
        </w:rPr>
        <w:t>compara ambos experimentos</w:t>
      </w:r>
      <w:r w:rsidR="00CA4ED1">
        <w:rPr>
          <w:rFonts w:eastAsiaTheme="minorEastAsia"/>
        </w:rPr>
        <w:t xml:space="preserve"> con datos balanceados, discretos y continuos usando la </w:t>
      </w:r>
      <w:r w:rsidR="00F27CC7">
        <w:rPr>
          <w:rFonts w:eastAsiaTheme="minorEastAsia"/>
        </w:rPr>
        <w:t>medida</w:t>
      </w:r>
      <w:r w:rsidR="00CA4ED1">
        <w:rPr>
          <w:rFonts w:eastAsiaTheme="minorEastAsia"/>
        </w:rPr>
        <w:t xml:space="preserve"> de puntuación AIC-CG</w:t>
      </w:r>
    </w:p>
    <w:tbl>
      <w:tblPr>
        <w:tblStyle w:val="Tablaconcuadrcula4-nfasis3"/>
        <w:tblW w:w="0" w:type="auto"/>
        <w:jc w:val="center"/>
        <w:tblLayout w:type="fixed"/>
        <w:tblLook w:val="04A0" w:firstRow="1" w:lastRow="0" w:firstColumn="1" w:lastColumn="0" w:noHBand="0" w:noVBand="1"/>
      </w:tblPr>
      <w:tblGrid>
        <w:gridCol w:w="2040"/>
        <w:gridCol w:w="1137"/>
        <w:gridCol w:w="1306"/>
      </w:tblGrid>
      <w:tr w:rsidR="00CA4ED1" w:rsidRPr="00D151A7" w14:paraId="5ABA9700" w14:textId="77777777" w:rsidTr="00B213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vAlign w:val="center"/>
          </w:tcPr>
          <w:p w14:paraId="637F7FFA"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137" w:type="dxa"/>
          </w:tcPr>
          <w:p w14:paraId="2D5D8F76"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306" w:type="dxa"/>
            <w:vAlign w:val="center"/>
          </w:tcPr>
          <w:p w14:paraId="79555C1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11245E" w:rsidRPr="00D151A7" w14:paraId="29CC1D21" w14:textId="77777777" w:rsidTr="00B21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33FC121" w14:textId="77777777" w:rsidR="00CA4ED1" w:rsidRPr="00D151A7" w:rsidRDefault="00CA4ED1" w:rsidP="00423F86">
            <w:pPr>
              <w:rPr>
                <w:rFonts w:eastAsiaTheme="minorEastAsia" w:cs="Arial"/>
                <w:iCs/>
                <w:sz w:val="18"/>
                <w:szCs w:val="18"/>
                <w:lang w:val="es-ES"/>
              </w:rPr>
            </w:pPr>
            <w:r w:rsidRPr="00D151A7">
              <w:rPr>
                <w:rFonts w:cs="Arial"/>
                <w:sz w:val="18"/>
                <w:szCs w:val="18"/>
              </w:rPr>
              <w:t>Accuracy</w:t>
            </w:r>
          </w:p>
        </w:tc>
        <w:tc>
          <w:tcPr>
            <w:tcW w:w="1137" w:type="dxa"/>
          </w:tcPr>
          <w:p w14:paraId="7FE0D890" w14:textId="19879CA0"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b/>
                <w:bCs/>
                <w:sz w:val="18"/>
                <w:szCs w:val="18"/>
                <w:lang w:eastAsia="es-CL"/>
              </w:rPr>
            </w:pPr>
            <w:r w:rsidRPr="00D151A7">
              <w:rPr>
                <w:rFonts w:cs="Arial"/>
                <w:b/>
                <w:bCs/>
                <w:sz w:val="18"/>
                <w:szCs w:val="18"/>
              </w:rPr>
              <w:t>89,7</w:t>
            </w:r>
            <w:r w:rsidR="000A48AF">
              <w:rPr>
                <w:rFonts w:cs="Arial"/>
                <w:b/>
                <w:bCs/>
                <w:sz w:val="18"/>
                <w:szCs w:val="18"/>
              </w:rPr>
              <w:t>(2,7)</w:t>
            </w:r>
          </w:p>
        </w:tc>
        <w:tc>
          <w:tcPr>
            <w:tcW w:w="1306" w:type="dxa"/>
          </w:tcPr>
          <w:p w14:paraId="6FE11AC0" w14:textId="563D4F75"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b/>
                <w:bCs/>
                <w:iCs/>
                <w:sz w:val="18"/>
                <w:szCs w:val="18"/>
                <w:lang w:val="es-ES"/>
              </w:rPr>
            </w:pPr>
            <w:r w:rsidRPr="00D151A7">
              <w:rPr>
                <w:rFonts w:eastAsia="Times New Roman" w:cs="Arial"/>
                <w:b/>
                <w:bCs/>
                <w:sz w:val="18"/>
                <w:szCs w:val="18"/>
                <w:lang w:eastAsia="es-CL"/>
              </w:rPr>
              <w:t>88,</w:t>
            </w:r>
            <w:r w:rsidR="004A1116">
              <w:rPr>
                <w:rFonts w:eastAsia="Times New Roman" w:cs="Arial"/>
                <w:b/>
                <w:bCs/>
                <w:sz w:val="18"/>
                <w:szCs w:val="18"/>
                <w:lang w:eastAsia="es-CL"/>
              </w:rPr>
              <w:t>9(2,3)</w:t>
            </w:r>
          </w:p>
        </w:tc>
      </w:tr>
      <w:tr w:rsidR="00CA4ED1" w:rsidRPr="00D151A7" w14:paraId="01704B02" w14:textId="77777777" w:rsidTr="00B2136D">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864B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137" w:type="dxa"/>
          </w:tcPr>
          <w:p w14:paraId="39126A77" w14:textId="69AD38CA"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71,</w:t>
            </w:r>
            <w:r w:rsidR="000A48AF">
              <w:rPr>
                <w:rFonts w:cs="Arial"/>
                <w:color w:val="000000"/>
                <w:sz w:val="18"/>
                <w:szCs w:val="18"/>
              </w:rPr>
              <w:t>3(11,9)</w:t>
            </w:r>
          </w:p>
        </w:tc>
        <w:tc>
          <w:tcPr>
            <w:tcW w:w="1306" w:type="dxa"/>
            <w:vAlign w:val="center"/>
          </w:tcPr>
          <w:p w14:paraId="128B34AB" w14:textId="30A5659D"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70,6</w:t>
            </w:r>
            <w:r w:rsidR="00C50914">
              <w:rPr>
                <w:rFonts w:eastAsia="Times New Roman" w:cs="Arial"/>
                <w:color w:val="000000"/>
                <w:sz w:val="18"/>
                <w:szCs w:val="18"/>
                <w:lang w:eastAsia="es-CL"/>
              </w:rPr>
              <w:t>(8,0)</w:t>
            </w:r>
          </w:p>
        </w:tc>
      </w:tr>
      <w:tr w:rsidR="00CA4ED1" w:rsidRPr="00D151A7" w14:paraId="4161F264" w14:textId="77777777" w:rsidTr="00B21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4BFA38C2"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137" w:type="dxa"/>
          </w:tcPr>
          <w:p w14:paraId="59604AAF" w14:textId="2383ABA0"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91,9</w:t>
            </w:r>
            <w:r w:rsidR="001268D2">
              <w:rPr>
                <w:rFonts w:cs="Arial"/>
                <w:color w:val="000000"/>
                <w:sz w:val="18"/>
                <w:szCs w:val="18"/>
              </w:rPr>
              <w:t>(2,6)</w:t>
            </w:r>
          </w:p>
        </w:tc>
        <w:tc>
          <w:tcPr>
            <w:tcW w:w="1306" w:type="dxa"/>
          </w:tcPr>
          <w:p w14:paraId="5E1E0991" w14:textId="4C688153"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90,9</w:t>
            </w:r>
            <w:r w:rsidR="00FB3193">
              <w:rPr>
                <w:rFonts w:eastAsia="Times New Roman" w:cs="Arial"/>
                <w:color w:val="000000"/>
                <w:sz w:val="18"/>
                <w:szCs w:val="18"/>
                <w:lang w:eastAsia="es-CL"/>
              </w:rPr>
              <w:t>(3,8)</w:t>
            </w:r>
          </w:p>
        </w:tc>
      </w:tr>
      <w:tr w:rsidR="00CA4ED1" w:rsidRPr="00D151A7" w14:paraId="4AD24DF8" w14:textId="77777777" w:rsidTr="00B2136D">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659CC3B0"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137" w:type="dxa"/>
          </w:tcPr>
          <w:p w14:paraId="4A0C1D37" w14:textId="14C762BF"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89,7</w:t>
            </w:r>
            <w:r w:rsidR="00482DD7">
              <w:rPr>
                <w:rFonts w:cs="Arial"/>
                <w:color w:val="000000"/>
                <w:sz w:val="18"/>
                <w:szCs w:val="18"/>
              </w:rPr>
              <w:t>(2,7)</w:t>
            </w:r>
          </w:p>
        </w:tc>
        <w:tc>
          <w:tcPr>
            <w:tcW w:w="1306" w:type="dxa"/>
          </w:tcPr>
          <w:p w14:paraId="4DC99E7F" w14:textId="235CE4F5"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88,</w:t>
            </w:r>
            <w:r w:rsidR="00581331">
              <w:rPr>
                <w:rFonts w:eastAsia="Times New Roman" w:cs="Arial"/>
                <w:color w:val="000000"/>
                <w:sz w:val="18"/>
                <w:szCs w:val="18"/>
                <w:lang w:eastAsia="es-CL"/>
              </w:rPr>
              <w:t>9(2,3)</w:t>
            </w:r>
          </w:p>
        </w:tc>
      </w:tr>
      <w:tr w:rsidR="00CA4ED1" w:rsidRPr="00D151A7" w14:paraId="4F7A00C8" w14:textId="77777777" w:rsidTr="00B2136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40" w:type="dxa"/>
          </w:tcPr>
          <w:p w14:paraId="01060926"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137" w:type="dxa"/>
          </w:tcPr>
          <w:p w14:paraId="5F99B96A" w14:textId="73E636C9"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imes New Roman" w:cs="Arial"/>
                <w:color w:val="FF0000"/>
                <w:sz w:val="18"/>
                <w:szCs w:val="18"/>
                <w:lang w:eastAsia="es-CL"/>
              </w:rPr>
            </w:pPr>
            <w:r w:rsidRPr="00D151A7">
              <w:rPr>
                <w:rFonts w:cs="Arial"/>
                <w:color w:val="000000"/>
                <w:sz w:val="18"/>
                <w:szCs w:val="18"/>
              </w:rPr>
              <w:t>66,4</w:t>
            </w:r>
            <w:r w:rsidR="00482DD7">
              <w:rPr>
                <w:rFonts w:cs="Arial"/>
                <w:color w:val="000000"/>
                <w:sz w:val="18"/>
                <w:szCs w:val="18"/>
              </w:rPr>
              <w:t>(</w:t>
            </w:r>
            <w:r w:rsidR="00161CF9">
              <w:rPr>
                <w:rFonts w:cs="Arial"/>
                <w:color w:val="000000"/>
                <w:sz w:val="18"/>
                <w:szCs w:val="18"/>
              </w:rPr>
              <w:t>10,4)</w:t>
            </w:r>
          </w:p>
        </w:tc>
        <w:tc>
          <w:tcPr>
            <w:tcW w:w="1306" w:type="dxa"/>
          </w:tcPr>
          <w:p w14:paraId="276B03B5" w14:textId="09B26903"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color w:val="FF0000"/>
                <w:sz w:val="18"/>
                <w:szCs w:val="18"/>
                <w:lang w:val="es-ES"/>
              </w:rPr>
            </w:pPr>
            <w:r w:rsidRPr="00D151A7">
              <w:rPr>
                <w:rFonts w:eastAsia="Times New Roman" w:cs="Arial"/>
                <w:sz w:val="18"/>
                <w:szCs w:val="18"/>
                <w:lang w:eastAsia="es-CL"/>
              </w:rPr>
              <w:t>64,</w:t>
            </w:r>
            <w:r w:rsidR="008A2E87">
              <w:rPr>
                <w:rFonts w:eastAsia="Times New Roman" w:cs="Arial"/>
                <w:sz w:val="18"/>
                <w:szCs w:val="18"/>
                <w:lang w:eastAsia="es-CL"/>
              </w:rPr>
              <w:t>1(3,7)</w:t>
            </w:r>
          </w:p>
        </w:tc>
      </w:tr>
      <w:tr w:rsidR="00CA4ED1" w:rsidRPr="00D151A7" w14:paraId="48177FEF" w14:textId="77777777" w:rsidTr="00B2136D">
        <w:trPr>
          <w:jc w:val="center"/>
        </w:trPr>
        <w:tc>
          <w:tcPr>
            <w:cnfStyle w:val="001000000000" w:firstRow="0" w:lastRow="0" w:firstColumn="1" w:lastColumn="0" w:oddVBand="0" w:evenVBand="0" w:oddHBand="0" w:evenHBand="0" w:firstRowFirstColumn="0" w:firstRowLastColumn="0" w:lastRowFirstColumn="0" w:lastRowLastColumn="0"/>
            <w:tcW w:w="2040" w:type="dxa"/>
          </w:tcPr>
          <w:p w14:paraId="167CE42E"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137" w:type="dxa"/>
          </w:tcPr>
          <w:p w14:paraId="504A8549" w14:textId="7F4433E1"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D151A7">
              <w:rPr>
                <w:rFonts w:cs="Arial"/>
                <w:color w:val="000000"/>
                <w:sz w:val="18"/>
                <w:szCs w:val="18"/>
              </w:rPr>
              <w:t>10,</w:t>
            </w:r>
            <w:r w:rsidR="00161CF9">
              <w:rPr>
                <w:rFonts w:cs="Arial"/>
                <w:color w:val="000000"/>
                <w:sz w:val="18"/>
                <w:szCs w:val="18"/>
              </w:rPr>
              <w:t>5(0,5)</w:t>
            </w:r>
          </w:p>
        </w:tc>
        <w:tc>
          <w:tcPr>
            <w:tcW w:w="1306" w:type="dxa"/>
          </w:tcPr>
          <w:p w14:paraId="55E833C9" w14:textId="4CF82DF8" w:rsidR="00CA4ED1" w:rsidRPr="00D151A7" w:rsidRDefault="00CA4ED1" w:rsidP="005129AB">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w:t>
            </w:r>
            <w:r w:rsidR="008A2E87">
              <w:rPr>
                <w:rFonts w:eastAsia="Times New Roman" w:cs="Arial"/>
                <w:color w:val="000000"/>
                <w:sz w:val="18"/>
                <w:szCs w:val="18"/>
                <w:lang w:eastAsia="es-CL"/>
              </w:rPr>
              <w:t>5(0,5)</w:t>
            </w:r>
          </w:p>
        </w:tc>
      </w:tr>
    </w:tbl>
    <w:p w14:paraId="4893CC77" w14:textId="2768BD2D" w:rsidR="00CA4ED1" w:rsidRDefault="005129AB" w:rsidP="005129AB">
      <w:pPr>
        <w:pStyle w:val="Descripcin"/>
        <w:spacing w:before="240" w:line="360" w:lineRule="auto"/>
        <w:jc w:val="center"/>
        <w:rPr>
          <w:rFonts w:eastAsiaTheme="minorEastAsia"/>
        </w:rPr>
      </w:pPr>
      <w:bookmarkStart w:id="164" w:name="_Ref80808113"/>
      <w:bookmarkStart w:id="165" w:name="_Toc80988409"/>
      <w:r>
        <w:t xml:space="preserve">Tabla </w:t>
      </w:r>
      <w:r>
        <w:fldChar w:fldCharType="begin"/>
      </w:r>
      <w:r>
        <w:instrText>SEQ Tabla \* ARABIC</w:instrText>
      </w:r>
      <w:r>
        <w:fldChar w:fldCharType="separate"/>
      </w:r>
      <w:r w:rsidR="00FF4AF3">
        <w:rPr>
          <w:noProof/>
        </w:rPr>
        <w:t>33</w:t>
      </w:r>
      <w:r>
        <w:fldChar w:fldCharType="end"/>
      </w:r>
      <w:bookmarkEnd w:id="164"/>
      <w:r>
        <w:t xml:space="preserve">: </w:t>
      </w:r>
      <w:r w:rsidR="00D71E2C">
        <w:t>C</w:t>
      </w:r>
      <w:r>
        <w:t xml:space="preserve">omparativa de experimento </w:t>
      </w:r>
      <w:r w:rsidR="00D71E2C">
        <w:t>8 (</w:t>
      </w:r>
      <w:r>
        <w:t>balanceado</w:t>
      </w:r>
      <w:r w:rsidR="00D71E2C">
        <w:t xml:space="preserve"> - </w:t>
      </w:r>
      <w:r>
        <w:t xml:space="preserve">discretos y continuos </w:t>
      </w:r>
      <w:r w:rsidR="00D71E2C">
        <w:t xml:space="preserve">- </w:t>
      </w:r>
      <w:r>
        <w:t>AIC-CG</w:t>
      </w:r>
      <w:r w:rsidR="00D71E2C">
        <w:t>) versus</w:t>
      </w:r>
      <w:r w:rsidR="002A7D50">
        <w:t xml:space="preserve"> restricción de arcos.</w:t>
      </w:r>
      <w:r w:rsidR="00D71E2C">
        <w:t xml:space="preserve">  Los resultados se muestran en porcentajes</w:t>
      </w:r>
      <w:bookmarkEnd w:id="165"/>
    </w:p>
    <w:p w14:paraId="6917C67F" w14:textId="07D62366" w:rsidR="00CA4ED1" w:rsidRDefault="00CA4ED1" w:rsidP="00CA4ED1">
      <w:pPr>
        <w:rPr>
          <w:rFonts w:eastAsiaTheme="minorEastAsia"/>
        </w:rPr>
      </w:pPr>
      <w:r>
        <w:rPr>
          <w:rFonts w:eastAsiaTheme="minorEastAsia"/>
        </w:rPr>
        <w:t xml:space="preserve">Al comparar los experimentos no muestra </w:t>
      </w:r>
      <w:r w:rsidR="0078783C">
        <w:rPr>
          <w:rFonts w:eastAsiaTheme="minorEastAsia"/>
        </w:rPr>
        <w:t xml:space="preserve">una </w:t>
      </w:r>
      <w:r>
        <w:rPr>
          <w:rFonts w:eastAsiaTheme="minorEastAsia"/>
        </w:rPr>
        <w:t xml:space="preserve">mejoría al aplicar las restricciones, disminuyendo el </w:t>
      </w:r>
      <m:oMath>
        <m:r>
          <m:rPr>
            <m:sty m:val="p"/>
          </m:rPr>
          <w:rPr>
            <w:rFonts w:ascii="Cambria Math" w:eastAsiaTheme="minorEastAsia" w:hAnsi="Cambria Math"/>
          </w:rPr>
          <m:t>Accuracy</m:t>
        </m:r>
      </m:oMath>
      <w:r>
        <w:rPr>
          <w:rFonts w:eastAsiaTheme="minorEastAsia"/>
        </w:rPr>
        <w:t xml:space="preserve"> en 0</w:t>
      </w:r>
      <w:r w:rsidR="00917C59">
        <w:rPr>
          <w:rFonts w:eastAsiaTheme="minorEastAsia"/>
        </w:rPr>
        <w:t>,</w:t>
      </w:r>
      <w:r>
        <w:rPr>
          <w:rFonts w:eastAsiaTheme="minorEastAsia"/>
        </w:rPr>
        <w:t>8%.</w:t>
      </w:r>
    </w:p>
    <w:p w14:paraId="5026EB19" w14:textId="3B26044F" w:rsidR="00CA4ED1" w:rsidRDefault="00CA4ED1" w:rsidP="00CA4ED1">
      <w:pPr>
        <w:rPr>
          <w:rFonts w:eastAsiaTheme="minorEastAsia"/>
          <w:iCs/>
        </w:rPr>
      </w:pPr>
      <w:r>
        <w:rPr>
          <w:rFonts w:eastAsiaTheme="minorEastAsia"/>
        </w:rPr>
        <w:t xml:space="preserve">Para el caso del experimento con datos desbalanceados y discretos usando la </w:t>
      </w:r>
      <w:r w:rsidR="00D738F0">
        <w:rPr>
          <w:rFonts w:eastAsiaTheme="minorEastAsia"/>
        </w:rPr>
        <w:t>medida</w:t>
      </w:r>
      <w:r>
        <w:rPr>
          <w:rFonts w:eastAsiaTheme="minorEastAsia"/>
        </w:rPr>
        <w:t xml:space="preserve"> de puntuación </w:t>
      </w:r>
      <m:oMath>
        <m:r>
          <m:rPr>
            <m:sty m:val="p"/>
          </m:rPr>
          <w:rPr>
            <w:rFonts w:ascii="Cambria Math" w:eastAsiaTheme="minorEastAsia" w:hAnsi="Cambria Math"/>
          </w:rPr>
          <m:t>AIC</m:t>
        </m:r>
      </m:oMath>
      <w:r>
        <w:rPr>
          <w:rFonts w:eastAsiaTheme="minorEastAsia"/>
          <w:iCs/>
        </w:rPr>
        <w:t>, la siguiente tabla muestra la comparativa de resultados.</w:t>
      </w:r>
    </w:p>
    <w:tbl>
      <w:tblPr>
        <w:tblStyle w:val="Tablaconcuadrcula4-nfasis3"/>
        <w:tblW w:w="0" w:type="auto"/>
        <w:jc w:val="center"/>
        <w:tblLook w:val="04A0" w:firstRow="1" w:lastRow="0" w:firstColumn="1" w:lastColumn="0" w:noHBand="0" w:noVBand="1"/>
      </w:tblPr>
      <w:tblGrid>
        <w:gridCol w:w="1857"/>
        <w:gridCol w:w="1027"/>
        <w:gridCol w:w="1197"/>
      </w:tblGrid>
      <w:tr w:rsidR="00CA4ED1" w:rsidRPr="00D151A7" w14:paraId="79624902" w14:textId="77777777" w:rsidTr="00423F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vAlign w:val="center"/>
          </w:tcPr>
          <w:p w14:paraId="00160CAE" w14:textId="77777777" w:rsidR="00CA4ED1" w:rsidRPr="00D151A7" w:rsidRDefault="00CA4ED1" w:rsidP="00423F86">
            <w:pPr>
              <w:jc w:val="center"/>
              <w:rPr>
                <w:rFonts w:eastAsiaTheme="minorEastAsia" w:cs="Arial"/>
                <w:iCs/>
                <w:sz w:val="18"/>
                <w:szCs w:val="18"/>
                <w:lang w:val="es-ES"/>
              </w:rPr>
            </w:pPr>
            <w:r w:rsidRPr="00D151A7">
              <w:rPr>
                <w:rFonts w:eastAsiaTheme="minorEastAsia" w:cs="Arial"/>
                <w:iCs/>
                <w:sz w:val="18"/>
                <w:szCs w:val="18"/>
                <w:lang w:val="es-ES"/>
              </w:rPr>
              <w:t>Métrica</w:t>
            </w:r>
          </w:p>
        </w:tc>
        <w:tc>
          <w:tcPr>
            <w:tcW w:w="1027" w:type="dxa"/>
            <w:vAlign w:val="center"/>
          </w:tcPr>
          <w:p w14:paraId="68F12695"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Original</w:t>
            </w:r>
          </w:p>
        </w:tc>
        <w:tc>
          <w:tcPr>
            <w:tcW w:w="1027" w:type="dxa"/>
            <w:vAlign w:val="center"/>
          </w:tcPr>
          <w:p w14:paraId="066204E4" w14:textId="77777777" w:rsidR="00CA4ED1" w:rsidRPr="00D151A7"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heme="minorEastAsia" w:cs="Arial"/>
                <w:iCs/>
                <w:sz w:val="18"/>
                <w:szCs w:val="18"/>
                <w:lang w:val="es-ES"/>
              </w:rPr>
              <w:t>Restricción</w:t>
            </w:r>
          </w:p>
        </w:tc>
      </w:tr>
      <w:tr w:rsidR="00CA4ED1" w:rsidRPr="00D151A7" w14:paraId="301B6468"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4A97DC0B"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Accuracy</w:t>
            </w:r>
          </w:p>
        </w:tc>
        <w:tc>
          <w:tcPr>
            <w:tcW w:w="1027" w:type="dxa"/>
          </w:tcPr>
          <w:p w14:paraId="3EE177D3" w14:textId="0DAF9EE4"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w:t>
            </w:r>
            <w:r w:rsidR="000167C9">
              <w:rPr>
                <w:rFonts w:eastAsia="Times New Roman" w:cs="Arial"/>
                <w:color w:val="000000"/>
                <w:sz w:val="18"/>
                <w:szCs w:val="18"/>
                <w:lang w:eastAsia="es-CL"/>
              </w:rPr>
              <w:t>5</w:t>
            </w:r>
            <w:r w:rsidRPr="00D151A7">
              <w:rPr>
                <w:rFonts w:eastAsia="Times New Roman" w:cs="Arial"/>
                <w:color w:val="000000"/>
                <w:sz w:val="18"/>
                <w:szCs w:val="18"/>
                <w:lang w:eastAsia="es-CL"/>
              </w:rPr>
              <w:t>,</w:t>
            </w:r>
            <w:r w:rsidR="00ED108D">
              <w:rPr>
                <w:rFonts w:eastAsia="Times New Roman" w:cs="Arial"/>
                <w:color w:val="000000"/>
                <w:sz w:val="18"/>
                <w:szCs w:val="18"/>
                <w:lang w:eastAsia="es-CL"/>
              </w:rPr>
              <w:t>0(4,7)</w:t>
            </w:r>
          </w:p>
        </w:tc>
        <w:tc>
          <w:tcPr>
            <w:tcW w:w="1027" w:type="dxa"/>
          </w:tcPr>
          <w:p w14:paraId="6ABEADB8" w14:textId="127FBCED"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w:t>
            </w:r>
            <w:r w:rsidR="007C7339">
              <w:rPr>
                <w:rFonts w:eastAsia="Times New Roman" w:cs="Arial"/>
                <w:color w:val="000000"/>
                <w:sz w:val="18"/>
                <w:szCs w:val="18"/>
                <w:lang w:eastAsia="es-CL"/>
              </w:rPr>
              <w:t>5</w:t>
            </w:r>
            <w:r w:rsidRPr="00D151A7">
              <w:rPr>
                <w:rFonts w:eastAsia="Times New Roman" w:cs="Arial"/>
                <w:color w:val="000000"/>
                <w:sz w:val="18"/>
                <w:szCs w:val="18"/>
                <w:lang w:eastAsia="es-CL"/>
              </w:rPr>
              <w:t>,</w:t>
            </w:r>
            <w:r w:rsidR="007C7339">
              <w:rPr>
                <w:rFonts w:eastAsia="Times New Roman" w:cs="Arial"/>
                <w:color w:val="000000"/>
                <w:sz w:val="18"/>
                <w:szCs w:val="18"/>
                <w:lang w:eastAsia="es-CL"/>
              </w:rPr>
              <w:t>0(4,7)</w:t>
            </w:r>
          </w:p>
        </w:tc>
      </w:tr>
      <w:tr w:rsidR="00CA4ED1" w:rsidRPr="00D151A7" w14:paraId="729A88DB"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25E7A73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Balanced Accuracy</w:t>
            </w:r>
          </w:p>
        </w:tc>
        <w:tc>
          <w:tcPr>
            <w:tcW w:w="1027" w:type="dxa"/>
          </w:tcPr>
          <w:p w14:paraId="43070D73" w14:textId="1A29E3F7"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w:t>
            </w:r>
            <w:r w:rsidR="0043271B">
              <w:rPr>
                <w:rFonts w:eastAsia="Times New Roman" w:cs="Arial"/>
                <w:color w:val="000000"/>
                <w:sz w:val="18"/>
                <w:szCs w:val="18"/>
                <w:lang w:eastAsia="es-CL"/>
              </w:rPr>
              <w:t>5(7,8)</w:t>
            </w:r>
          </w:p>
        </w:tc>
        <w:tc>
          <w:tcPr>
            <w:tcW w:w="1027" w:type="dxa"/>
          </w:tcPr>
          <w:p w14:paraId="009BC328" w14:textId="2CE84895"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64,</w:t>
            </w:r>
            <w:r w:rsidR="00794D24">
              <w:rPr>
                <w:rFonts w:eastAsia="Times New Roman" w:cs="Arial"/>
                <w:color w:val="000000"/>
                <w:sz w:val="18"/>
                <w:szCs w:val="18"/>
                <w:lang w:eastAsia="es-CL"/>
              </w:rPr>
              <w:t>5(7,8)</w:t>
            </w:r>
          </w:p>
        </w:tc>
      </w:tr>
      <w:tr w:rsidR="00CA4ED1" w:rsidRPr="00D151A7" w14:paraId="77F7FBC0"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2D8123A9"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Precision Score</w:t>
            </w:r>
          </w:p>
        </w:tc>
        <w:tc>
          <w:tcPr>
            <w:tcW w:w="1027" w:type="dxa"/>
          </w:tcPr>
          <w:p w14:paraId="4E41D134" w14:textId="4B0D4A63"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w:t>
            </w:r>
            <w:r w:rsidR="00625440">
              <w:rPr>
                <w:rFonts w:eastAsia="Times New Roman" w:cs="Arial"/>
                <w:color w:val="000000"/>
                <w:sz w:val="18"/>
                <w:szCs w:val="18"/>
                <w:lang w:eastAsia="es-CL"/>
              </w:rPr>
              <w:t>(6,6)</w:t>
            </w:r>
          </w:p>
        </w:tc>
        <w:tc>
          <w:tcPr>
            <w:tcW w:w="1027" w:type="dxa"/>
          </w:tcPr>
          <w:p w14:paraId="4E038451" w14:textId="18E59D73"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83,8</w:t>
            </w:r>
            <w:r w:rsidR="000600E5">
              <w:rPr>
                <w:rFonts w:eastAsia="Times New Roman" w:cs="Arial"/>
                <w:color w:val="000000"/>
                <w:sz w:val="18"/>
                <w:szCs w:val="18"/>
                <w:lang w:eastAsia="es-CL"/>
              </w:rPr>
              <w:t>(6,6)</w:t>
            </w:r>
          </w:p>
        </w:tc>
      </w:tr>
      <w:tr w:rsidR="00CA4ED1" w:rsidRPr="00D151A7" w14:paraId="7AD81E86"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7F81FD4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Recall Score</w:t>
            </w:r>
          </w:p>
        </w:tc>
        <w:tc>
          <w:tcPr>
            <w:tcW w:w="1027" w:type="dxa"/>
          </w:tcPr>
          <w:p w14:paraId="38DE181C" w14:textId="0D08E236"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w:t>
            </w:r>
            <w:r w:rsidR="007C7339">
              <w:rPr>
                <w:rFonts w:eastAsia="Times New Roman" w:cs="Arial"/>
                <w:color w:val="000000"/>
                <w:sz w:val="18"/>
                <w:szCs w:val="18"/>
                <w:lang w:eastAsia="es-CL"/>
              </w:rPr>
              <w:t>5</w:t>
            </w:r>
            <w:r w:rsidRPr="00D151A7">
              <w:rPr>
                <w:rFonts w:eastAsia="Times New Roman" w:cs="Arial"/>
                <w:color w:val="000000"/>
                <w:sz w:val="18"/>
                <w:szCs w:val="18"/>
                <w:lang w:eastAsia="es-CL"/>
              </w:rPr>
              <w:t>,</w:t>
            </w:r>
            <w:r w:rsidR="007C7339">
              <w:rPr>
                <w:rFonts w:eastAsia="Times New Roman" w:cs="Arial"/>
                <w:color w:val="000000"/>
                <w:sz w:val="18"/>
                <w:szCs w:val="18"/>
                <w:lang w:eastAsia="es-CL"/>
              </w:rPr>
              <w:t>0(4,7)</w:t>
            </w:r>
          </w:p>
        </w:tc>
        <w:tc>
          <w:tcPr>
            <w:tcW w:w="1027" w:type="dxa"/>
          </w:tcPr>
          <w:p w14:paraId="3B4FAE22" w14:textId="67BE8C46"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8</w:t>
            </w:r>
            <w:r w:rsidR="000600E5">
              <w:rPr>
                <w:rFonts w:eastAsia="Times New Roman" w:cs="Arial"/>
                <w:color w:val="000000"/>
                <w:sz w:val="18"/>
                <w:szCs w:val="18"/>
                <w:lang w:eastAsia="es-CL"/>
              </w:rPr>
              <w:t>5,0(4,7)</w:t>
            </w:r>
          </w:p>
        </w:tc>
      </w:tr>
      <w:tr w:rsidR="00CA4ED1" w:rsidRPr="00D151A7" w14:paraId="30D2B8FE" w14:textId="77777777" w:rsidTr="00423F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7" w:type="dxa"/>
          </w:tcPr>
          <w:p w14:paraId="5017E228"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ROC AUC</w:t>
            </w:r>
          </w:p>
        </w:tc>
        <w:tc>
          <w:tcPr>
            <w:tcW w:w="1027" w:type="dxa"/>
          </w:tcPr>
          <w:p w14:paraId="3F4BEC87" w14:textId="15CE6D80"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w:t>
            </w:r>
            <w:r w:rsidR="007C7339">
              <w:rPr>
                <w:rFonts w:eastAsia="Times New Roman" w:cs="Arial"/>
                <w:color w:val="000000"/>
                <w:sz w:val="18"/>
                <w:szCs w:val="18"/>
                <w:lang w:eastAsia="es-CL"/>
              </w:rPr>
              <w:t>(7,3)</w:t>
            </w:r>
          </w:p>
        </w:tc>
        <w:tc>
          <w:tcPr>
            <w:tcW w:w="1027" w:type="dxa"/>
          </w:tcPr>
          <w:p w14:paraId="5EBDC245" w14:textId="651C35C8" w:rsidR="00CA4ED1" w:rsidRPr="00D151A7" w:rsidRDefault="00CA4ED1" w:rsidP="00423F86">
            <w:pPr>
              <w:cnfStyle w:val="000000100000" w:firstRow="0" w:lastRow="0" w:firstColumn="0" w:lastColumn="0" w:oddVBand="0" w:evenVBand="0" w:oddHBand="1"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66,4</w:t>
            </w:r>
            <w:r w:rsidR="000600E5">
              <w:rPr>
                <w:rFonts w:eastAsia="Times New Roman" w:cs="Arial"/>
                <w:color w:val="000000"/>
                <w:sz w:val="18"/>
                <w:szCs w:val="18"/>
                <w:lang w:eastAsia="es-CL"/>
              </w:rPr>
              <w:t>(7,3)</w:t>
            </w:r>
          </w:p>
        </w:tc>
      </w:tr>
      <w:tr w:rsidR="00CA4ED1" w:rsidRPr="00D151A7" w14:paraId="2E33577A" w14:textId="77777777" w:rsidTr="00423F86">
        <w:trPr>
          <w:jc w:val="center"/>
        </w:trPr>
        <w:tc>
          <w:tcPr>
            <w:cnfStyle w:val="001000000000" w:firstRow="0" w:lastRow="0" w:firstColumn="1" w:lastColumn="0" w:oddVBand="0" w:evenVBand="0" w:oddHBand="0" w:evenHBand="0" w:firstRowFirstColumn="0" w:firstRowLastColumn="0" w:lastRowFirstColumn="0" w:lastRowLastColumn="0"/>
            <w:tcW w:w="1857" w:type="dxa"/>
          </w:tcPr>
          <w:p w14:paraId="1F0FBFA4" w14:textId="77777777" w:rsidR="00CA4ED1" w:rsidRPr="00D151A7" w:rsidRDefault="00CA4ED1" w:rsidP="00423F86">
            <w:pPr>
              <w:rPr>
                <w:rFonts w:eastAsiaTheme="minorEastAsia" w:cs="Arial"/>
                <w:b w:val="0"/>
                <w:bCs w:val="0"/>
                <w:iCs/>
                <w:sz w:val="18"/>
                <w:szCs w:val="18"/>
                <w:lang w:val="es-ES"/>
              </w:rPr>
            </w:pPr>
            <w:r w:rsidRPr="00D151A7">
              <w:rPr>
                <w:rFonts w:cs="Arial"/>
                <w:b w:val="0"/>
                <w:bCs w:val="0"/>
                <w:color w:val="000000"/>
                <w:sz w:val="18"/>
                <w:szCs w:val="18"/>
              </w:rPr>
              <w:t>Class Ratio</w:t>
            </w:r>
          </w:p>
        </w:tc>
        <w:tc>
          <w:tcPr>
            <w:tcW w:w="1027" w:type="dxa"/>
          </w:tcPr>
          <w:p w14:paraId="3A37C87A" w14:textId="4CE86F3E" w:rsidR="00CA4ED1" w:rsidRPr="00D151A7" w:rsidRDefault="00CA4ED1" w:rsidP="00423F86">
            <w:pPr>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w:t>
            </w:r>
            <w:r w:rsidR="007C7339">
              <w:rPr>
                <w:rFonts w:eastAsia="Times New Roman" w:cs="Arial"/>
                <w:color w:val="000000"/>
                <w:sz w:val="18"/>
                <w:szCs w:val="18"/>
                <w:lang w:eastAsia="es-CL"/>
              </w:rPr>
              <w:t>5(0,5)</w:t>
            </w:r>
          </w:p>
        </w:tc>
        <w:tc>
          <w:tcPr>
            <w:tcW w:w="1027" w:type="dxa"/>
          </w:tcPr>
          <w:p w14:paraId="0912B841" w14:textId="2F3B6C5B" w:rsidR="00CA4ED1" w:rsidRPr="00D151A7" w:rsidRDefault="00CA4ED1" w:rsidP="004C4692">
            <w:pPr>
              <w:keepNext/>
              <w:cnfStyle w:val="000000000000" w:firstRow="0" w:lastRow="0" w:firstColumn="0" w:lastColumn="0" w:oddVBand="0" w:evenVBand="0" w:oddHBand="0" w:evenHBand="0" w:firstRowFirstColumn="0" w:firstRowLastColumn="0" w:lastRowFirstColumn="0" w:lastRowLastColumn="0"/>
              <w:rPr>
                <w:rFonts w:eastAsiaTheme="minorEastAsia" w:cs="Arial"/>
                <w:iCs/>
                <w:sz w:val="18"/>
                <w:szCs w:val="18"/>
                <w:lang w:val="es-ES"/>
              </w:rPr>
            </w:pPr>
            <w:r w:rsidRPr="00D151A7">
              <w:rPr>
                <w:rFonts w:eastAsia="Times New Roman" w:cs="Arial"/>
                <w:color w:val="000000"/>
                <w:sz w:val="18"/>
                <w:szCs w:val="18"/>
                <w:lang w:eastAsia="es-CL"/>
              </w:rPr>
              <w:t>10,</w:t>
            </w:r>
            <w:r w:rsidR="000600E5">
              <w:rPr>
                <w:rFonts w:eastAsia="Times New Roman" w:cs="Arial"/>
                <w:color w:val="000000"/>
                <w:sz w:val="18"/>
                <w:szCs w:val="18"/>
                <w:lang w:eastAsia="es-CL"/>
              </w:rPr>
              <w:t>5(0,5)</w:t>
            </w:r>
          </w:p>
        </w:tc>
      </w:tr>
    </w:tbl>
    <w:p w14:paraId="02AFB033" w14:textId="6BFE453F" w:rsidR="00CA4ED1" w:rsidRDefault="004C4692" w:rsidP="004C4692">
      <w:pPr>
        <w:pStyle w:val="Descripcin"/>
        <w:spacing w:before="240" w:line="360" w:lineRule="auto"/>
        <w:jc w:val="center"/>
        <w:rPr>
          <w:rFonts w:eastAsiaTheme="minorEastAsia"/>
        </w:rPr>
      </w:pPr>
      <w:bookmarkStart w:id="166" w:name="_Toc80988410"/>
      <w:r>
        <w:t xml:space="preserve">Tabla </w:t>
      </w:r>
      <w:r>
        <w:fldChar w:fldCharType="begin"/>
      </w:r>
      <w:r>
        <w:instrText>SEQ Tabla \* ARABIC</w:instrText>
      </w:r>
      <w:r>
        <w:fldChar w:fldCharType="separate"/>
      </w:r>
      <w:r w:rsidR="00FF4AF3">
        <w:rPr>
          <w:noProof/>
        </w:rPr>
        <w:t>34</w:t>
      </w:r>
      <w:r>
        <w:fldChar w:fldCharType="end"/>
      </w:r>
      <w:r>
        <w:t xml:space="preserve">: </w:t>
      </w:r>
      <w:r w:rsidR="000600E5">
        <w:t>C</w:t>
      </w:r>
      <w:r w:rsidRPr="007F765F">
        <w:t xml:space="preserve">omparativa de experimento </w:t>
      </w:r>
      <w:r w:rsidR="00E83F7E">
        <w:t>1 (</w:t>
      </w:r>
      <w:r w:rsidR="00F27CC7">
        <w:t>des</w:t>
      </w:r>
      <w:r w:rsidRPr="007F765F">
        <w:t>balanceado</w:t>
      </w:r>
      <w:r w:rsidR="00F27CC7">
        <w:t xml:space="preserve"> </w:t>
      </w:r>
      <w:r w:rsidR="00CE10E0">
        <w:t xml:space="preserve">– </w:t>
      </w:r>
      <w:r w:rsidRPr="007F765F">
        <w:t>discreto</w:t>
      </w:r>
      <w:r w:rsidR="00CE10E0">
        <w:t xml:space="preserve"> – </w:t>
      </w:r>
      <w:r w:rsidRPr="007F765F">
        <w:t>AIC</w:t>
      </w:r>
      <w:r w:rsidR="00CE10E0">
        <w:t>) versus</w:t>
      </w:r>
      <w:r w:rsidRPr="007F765F">
        <w:t xml:space="preserve"> restricción de arcos.</w:t>
      </w:r>
      <w:r w:rsidR="00CE10E0">
        <w:t xml:space="preserve"> </w:t>
      </w:r>
      <w:r w:rsidR="00F57ECB">
        <w:t>Los resultados se muestran en porcentajes</w:t>
      </w:r>
      <w:r w:rsidR="00B309C5">
        <w:t>.</w:t>
      </w:r>
      <w:bookmarkEnd w:id="166"/>
    </w:p>
    <w:p w14:paraId="290755F1" w14:textId="156841EC" w:rsidR="00CA4ED1" w:rsidRDefault="00CA4ED1" w:rsidP="00CA4ED1">
      <w:pPr>
        <w:rPr>
          <w:rFonts w:eastAsiaTheme="minorEastAsia"/>
        </w:rPr>
      </w:pPr>
      <w:r>
        <w:rPr>
          <w:rFonts w:eastAsiaTheme="minorEastAsia"/>
        </w:rPr>
        <w:t xml:space="preserve">El comportamiento para ambos experimentos no generó una variación significativa lo que se puede reforzar analizando el resultado de la métrica </w:t>
      </w:r>
      <m:oMath>
        <m:r>
          <m:rPr>
            <m:sty m:val="p"/>
          </m:rPr>
          <w:rPr>
            <w:rFonts w:ascii="Cambria Math" w:eastAsiaTheme="minorEastAsia" w:hAnsi="Cambria Math"/>
          </w:rPr>
          <m:t>Balanced Accuracy</m:t>
        </m:r>
      </m:oMath>
      <w:r>
        <w:rPr>
          <w:rFonts w:eastAsiaTheme="minorEastAsia"/>
        </w:rPr>
        <w:t xml:space="preserve"> por cada partición:</w:t>
      </w:r>
    </w:p>
    <w:tbl>
      <w:tblPr>
        <w:tblStyle w:val="Tablaconcuadrcula4-nfasis3"/>
        <w:tblW w:w="3790" w:type="dxa"/>
        <w:jc w:val="center"/>
        <w:tblLook w:val="04A0" w:firstRow="1" w:lastRow="0" w:firstColumn="1" w:lastColumn="0" w:noHBand="0" w:noVBand="1"/>
      </w:tblPr>
      <w:tblGrid>
        <w:gridCol w:w="1240"/>
        <w:gridCol w:w="1275"/>
        <w:gridCol w:w="1275"/>
      </w:tblGrid>
      <w:tr w:rsidR="00CA4ED1" w:rsidRPr="00121DAE" w14:paraId="352BF595" w14:textId="77777777" w:rsidTr="00423F8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978C7FC" w14:textId="77777777" w:rsidR="00CA4ED1" w:rsidRPr="00121DAE" w:rsidRDefault="00CA4ED1" w:rsidP="00423F86">
            <w:pPr>
              <w:jc w:val="left"/>
              <w:rPr>
                <w:rFonts w:eastAsia="Times New Roman" w:cs="Arial"/>
                <w:sz w:val="18"/>
                <w:szCs w:val="18"/>
                <w:lang w:eastAsia="es-CL"/>
              </w:rPr>
            </w:pPr>
            <w:r w:rsidRPr="00121DAE">
              <w:rPr>
                <w:rFonts w:eastAsia="Times New Roman" w:cs="Arial"/>
                <w:sz w:val="18"/>
                <w:szCs w:val="18"/>
                <w:lang w:eastAsia="es-CL"/>
              </w:rPr>
              <w:lastRenderedPageBreak/>
              <w:t># Partición</w:t>
            </w:r>
          </w:p>
        </w:tc>
        <w:tc>
          <w:tcPr>
            <w:tcW w:w="1275" w:type="dxa"/>
            <w:noWrap/>
            <w:hideMark/>
          </w:tcPr>
          <w:p w14:paraId="499CD953"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Original</w:t>
            </w:r>
          </w:p>
        </w:tc>
        <w:tc>
          <w:tcPr>
            <w:tcW w:w="1275" w:type="dxa"/>
            <w:noWrap/>
            <w:hideMark/>
          </w:tcPr>
          <w:p w14:paraId="214A29A2" w14:textId="77777777" w:rsidR="00CA4ED1" w:rsidRPr="00121DAE" w:rsidRDefault="00CA4ED1" w:rsidP="00423F86">
            <w:pPr>
              <w:jc w:val="left"/>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121DAE">
              <w:rPr>
                <w:rFonts w:eastAsia="Times New Roman" w:cs="Arial"/>
                <w:sz w:val="18"/>
                <w:szCs w:val="18"/>
                <w:lang w:eastAsia="es-CL"/>
              </w:rPr>
              <w:t>Restricción</w:t>
            </w:r>
          </w:p>
        </w:tc>
      </w:tr>
      <w:tr w:rsidR="00CA4ED1" w:rsidRPr="00121DAE" w14:paraId="55200A9C"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727924C6"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1</w:t>
            </w:r>
          </w:p>
        </w:tc>
        <w:tc>
          <w:tcPr>
            <w:tcW w:w="1275" w:type="dxa"/>
            <w:noWrap/>
            <w:hideMark/>
          </w:tcPr>
          <w:p w14:paraId="2C84C35B" w14:textId="2A59766E" w:rsidR="00CA4ED1" w:rsidRPr="00121DAE" w:rsidRDefault="00E612B7"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64,7</w:t>
            </w:r>
          </w:p>
        </w:tc>
        <w:tc>
          <w:tcPr>
            <w:tcW w:w="1275" w:type="dxa"/>
            <w:noWrap/>
            <w:hideMark/>
          </w:tcPr>
          <w:p w14:paraId="7C47449C" w14:textId="23D985D8" w:rsidR="00CA4ED1" w:rsidRPr="00121DAE" w:rsidRDefault="006D4B3E"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64,7</w:t>
            </w:r>
          </w:p>
        </w:tc>
      </w:tr>
      <w:tr w:rsidR="00CA4ED1" w:rsidRPr="00121DAE" w14:paraId="0E70D86E"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943D8EA"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2</w:t>
            </w:r>
          </w:p>
        </w:tc>
        <w:tc>
          <w:tcPr>
            <w:tcW w:w="1275" w:type="dxa"/>
            <w:noWrap/>
            <w:hideMark/>
          </w:tcPr>
          <w:p w14:paraId="4AE56578" w14:textId="41FAD0F5" w:rsidR="00CA4ED1" w:rsidRPr="00121DAE" w:rsidRDefault="00590E3B"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74,8</w:t>
            </w:r>
          </w:p>
        </w:tc>
        <w:tc>
          <w:tcPr>
            <w:tcW w:w="1275" w:type="dxa"/>
            <w:noWrap/>
            <w:hideMark/>
          </w:tcPr>
          <w:p w14:paraId="5D728BFA" w14:textId="19184E26" w:rsidR="00CA4ED1" w:rsidRPr="00121DAE" w:rsidRDefault="00617C59"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74,8</w:t>
            </w:r>
          </w:p>
        </w:tc>
      </w:tr>
      <w:tr w:rsidR="00CA4ED1" w:rsidRPr="00121DAE" w14:paraId="771D44D7"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A2BA8F0"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3</w:t>
            </w:r>
          </w:p>
        </w:tc>
        <w:tc>
          <w:tcPr>
            <w:tcW w:w="1275" w:type="dxa"/>
            <w:noWrap/>
            <w:hideMark/>
          </w:tcPr>
          <w:p w14:paraId="17FCC2C7" w14:textId="2A717048" w:rsidR="00CA4ED1" w:rsidRPr="00121DAE" w:rsidRDefault="00631186"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68,9</w:t>
            </w:r>
          </w:p>
        </w:tc>
        <w:tc>
          <w:tcPr>
            <w:tcW w:w="1275" w:type="dxa"/>
            <w:noWrap/>
            <w:hideMark/>
          </w:tcPr>
          <w:p w14:paraId="56C8F9A0" w14:textId="60FFAC9F" w:rsidR="00CA4ED1" w:rsidRPr="00121DAE" w:rsidRDefault="00006D10"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68,9</w:t>
            </w:r>
          </w:p>
        </w:tc>
      </w:tr>
      <w:tr w:rsidR="00CA4ED1" w:rsidRPr="00121DAE" w14:paraId="6BB065F2"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8E6E484"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4</w:t>
            </w:r>
          </w:p>
        </w:tc>
        <w:tc>
          <w:tcPr>
            <w:tcW w:w="1275" w:type="dxa"/>
            <w:noWrap/>
            <w:hideMark/>
          </w:tcPr>
          <w:p w14:paraId="0CD971E6" w14:textId="353E99FE" w:rsidR="00CA4ED1" w:rsidRPr="00121DAE" w:rsidRDefault="005E2010"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55,5</w:t>
            </w:r>
          </w:p>
        </w:tc>
        <w:tc>
          <w:tcPr>
            <w:tcW w:w="1275" w:type="dxa"/>
            <w:noWrap/>
            <w:hideMark/>
          </w:tcPr>
          <w:p w14:paraId="0CF34525" w14:textId="43603383" w:rsidR="00CA4ED1" w:rsidRPr="00121DAE" w:rsidRDefault="00A46AE0"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55,5</w:t>
            </w:r>
          </w:p>
        </w:tc>
      </w:tr>
      <w:tr w:rsidR="00CA4ED1" w:rsidRPr="00121DAE" w14:paraId="1304710B"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943D605" w14:textId="77777777" w:rsidR="00CA4ED1" w:rsidRPr="00121DAE" w:rsidRDefault="00CA4ED1" w:rsidP="00423F86">
            <w:pPr>
              <w:jc w:val="right"/>
              <w:rPr>
                <w:rFonts w:eastAsia="Times New Roman" w:cs="Arial"/>
                <w:b w:val="0"/>
                <w:bCs w:val="0"/>
                <w:color w:val="000000"/>
                <w:sz w:val="18"/>
                <w:szCs w:val="18"/>
                <w:lang w:eastAsia="es-CL"/>
              </w:rPr>
            </w:pPr>
            <w:r w:rsidRPr="00121DAE">
              <w:rPr>
                <w:rFonts w:eastAsia="Times New Roman" w:cs="Arial"/>
                <w:b w:val="0"/>
                <w:bCs w:val="0"/>
                <w:color w:val="000000"/>
                <w:sz w:val="18"/>
                <w:szCs w:val="18"/>
                <w:lang w:eastAsia="es-CL"/>
              </w:rPr>
              <w:t>5</w:t>
            </w:r>
          </w:p>
        </w:tc>
        <w:tc>
          <w:tcPr>
            <w:tcW w:w="1275" w:type="dxa"/>
            <w:noWrap/>
            <w:hideMark/>
          </w:tcPr>
          <w:p w14:paraId="6A76673D" w14:textId="5055CCBE" w:rsidR="00CA4ED1" w:rsidRPr="00121DAE" w:rsidRDefault="00096F2C" w:rsidP="000D3E5D">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58,5</w:t>
            </w:r>
          </w:p>
        </w:tc>
        <w:tc>
          <w:tcPr>
            <w:tcW w:w="1275" w:type="dxa"/>
            <w:noWrap/>
            <w:hideMark/>
          </w:tcPr>
          <w:p w14:paraId="5B637ECD" w14:textId="502D4EB1" w:rsidR="00CA4ED1" w:rsidRPr="00121DAE" w:rsidRDefault="00A46AE0"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58,5</w:t>
            </w:r>
          </w:p>
        </w:tc>
      </w:tr>
      <w:tr w:rsidR="00CA4ED1" w:rsidRPr="00121DAE" w14:paraId="23BE37C8" w14:textId="77777777" w:rsidTr="00423F86">
        <w:trPr>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2C715C0F" w14:textId="5EC051F3" w:rsidR="00CA4ED1" w:rsidRPr="00121DAE" w:rsidRDefault="00C028B5" w:rsidP="00423F86">
            <w:pPr>
              <w:jc w:val="left"/>
              <w:rPr>
                <w:rFonts w:eastAsia="Times New Roman" w:cs="Arial"/>
                <w:color w:val="000000"/>
                <w:sz w:val="18"/>
                <w:szCs w:val="18"/>
                <w:lang w:eastAsia="es-CL"/>
              </w:rPr>
            </w:pPr>
            <w:r>
              <w:rPr>
                <w:rFonts w:eastAsia="Times New Roman" w:cs="Arial"/>
                <w:color w:val="000000"/>
                <w:sz w:val="18"/>
                <w:szCs w:val="18"/>
                <w:lang w:eastAsia="es-CL"/>
              </w:rPr>
              <w:t>P</w:t>
            </w:r>
            <w:r w:rsidR="00CA4ED1" w:rsidRPr="00121DAE">
              <w:rPr>
                <w:rFonts w:eastAsia="Times New Roman" w:cs="Arial"/>
                <w:color w:val="000000"/>
                <w:sz w:val="18"/>
                <w:szCs w:val="18"/>
                <w:lang w:eastAsia="es-CL"/>
              </w:rPr>
              <w:t>romedio</w:t>
            </w:r>
          </w:p>
        </w:tc>
        <w:tc>
          <w:tcPr>
            <w:tcW w:w="1275" w:type="dxa"/>
            <w:noWrap/>
            <w:hideMark/>
          </w:tcPr>
          <w:p w14:paraId="13E5739C" w14:textId="7880A177" w:rsidR="00CA4ED1" w:rsidRPr="00121DAE" w:rsidRDefault="00C028B5"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64,5</w:t>
            </w:r>
          </w:p>
        </w:tc>
        <w:tc>
          <w:tcPr>
            <w:tcW w:w="1275" w:type="dxa"/>
            <w:noWrap/>
            <w:hideMark/>
          </w:tcPr>
          <w:p w14:paraId="6490D813" w14:textId="7EE0BC33" w:rsidR="00CA4ED1" w:rsidRPr="00121DAE" w:rsidRDefault="00A46AE0"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64,5</w:t>
            </w:r>
          </w:p>
        </w:tc>
      </w:tr>
      <w:tr w:rsidR="00CA4ED1" w:rsidRPr="00121DAE" w14:paraId="59DA0805" w14:textId="77777777" w:rsidTr="00423F86">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36EB631" w14:textId="20FBFBC1" w:rsidR="00CA4ED1" w:rsidRPr="00121DAE" w:rsidRDefault="00C028B5" w:rsidP="00423F86">
            <w:pPr>
              <w:jc w:val="left"/>
              <w:rPr>
                <w:rFonts w:eastAsia="Times New Roman" w:cs="Arial"/>
                <w:color w:val="000000"/>
                <w:sz w:val="18"/>
                <w:szCs w:val="18"/>
                <w:lang w:eastAsia="es-CL"/>
              </w:rPr>
            </w:pPr>
            <w:r>
              <w:rPr>
                <w:rFonts w:eastAsia="Times New Roman" w:cs="Arial"/>
                <w:color w:val="000000"/>
                <w:sz w:val="18"/>
                <w:szCs w:val="18"/>
                <w:lang w:eastAsia="es-CL"/>
              </w:rPr>
              <w:t>Desv. Std.</w:t>
            </w:r>
          </w:p>
        </w:tc>
        <w:tc>
          <w:tcPr>
            <w:tcW w:w="1275" w:type="dxa"/>
            <w:noWrap/>
            <w:hideMark/>
          </w:tcPr>
          <w:p w14:paraId="59505B07" w14:textId="43022884" w:rsidR="00CA4ED1" w:rsidRPr="00121DAE" w:rsidRDefault="00C028B5"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7,8</w:t>
            </w:r>
          </w:p>
        </w:tc>
        <w:tc>
          <w:tcPr>
            <w:tcW w:w="1275" w:type="dxa"/>
            <w:noWrap/>
            <w:hideMark/>
          </w:tcPr>
          <w:p w14:paraId="7AC10497" w14:textId="3B31C866" w:rsidR="00CA4ED1" w:rsidRPr="00121DAE" w:rsidRDefault="00A46AE0" w:rsidP="0079321B">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eastAsia="Times New Roman" w:cs="Arial"/>
                <w:color w:val="000000"/>
                <w:sz w:val="18"/>
                <w:szCs w:val="18"/>
                <w:lang w:eastAsia="es-CL"/>
              </w:rPr>
              <w:t>7,8</w:t>
            </w:r>
          </w:p>
        </w:tc>
      </w:tr>
    </w:tbl>
    <w:p w14:paraId="1C7288B4" w14:textId="5842DBF2" w:rsidR="00CA4ED1" w:rsidRDefault="0079321B" w:rsidP="0079321B">
      <w:pPr>
        <w:pStyle w:val="Descripcin"/>
        <w:spacing w:before="240" w:line="360" w:lineRule="auto"/>
        <w:jc w:val="center"/>
        <w:rPr>
          <w:rFonts w:eastAsiaTheme="minorEastAsia"/>
        </w:rPr>
      </w:pPr>
      <w:bookmarkStart w:id="167" w:name="_Toc80988411"/>
      <w:r>
        <w:t xml:space="preserve">Tabla </w:t>
      </w:r>
      <w:r>
        <w:fldChar w:fldCharType="begin"/>
      </w:r>
      <w:r>
        <w:instrText>SEQ Tabla \* ARABIC</w:instrText>
      </w:r>
      <w:r>
        <w:fldChar w:fldCharType="separate"/>
      </w:r>
      <w:r w:rsidR="00FF4AF3">
        <w:rPr>
          <w:noProof/>
        </w:rPr>
        <w:t>35</w:t>
      </w:r>
      <w:r>
        <w:fldChar w:fldCharType="end"/>
      </w:r>
      <w:r>
        <w:t>:</w:t>
      </w:r>
      <w:r w:rsidR="00902C39">
        <w:t xml:space="preserve"> </w:t>
      </w:r>
      <w:r w:rsidR="004A2FAA">
        <w:t>C</w:t>
      </w:r>
      <w:r w:rsidR="007E4E31" w:rsidRPr="007F765F">
        <w:t xml:space="preserve">omparativa de experimento </w:t>
      </w:r>
      <w:r w:rsidR="00B805D4">
        <w:t>1 (</w:t>
      </w:r>
      <w:r w:rsidR="007E4E31">
        <w:t>des</w:t>
      </w:r>
      <w:r w:rsidR="007E4E31" w:rsidRPr="007F765F">
        <w:t>balanceado</w:t>
      </w:r>
      <w:r w:rsidR="007E4E31">
        <w:t xml:space="preserve"> </w:t>
      </w:r>
      <w:r w:rsidR="008300EC">
        <w:t xml:space="preserve">– </w:t>
      </w:r>
      <w:r w:rsidR="007E4E31" w:rsidRPr="007F765F">
        <w:t>discreto</w:t>
      </w:r>
      <w:r w:rsidR="008300EC">
        <w:t xml:space="preserve"> – </w:t>
      </w:r>
      <w:r w:rsidR="007E4E31" w:rsidRPr="007F765F">
        <w:t>AIC</w:t>
      </w:r>
      <w:r w:rsidR="008300EC">
        <w:t>)</w:t>
      </w:r>
      <w:r w:rsidR="006332DD">
        <w:t xml:space="preserve"> por cada partición</w:t>
      </w:r>
      <w:r w:rsidR="007E4E31">
        <w:t xml:space="preserve"> </w:t>
      </w:r>
      <w:r w:rsidR="003F3795">
        <w:t>versus restr</w:t>
      </w:r>
      <w:r w:rsidR="007E4E31" w:rsidRPr="007F765F">
        <w:t>icción de arcos</w:t>
      </w:r>
      <w:r w:rsidR="00121DAE">
        <w:t>.</w:t>
      </w:r>
      <w:r w:rsidR="003F3795">
        <w:t xml:space="preserve">  Los resultados se muestran en porcentajes</w:t>
      </w:r>
      <w:r w:rsidR="00B309C5">
        <w:t>.</w:t>
      </w:r>
      <w:bookmarkEnd w:id="167"/>
    </w:p>
    <w:p w14:paraId="70F30F8B" w14:textId="20AF8C37" w:rsidR="00CA4ED1" w:rsidRDefault="00CA4ED1" w:rsidP="00CA4ED1">
      <w:pPr>
        <w:rPr>
          <w:rFonts w:eastAsiaTheme="minorEastAsia"/>
        </w:rPr>
      </w:pPr>
      <w:r>
        <w:rPr>
          <w:rFonts w:eastAsiaTheme="minorEastAsia"/>
        </w:rPr>
        <w:t xml:space="preserve">En el detalle por partición </w:t>
      </w:r>
      <w:r w:rsidR="00CB734B">
        <w:rPr>
          <w:rFonts w:eastAsiaTheme="minorEastAsia"/>
        </w:rPr>
        <w:t xml:space="preserve">no </w:t>
      </w:r>
      <w:r w:rsidR="005021D1">
        <w:rPr>
          <w:rFonts w:eastAsiaTheme="minorEastAsia"/>
        </w:rPr>
        <w:t xml:space="preserve">muestra diferencias </w:t>
      </w:r>
      <w:r>
        <w:rPr>
          <w:rFonts w:eastAsiaTheme="minorEastAsia"/>
        </w:rPr>
        <w:t xml:space="preserve">respecto al promedio </w:t>
      </w:r>
      <w:r w:rsidR="004B46E8">
        <w:rPr>
          <w:rFonts w:eastAsiaTheme="minorEastAsia"/>
        </w:rPr>
        <w:t xml:space="preserve">y la desviación estándar </w:t>
      </w:r>
      <w:r>
        <w:rPr>
          <w:rFonts w:eastAsiaTheme="minorEastAsia"/>
        </w:rPr>
        <w:t>de las particiones.</w:t>
      </w:r>
    </w:p>
    <w:p w14:paraId="37A84381" w14:textId="7D3E86D4" w:rsidR="00CA4ED1" w:rsidRDefault="00CA4ED1" w:rsidP="00CA4ED1">
      <w:pPr>
        <w:rPr>
          <w:rFonts w:eastAsiaTheme="minorEastAsia"/>
        </w:rPr>
      </w:pPr>
      <w:r>
        <w:rPr>
          <w:rFonts w:eastAsiaTheme="minorEastAsia"/>
        </w:rPr>
        <w:t xml:space="preserve">En resumen, en este apartado se revisaron los distintos experimentos ejecutados, por medio del programa construido, utilizando lenguaje </w:t>
      </w:r>
      <m:oMath>
        <m:r>
          <m:rPr>
            <m:sty m:val="p"/>
          </m:rPr>
          <w:rPr>
            <w:rFonts w:ascii="Cambria Math" w:eastAsiaTheme="minorEastAsia" w:hAnsi="Cambria Math"/>
          </w:rPr>
          <m:t>R</m:t>
        </m:r>
      </m:oMath>
      <w:r>
        <w:rPr>
          <w:rFonts w:eastAsiaTheme="minorEastAsia"/>
        </w:rPr>
        <w:t xml:space="preserve"> sobre </w:t>
      </w:r>
      <m:oMath>
        <m:r>
          <m:rPr>
            <m:sty m:val="p"/>
          </m:rPr>
          <w:rPr>
            <w:rFonts w:ascii="Cambria Math" w:eastAsiaTheme="minorEastAsia" w:hAnsi="Cambria Math"/>
          </w:rPr>
          <m:t>Python</m:t>
        </m:r>
      </m:oMath>
      <w:r>
        <w:rPr>
          <w:rFonts w:eastAsiaTheme="minorEastAsia"/>
        </w:rPr>
        <w:t xml:space="preserve">.  A continuación, </w:t>
      </w:r>
      <w:r w:rsidR="00340043">
        <w:rPr>
          <w:rFonts w:eastAsiaTheme="minorEastAsia"/>
        </w:rPr>
        <w:t xml:space="preserve">en la </w:t>
      </w:r>
      <w:r w:rsidR="00340043">
        <w:rPr>
          <w:rFonts w:eastAsiaTheme="minorEastAsia"/>
        </w:rPr>
        <w:fldChar w:fldCharType="begin"/>
      </w:r>
      <w:r w:rsidR="00340043">
        <w:rPr>
          <w:rFonts w:eastAsiaTheme="minorEastAsia"/>
        </w:rPr>
        <w:instrText xml:space="preserve"> REF _Ref80808407 \h </w:instrText>
      </w:r>
      <w:r w:rsidR="00340043">
        <w:rPr>
          <w:rFonts w:eastAsiaTheme="minorEastAsia"/>
        </w:rPr>
      </w:r>
      <w:r w:rsidR="00340043">
        <w:rPr>
          <w:rFonts w:eastAsiaTheme="minorEastAsia"/>
        </w:rPr>
        <w:fldChar w:fldCharType="separate"/>
      </w:r>
      <w:r w:rsidR="00FF4AF3">
        <w:t xml:space="preserve">Tabla </w:t>
      </w:r>
      <w:r w:rsidR="00FF4AF3">
        <w:rPr>
          <w:noProof/>
        </w:rPr>
        <w:t>36</w:t>
      </w:r>
      <w:r w:rsidR="00340043">
        <w:rPr>
          <w:rFonts w:eastAsiaTheme="minorEastAsia"/>
        </w:rPr>
        <w:fldChar w:fldCharType="end"/>
      </w:r>
      <w:r w:rsidR="00340043">
        <w:rPr>
          <w:rFonts w:eastAsiaTheme="minorEastAsia"/>
        </w:rPr>
        <w:t xml:space="preserve">, </w:t>
      </w:r>
      <w:r>
        <w:rPr>
          <w:rFonts w:eastAsiaTheme="minorEastAsia"/>
        </w:rPr>
        <w:t>se lista un resumen de los experimentos seleccionados junto a la selección de variables y la aplicación de restricciones</w:t>
      </w:r>
      <w:r w:rsidR="005B4A47">
        <w:rPr>
          <w:rFonts w:eastAsiaTheme="minorEastAsia"/>
        </w:rPr>
        <w:t xml:space="preserve"> de arcos</w:t>
      </w:r>
      <w:r>
        <w:rPr>
          <w:rFonts w:eastAsiaTheme="minorEastAsia"/>
        </w:rPr>
        <w:t>.</w:t>
      </w:r>
    </w:p>
    <w:tbl>
      <w:tblPr>
        <w:tblStyle w:val="Tablaconcuadrcula4-nfasis3"/>
        <w:tblW w:w="10023" w:type="dxa"/>
        <w:tblLook w:val="04A0" w:firstRow="1" w:lastRow="0" w:firstColumn="1" w:lastColumn="0" w:noHBand="0" w:noVBand="1"/>
      </w:tblPr>
      <w:tblGrid>
        <w:gridCol w:w="328"/>
        <w:gridCol w:w="1024"/>
        <w:gridCol w:w="1325"/>
        <w:gridCol w:w="1256"/>
        <w:gridCol w:w="1035"/>
        <w:gridCol w:w="1050"/>
        <w:gridCol w:w="986"/>
        <w:gridCol w:w="1047"/>
        <w:gridCol w:w="986"/>
        <w:gridCol w:w="986"/>
      </w:tblGrid>
      <w:tr w:rsidR="00CA4ED1" w:rsidRPr="00E728A2" w14:paraId="533F108A" w14:textId="77777777" w:rsidTr="00423F86">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28" w:type="dxa"/>
            <w:noWrap/>
            <w:vAlign w:val="center"/>
            <w:hideMark/>
          </w:tcPr>
          <w:p w14:paraId="240CB56A" w14:textId="77777777" w:rsidR="00CA4ED1" w:rsidRPr="00594623" w:rsidRDefault="00CA4ED1" w:rsidP="00423F86">
            <w:pPr>
              <w:jc w:val="center"/>
              <w:rPr>
                <w:rFonts w:eastAsia="Times New Roman" w:cs="Arial"/>
                <w:sz w:val="18"/>
                <w:szCs w:val="18"/>
                <w:lang w:eastAsia="es-CL"/>
              </w:rPr>
            </w:pPr>
            <w:r w:rsidRPr="00594623">
              <w:rPr>
                <w:rFonts w:eastAsia="Times New Roman" w:cs="Arial"/>
                <w:sz w:val="18"/>
                <w:szCs w:val="18"/>
                <w:lang w:eastAsia="es-CL"/>
              </w:rPr>
              <w:t>#</w:t>
            </w:r>
          </w:p>
        </w:tc>
        <w:tc>
          <w:tcPr>
            <w:tcW w:w="1024" w:type="dxa"/>
            <w:vAlign w:val="center"/>
            <w:hideMark/>
          </w:tcPr>
          <w:p w14:paraId="169858A3"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w:t>
            </w:r>
          </w:p>
        </w:tc>
        <w:tc>
          <w:tcPr>
            <w:tcW w:w="1325" w:type="dxa"/>
            <w:vAlign w:val="center"/>
            <w:hideMark/>
          </w:tcPr>
          <w:p w14:paraId="6D8D105F"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Tipo de datos</w:t>
            </w:r>
          </w:p>
        </w:tc>
        <w:tc>
          <w:tcPr>
            <w:tcW w:w="1256" w:type="dxa"/>
            <w:vAlign w:val="center"/>
            <w:hideMark/>
          </w:tcPr>
          <w:p w14:paraId="57B9FE54"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728A2">
              <w:rPr>
                <w:rFonts w:eastAsia="Times New Roman" w:cs="Arial"/>
                <w:sz w:val="18"/>
                <w:szCs w:val="18"/>
                <w:lang w:eastAsia="es-CL"/>
              </w:rPr>
              <w:t>Fx</w:t>
            </w:r>
            <w:r w:rsidRPr="00594623">
              <w:rPr>
                <w:rFonts w:eastAsia="Times New Roman" w:cs="Arial"/>
                <w:sz w:val="18"/>
                <w:szCs w:val="18"/>
                <w:lang w:eastAsia="es-CL"/>
              </w:rPr>
              <w:t xml:space="preserve"> puntu</w:t>
            </w:r>
            <w:r w:rsidRPr="00E728A2">
              <w:rPr>
                <w:rFonts w:eastAsia="Times New Roman" w:cs="Arial"/>
                <w:sz w:val="18"/>
                <w:szCs w:val="18"/>
                <w:lang w:eastAsia="es-CL"/>
              </w:rPr>
              <w:t>ación</w:t>
            </w:r>
          </w:p>
        </w:tc>
        <w:tc>
          <w:tcPr>
            <w:tcW w:w="1035" w:type="dxa"/>
            <w:vAlign w:val="center"/>
            <w:hideMark/>
          </w:tcPr>
          <w:p w14:paraId="155EB310"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Accuracy</w:t>
            </w:r>
          </w:p>
        </w:tc>
        <w:tc>
          <w:tcPr>
            <w:tcW w:w="1050" w:type="dxa"/>
            <w:vAlign w:val="center"/>
            <w:hideMark/>
          </w:tcPr>
          <w:p w14:paraId="6D08186B"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Balanced Accuracy</w:t>
            </w:r>
          </w:p>
        </w:tc>
        <w:tc>
          <w:tcPr>
            <w:tcW w:w="986" w:type="dxa"/>
            <w:vAlign w:val="center"/>
            <w:hideMark/>
          </w:tcPr>
          <w:p w14:paraId="6A9DB62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Class Ratio</w:t>
            </w:r>
          </w:p>
        </w:tc>
        <w:tc>
          <w:tcPr>
            <w:tcW w:w="1047" w:type="dxa"/>
            <w:vAlign w:val="center"/>
            <w:hideMark/>
          </w:tcPr>
          <w:p w14:paraId="3F611A88"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Precision Score</w:t>
            </w:r>
          </w:p>
        </w:tc>
        <w:tc>
          <w:tcPr>
            <w:tcW w:w="986" w:type="dxa"/>
            <w:vAlign w:val="center"/>
            <w:hideMark/>
          </w:tcPr>
          <w:p w14:paraId="0B43A7A1"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Recall Score</w:t>
            </w:r>
          </w:p>
        </w:tc>
        <w:tc>
          <w:tcPr>
            <w:tcW w:w="986" w:type="dxa"/>
            <w:vAlign w:val="center"/>
            <w:hideMark/>
          </w:tcPr>
          <w:p w14:paraId="3D828542" w14:textId="77777777" w:rsidR="00CA4ED1" w:rsidRPr="00594623"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594623">
              <w:rPr>
                <w:rFonts w:eastAsia="Times New Roman" w:cs="Arial"/>
                <w:sz w:val="18"/>
                <w:szCs w:val="18"/>
                <w:lang w:eastAsia="es-CL"/>
              </w:rPr>
              <w:t>ROC AUC</w:t>
            </w:r>
          </w:p>
        </w:tc>
      </w:tr>
      <w:tr w:rsidR="00CA4ED1" w:rsidRPr="00E728A2" w14:paraId="2FFE78DB"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356A56A0"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1</w:t>
            </w:r>
          </w:p>
        </w:tc>
        <w:tc>
          <w:tcPr>
            <w:tcW w:w="1024" w:type="dxa"/>
            <w:noWrap/>
            <w:hideMark/>
          </w:tcPr>
          <w:p w14:paraId="4B89FF75"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Original</w:t>
            </w:r>
          </w:p>
        </w:tc>
        <w:tc>
          <w:tcPr>
            <w:tcW w:w="1325" w:type="dxa"/>
            <w:noWrap/>
            <w:hideMark/>
          </w:tcPr>
          <w:p w14:paraId="081A0259"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68D8D7D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1DC2B57" w14:textId="3B9AFC33"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w:t>
            </w:r>
            <w:r w:rsidR="00886C4B">
              <w:rPr>
                <w:rFonts w:eastAsia="Times New Roman" w:cs="Arial"/>
                <w:color w:val="000000"/>
                <w:sz w:val="18"/>
                <w:szCs w:val="18"/>
                <w:lang w:eastAsia="es-CL"/>
              </w:rPr>
              <w:t>5</w:t>
            </w:r>
            <w:r w:rsidRPr="00594623">
              <w:rPr>
                <w:rFonts w:eastAsia="Times New Roman" w:cs="Arial"/>
                <w:color w:val="000000"/>
                <w:sz w:val="18"/>
                <w:szCs w:val="18"/>
                <w:lang w:eastAsia="es-CL"/>
              </w:rPr>
              <w:t>,</w:t>
            </w:r>
            <w:r w:rsidR="00886C4B">
              <w:rPr>
                <w:rFonts w:eastAsia="Times New Roman" w:cs="Arial"/>
                <w:color w:val="000000"/>
                <w:sz w:val="18"/>
                <w:szCs w:val="18"/>
                <w:lang w:eastAsia="es-CL"/>
              </w:rPr>
              <w:t>0</w:t>
            </w:r>
            <w:r w:rsidR="00791B9E">
              <w:rPr>
                <w:rFonts w:eastAsia="Times New Roman" w:cs="Arial"/>
                <w:color w:val="000000"/>
                <w:sz w:val="18"/>
                <w:szCs w:val="18"/>
                <w:lang w:eastAsia="es-CL"/>
              </w:rPr>
              <w:t>(4,7)</w:t>
            </w:r>
          </w:p>
        </w:tc>
        <w:tc>
          <w:tcPr>
            <w:tcW w:w="1050" w:type="dxa"/>
            <w:noWrap/>
            <w:hideMark/>
          </w:tcPr>
          <w:p w14:paraId="56778E35" w14:textId="3D9E943A"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w:t>
            </w:r>
            <w:r w:rsidR="00BF41E6">
              <w:rPr>
                <w:rFonts w:eastAsia="Times New Roman" w:cs="Arial"/>
                <w:color w:val="000000"/>
                <w:sz w:val="18"/>
                <w:szCs w:val="18"/>
                <w:lang w:eastAsia="es-CL"/>
              </w:rPr>
              <w:t>5(7,8)</w:t>
            </w:r>
          </w:p>
        </w:tc>
        <w:tc>
          <w:tcPr>
            <w:tcW w:w="986" w:type="dxa"/>
            <w:noWrap/>
            <w:hideMark/>
          </w:tcPr>
          <w:p w14:paraId="43976CC8" w14:textId="6389133B"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w:t>
            </w:r>
            <w:r w:rsidR="007E4E59">
              <w:rPr>
                <w:rFonts w:eastAsia="Times New Roman" w:cs="Arial"/>
                <w:color w:val="000000"/>
                <w:sz w:val="18"/>
                <w:szCs w:val="18"/>
                <w:lang w:eastAsia="es-CL"/>
              </w:rPr>
              <w:t>5(0,5)</w:t>
            </w:r>
          </w:p>
        </w:tc>
        <w:tc>
          <w:tcPr>
            <w:tcW w:w="1047" w:type="dxa"/>
            <w:noWrap/>
            <w:hideMark/>
          </w:tcPr>
          <w:p w14:paraId="23351338" w14:textId="793FDCD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w:t>
            </w:r>
            <w:r w:rsidR="006C0FAA">
              <w:rPr>
                <w:rFonts w:eastAsia="Times New Roman" w:cs="Arial"/>
                <w:color w:val="000000"/>
                <w:sz w:val="18"/>
                <w:szCs w:val="18"/>
                <w:lang w:eastAsia="es-CL"/>
              </w:rPr>
              <w:t>(6,6)</w:t>
            </w:r>
          </w:p>
        </w:tc>
        <w:tc>
          <w:tcPr>
            <w:tcW w:w="986" w:type="dxa"/>
            <w:noWrap/>
            <w:hideMark/>
          </w:tcPr>
          <w:p w14:paraId="462F07A9" w14:textId="1ED4AE7B"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w:t>
            </w:r>
            <w:r w:rsidR="0049212D">
              <w:rPr>
                <w:rFonts w:eastAsia="Times New Roman" w:cs="Arial"/>
                <w:color w:val="000000"/>
                <w:sz w:val="18"/>
                <w:szCs w:val="18"/>
                <w:lang w:eastAsia="es-CL"/>
              </w:rPr>
              <w:t>5</w:t>
            </w:r>
            <w:r w:rsidRPr="00594623">
              <w:rPr>
                <w:rFonts w:eastAsia="Times New Roman" w:cs="Arial"/>
                <w:color w:val="000000"/>
                <w:sz w:val="18"/>
                <w:szCs w:val="18"/>
                <w:lang w:eastAsia="es-CL"/>
              </w:rPr>
              <w:t>,</w:t>
            </w:r>
            <w:r w:rsidR="0049212D">
              <w:rPr>
                <w:rFonts w:eastAsia="Times New Roman" w:cs="Arial"/>
                <w:color w:val="000000"/>
                <w:sz w:val="18"/>
                <w:szCs w:val="18"/>
                <w:lang w:eastAsia="es-CL"/>
              </w:rPr>
              <w:t>0(4,7)</w:t>
            </w:r>
          </w:p>
        </w:tc>
        <w:tc>
          <w:tcPr>
            <w:tcW w:w="986" w:type="dxa"/>
            <w:noWrap/>
            <w:hideMark/>
          </w:tcPr>
          <w:p w14:paraId="1545C0B4" w14:textId="11D725BA"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w:t>
            </w:r>
            <w:r w:rsidR="00617001">
              <w:rPr>
                <w:rFonts w:eastAsia="Times New Roman" w:cs="Arial"/>
                <w:color w:val="000000"/>
                <w:sz w:val="18"/>
                <w:szCs w:val="18"/>
                <w:lang w:eastAsia="es-CL"/>
              </w:rPr>
              <w:t>(7,3)</w:t>
            </w:r>
          </w:p>
        </w:tc>
      </w:tr>
      <w:tr w:rsidR="00CA4ED1" w:rsidRPr="00E728A2" w14:paraId="1B5DFC34"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06F3DA1" w14:textId="77777777" w:rsidR="00CA4ED1" w:rsidRPr="00594623" w:rsidRDefault="00CA4ED1" w:rsidP="00423F86">
            <w:pPr>
              <w:jc w:val="right"/>
              <w:rPr>
                <w:rFonts w:eastAsia="Times New Roman" w:cs="Arial"/>
                <w:color w:val="000000"/>
                <w:sz w:val="18"/>
                <w:szCs w:val="18"/>
                <w:lang w:eastAsia="es-CL"/>
              </w:rPr>
            </w:pPr>
            <w:r w:rsidRPr="00594623">
              <w:rPr>
                <w:rFonts w:eastAsia="Times New Roman" w:cs="Arial"/>
                <w:color w:val="000000"/>
                <w:sz w:val="18"/>
                <w:szCs w:val="18"/>
                <w:lang w:eastAsia="es-CL"/>
              </w:rPr>
              <w:t>2</w:t>
            </w:r>
          </w:p>
        </w:tc>
        <w:tc>
          <w:tcPr>
            <w:tcW w:w="1024" w:type="dxa"/>
            <w:noWrap/>
            <w:hideMark/>
          </w:tcPr>
          <w:p w14:paraId="569C1BAF"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 xml:space="preserve">5 </w:t>
            </w:r>
            <w:r w:rsidRPr="00E728A2">
              <w:rPr>
                <w:rFonts w:eastAsia="Times New Roman" w:cs="Arial"/>
                <w:b/>
                <w:bCs/>
                <w:color w:val="000000"/>
                <w:sz w:val="18"/>
                <w:szCs w:val="18"/>
                <w:lang w:eastAsia="es-CL"/>
              </w:rPr>
              <w:t>v</w:t>
            </w:r>
            <w:r w:rsidRPr="00594623">
              <w:rPr>
                <w:rFonts w:eastAsia="Times New Roman" w:cs="Arial"/>
                <w:b/>
                <w:bCs/>
                <w:color w:val="000000"/>
                <w:sz w:val="18"/>
                <w:szCs w:val="18"/>
                <w:lang w:eastAsia="es-CL"/>
              </w:rPr>
              <w:t>ar</w:t>
            </w:r>
            <w:r w:rsidRPr="00E728A2">
              <w:rPr>
                <w:rFonts w:eastAsia="Times New Roman" w:cs="Arial"/>
                <w:b/>
                <w:bCs/>
                <w:color w:val="000000"/>
                <w:sz w:val="18"/>
                <w:szCs w:val="18"/>
                <w:lang w:eastAsia="es-CL"/>
              </w:rPr>
              <w:t>.</w:t>
            </w:r>
          </w:p>
        </w:tc>
        <w:tc>
          <w:tcPr>
            <w:tcW w:w="1325" w:type="dxa"/>
            <w:noWrap/>
            <w:hideMark/>
          </w:tcPr>
          <w:p w14:paraId="3DDEEC61"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E728A2">
              <w:rPr>
                <w:rFonts w:eastAsia="Times New Roman" w:cs="Arial"/>
                <w:b/>
                <w:bCs/>
                <w:color w:val="000000"/>
                <w:sz w:val="18"/>
                <w:szCs w:val="18"/>
                <w:lang w:eastAsia="es-CL"/>
              </w:rPr>
              <w:t>Discretos</w:t>
            </w:r>
          </w:p>
        </w:tc>
        <w:tc>
          <w:tcPr>
            <w:tcW w:w="1256" w:type="dxa"/>
            <w:noWrap/>
            <w:hideMark/>
          </w:tcPr>
          <w:p w14:paraId="2C1F1CFB"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AIC</w:t>
            </w:r>
          </w:p>
        </w:tc>
        <w:tc>
          <w:tcPr>
            <w:tcW w:w="1035" w:type="dxa"/>
            <w:noWrap/>
            <w:hideMark/>
          </w:tcPr>
          <w:p w14:paraId="40A7978F" w14:textId="59B1BC7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w:t>
            </w:r>
            <w:r w:rsidR="009561EF">
              <w:rPr>
                <w:rFonts w:eastAsia="Times New Roman" w:cs="Arial"/>
                <w:b/>
                <w:bCs/>
                <w:color w:val="000000"/>
                <w:sz w:val="18"/>
                <w:szCs w:val="18"/>
                <w:lang w:eastAsia="es-CL"/>
              </w:rPr>
              <w:t>(2,5)</w:t>
            </w:r>
          </w:p>
        </w:tc>
        <w:tc>
          <w:tcPr>
            <w:tcW w:w="1050" w:type="dxa"/>
            <w:noWrap/>
            <w:hideMark/>
          </w:tcPr>
          <w:p w14:paraId="786E22A3" w14:textId="64015DCE"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74,5</w:t>
            </w:r>
            <w:r w:rsidR="00024BDC">
              <w:rPr>
                <w:rFonts w:eastAsia="Times New Roman" w:cs="Arial"/>
                <w:b/>
                <w:bCs/>
                <w:color w:val="000000"/>
                <w:sz w:val="18"/>
                <w:szCs w:val="18"/>
                <w:lang w:eastAsia="es-CL"/>
              </w:rPr>
              <w:t>(9,1)</w:t>
            </w:r>
          </w:p>
        </w:tc>
        <w:tc>
          <w:tcPr>
            <w:tcW w:w="986" w:type="dxa"/>
            <w:noWrap/>
            <w:hideMark/>
          </w:tcPr>
          <w:p w14:paraId="3433B150" w14:textId="26D51418"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10,</w:t>
            </w:r>
            <w:r w:rsidR="007E4E59">
              <w:rPr>
                <w:rFonts w:eastAsia="Times New Roman" w:cs="Arial"/>
                <w:b/>
                <w:bCs/>
                <w:color w:val="000000"/>
                <w:sz w:val="18"/>
                <w:szCs w:val="18"/>
                <w:lang w:eastAsia="es-CL"/>
              </w:rPr>
              <w:t>5(</w:t>
            </w:r>
            <w:r w:rsidR="001C04D3">
              <w:rPr>
                <w:rFonts w:eastAsia="Times New Roman" w:cs="Arial"/>
                <w:b/>
                <w:bCs/>
                <w:color w:val="000000"/>
                <w:sz w:val="18"/>
                <w:szCs w:val="18"/>
                <w:lang w:eastAsia="es-CL"/>
              </w:rPr>
              <w:t>0,5</w:t>
            </w:r>
            <w:r w:rsidR="007E4E59">
              <w:rPr>
                <w:rFonts w:eastAsia="Times New Roman" w:cs="Arial"/>
                <w:b/>
                <w:bCs/>
                <w:color w:val="000000"/>
                <w:sz w:val="18"/>
                <w:szCs w:val="18"/>
                <w:lang w:eastAsia="es-CL"/>
              </w:rPr>
              <w:t>)</w:t>
            </w:r>
          </w:p>
        </w:tc>
        <w:tc>
          <w:tcPr>
            <w:tcW w:w="1047" w:type="dxa"/>
            <w:noWrap/>
            <w:hideMark/>
          </w:tcPr>
          <w:p w14:paraId="3E262BB2" w14:textId="67A6A649"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92,</w:t>
            </w:r>
            <w:r w:rsidR="006C37FE">
              <w:rPr>
                <w:rFonts w:eastAsia="Times New Roman" w:cs="Arial"/>
                <w:b/>
                <w:bCs/>
                <w:color w:val="000000"/>
                <w:sz w:val="18"/>
                <w:szCs w:val="18"/>
                <w:lang w:eastAsia="es-CL"/>
              </w:rPr>
              <w:t>2(2,9)</w:t>
            </w:r>
          </w:p>
        </w:tc>
        <w:tc>
          <w:tcPr>
            <w:tcW w:w="986" w:type="dxa"/>
            <w:noWrap/>
            <w:hideMark/>
          </w:tcPr>
          <w:p w14:paraId="59671924" w14:textId="5E27C583"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90,1</w:t>
            </w:r>
            <w:r w:rsidR="0049212D">
              <w:rPr>
                <w:rFonts w:eastAsia="Times New Roman" w:cs="Arial"/>
                <w:b/>
                <w:bCs/>
                <w:color w:val="000000"/>
                <w:sz w:val="18"/>
                <w:szCs w:val="18"/>
                <w:lang w:eastAsia="es-CL"/>
              </w:rPr>
              <w:t>(2,5)</w:t>
            </w:r>
          </w:p>
        </w:tc>
        <w:tc>
          <w:tcPr>
            <w:tcW w:w="986" w:type="dxa"/>
            <w:noWrap/>
            <w:hideMark/>
          </w:tcPr>
          <w:p w14:paraId="633C4CDF" w14:textId="66791179"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594623">
              <w:rPr>
                <w:rFonts w:eastAsia="Times New Roman" w:cs="Arial"/>
                <w:b/>
                <w:bCs/>
                <w:color w:val="000000"/>
                <w:sz w:val="18"/>
                <w:szCs w:val="18"/>
                <w:lang w:eastAsia="es-CL"/>
              </w:rPr>
              <w:t>66,5</w:t>
            </w:r>
            <w:r w:rsidR="00617001">
              <w:rPr>
                <w:rFonts w:eastAsia="Times New Roman" w:cs="Arial"/>
                <w:b/>
                <w:bCs/>
                <w:color w:val="000000"/>
                <w:sz w:val="18"/>
                <w:szCs w:val="18"/>
                <w:lang w:eastAsia="es-CL"/>
              </w:rPr>
              <w:t>(4,9)</w:t>
            </w:r>
          </w:p>
        </w:tc>
      </w:tr>
      <w:tr w:rsidR="00CA4ED1" w:rsidRPr="00E728A2" w14:paraId="500E5D91"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7FA10DA9"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3</w:t>
            </w:r>
          </w:p>
        </w:tc>
        <w:tc>
          <w:tcPr>
            <w:tcW w:w="1024" w:type="dxa"/>
            <w:noWrap/>
            <w:hideMark/>
          </w:tcPr>
          <w:p w14:paraId="60960421"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728A2">
              <w:rPr>
                <w:rFonts w:eastAsia="Times New Roman" w:cs="Arial"/>
                <w:color w:val="000000"/>
                <w:sz w:val="18"/>
                <w:szCs w:val="18"/>
                <w:lang w:eastAsia="es-CL"/>
              </w:rPr>
              <w:t>var.</w:t>
            </w:r>
          </w:p>
        </w:tc>
        <w:tc>
          <w:tcPr>
            <w:tcW w:w="1325" w:type="dxa"/>
            <w:noWrap/>
            <w:hideMark/>
          </w:tcPr>
          <w:p w14:paraId="76294A04"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909681A"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EB6F9B" w14:textId="1BB36983"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w:t>
            </w:r>
            <w:r w:rsidR="006737C8">
              <w:rPr>
                <w:rFonts w:eastAsia="Times New Roman" w:cs="Arial"/>
                <w:color w:val="000000"/>
                <w:sz w:val="18"/>
                <w:szCs w:val="18"/>
                <w:lang w:eastAsia="es-CL"/>
              </w:rPr>
              <w:t>(1,7)</w:t>
            </w:r>
          </w:p>
        </w:tc>
        <w:tc>
          <w:tcPr>
            <w:tcW w:w="1050" w:type="dxa"/>
            <w:noWrap/>
            <w:hideMark/>
          </w:tcPr>
          <w:p w14:paraId="2B25760F" w14:textId="6E7DC2D9"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w:t>
            </w:r>
            <w:r w:rsidR="00B2433C">
              <w:rPr>
                <w:rFonts w:eastAsia="Times New Roman" w:cs="Arial"/>
                <w:color w:val="000000"/>
                <w:sz w:val="18"/>
                <w:szCs w:val="18"/>
                <w:lang w:eastAsia="es-CL"/>
              </w:rPr>
              <w:t>6(4,8)</w:t>
            </w:r>
          </w:p>
        </w:tc>
        <w:tc>
          <w:tcPr>
            <w:tcW w:w="986" w:type="dxa"/>
            <w:noWrap/>
            <w:hideMark/>
          </w:tcPr>
          <w:p w14:paraId="572EF4BD" w14:textId="368D25F7"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w:t>
            </w:r>
            <w:r w:rsidR="007E4E59">
              <w:rPr>
                <w:rFonts w:eastAsia="Times New Roman" w:cs="Arial"/>
                <w:color w:val="000000"/>
                <w:sz w:val="18"/>
                <w:szCs w:val="18"/>
                <w:lang w:eastAsia="es-CL"/>
              </w:rPr>
              <w:t>5(</w:t>
            </w:r>
            <w:r w:rsidR="001C04D3">
              <w:rPr>
                <w:rFonts w:eastAsia="Times New Roman" w:cs="Arial"/>
                <w:color w:val="000000"/>
                <w:sz w:val="18"/>
                <w:szCs w:val="18"/>
                <w:lang w:eastAsia="es-CL"/>
              </w:rPr>
              <w:t>0,5</w:t>
            </w:r>
            <w:r w:rsidR="007E4E59">
              <w:rPr>
                <w:rFonts w:eastAsia="Times New Roman" w:cs="Arial"/>
                <w:color w:val="000000"/>
                <w:sz w:val="18"/>
                <w:szCs w:val="18"/>
                <w:lang w:eastAsia="es-CL"/>
              </w:rPr>
              <w:t>)</w:t>
            </w:r>
          </w:p>
        </w:tc>
        <w:tc>
          <w:tcPr>
            <w:tcW w:w="1047" w:type="dxa"/>
            <w:noWrap/>
            <w:hideMark/>
          </w:tcPr>
          <w:p w14:paraId="3F6FE7F4" w14:textId="0E20C6E6"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87,5</w:t>
            </w:r>
            <w:r w:rsidR="00424CDF">
              <w:rPr>
                <w:rFonts w:eastAsia="Times New Roman" w:cs="Arial"/>
                <w:color w:val="000000"/>
                <w:sz w:val="18"/>
                <w:szCs w:val="18"/>
                <w:lang w:eastAsia="es-CL"/>
              </w:rPr>
              <w:t>(3,0)</w:t>
            </w:r>
          </w:p>
        </w:tc>
        <w:tc>
          <w:tcPr>
            <w:tcW w:w="986" w:type="dxa"/>
            <w:noWrap/>
            <w:hideMark/>
          </w:tcPr>
          <w:p w14:paraId="432247B1" w14:textId="4ABCEDE4"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87,1</w:t>
            </w:r>
            <w:r w:rsidR="00291622">
              <w:rPr>
                <w:rFonts w:eastAsia="Times New Roman" w:cs="Arial"/>
                <w:color w:val="000000"/>
                <w:sz w:val="18"/>
                <w:szCs w:val="18"/>
                <w:lang w:eastAsia="es-CL"/>
              </w:rPr>
              <w:t>(1,7)</w:t>
            </w:r>
          </w:p>
        </w:tc>
        <w:tc>
          <w:tcPr>
            <w:tcW w:w="986" w:type="dxa"/>
            <w:noWrap/>
            <w:hideMark/>
          </w:tcPr>
          <w:p w14:paraId="15253928" w14:textId="6C23AC9D"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65,7</w:t>
            </w:r>
            <w:r w:rsidR="00617001">
              <w:rPr>
                <w:rFonts w:eastAsia="Times New Roman" w:cs="Arial"/>
                <w:color w:val="000000"/>
                <w:sz w:val="18"/>
                <w:szCs w:val="18"/>
                <w:lang w:eastAsia="es-CL"/>
              </w:rPr>
              <w:t>(7,6)</w:t>
            </w:r>
          </w:p>
        </w:tc>
      </w:tr>
      <w:tr w:rsidR="00CA4ED1" w:rsidRPr="00E728A2" w14:paraId="0FDB67E2"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22859B1"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4</w:t>
            </w:r>
          </w:p>
        </w:tc>
        <w:tc>
          <w:tcPr>
            <w:tcW w:w="1024" w:type="dxa"/>
            <w:noWrap/>
            <w:hideMark/>
          </w:tcPr>
          <w:p w14:paraId="7105C93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728A2">
              <w:rPr>
                <w:rFonts w:eastAsia="Times New Roman" w:cs="Arial"/>
                <w:color w:val="000000"/>
                <w:sz w:val="18"/>
                <w:szCs w:val="18"/>
                <w:lang w:eastAsia="es-CL"/>
              </w:rPr>
              <w:t>var.</w:t>
            </w:r>
          </w:p>
        </w:tc>
        <w:tc>
          <w:tcPr>
            <w:tcW w:w="1325" w:type="dxa"/>
            <w:noWrap/>
            <w:hideMark/>
          </w:tcPr>
          <w:p w14:paraId="06055518"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59E34FD"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71639B62" w14:textId="7AD0D16B"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w:t>
            </w:r>
            <w:r w:rsidR="006737C8">
              <w:rPr>
                <w:rFonts w:eastAsia="Times New Roman" w:cs="Arial"/>
                <w:color w:val="000000"/>
                <w:sz w:val="18"/>
                <w:szCs w:val="18"/>
                <w:lang w:eastAsia="es-CL"/>
              </w:rPr>
              <w:t>5(3,1)</w:t>
            </w:r>
          </w:p>
        </w:tc>
        <w:tc>
          <w:tcPr>
            <w:tcW w:w="1050" w:type="dxa"/>
            <w:noWrap/>
            <w:hideMark/>
          </w:tcPr>
          <w:p w14:paraId="154CF7C3" w14:textId="4DF6896F"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65,2</w:t>
            </w:r>
            <w:r w:rsidR="00CB55AA">
              <w:rPr>
                <w:rFonts w:eastAsia="Times New Roman" w:cs="Arial"/>
                <w:color w:val="000000"/>
                <w:sz w:val="18"/>
                <w:szCs w:val="18"/>
                <w:lang w:eastAsia="es-CL"/>
              </w:rPr>
              <w:t>(8,1)</w:t>
            </w:r>
          </w:p>
        </w:tc>
        <w:tc>
          <w:tcPr>
            <w:tcW w:w="986" w:type="dxa"/>
            <w:noWrap/>
            <w:hideMark/>
          </w:tcPr>
          <w:p w14:paraId="44C9C2BD" w14:textId="7B98799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w:t>
            </w:r>
            <w:r w:rsidR="007E4E59">
              <w:rPr>
                <w:rFonts w:eastAsia="Times New Roman" w:cs="Arial"/>
                <w:color w:val="000000"/>
                <w:sz w:val="18"/>
                <w:szCs w:val="18"/>
                <w:lang w:eastAsia="es-CL"/>
              </w:rPr>
              <w:t>5(</w:t>
            </w:r>
            <w:r w:rsidR="001C04D3">
              <w:rPr>
                <w:rFonts w:eastAsia="Times New Roman" w:cs="Arial"/>
                <w:color w:val="000000"/>
                <w:sz w:val="18"/>
                <w:szCs w:val="18"/>
                <w:lang w:eastAsia="es-CL"/>
              </w:rPr>
              <w:t>0,5</w:t>
            </w:r>
            <w:r w:rsidR="007E4E59">
              <w:rPr>
                <w:rFonts w:eastAsia="Times New Roman" w:cs="Arial"/>
                <w:color w:val="000000"/>
                <w:sz w:val="18"/>
                <w:szCs w:val="18"/>
                <w:lang w:eastAsia="es-CL"/>
              </w:rPr>
              <w:t>)</w:t>
            </w:r>
          </w:p>
        </w:tc>
        <w:tc>
          <w:tcPr>
            <w:tcW w:w="1047" w:type="dxa"/>
            <w:noWrap/>
            <w:hideMark/>
          </w:tcPr>
          <w:p w14:paraId="0B40B0C5" w14:textId="71DE8841"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w:t>
            </w:r>
            <w:r w:rsidR="00116B31">
              <w:rPr>
                <w:rFonts w:eastAsia="Times New Roman" w:cs="Arial"/>
                <w:color w:val="000000"/>
                <w:sz w:val="18"/>
                <w:szCs w:val="18"/>
                <w:lang w:eastAsia="es-CL"/>
              </w:rPr>
              <w:t>(4,6)</w:t>
            </w:r>
          </w:p>
        </w:tc>
        <w:tc>
          <w:tcPr>
            <w:tcW w:w="986" w:type="dxa"/>
            <w:noWrap/>
            <w:hideMark/>
          </w:tcPr>
          <w:p w14:paraId="4BCA1C74" w14:textId="373FDB0D"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w:t>
            </w:r>
            <w:r w:rsidR="00376E3D">
              <w:rPr>
                <w:rFonts w:eastAsia="Times New Roman" w:cs="Arial"/>
                <w:color w:val="000000"/>
                <w:sz w:val="18"/>
                <w:szCs w:val="18"/>
                <w:lang w:eastAsia="es-CL"/>
              </w:rPr>
              <w:t>5(3,1)</w:t>
            </w:r>
          </w:p>
        </w:tc>
        <w:tc>
          <w:tcPr>
            <w:tcW w:w="986" w:type="dxa"/>
            <w:noWrap/>
            <w:hideMark/>
          </w:tcPr>
          <w:p w14:paraId="23B27266" w14:textId="2D9B5DCB"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w:t>
            </w:r>
            <w:r w:rsidR="005B1D9A">
              <w:rPr>
                <w:rFonts w:eastAsia="Times New Roman" w:cs="Arial"/>
                <w:color w:val="000000"/>
                <w:sz w:val="18"/>
                <w:szCs w:val="18"/>
                <w:lang w:eastAsia="es-CL"/>
              </w:rPr>
              <w:t>4(7,9)</w:t>
            </w:r>
          </w:p>
        </w:tc>
      </w:tr>
      <w:tr w:rsidR="00CA4ED1" w:rsidRPr="00E728A2" w14:paraId="76E55A83" w14:textId="77777777" w:rsidTr="00423F8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6F2CFEBF"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5</w:t>
            </w:r>
          </w:p>
        </w:tc>
        <w:tc>
          <w:tcPr>
            <w:tcW w:w="1024" w:type="dxa"/>
            <w:noWrap/>
            <w:hideMark/>
          </w:tcPr>
          <w:p w14:paraId="2C35E7B0"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728A2">
              <w:rPr>
                <w:rFonts w:eastAsia="Times New Roman" w:cs="Arial"/>
                <w:color w:val="000000"/>
                <w:sz w:val="18"/>
                <w:szCs w:val="18"/>
                <w:lang w:eastAsia="es-CL"/>
              </w:rPr>
              <w:t>var.</w:t>
            </w:r>
          </w:p>
        </w:tc>
        <w:tc>
          <w:tcPr>
            <w:tcW w:w="1325" w:type="dxa"/>
            <w:noWrap/>
            <w:hideMark/>
          </w:tcPr>
          <w:p w14:paraId="2B061FFC"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2505C03E" w14:textId="77777777" w:rsidR="00CA4ED1" w:rsidRPr="00594623"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68ACDF1E" w14:textId="2ACC03F5"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w:t>
            </w:r>
            <w:r w:rsidR="006737C8">
              <w:rPr>
                <w:rFonts w:eastAsia="Times New Roman" w:cs="Arial"/>
                <w:color w:val="000000"/>
                <w:sz w:val="18"/>
                <w:szCs w:val="18"/>
                <w:lang w:eastAsia="es-CL"/>
              </w:rPr>
              <w:t>(3,2)</w:t>
            </w:r>
          </w:p>
        </w:tc>
        <w:tc>
          <w:tcPr>
            <w:tcW w:w="1050" w:type="dxa"/>
            <w:noWrap/>
            <w:hideMark/>
          </w:tcPr>
          <w:p w14:paraId="4AF85E82" w14:textId="54BAF1C5"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65,</w:t>
            </w:r>
            <w:r w:rsidR="00D51925">
              <w:rPr>
                <w:rFonts w:eastAsia="Times New Roman" w:cs="Arial"/>
                <w:color w:val="000000"/>
                <w:sz w:val="18"/>
                <w:szCs w:val="18"/>
                <w:lang w:eastAsia="es-CL"/>
              </w:rPr>
              <w:t>6(8,1)</w:t>
            </w:r>
          </w:p>
        </w:tc>
        <w:tc>
          <w:tcPr>
            <w:tcW w:w="986" w:type="dxa"/>
            <w:noWrap/>
            <w:hideMark/>
          </w:tcPr>
          <w:p w14:paraId="354E8E8C" w14:textId="6EA6DECE"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w:t>
            </w:r>
            <w:r w:rsidR="007E4E59">
              <w:rPr>
                <w:rFonts w:eastAsia="Times New Roman" w:cs="Arial"/>
                <w:color w:val="000000"/>
                <w:sz w:val="18"/>
                <w:szCs w:val="18"/>
                <w:lang w:eastAsia="es-CL"/>
              </w:rPr>
              <w:t>5(</w:t>
            </w:r>
            <w:r w:rsidR="001C04D3">
              <w:rPr>
                <w:rFonts w:eastAsia="Times New Roman" w:cs="Arial"/>
                <w:color w:val="000000"/>
                <w:sz w:val="18"/>
                <w:szCs w:val="18"/>
                <w:lang w:eastAsia="es-CL"/>
              </w:rPr>
              <w:t>0,5</w:t>
            </w:r>
            <w:r w:rsidR="007E4E59">
              <w:rPr>
                <w:rFonts w:eastAsia="Times New Roman" w:cs="Arial"/>
                <w:color w:val="000000"/>
                <w:sz w:val="18"/>
                <w:szCs w:val="18"/>
                <w:lang w:eastAsia="es-CL"/>
              </w:rPr>
              <w:t>)</w:t>
            </w:r>
          </w:p>
        </w:tc>
        <w:tc>
          <w:tcPr>
            <w:tcW w:w="1047" w:type="dxa"/>
            <w:noWrap/>
            <w:hideMark/>
          </w:tcPr>
          <w:p w14:paraId="21BF6B3A" w14:textId="5A115CC1"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w:t>
            </w:r>
            <w:r w:rsidR="00807E79">
              <w:rPr>
                <w:rFonts w:eastAsia="Times New Roman" w:cs="Arial"/>
                <w:color w:val="000000"/>
                <w:sz w:val="18"/>
                <w:szCs w:val="18"/>
                <w:lang w:eastAsia="es-CL"/>
              </w:rPr>
              <w:t>4(4,6)</w:t>
            </w:r>
          </w:p>
        </w:tc>
        <w:tc>
          <w:tcPr>
            <w:tcW w:w="986" w:type="dxa"/>
            <w:noWrap/>
            <w:hideMark/>
          </w:tcPr>
          <w:p w14:paraId="478145CB" w14:textId="7A8A6605"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86,5</w:t>
            </w:r>
            <w:r w:rsidR="00E27E3B">
              <w:rPr>
                <w:rFonts w:eastAsia="Times New Roman" w:cs="Arial"/>
                <w:color w:val="000000"/>
                <w:sz w:val="18"/>
                <w:szCs w:val="18"/>
                <w:lang w:eastAsia="es-CL"/>
              </w:rPr>
              <w:t>(3,2)</w:t>
            </w:r>
          </w:p>
        </w:tc>
        <w:tc>
          <w:tcPr>
            <w:tcW w:w="986" w:type="dxa"/>
            <w:noWrap/>
            <w:hideMark/>
          </w:tcPr>
          <w:p w14:paraId="455F5FA7" w14:textId="707A97CD" w:rsidR="00CA4ED1" w:rsidRPr="00594623"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w:t>
            </w:r>
            <w:r w:rsidR="005B1D9A">
              <w:rPr>
                <w:rFonts w:eastAsia="Times New Roman" w:cs="Arial"/>
                <w:color w:val="000000"/>
                <w:sz w:val="18"/>
                <w:szCs w:val="18"/>
                <w:lang w:eastAsia="es-CL"/>
              </w:rPr>
              <w:t>4(7,8)</w:t>
            </w:r>
          </w:p>
        </w:tc>
      </w:tr>
      <w:tr w:rsidR="00CA4ED1" w:rsidRPr="00E728A2" w14:paraId="1620F62D" w14:textId="77777777" w:rsidTr="00423F86">
        <w:trPr>
          <w:trHeight w:val="288"/>
        </w:trPr>
        <w:tc>
          <w:tcPr>
            <w:cnfStyle w:val="001000000000" w:firstRow="0" w:lastRow="0" w:firstColumn="1" w:lastColumn="0" w:oddVBand="0" w:evenVBand="0" w:oddHBand="0" w:evenHBand="0" w:firstRowFirstColumn="0" w:firstRowLastColumn="0" w:lastRowFirstColumn="0" w:lastRowLastColumn="0"/>
            <w:tcW w:w="328" w:type="dxa"/>
            <w:noWrap/>
            <w:hideMark/>
          </w:tcPr>
          <w:p w14:paraId="57CE536B" w14:textId="77777777" w:rsidR="00CA4ED1" w:rsidRPr="00594623" w:rsidRDefault="00CA4ED1" w:rsidP="00423F86">
            <w:pPr>
              <w:jc w:val="right"/>
              <w:rPr>
                <w:rFonts w:eastAsia="Times New Roman" w:cs="Arial"/>
                <w:b w:val="0"/>
                <w:bCs w:val="0"/>
                <w:color w:val="000000"/>
                <w:sz w:val="18"/>
                <w:szCs w:val="18"/>
                <w:lang w:eastAsia="es-CL"/>
              </w:rPr>
            </w:pPr>
            <w:r w:rsidRPr="00594623">
              <w:rPr>
                <w:rFonts w:eastAsia="Times New Roman" w:cs="Arial"/>
                <w:b w:val="0"/>
                <w:bCs w:val="0"/>
                <w:color w:val="000000"/>
                <w:sz w:val="18"/>
                <w:szCs w:val="18"/>
                <w:lang w:eastAsia="es-CL"/>
              </w:rPr>
              <w:t>6</w:t>
            </w:r>
          </w:p>
        </w:tc>
        <w:tc>
          <w:tcPr>
            <w:tcW w:w="1024" w:type="dxa"/>
            <w:noWrap/>
            <w:hideMark/>
          </w:tcPr>
          <w:p w14:paraId="21630537"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Restri</w:t>
            </w:r>
            <w:r w:rsidRPr="00E728A2">
              <w:rPr>
                <w:rFonts w:eastAsia="Times New Roman" w:cs="Arial"/>
                <w:color w:val="000000"/>
                <w:sz w:val="18"/>
                <w:szCs w:val="18"/>
                <w:lang w:eastAsia="es-CL"/>
              </w:rPr>
              <w:t>c.</w:t>
            </w:r>
          </w:p>
        </w:tc>
        <w:tc>
          <w:tcPr>
            <w:tcW w:w="1325" w:type="dxa"/>
            <w:noWrap/>
            <w:hideMark/>
          </w:tcPr>
          <w:p w14:paraId="6ECBE48C"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728A2">
              <w:rPr>
                <w:rFonts w:eastAsia="Times New Roman" w:cs="Arial"/>
                <w:color w:val="000000"/>
                <w:sz w:val="18"/>
                <w:szCs w:val="18"/>
                <w:lang w:eastAsia="es-CL"/>
              </w:rPr>
              <w:t>Discretos</w:t>
            </w:r>
          </w:p>
        </w:tc>
        <w:tc>
          <w:tcPr>
            <w:tcW w:w="1256" w:type="dxa"/>
            <w:noWrap/>
            <w:hideMark/>
          </w:tcPr>
          <w:p w14:paraId="1F0BB956" w14:textId="77777777" w:rsidR="00CA4ED1" w:rsidRPr="00594623"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AIC</w:t>
            </w:r>
          </w:p>
        </w:tc>
        <w:tc>
          <w:tcPr>
            <w:tcW w:w="1035" w:type="dxa"/>
            <w:noWrap/>
            <w:hideMark/>
          </w:tcPr>
          <w:p w14:paraId="1FD1D011" w14:textId="181DC5E3"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w:t>
            </w:r>
            <w:r w:rsidR="006737C8">
              <w:rPr>
                <w:rFonts w:eastAsia="Times New Roman" w:cs="Arial"/>
                <w:color w:val="000000"/>
                <w:sz w:val="18"/>
                <w:szCs w:val="18"/>
                <w:lang w:eastAsia="es-CL"/>
              </w:rPr>
              <w:t>5,0(4,7)</w:t>
            </w:r>
          </w:p>
        </w:tc>
        <w:tc>
          <w:tcPr>
            <w:tcW w:w="1050" w:type="dxa"/>
            <w:noWrap/>
            <w:hideMark/>
          </w:tcPr>
          <w:p w14:paraId="4F27DC04" w14:textId="2D45463C"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64,</w:t>
            </w:r>
            <w:r w:rsidR="00025D44">
              <w:rPr>
                <w:rFonts w:eastAsia="Times New Roman" w:cs="Arial"/>
                <w:color w:val="000000"/>
                <w:sz w:val="18"/>
                <w:szCs w:val="18"/>
                <w:lang w:eastAsia="es-CL"/>
              </w:rPr>
              <w:t>5(7,8)</w:t>
            </w:r>
          </w:p>
        </w:tc>
        <w:tc>
          <w:tcPr>
            <w:tcW w:w="986" w:type="dxa"/>
            <w:noWrap/>
            <w:hideMark/>
          </w:tcPr>
          <w:p w14:paraId="47305600" w14:textId="028458E2"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10,</w:t>
            </w:r>
            <w:r w:rsidR="007E4E59">
              <w:rPr>
                <w:rFonts w:eastAsia="Times New Roman" w:cs="Arial"/>
                <w:color w:val="000000"/>
                <w:sz w:val="18"/>
                <w:szCs w:val="18"/>
                <w:lang w:eastAsia="es-CL"/>
              </w:rPr>
              <w:t>5(</w:t>
            </w:r>
            <w:r w:rsidR="00F46FAA">
              <w:rPr>
                <w:rFonts w:eastAsia="Times New Roman" w:cs="Arial"/>
                <w:color w:val="000000"/>
                <w:sz w:val="18"/>
                <w:szCs w:val="18"/>
                <w:lang w:eastAsia="es-CL"/>
              </w:rPr>
              <w:t>0,5</w:t>
            </w:r>
            <w:r w:rsidR="007E4E59">
              <w:rPr>
                <w:rFonts w:eastAsia="Times New Roman" w:cs="Arial"/>
                <w:color w:val="000000"/>
                <w:sz w:val="18"/>
                <w:szCs w:val="18"/>
                <w:lang w:eastAsia="es-CL"/>
              </w:rPr>
              <w:t>)</w:t>
            </w:r>
          </w:p>
        </w:tc>
        <w:tc>
          <w:tcPr>
            <w:tcW w:w="1047" w:type="dxa"/>
            <w:noWrap/>
            <w:hideMark/>
          </w:tcPr>
          <w:p w14:paraId="246021F5" w14:textId="1EFEC397"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83,8</w:t>
            </w:r>
            <w:r w:rsidR="009F5C6F">
              <w:rPr>
                <w:rFonts w:eastAsia="Times New Roman" w:cs="Arial"/>
                <w:color w:val="000000"/>
                <w:sz w:val="18"/>
                <w:szCs w:val="18"/>
                <w:lang w:eastAsia="es-CL"/>
              </w:rPr>
              <w:t>(6,6)</w:t>
            </w:r>
          </w:p>
        </w:tc>
        <w:tc>
          <w:tcPr>
            <w:tcW w:w="986" w:type="dxa"/>
            <w:noWrap/>
            <w:hideMark/>
          </w:tcPr>
          <w:p w14:paraId="17037352" w14:textId="574D42DE" w:rsidR="00CA4ED1" w:rsidRPr="00594623"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8</w:t>
            </w:r>
            <w:r w:rsidR="000C3C23">
              <w:rPr>
                <w:rFonts w:eastAsia="Times New Roman" w:cs="Arial"/>
                <w:color w:val="000000"/>
                <w:sz w:val="18"/>
                <w:szCs w:val="18"/>
                <w:lang w:eastAsia="es-CL"/>
              </w:rPr>
              <w:t>5,0(4,7)</w:t>
            </w:r>
          </w:p>
        </w:tc>
        <w:tc>
          <w:tcPr>
            <w:tcW w:w="986" w:type="dxa"/>
            <w:noWrap/>
            <w:hideMark/>
          </w:tcPr>
          <w:p w14:paraId="7A6BD6EB" w14:textId="09916B98" w:rsidR="00CA4ED1" w:rsidRPr="00594623" w:rsidRDefault="00CA4ED1" w:rsidP="005B4A47">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66,4</w:t>
            </w:r>
            <w:r w:rsidR="004D6B05">
              <w:rPr>
                <w:rFonts w:eastAsia="Times New Roman" w:cs="Arial"/>
                <w:color w:val="000000"/>
                <w:sz w:val="18"/>
                <w:szCs w:val="18"/>
                <w:lang w:eastAsia="es-CL"/>
              </w:rPr>
              <w:t>(</w:t>
            </w:r>
            <w:r w:rsidR="00505E65">
              <w:rPr>
                <w:rFonts w:eastAsia="Times New Roman" w:cs="Arial"/>
                <w:color w:val="000000"/>
                <w:sz w:val="18"/>
                <w:szCs w:val="18"/>
                <w:lang w:eastAsia="es-CL"/>
              </w:rPr>
              <w:t>7,3)</w:t>
            </w:r>
          </w:p>
        </w:tc>
      </w:tr>
    </w:tbl>
    <w:p w14:paraId="0990D91E" w14:textId="783E5053" w:rsidR="00CA4ED1" w:rsidRDefault="005B4A47" w:rsidP="005B4A47">
      <w:pPr>
        <w:pStyle w:val="Descripcin"/>
        <w:spacing w:before="240" w:line="360" w:lineRule="auto"/>
        <w:jc w:val="center"/>
        <w:rPr>
          <w:rFonts w:eastAsiaTheme="minorEastAsia"/>
        </w:rPr>
      </w:pPr>
      <w:bookmarkStart w:id="168" w:name="_Ref80808407"/>
      <w:bookmarkStart w:id="169" w:name="_Toc80988412"/>
      <w:r>
        <w:t xml:space="preserve">Tabla </w:t>
      </w:r>
      <w:r>
        <w:fldChar w:fldCharType="begin"/>
      </w:r>
      <w:r>
        <w:instrText>SEQ Tabla \* ARABIC</w:instrText>
      </w:r>
      <w:r>
        <w:fldChar w:fldCharType="separate"/>
      </w:r>
      <w:r w:rsidR="00FF4AF3">
        <w:rPr>
          <w:noProof/>
        </w:rPr>
        <w:t>36</w:t>
      </w:r>
      <w:r>
        <w:fldChar w:fldCharType="end"/>
      </w:r>
      <w:bookmarkEnd w:id="168"/>
      <w:r>
        <w:t>: Comparativa</w:t>
      </w:r>
      <w:r>
        <w:rPr>
          <w:noProof/>
        </w:rPr>
        <w:t xml:space="preserve"> de experimento</w:t>
      </w:r>
      <w:r w:rsidR="00371656">
        <w:rPr>
          <w:noProof/>
        </w:rPr>
        <w:t xml:space="preserve"> 1</w:t>
      </w:r>
      <w:r>
        <w:rPr>
          <w:noProof/>
        </w:rPr>
        <w:t xml:space="preserve"> </w:t>
      </w:r>
      <w:r w:rsidR="00371656">
        <w:rPr>
          <w:noProof/>
        </w:rPr>
        <w:t>(</w:t>
      </w:r>
      <w:r>
        <w:rPr>
          <w:noProof/>
        </w:rPr>
        <w:t>desbalanceado</w:t>
      </w:r>
      <w:r w:rsidR="00371656">
        <w:rPr>
          <w:noProof/>
        </w:rPr>
        <w:t xml:space="preserve"> – </w:t>
      </w:r>
      <w:r>
        <w:rPr>
          <w:noProof/>
        </w:rPr>
        <w:t>discreto</w:t>
      </w:r>
      <w:r w:rsidR="00371656">
        <w:rPr>
          <w:noProof/>
        </w:rPr>
        <w:t xml:space="preserve"> – </w:t>
      </w:r>
      <w:r>
        <w:rPr>
          <w:noProof/>
        </w:rPr>
        <w:t>AIC</w:t>
      </w:r>
      <w:r w:rsidR="00371656">
        <w:rPr>
          <w:noProof/>
        </w:rPr>
        <w:t>) versus selección de variables</w:t>
      </w:r>
      <w:r w:rsidR="007A3920">
        <w:rPr>
          <w:noProof/>
        </w:rPr>
        <w:t xml:space="preserve"> y restricción de arcos</w:t>
      </w:r>
      <w:r w:rsidR="00371656">
        <w:rPr>
          <w:noProof/>
        </w:rPr>
        <w:t>.  Los resultados se muestran en porcentajes</w:t>
      </w:r>
      <w:r w:rsidR="000B5B53">
        <w:rPr>
          <w:noProof/>
        </w:rPr>
        <w:t>.</w:t>
      </w:r>
      <w:bookmarkEnd w:id="169"/>
    </w:p>
    <w:p w14:paraId="14E6134A" w14:textId="5FB6EC12" w:rsidR="00CA4ED1" w:rsidRDefault="00CA4ED1" w:rsidP="00CA4ED1">
      <w:pPr>
        <w:rPr>
          <w:rFonts w:eastAsiaTheme="minorEastAsia"/>
        </w:rPr>
      </w:pPr>
      <w:r>
        <w:rPr>
          <w:rFonts w:eastAsiaTheme="minorEastAsia"/>
        </w:rPr>
        <w:t xml:space="preserve">Según la información que entrega la tabla comparativa el mejor </w:t>
      </w:r>
      <m:oMath>
        <m:r>
          <m:rPr>
            <m:sty m:val="p"/>
          </m:rPr>
          <w:rPr>
            <w:rFonts w:ascii="Cambria Math" w:eastAsiaTheme="minorEastAsia" w:hAnsi="Cambria Math"/>
          </w:rPr>
          <m:t>Balanced</m:t>
        </m:r>
        <m:r>
          <w:rPr>
            <w:rFonts w:ascii="Cambria Math" w:eastAsiaTheme="minorEastAsia" w:hAnsi="Cambria Math"/>
          </w:rPr>
          <m:t xml:space="preserve"> </m:t>
        </m:r>
        <m:r>
          <m:rPr>
            <m:sty m:val="p"/>
          </m:rPr>
          <w:rPr>
            <w:rFonts w:ascii="Cambria Math" w:eastAsiaTheme="minorEastAsia" w:hAnsi="Cambria Math"/>
          </w:rPr>
          <m:t>Accuracy</m:t>
        </m:r>
      </m:oMath>
      <w:r>
        <w:rPr>
          <w:rFonts w:eastAsiaTheme="minorEastAsia"/>
        </w:rPr>
        <w:t xml:space="preserve"> lo está entregando el experimento con selección de 5 variables con un 74,5%, seguido de la selección de 10 variables con un 65,</w:t>
      </w:r>
      <w:r w:rsidR="002C58A9">
        <w:rPr>
          <w:rFonts w:eastAsiaTheme="minorEastAsia"/>
        </w:rPr>
        <w:t>6</w:t>
      </w:r>
      <w:r>
        <w:rPr>
          <w:rFonts w:eastAsiaTheme="minorEastAsia"/>
        </w:rPr>
        <w:t xml:space="preserve">%.  </w:t>
      </w:r>
    </w:p>
    <w:p w14:paraId="597ECAFC" w14:textId="4EDEB2E1" w:rsidR="00CA4ED1" w:rsidRDefault="00CA4ED1" w:rsidP="00CA4ED1">
      <w:pPr>
        <w:rPr>
          <w:rFonts w:eastAsiaTheme="minorEastAsia"/>
        </w:rPr>
      </w:pPr>
      <w:r>
        <w:rPr>
          <w:rFonts w:eastAsiaTheme="minorEastAsia"/>
        </w:rPr>
        <w:t xml:space="preserve">Para la </w:t>
      </w:r>
      <w:r w:rsidR="007625FF">
        <w:rPr>
          <w:rFonts w:eastAsiaTheme="minorEastAsia"/>
        </w:rPr>
        <w:fldChar w:fldCharType="begin"/>
      </w:r>
      <w:r w:rsidR="007625FF">
        <w:rPr>
          <w:rFonts w:eastAsiaTheme="minorEastAsia"/>
        </w:rPr>
        <w:instrText xml:space="preserve"> REF _Ref80808469 \h </w:instrText>
      </w:r>
      <w:r w:rsidR="007625FF">
        <w:rPr>
          <w:rFonts w:eastAsiaTheme="minorEastAsia"/>
        </w:rPr>
      </w:r>
      <w:r w:rsidR="007625FF">
        <w:rPr>
          <w:rFonts w:eastAsiaTheme="minorEastAsia"/>
        </w:rPr>
        <w:fldChar w:fldCharType="separate"/>
      </w:r>
      <w:r w:rsidR="00FF4AF3">
        <w:t xml:space="preserve">Tabla </w:t>
      </w:r>
      <w:r w:rsidR="00FF4AF3">
        <w:rPr>
          <w:noProof/>
        </w:rPr>
        <w:t>37</w:t>
      </w:r>
      <w:r w:rsidR="007625FF">
        <w:rPr>
          <w:rFonts w:eastAsiaTheme="minorEastAsia"/>
        </w:rPr>
        <w:fldChar w:fldCharType="end"/>
      </w:r>
      <w:r w:rsidR="007625FF">
        <w:rPr>
          <w:rFonts w:eastAsiaTheme="minorEastAsia"/>
        </w:rPr>
        <w:t xml:space="preserve"> </w:t>
      </w:r>
      <w:r w:rsidR="004201BC">
        <w:rPr>
          <w:rFonts w:eastAsiaTheme="minorEastAsia"/>
        </w:rPr>
        <w:t xml:space="preserve">la comparativa </w:t>
      </w:r>
      <w:r>
        <w:rPr>
          <w:rFonts w:eastAsiaTheme="minorEastAsia"/>
        </w:rPr>
        <w:t xml:space="preserve">con datos balanceados, discretos y continuos usando AIC-CG como </w:t>
      </w:r>
      <w:r w:rsidR="00CA3ABC">
        <w:rPr>
          <w:rFonts w:eastAsiaTheme="minorEastAsia"/>
        </w:rPr>
        <w:t>medida</w:t>
      </w:r>
      <w:r>
        <w:rPr>
          <w:rFonts w:eastAsiaTheme="minorEastAsia"/>
        </w:rPr>
        <w:t xml:space="preserve"> de puntuación se tiene que:</w:t>
      </w:r>
    </w:p>
    <w:p w14:paraId="071EECCD" w14:textId="77777777" w:rsidR="00763140" w:rsidRDefault="00763140" w:rsidP="00CA4ED1">
      <w:pPr>
        <w:rPr>
          <w:rFonts w:eastAsiaTheme="minorEastAsia"/>
        </w:rPr>
      </w:pPr>
    </w:p>
    <w:tbl>
      <w:tblPr>
        <w:tblStyle w:val="Tablaconcuadrcula4-nfasis3"/>
        <w:tblW w:w="10176" w:type="dxa"/>
        <w:tblInd w:w="-289" w:type="dxa"/>
        <w:tblLayout w:type="fixed"/>
        <w:tblLook w:val="04A0" w:firstRow="1" w:lastRow="0" w:firstColumn="1" w:lastColumn="0" w:noHBand="0" w:noVBand="1"/>
      </w:tblPr>
      <w:tblGrid>
        <w:gridCol w:w="317"/>
        <w:gridCol w:w="937"/>
        <w:gridCol w:w="1277"/>
        <w:gridCol w:w="1292"/>
        <w:gridCol w:w="1127"/>
        <w:gridCol w:w="1050"/>
        <w:gridCol w:w="941"/>
        <w:gridCol w:w="1134"/>
        <w:gridCol w:w="944"/>
        <w:gridCol w:w="1157"/>
      </w:tblGrid>
      <w:tr w:rsidR="00CA4ED1" w:rsidRPr="00E11FD8" w14:paraId="4BC3552B" w14:textId="77777777" w:rsidTr="004D1832">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03DFBDD" w14:textId="77777777" w:rsidR="00CA4ED1" w:rsidRPr="00AE099B" w:rsidRDefault="00CA4ED1" w:rsidP="00423F86">
            <w:pPr>
              <w:jc w:val="center"/>
              <w:rPr>
                <w:rFonts w:eastAsia="Times New Roman" w:cs="Arial"/>
                <w:sz w:val="18"/>
                <w:szCs w:val="18"/>
                <w:lang w:eastAsia="es-CL"/>
              </w:rPr>
            </w:pPr>
            <w:r w:rsidRPr="00AE099B">
              <w:rPr>
                <w:rFonts w:eastAsia="Times New Roman" w:cs="Arial"/>
                <w:sz w:val="18"/>
                <w:szCs w:val="18"/>
                <w:lang w:eastAsia="es-CL"/>
              </w:rPr>
              <w:lastRenderedPageBreak/>
              <w:t>#</w:t>
            </w:r>
          </w:p>
        </w:tc>
        <w:tc>
          <w:tcPr>
            <w:tcW w:w="937" w:type="dxa"/>
            <w:vAlign w:val="center"/>
            <w:hideMark/>
          </w:tcPr>
          <w:p w14:paraId="14F430B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w:t>
            </w:r>
          </w:p>
        </w:tc>
        <w:tc>
          <w:tcPr>
            <w:tcW w:w="1277" w:type="dxa"/>
            <w:vAlign w:val="center"/>
            <w:hideMark/>
          </w:tcPr>
          <w:p w14:paraId="76FDB7D1"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Tipo de datos</w:t>
            </w:r>
          </w:p>
        </w:tc>
        <w:tc>
          <w:tcPr>
            <w:tcW w:w="1292" w:type="dxa"/>
            <w:vAlign w:val="center"/>
            <w:hideMark/>
          </w:tcPr>
          <w:p w14:paraId="7E81B6DF"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E11FD8">
              <w:rPr>
                <w:rFonts w:eastAsia="Times New Roman" w:cs="Arial"/>
                <w:sz w:val="18"/>
                <w:szCs w:val="18"/>
                <w:lang w:eastAsia="es-CL"/>
              </w:rPr>
              <w:t>Fx</w:t>
            </w:r>
            <w:r w:rsidRPr="00AE099B">
              <w:rPr>
                <w:rFonts w:eastAsia="Times New Roman" w:cs="Arial"/>
                <w:sz w:val="18"/>
                <w:szCs w:val="18"/>
                <w:lang w:eastAsia="es-CL"/>
              </w:rPr>
              <w:t xml:space="preserve"> puntuación</w:t>
            </w:r>
          </w:p>
        </w:tc>
        <w:tc>
          <w:tcPr>
            <w:tcW w:w="1127" w:type="dxa"/>
            <w:vAlign w:val="center"/>
            <w:hideMark/>
          </w:tcPr>
          <w:p w14:paraId="5151833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Accuracy</w:t>
            </w:r>
          </w:p>
        </w:tc>
        <w:tc>
          <w:tcPr>
            <w:tcW w:w="1050" w:type="dxa"/>
            <w:vAlign w:val="center"/>
            <w:hideMark/>
          </w:tcPr>
          <w:p w14:paraId="3F23DF13"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Balanced Accuracy</w:t>
            </w:r>
          </w:p>
        </w:tc>
        <w:tc>
          <w:tcPr>
            <w:tcW w:w="941" w:type="dxa"/>
            <w:vAlign w:val="center"/>
            <w:hideMark/>
          </w:tcPr>
          <w:p w14:paraId="5E31ACAC"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Class Ratio</w:t>
            </w:r>
          </w:p>
        </w:tc>
        <w:tc>
          <w:tcPr>
            <w:tcW w:w="1134" w:type="dxa"/>
            <w:vAlign w:val="center"/>
            <w:hideMark/>
          </w:tcPr>
          <w:p w14:paraId="32BA3B58"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Precision Score</w:t>
            </w:r>
          </w:p>
        </w:tc>
        <w:tc>
          <w:tcPr>
            <w:tcW w:w="944" w:type="dxa"/>
            <w:vAlign w:val="center"/>
            <w:hideMark/>
          </w:tcPr>
          <w:p w14:paraId="2D837849"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Recall Score</w:t>
            </w:r>
          </w:p>
        </w:tc>
        <w:tc>
          <w:tcPr>
            <w:tcW w:w="1157" w:type="dxa"/>
            <w:vAlign w:val="center"/>
            <w:hideMark/>
          </w:tcPr>
          <w:p w14:paraId="27AA4FC7" w14:textId="77777777" w:rsidR="00CA4ED1" w:rsidRPr="00AE099B" w:rsidRDefault="00CA4ED1" w:rsidP="00423F86">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AE099B">
              <w:rPr>
                <w:rFonts w:eastAsia="Times New Roman" w:cs="Arial"/>
                <w:sz w:val="18"/>
                <w:szCs w:val="18"/>
                <w:lang w:eastAsia="es-CL"/>
              </w:rPr>
              <w:t>ROC AUC</w:t>
            </w:r>
          </w:p>
        </w:tc>
      </w:tr>
      <w:tr w:rsidR="00CA4ED1" w:rsidRPr="00E11FD8" w14:paraId="2F5F59F1" w14:textId="77777777" w:rsidTr="004D18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1FA71E3A" w14:textId="77777777" w:rsidR="00CA4ED1" w:rsidRPr="00B37317" w:rsidRDefault="00CA4ED1" w:rsidP="00423F86">
            <w:pPr>
              <w:jc w:val="left"/>
              <w:rPr>
                <w:rFonts w:eastAsia="Times New Roman" w:cs="Arial"/>
                <w:color w:val="000000"/>
                <w:sz w:val="18"/>
                <w:szCs w:val="18"/>
                <w:lang w:eastAsia="es-CL"/>
              </w:rPr>
            </w:pPr>
            <w:r w:rsidRPr="00B37317">
              <w:rPr>
                <w:rFonts w:eastAsia="Times New Roman" w:cs="Arial"/>
                <w:color w:val="000000"/>
                <w:sz w:val="18"/>
                <w:szCs w:val="18"/>
                <w:lang w:eastAsia="es-CL"/>
              </w:rPr>
              <w:t>1</w:t>
            </w:r>
          </w:p>
        </w:tc>
        <w:tc>
          <w:tcPr>
            <w:tcW w:w="937" w:type="dxa"/>
            <w:noWrap/>
            <w:vAlign w:val="center"/>
            <w:hideMark/>
          </w:tcPr>
          <w:p w14:paraId="693F551C" w14:textId="77777777" w:rsidR="00CA4ED1" w:rsidRPr="00B37317"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Original</w:t>
            </w:r>
          </w:p>
        </w:tc>
        <w:tc>
          <w:tcPr>
            <w:tcW w:w="1277" w:type="dxa"/>
            <w:noWrap/>
            <w:vAlign w:val="center"/>
            <w:hideMark/>
          </w:tcPr>
          <w:p w14:paraId="3DB0FC4C" w14:textId="77777777" w:rsidR="00CA4ED1" w:rsidRPr="00B37317"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Discretos y continuos</w:t>
            </w:r>
          </w:p>
        </w:tc>
        <w:tc>
          <w:tcPr>
            <w:tcW w:w="1292" w:type="dxa"/>
            <w:noWrap/>
            <w:vAlign w:val="center"/>
            <w:hideMark/>
          </w:tcPr>
          <w:p w14:paraId="49CBC361" w14:textId="77777777" w:rsidR="00CA4ED1" w:rsidRPr="00B37317"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AIC-CG</w:t>
            </w:r>
          </w:p>
        </w:tc>
        <w:tc>
          <w:tcPr>
            <w:tcW w:w="1127" w:type="dxa"/>
            <w:noWrap/>
            <w:vAlign w:val="center"/>
            <w:hideMark/>
          </w:tcPr>
          <w:p w14:paraId="29133CED" w14:textId="0A6AC90E" w:rsidR="00CA4ED1" w:rsidRPr="00B37317" w:rsidRDefault="00260528"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89</w:t>
            </w:r>
            <w:r w:rsidR="00CA4ED1" w:rsidRPr="00B37317">
              <w:rPr>
                <w:rFonts w:eastAsia="Times New Roman" w:cs="Arial"/>
                <w:b/>
                <w:bCs/>
                <w:color w:val="000000"/>
                <w:sz w:val="18"/>
                <w:szCs w:val="18"/>
                <w:lang w:eastAsia="es-CL"/>
              </w:rPr>
              <w:t>,</w:t>
            </w:r>
            <w:r w:rsidR="00750F50" w:rsidRPr="00B37317">
              <w:rPr>
                <w:rFonts w:eastAsia="Times New Roman" w:cs="Arial"/>
                <w:b/>
                <w:bCs/>
                <w:color w:val="000000"/>
                <w:sz w:val="18"/>
                <w:szCs w:val="18"/>
                <w:lang w:eastAsia="es-CL"/>
              </w:rPr>
              <w:t>7</w:t>
            </w:r>
            <w:r w:rsidR="008C0159">
              <w:rPr>
                <w:rFonts w:eastAsia="Times New Roman" w:cs="Arial"/>
                <w:b/>
                <w:bCs/>
                <w:color w:val="000000"/>
                <w:sz w:val="18"/>
                <w:szCs w:val="18"/>
                <w:lang w:eastAsia="es-CL"/>
              </w:rPr>
              <w:t>(2,7)</w:t>
            </w:r>
          </w:p>
        </w:tc>
        <w:tc>
          <w:tcPr>
            <w:tcW w:w="1050" w:type="dxa"/>
            <w:noWrap/>
            <w:vAlign w:val="center"/>
            <w:hideMark/>
          </w:tcPr>
          <w:p w14:paraId="62151E05" w14:textId="34945343" w:rsidR="00CA4ED1" w:rsidRPr="00B37317" w:rsidRDefault="00A55916"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71</w:t>
            </w:r>
            <w:r w:rsidR="00CA4ED1" w:rsidRPr="00B37317">
              <w:rPr>
                <w:rFonts w:eastAsia="Times New Roman" w:cs="Arial"/>
                <w:b/>
                <w:bCs/>
                <w:color w:val="000000"/>
                <w:sz w:val="18"/>
                <w:szCs w:val="18"/>
                <w:lang w:eastAsia="es-CL"/>
              </w:rPr>
              <w:t>,</w:t>
            </w:r>
            <w:r w:rsidR="005775A1">
              <w:rPr>
                <w:rFonts w:eastAsia="Times New Roman" w:cs="Arial"/>
                <w:b/>
                <w:bCs/>
                <w:color w:val="000000"/>
                <w:sz w:val="18"/>
                <w:szCs w:val="18"/>
                <w:lang w:eastAsia="es-CL"/>
              </w:rPr>
              <w:t>3(11,9)</w:t>
            </w:r>
          </w:p>
        </w:tc>
        <w:tc>
          <w:tcPr>
            <w:tcW w:w="941" w:type="dxa"/>
            <w:noWrap/>
            <w:vAlign w:val="center"/>
            <w:hideMark/>
          </w:tcPr>
          <w:p w14:paraId="5F2DA26C" w14:textId="6C300BCD" w:rsidR="00CA4ED1" w:rsidRPr="00B3731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10,</w:t>
            </w:r>
            <w:r w:rsidR="00117092">
              <w:rPr>
                <w:rFonts w:eastAsia="Times New Roman" w:cs="Arial"/>
                <w:b/>
                <w:bCs/>
                <w:color w:val="000000"/>
                <w:sz w:val="18"/>
                <w:szCs w:val="18"/>
                <w:lang w:eastAsia="es-CL"/>
              </w:rPr>
              <w:t>5(0,5)</w:t>
            </w:r>
          </w:p>
        </w:tc>
        <w:tc>
          <w:tcPr>
            <w:tcW w:w="1134" w:type="dxa"/>
            <w:noWrap/>
            <w:vAlign w:val="center"/>
            <w:hideMark/>
          </w:tcPr>
          <w:p w14:paraId="74BCE5B1" w14:textId="34E802E9" w:rsidR="00CA4ED1" w:rsidRPr="00B37317" w:rsidRDefault="001745A8"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91</w:t>
            </w:r>
            <w:r w:rsidR="00CA4ED1" w:rsidRPr="00B37317">
              <w:rPr>
                <w:rFonts w:eastAsia="Times New Roman" w:cs="Arial"/>
                <w:b/>
                <w:bCs/>
                <w:color w:val="000000"/>
                <w:sz w:val="18"/>
                <w:szCs w:val="18"/>
                <w:lang w:eastAsia="es-CL"/>
              </w:rPr>
              <w:t>,</w:t>
            </w:r>
            <w:r w:rsidRPr="00B37317">
              <w:rPr>
                <w:rFonts w:eastAsia="Times New Roman" w:cs="Arial"/>
                <w:b/>
                <w:bCs/>
                <w:color w:val="000000"/>
                <w:sz w:val="18"/>
                <w:szCs w:val="18"/>
                <w:lang w:eastAsia="es-CL"/>
              </w:rPr>
              <w:t>9</w:t>
            </w:r>
            <w:r w:rsidR="00A5597D">
              <w:rPr>
                <w:rFonts w:eastAsia="Times New Roman" w:cs="Arial"/>
                <w:b/>
                <w:bCs/>
                <w:color w:val="000000"/>
                <w:sz w:val="18"/>
                <w:szCs w:val="18"/>
                <w:lang w:eastAsia="es-CL"/>
              </w:rPr>
              <w:t>(2,6)</w:t>
            </w:r>
          </w:p>
        </w:tc>
        <w:tc>
          <w:tcPr>
            <w:tcW w:w="944" w:type="dxa"/>
            <w:noWrap/>
            <w:vAlign w:val="center"/>
            <w:hideMark/>
          </w:tcPr>
          <w:p w14:paraId="0DC4BD0D" w14:textId="0BCF6288" w:rsidR="00CA4ED1" w:rsidRPr="00B3731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8</w:t>
            </w:r>
            <w:r w:rsidR="007318E0" w:rsidRPr="00B37317">
              <w:rPr>
                <w:rFonts w:eastAsia="Times New Roman" w:cs="Arial"/>
                <w:b/>
                <w:bCs/>
                <w:color w:val="000000"/>
                <w:sz w:val="18"/>
                <w:szCs w:val="18"/>
                <w:lang w:eastAsia="es-CL"/>
              </w:rPr>
              <w:t>9</w:t>
            </w:r>
            <w:r w:rsidRPr="00B37317">
              <w:rPr>
                <w:rFonts w:eastAsia="Times New Roman" w:cs="Arial"/>
                <w:b/>
                <w:bCs/>
                <w:color w:val="000000"/>
                <w:sz w:val="18"/>
                <w:szCs w:val="18"/>
                <w:lang w:eastAsia="es-CL"/>
              </w:rPr>
              <w:t>,</w:t>
            </w:r>
            <w:r w:rsidR="007318E0" w:rsidRPr="00B37317">
              <w:rPr>
                <w:rFonts w:eastAsia="Times New Roman" w:cs="Arial"/>
                <w:b/>
                <w:bCs/>
                <w:color w:val="000000"/>
                <w:sz w:val="18"/>
                <w:szCs w:val="18"/>
                <w:lang w:eastAsia="es-CL"/>
              </w:rPr>
              <w:t>7</w:t>
            </w:r>
            <w:r w:rsidR="002C7D80">
              <w:rPr>
                <w:rFonts w:eastAsia="Times New Roman" w:cs="Arial"/>
                <w:b/>
                <w:bCs/>
                <w:color w:val="000000"/>
                <w:sz w:val="18"/>
                <w:szCs w:val="18"/>
                <w:lang w:eastAsia="es-CL"/>
              </w:rPr>
              <w:t>(2,7)</w:t>
            </w:r>
          </w:p>
        </w:tc>
        <w:tc>
          <w:tcPr>
            <w:tcW w:w="1157" w:type="dxa"/>
            <w:noWrap/>
            <w:vAlign w:val="center"/>
            <w:hideMark/>
          </w:tcPr>
          <w:p w14:paraId="4F95580A" w14:textId="65BA0D0D" w:rsidR="00CA4ED1" w:rsidRPr="00B37317"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B37317">
              <w:rPr>
                <w:rFonts w:eastAsia="Times New Roman" w:cs="Arial"/>
                <w:b/>
                <w:bCs/>
                <w:color w:val="000000"/>
                <w:sz w:val="18"/>
                <w:szCs w:val="18"/>
                <w:lang w:eastAsia="es-CL"/>
              </w:rPr>
              <w:t>6</w:t>
            </w:r>
            <w:r w:rsidR="00DB28AE" w:rsidRPr="00B37317">
              <w:rPr>
                <w:rFonts w:eastAsia="Times New Roman" w:cs="Arial"/>
                <w:b/>
                <w:bCs/>
                <w:color w:val="000000"/>
                <w:sz w:val="18"/>
                <w:szCs w:val="18"/>
                <w:lang w:eastAsia="es-CL"/>
              </w:rPr>
              <w:t>6</w:t>
            </w:r>
            <w:r w:rsidRPr="00B37317">
              <w:rPr>
                <w:rFonts w:eastAsia="Times New Roman" w:cs="Arial"/>
                <w:b/>
                <w:bCs/>
                <w:color w:val="000000"/>
                <w:sz w:val="18"/>
                <w:szCs w:val="18"/>
                <w:lang w:eastAsia="es-CL"/>
              </w:rPr>
              <w:t>,</w:t>
            </w:r>
            <w:r w:rsidR="00DB28AE" w:rsidRPr="00B37317">
              <w:rPr>
                <w:rFonts w:eastAsia="Times New Roman" w:cs="Arial"/>
                <w:b/>
                <w:bCs/>
                <w:color w:val="000000"/>
                <w:sz w:val="18"/>
                <w:szCs w:val="18"/>
                <w:lang w:eastAsia="es-CL"/>
              </w:rPr>
              <w:t>4</w:t>
            </w:r>
            <w:r w:rsidR="00115018">
              <w:rPr>
                <w:rFonts w:eastAsia="Times New Roman" w:cs="Arial"/>
                <w:b/>
                <w:bCs/>
                <w:color w:val="000000"/>
                <w:sz w:val="18"/>
                <w:szCs w:val="18"/>
                <w:lang w:eastAsia="es-CL"/>
              </w:rPr>
              <w:t>(10,4)</w:t>
            </w:r>
          </w:p>
        </w:tc>
      </w:tr>
      <w:tr w:rsidR="00CA4ED1" w:rsidRPr="00E11FD8" w14:paraId="41C79B74" w14:textId="77777777" w:rsidTr="004D1832">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780A3203"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2</w:t>
            </w:r>
          </w:p>
        </w:tc>
        <w:tc>
          <w:tcPr>
            <w:tcW w:w="937" w:type="dxa"/>
            <w:noWrap/>
            <w:vAlign w:val="center"/>
            <w:hideMark/>
          </w:tcPr>
          <w:p w14:paraId="3A2D9786"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5 </w:t>
            </w:r>
            <w:r w:rsidRPr="00E11FD8">
              <w:rPr>
                <w:rFonts w:eastAsia="Times New Roman" w:cs="Arial"/>
                <w:color w:val="000000"/>
                <w:sz w:val="18"/>
                <w:szCs w:val="18"/>
                <w:lang w:eastAsia="es-CL"/>
              </w:rPr>
              <w:t>v</w:t>
            </w:r>
            <w:r w:rsidRPr="00594623">
              <w:rPr>
                <w:rFonts w:eastAsia="Times New Roman" w:cs="Arial"/>
                <w:color w:val="000000"/>
                <w:sz w:val="18"/>
                <w:szCs w:val="18"/>
                <w:lang w:eastAsia="es-CL"/>
              </w:rPr>
              <w:t>ar</w:t>
            </w:r>
            <w:r w:rsidRPr="00E11FD8">
              <w:rPr>
                <w:rFonts w:eastAsia="Times New Roman" w:cs="Arial"/>
                <w:color w:val="000000"/>
                <w:sz w:val="18"/>
                <w:szCs w:val="18"/>
                <w:lang w:eastAsia="es-CL"/>
              </w:rPr>
              <w:t>.</w:t>
            </w:r>
          </w:p>
        </w:tc>
        <w:tc>
          <w:tcPr>
            <w:tcW w:w="1277" w:type="dxa"/>
            <w:noWrap/>
            <w:vAlign w:val="center"/>
            <w:hideMark/>
          </w:tcPr>
          <w:p w14:paraId="021AC208"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579251EB"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35D9A3D" w14:textId="1503C1AD"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w:t>
            </w:r>
            <w:r w:rsidR="00A8438F">
              <w:rPr>
                <w:rFonts w:eastAsia="Times New Roman" w:cs="Arial"/>
                <w:color w:val="000000"/>
                <w:sz w:val="18"/>
                <w:szCs w:val="18"/>
                <w:lang w:eastAsia="es-CL"/>
              </w:rPr>
              <w:t>4(1,6)</w:t>
            </w:r>
          </w:p>
        </w:tc>
        <w:tc>
          <w:tcPr>
            <w:tcW w:w="1050" w:type="dxa"/>
            <w:noWrap/>
            <w:vAlign w:val="center"/>
            <w:hideMark/>
          </w:tcPr>
          <w:p w14:paraId="58F2D5EC" w14:textId="2773ED35"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66,6</w:t>
            </w:r>
            <w:r w:rsidR="00157A5F">
              <w:rPr>
                <w:rFonts w:eastAsia="Times New Roman" w:cs="Arial"/>
                <w:color w:val="000000"/>
                <w:sz w:val="18"/>
                <w:szCs w:val="18"/>
                <w:lang w:eastAsia="es-CL"/>
              </w:rPr>
              <w:t>(</w:t>
            </w:r>
            <w:r w:rsidR="004026B1">
              <w:rPr>
                <w:rFonts w:eastAsia="Times New Roman" w:cs="Arial"/>
                <w:color w:val="000000"/>
                <w:sz w:val="18"/>
                <w:szCs w:val="18"/>
                <w:lang w:eastAsia="es-CL"/>
              </w:rPr>
              <w:t>3,5)</w:t>
            </w:r>
          </w:p>
        </w:tc>
        <w:tc>
          <w:tcPr>
            <w:tcW w:w="941" w:type="dxa"/>
            <w:noWrap/>
            <w:vAlign w:val="center"/>
            <w:hideMark/>
          </w:tcPr>
          <w:p w14:paraId="7705AEAD" w14:textId="7EA98D7A"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w:t>
            </w:r>
            <w:r w:rsidR="00117092">
              <w:rPr>
                <w:rFonts w:eastAsia="Times New Roman" w:cs="Arial"/>
                <w:color w:val="000000"/>
                <w:sz w:val="18"/>
                <w:szCs w:val="18"/>
                <w:lang w:eastAsia="es-CL"/>
              </w:rPr>
              <w:t>5(0,5)</w:t>
            </w:r>
          </w:p>
        </w:tc>
        <w:tc>
          <w:tcPr>
            <w:tcW w:w="1134" w:type="dxa"/>
            <w:noWrap/>
            <w:vAlign w:val="center"/>
            <w:hideMark/>
          </w:tcPr>
          <w:p w14:paraId="300B0AED" w14:textId="0A8A8F03"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w:t>
            </w:r>
            <w:r w:rsidR="00A5597D">
              <w:rPr>
                <w:rFonts w:eastAsia="Times New Roman" w:cs="Arial"/>
                <w:color w:val="000000"/>
                <w:sz w:val="18"/>
                <w:szCs w:val="18"/>
                <w:lang w:eastAsia="es-CL"/>
              </w:rPr>
              <w:t>8(3,2)</w:t>
            </w:r>
          </w:p>
        </w:tc>
        <w:tc>
          <w:tcPr>
            <w:tcW w:w="944" w:type="dxa"/>
            <w:noWrap/>
            <w:vAlign w:val="center"/>
            <w:hideMark/>
          </w:tcPr>
          <w:p w14:paraId="32AEE51D" w14:textId="32366581"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87,</w:t>
            </w:r>
            <w:r w:rsidR="00D95771">
              <w:rPr>
                <w:rFonts w:eastAsia="Times New Roman" w:cs="Arial"/>
                <w:color w:val="000000"/>
                <w:sz w:val="18"/>
                <w:szCs w:val="18"/>
                <w:lang w:eastAsia="es-CL"/>
              </w:rPr>
              <w:t>4(1,6)</w:t>
            </w:r>
          </w:p>
        </w:tc>
        <w:tc>
          <w:tcPr>
            <w:tcW w:w="1157" w:type="dxa"/>
            <w:noWrap/>
            <w:vAlign w:val="center"/>
            <w:hideMark/>
          </w:tcPr>
          <w:p w14:paraId="7A985A28" w14:textId="5F65A9B9"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65,</w:t>
            </w:r>
            <w:r w:rsidR="00883858">
              <w:rPr>
                <w:rFonts w:eastAsia="Times New Roman" w:cs="Arial"/>
                <w:color w:val="000000"/>
                <w:sz w:val="18"/>
                <w:szCs w:val="18"/>
                <w:lang w:eastAsia="es-CL"/>
              </w:rPr>
              <w:t>9(4,3)</w:t>
            </w:r>
          </w:p>
        </w:tc>
      </w:tr>
      <w:tr w:rsidR="00CA4ED1" w:rsidRPr="00E11FD8" w14:paraId="138ECFB4" w14:textId="77777777" w:rsidTr="004D18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21A392C6"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3</w:t>
            </w:r>
          </w:p>
        </w:tc>
        <w:tc>
          <w:tcPr>
            <w:tcW w:w="937" w:type="dxa"/>
            <w:noWrap/>
            <w:vAlign w:val="center"/>
            <w:hideMark/>
          </w:tcPr>
          <w:p w14:paraId="1B428368"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10 </w:t>
            </w:r>
            <w:r w:rsidRPr="00E11FD8">
              <w:rPr>
                <w:rFonts w:eastAsia="Times New Roman" w:cs="Arial"/>
                <w:color w:val="000000"/>
                <w:sz w:val="18"/>
                <w:szCs w:val="18"/>
                <w:lang w:eastAsia="es-CL"/>
              </w:rPr>
              <w:t>var.</w:t>
            </w:r>
          </w:p>
        </w:tc>
        <w:tc>
          <w:tcPr>
            <w:tcW w:w="1277" w:type="dxa"/>
            <w:noWrap/>
            <w:vAlign w:val="center"/>
            <w:hideMark/>
          </w:tcPr>
          <w:p w14:paraId="61B7FF9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6AD49F97"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9FB40FD" w14:textId="463C89BE"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w:t>
            </w:r>
            <w:r w:rsidR="008D67B4">
              <w:rPr>
                <w:rFonts w:eastAsia="Times New Roman" w:cs="Arial"/>
                <w:color w:val="000000"/>
                <w:sz w:val="18"/>
                <w:szCs w:val="18"/>
                <w:lang w:eastAsia="es-CL"/>
              </w:rPr>
              <w:t>1(2,7)</w:t>
            </w:r>
          </w:p>
        </w:tc>
        <w:tc>
          <w:tcPr>
            <w:tcW w:w="1050" w:type="dxa"/>
            <w:noWrap/>
            <w:vAlign w:val="center"/>
            <w:hideMark/>
          </w:tcPr>
          <w:p w14:paraId="36F921B9" w14:textId="749BE26F"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64,7</w:t>
            </w:r>
            <w:r w:rsidR="00A5595C">
              <w:rPr>
                <w:rFonts w:eastAsia="Times New Roman" w:cs="Arial"/>
                <w:color w:val="000000"/>
                <w:sz w:val="18"/>
                <w:szCs w:val="18"/>
                <w:lang w:eastAsia="es-CL"/>
              </w:rPr>
              <w:t>(5,5)</w:t>
            </w:r>
          </w:p>
        </w:tc>
        <w:tc>
          <w:tcPr>
            <w:tcW w:w="941" w:type="dxa"/>
            <w:noWrap/>
            <w:vAlign w:val="center"/>
            <w:hideMark/>
          </w:tcPr>
          <w:p w14:paraId="0E8F7AC5" w14:textId="69A9FD07"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w:t>
            </w:r>
            <w:r w:rsidR="00117092">
              <w:rPr>
                <w:rFonts w:eastAsia="Times New Roman" w:cs="Arial"/>
                <w:color w:val="000000"/>
                <w:sz w:val="18"/>
                <w:szCs w:val="18"/>
                <w:lang w:eastAsia="es-CL"/>
              </w:rPr>
              <w:t>5(0,5)</w:t>
            </w:r>
          </w:p>
        </w:tc>
        <w:tc>
          <w:tcPr>
            <w:tcW w:w="1134" w:type="dxa"/>
            <w:noWrap/>
            <w:vAlign w:val="center"/>
            <w:hideMark/>
          </w:tcPr>
          <w:p w14:paraId="316592C3" w14:textId="34EB1732"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w:t>
            </w:r>
            <w:r w:rsidR="00553BB1">
              <w:rPr>
                <w:rFonts w:eastAsia="Times New Roman" w:cs="Arial"/>
                <w:color w:val="000000"/>
                <w:sz w:val="18"/>
                <w:szCs w:val="18"/>
                <w:lang w:eastAsia="es-CL"/>
              </w:rPr>
              <w:t>5(3,5)</w:t>
            </w:r>
          </w:p>
        </w:tc>
        <w:tc>
          <w:tcPr>
            <w:tcW w:w="944" w:type="dxa"/>
            <w:noWrap/>
            <w:vAlign w:val="center"/>
            <w:hideMark/>
          </w:tcPr>
          <w:p w14:paraId="20BC0959" w14:textId="63686D3A"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w:t>
            </w:r>
            <w:r w:rsidR="00D95771">
              <w:rPr>
                <w:rFonts w:eastAsia="Times New Roman" w:cs="Arial"/>
                <w:color w:val="000000"/>
                <w:sz w:val="18"/>
                <w:szCs w:val="18"/>
                <w:lang w:eastAsia="es-CL"/>
              </w:rPr>
              <w:t>1(2,7)</w:t>
            </w:r>
          </w:p>
        </w:tc>
        <w:tc>
          <w:tcPr>
            <w:tcW w:w="1157" w:type="dxa"/>
            <w:noWrap/>
            <w:vAlign w:val="center"/>
            <w:hideMark/>
          </w:tcPr>
          <w:p w14:paraId="68BF723F" w14:textId="34B20533"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66,9</w:t>
            </w:r>
            <w:r w:rsidR="00883858">
              <w:rPr>
                <w:rFonts w:eastAsia="Times New Roman" w:cs="Arial"/>
                <w:color w:val="000000"/>
                <w:sz w:val="18"/>
                <w:szCs w:val="18"/>
                <w:lang w:eastAsia="es-CL"/>
              </w:rPr>
              <w:t>(</w:t>
            </w:r>
            <w:r w:rsidR="0056145D">
              <w:rPr>
                <w:rFonts w:eastAsia="Times New Roman" w:cs="Arial"/>
                <w:color w:val="000000"/>
                <w:sz w:val="18"/>
                <w:szCs w:val="18"/>
                <w:lang w:eastAsia="es-CL"/>
              </w:rPr>
              <w:t>7,8)</w:t>
            </w:r>
          </w:p>
        </w:tc>
      </w:tr>
      <w:tr w:rsidR="00CA4ED1" w:rsidRPr="00E11FD8" w14:paraId="5C217A73" w14:textId="77777777" w:rsidTr="004D1832">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68C2E6AF"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4</w:t>
            </w:r>
          </w:p>
        </w:tc>
        <w:tc>
          <w:tcPr>
            <w:tcW w:w="937" w:type="dxa"/>
            <w:noWrap/>
            <w:vAlign w:val="center"/>
            <w:hideMark/>
          </w:tcPr>
          <w:p w14:paraId="1818AD8E"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15 </w:t>
            </w:r>
            <w:r w:rsidRPr="00E11FD8">
              <w:rPr>
                <w:rFonts w:eastAsia="Times New Roman" w:cs="Arial"/>
                <w:color w:val="000000"/>
                <w:sz w:val="18"/>
                <w:szCs w:val="18"/>
                <w:lang w:eastAsia="es-CL"/>
              </w:rPr>
              <w:t>var.</w:t>
            </w:r>
          </w:p>
        </w:tc>
        <w:tc>
          <w:tcPr>
            <w:tcW w:w="1277" w:type="dxa"/>
            <w:noWrap/>
            <w:vAlign w:val="center"/>
            <w:hideMark/>
          </w:tcPr>
          <w:p w14:paraId="05C6DC3C"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38FB8D63" w14:textId="77777777" w:rsidR="00CA4ED1" w:rsidRPr="00AE099B"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256BF385" w14:textId="4E46F945"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w:t>
            </w:r>
            <w:r w:rsidR="008D67B4">
              <w:rPr>
                <w:rFonts w:eastAsia="Times New Roman" w:cs="Arial"/>
                <w:color w:val="000000"/>
                <w:sz w:val="18"/>
                <w:szCs w:val="18"/>
                <w:lang w:eastAsia="es-CL"/>
              </w:rPr>
              <w:t>(2,8)</w:t>
            </w:r>
          </w:p>
        </w:tc>
        <w:tc>
          <w:tcPr>
            <w:tcW w:w="1050" w:type="dxa"/>
            <w:noWrap/>
            <w:vAlign w:val="center"/>
            <w:hideMark/>
          </w:tcPr>
          <w:p w14:paraId="396A0604" w14:textId="554BCCC2"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62,</w:t>
            </w:r>
            <w:r w:rsidR="003146EC">
              <w:rPr>
                <w:rFonts w:eastAsia="Times New Roman" w:cs="Arial"/>
                <w:color w:val="000000"/>
                <w:sz w:val="18"/>
                <w:szCs w:val="18"/>
                <w:lang w:eastAsia="es-CL"/>
              </w:rPr>
              <w:t>3(3,3)</w:t>
            </w:r>
          </w:p>
        </w:tc>
        <w:tc>
          <w:tcPr>
            <w:tcW w:w="941" w:type="dxa"/>
            <w:noWrap/>
            <w:vAlign w:val="center"/>
            <w:hideMark/>
          </w:tcPr>
          <w:p w14:paraId="337592FB" w14:textId="39EE5DB3"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w:t>
            </w:r>
            <w:r w:rsidR="00117092">
              <w:rPr>
                <w:rFonts w:eastAsia="Times New Roman" w:cs="Arial"/>
                <w:color w:val="000000"/>
                <w:sz w:val="18"/>
                <w:szCs w:val="18"/>
                <w:lang w:eastAsia="es-CL"/>
              </w:rPr>
              <w:t>5(0,5)</w:t>
            </w:r>
          </w:p>
        </w:tc>
        <w:tc>
          <w:tcPr>
            <w:tcW w:w="1134" w:type="dxa"/>
            <w:noWrap/>
            <w:vAlign w:val="center"/>
            <w:hideMark/>
          </w:tcPr>
          <w:p w14:paraId="4094849F" w14:textId="172A1A0D"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84,</w:t>
            </w:r>
            <w:r w:rsidR="00593E2D">
              <w:rPr>
                <w:rFonts w:eastAsia="Times New Roman" w:cs="Arial"/>
                <w:color w:val="000000"/>
                <w:sz w:val="18"/>
                <w:szCs w:val="18"/>
                <w:lang w:eastAsia="es-CL"/>
              </w:rPr>
              <w:t>5(4,6)</w:t>
            </w:r>
          </w:p>
        </w:tc>
        <w:tc>
          <w:tcPr>
            <w:tcW w:w="944" w:type="dxa"/>
            <w:noWrap/>
            <w:vAlign w:val="center"/>
            <w:hideMark/>
          </w:tcPr>
          <w:p w14:paraId="1CB08EA5" w14:textId="66E65A20"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85,0</w:t>
            </w:r>
            <w:r w:rsidR="00D95771">
              <w:rPr>
                <w:rFonts w:eastAsia="Times New Roman" w:cs="Arial"/>
                <w:color w:val="000000"/>
                <w:sz w:val="18"/>
                <w:szCs w:val="18"/>
                <w:lang w:eastAsia="es-CL"/>
              </w:rPr>
              <w:t>(2,8)</w:t>
            </w:r>
          </w:p>
        </w:tc>
        <w:tc>
          <w:tcPr>
            <w:tcW w:w="1157" w:type="dxa"/>
            <w:noWrap/>
            <w:vAlign w:val="center"/>
            <w:hideMark/>
          </w:tcPr>
          <w:p w14:paraId="3C5D2356" w14:textId="5874E2A6" w:rsidR="00CA4ED1" w:rsidRPr="00AE099B"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63,</w:t>
            </w:r>
            <w:r w:rsidR="00FB7FB0">
              <w:rPr>
                <w:rFonts w:eastAsia="Times New Roman" w:cs="Arial"/>
                <w:color w:val="000000"/>
                <w:sz w:val="18"/>
                <w:szCs w:val="18"/>
                <w:lang w:eastAsia="es-CL"/>
              </w:rPr>
              <w:t>7(</w:t>
            </w:r>
            <w:r w:rsidR="004D1832">
              <w:rPr>
                <w:rFonts w:eastAsia="Times New Roman" w:cs="Arial"/>
                <w:color w:val="000000"/>
                <w:sz w:val="18"/>
                <w:szCs w:val="18"/>
                <w:lang w:eastAsia="es-CL"/>
              </w:rPr>
              <w:t>4,7)</w:t>
            </w:r>
          </w:p>
        </w:tc>
      </w:tr>
      <w:tr w:rsidR="00CA4ED1" w:rsidRPr="00E11FD8" w14:paraId="6F19BCBF" w14:textId="77777777" w:rsidTr="004D18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0B637050" w14:textId="77777777" w:rsidR="00CA4ED1" w:rsidRPr="00AE099B" w:rsidRDefault="00CA4ED1" w:rsidP="00423F86">
            <w:pPr>
              <w:jc w:val="left"/>
              <w:rPr>
                <w:rFonts w:eastAsia="Times New Roman" w:cs="Arial"/>
                <w:b w:val="0"/>
                <w:bCs w:val="0"/>
                <w:color w:val="000000"/>
                <w:sz w:val="18"/>
                <w:szCs w:val="18"/>
                <w:lang w:eastAsia="es-CL"/>
              </w:rPr>
            </w:pPr>
            <w:r w:rsidRPr="00AE099B">
              <w:rPr>
                <w:rFonts w:eastAsia="Times New Roman" w:cs="Arial"/>
                <w:b w:val="0"/>
                <w:bCs w:val="0"/>
                <w:color w:val="000000"/>
                <w:sz w:val="18"/>
                <w:szCs w:val="18"/>
                <w:lang w:eastAsia="es-CL"/>
              </w:rPr>
              <w:t>5</w:t>
            </w:r>
          </w:p>
        </w:tc>
        <w:tc>
          <w:tcPr>
            <w:tcW w:w="937" w:type="dxa"/>
            <w:noWrap/>
            <w:vAlign w:val="center"/>
            <w:hideMark/>
          </w:tcPr>
          <w:p w14:paraId="00D85B13"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594623">
              <w:rPr>
                <w:rFonts w:eastAsia="Times New Roman" w:cs="Arial"/>
                <w:color w:val="000000"/>
                <w:sz w:val="18"/>
                <w:szCs w:val="18"/>
                <w:lang w:eastAsia="es-CL"/>
              </w:rPr>
              <w:t xml:space="preserve">20 </w:t>
            </w:r>
            <w:r w:rsidRPr="00E11FD8">
              <w:rPr>
                <w:rFonts w:eastAsia="Times New Roman" w:cs="Arial"/>
                <w:color w:val="000000"/>
                <w:sz w:val="18"/>
                <w:szCs w:val="18"/>
                <w:lang w:eastAsia="es-CL"/>
              </w:rPr>
              <w:t>var.</w:t>
            </w:r>
          </w:p>
        </w:tc>
        <w:tc>
          <w:tcPr>
            <w:tcW w:w="1277" w:type="dxa"/>
            <w:noWrap/>
            <w:vAlign w:val="center"/>
            <w:hideMark/>
          </w:tcPr>
          <w:p w14:paraId="072A8940"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E11FD8">
              <w:rPr>
                <w:rFonts w:eastAsia="Times New Roman" w:cs="Arial"/>
                <w:color w:val="000000"/>
                <w:sz w:val="18"/>
                <w:szCs w:val="18"/>
                <w:lang w:eastAsia="es-CL"/>
              </w:rPr>
              <w:t>Discretos y continuos</w:t>
            </w:r>
          </w:p>
        </w:tc>
        <w:tc>
          <w:tcPr>
            <w:tcW w:w="1292" w:type="dxa"/>
            <w:noWrap/>
            <w:vAlign w:val="center"/>
            <w:hideMark/>
          </w:tcPr>
          <w:p w14:paraId="05E00936" w14:textId="77777777" w:rsidR="00CA4ED1" w:rsidRPr="00AE099B" w:rsidRDefault="00CA4ED1" w:rsidP="00423F86">
            <w:pPr>
              <w:jc w:val="lef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AIC-CG</w:t>
            </w:r>
          </w:p>
        </w:tc>
        <w:tc>
          <w:tcPr>
            <w:tcW w:w="1127" w:type="dxa"/>
            <w:noWrap/>
            <w:vAlign w:val="center"/>
            <w:hideMark/>
          </w:tcPr>
          <w:p w14:paraId="7ECE1AFE" w14:textId="2D2BDEBA"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w:t>
            </w:r>
            <w:r w:rsidR="0037551A">
              <w:rPr>
                <w:rFonts w:eastAsia="Times New Roman" w:cs="Arial"/>
                <w:color w:val="000000"/>
                <w:sz w:val="18"/>
                <w:szCs w:val="18"/>
                <w:lang w:eastAsia="es-CL"/>
              </w:rPr>
              <w:t>9(2,5)</w:t>
            </w:r>
          </w:p>
        </w:tc>
        <w:tc>
          <w:tcPr>
            <w:tcW w:w="1050" w:type="dxa"/>
            <w:noWrap/>
            <w:vAlign w:val="center"/>
            <w:hideMark/>
          </w:tcPr>
          <w:p w14:paraId="43EE7793" w14:textId="34385814"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61,</w:t>
            </w:r>
            <w:r w:rsidR="00117092">
              <w:rPr>
                <w:rFonts w:eastAsia="Times New Roman" w:cs="Arial"/>
                <w:color w:val="000000"/>
                <w:sz w:val="18"/>
                <w:szCs w:val="18"/>
                <w:lang w:eastAsia="es-CL"/>
              </w:rPr>
              <w:t>7(3,5)</w:t>
            </w:r>
          </w:p>
        </w:tc>
        <w:tc>
          <w:tcPr>
            <w:tcW w:w="941" w:type="dxa"/>
            <w:noWrap/>
            <w:vAlign w:val="center"/>
            <w:hideMark/>
          </w:tcPr>
          <w:p w14:paraId="2E6E16D9" w14:textId="671F4781"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10,</w:t>
            </w:r>
            <w:r w:rsidR="00117092">
              <w:rPr>
                <w:rFonts w:eastAsia="Times New Roman" w:cs="Arial"/>
                <w:color w:val="000000"/>
                <w:sz w:val="18"/>
                <w:szCs w:val="18"/>
                <w:lang w:eastAsia="es-CL"/>
              </w:rPr>
              <w:t>5(0,5)</w:t>
            </w:r>
          </w:p>
        </w:tc>
        <w:tc>
          <w:tcPr>
            <w:tcW w:w="1134" w:type="dxa"/>
            <w:noWrap/>
            <w:vAlign w:val="center"/>
            <w:hideMark/>
          </w:tcPr>
          <w:p w14:paraId="506F5182" w14:textId="0F8108F5"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86,</w:t>
            </w:r>
            <w:r w:rsidR="00593E2D">
              <w:rPr>
                <w:rFonts w:eastAsia="Times New Roman" w:cs="Arial"/>
                <w:color w:val="000000"/>
                <w:sz w:val="18"/>
                <w:szCs w:val="18"/>
                <w:lang w:eastAsia="es-CL"/>
              </w:rPr>
              <w:t>6(4,0)</w:t>
            </w:r>
          </w:p>
        </w:tc>
        <w:tc>
          <w:tcPr>
            <w:tcW w:w="944" w:type="dxa"/>
            <w:noWrap/>
            <w:vAlign w:val="center"/>
            <w:hideMark/>
          </w:tcPr>
          <w:p w14:paraId="5996B76D" w14:textId="638BD50C"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85,</w:t>
            </w:r>
            <w:r w:rsidR="002F300F">
              <w:rPr>
                <w:rFonts w:eastAsia="Times New Roman" w:cs="Arial"/>
                <w:color w:val="000000"/>
                <w:sz w:val="18"/>
                <w:szCs w:val="18"/>
                <w:lang w:eastAsia="es-CL"/>
              </w:rPr>
              <w:t>9(2,5)</w:t>
            </w:r>
          </w:p>
        </w:tc>
        <w:tc>
          <w:tcPr>
            <w:tcW w:w="1157" w:type="dxa"/>
            <w:noWrap/>
            <w:vAlign w:val="center"/>
            <w:hideMark/>
          </w:tcPr>
          <w:p w14:paraId="0607AA37" w14:textId="59918FA1" w:rsidR="00CA4ED1" w:rsidRPr="00AE099B" w:rsidRDefault="00CA4ED1" w:rsidP="00423F86">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AE099B">
              <w:rPr>
                <w:rFonts w:eastAsia="Times New Roman" w:cs="Arial"/>
                <w:color w:val="000000"/>
                <w:sz w:val="18"/>
                <w:szCs w:val="18"/>
                <w:lang w:eastAsia="es-CL"/>
              </w:rPr>
              <w:t>60,5</w:t>
            </w:r>
            <w:r w:rsidR="004D1832">
              <w:rPr>
                <w:rFonts w:eastAsia="Times New Roman" w:cs="Arial"/>
                <w:color w:val="000000"/>
                <w:sz w:val="18"/>
                <w:szCs w:val="18"/>
                <w:lang w:eastAsia="es-CL"/>
              </w:rPr>
              <w:t>(3,6)</w:t>
            </w:r>
          </w:p>
        </w:tc>
      </w:tr>
      <w:tr w:rsidR="00CA4ED1" w:rsidRPr="00E11FD8" w14:paraId="03B01EA2" w14:textId="77777777" w:rsidTr="004D1832">
        <w:trPr>
          <w:trHeight w:val="288"/>
        </w:trPr>
        <w:tc>
          <w:tcPr>
            <w:cnfStyle w:val="001000000000" w:firstRow="0" w:lastRow="0" w:firstColumn="1" w:lastColumn="0" w:oddVBand="0" w:evenVBand="0" w:oddHBand="0" w:evenHBand="0" w:firstRowFirstColumn="0" w:firstRowLastColumn="0" w:lastRowFirstColumn="0" w:lastRowLastColumn="0"/>
            <w:tcW w:w="317" w:type="dxa"/>
            <w:noWrap/>
            <w:vAlign w:val="center"/>
            <w:hideMark/>
          </w:tcPr>
          <w:p w14:paraId="496AD124" w14:textId="77777777" w:rsidR="00CA4ED1" w:rsidRPr="00B37317" w:rsidRDefault="00CA4ED1" w:rsidP="00423F86">
            <w:pPr>
              <w:jc w:val="left"/>
              <w:rPr>
                <w:rFonts w:eastAsia="Times New Roman" w:cs="Arial"/>
                <w:b w:val="0"/>
                <w:bCs w:val="0"/>
                <w:color w:val="000000"/>
                <w:sz w:val="18"/>
                <w:szCs w:val="18"/>
                <w:lang w:eastAsia="es-CL"/>
              </w:rPr>
            </w:pPr>
            <w:r w:rsidRPr="00B37317">
              <w:rPr>
                <w:rFonts w:eastAsia="Times New Roman" w:cs="Arial"/>
                <w:b w:val="0"/>
                <w:bCs w:val="0"/>
                <w:color w:val="000000"/>
                <w:sz w:val="18"/>
                <w:szCs w:val="18"/>
                <w:lang w:eastAsia="es-CL"/>
              </w:rPr>
              <w:t>6</w:t>
            </w:r>
          </w:p>
        </w:tc>
        <w:tc>
          <w:tcPr>
            <w:tcW w:w="937" w:type="dxa"/>
            <w:noWrap/>
            <w:vAlign w:val="center"/>
            <w:hideMark/>
          </w:tcPr>
          <w:p w14:paraId="21E61F55" w14:textId="77777777" w:rsidR="00CA4ED1" w:rsidRPr="00B37317"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Restric.</w:t>
            </w:r>
          </w:p>
        </w:tc>
        <w:tc>
          <w:tcPr>
            <w:tcW w:w="1277" w:type="dxa"/>
            <w:noWrap/>
            <w:vAlign w:val="center"/>
            <w:hideMark/>
          </w:tcPr>
          <w:p w14:paraId="144CBDC6" w14:textId="77777777" w:rsidR="00CA4ED1" w:rsidRPr="00B37317"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Discretos y continuos</w:t>
            </w:r>
          </w:p>
        </w:tc>
        <w:tc>
          <w:tcPr>
            <w:tcW w:w="1292" w:type="dxa"/>
            <w:noWrap/>
            <w:vAlign w:val="center"/>
            <w:hideMark/>
          </w:tcPr>
          <w:p w14:paraId="5F1909C1" w14:textId="77777777" w:rsidR="00CA4ED1" w:rsidRPr="00B37317" w:rsidRDefault="00CA4ED1" w:rsidP="00423F86">
            <w:pPr>
              <w:jc w:val="lef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AIC-CG</w:t>
            </w:r>
          </w:p>
        </w:tc>
        <w:tc>
          <w:tcPr>
            <w:tcW w:w="1127" w:type="dxa"/>
            <w:noWrap/>
            <w:vAlign w:val="center"/>
            <w:hideMark/>
          </w:tcPr>
          <w:p w14:paraId="5E980D20" w14:textId="5C0AA01C" w:rsidR="00CA4ED1" w:rsidRPr="00B3731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88,</w:t>
            </w:r>
            <w:r w:rsidR="00617653">
              <w:rPr>
                <w:rFonts w:eastAsia="Times New Roman" w:cs="Arial"/>
                <w:color w:val="000000"/>
                <w:sz w:val="18"/>
                <w:szCs w:val="18"/>
                <w:lang w:eastAsia="es-CL"/>
              </w:rPr>
              <w:t>9(2,3)</w:t>
            </w:r>
          </w:p>
        </w:tc>
        <w:tc>
          <w:tcPr>
            <w:tcW w:w="1050" w:type="dxa"/>
            <w:noWrap/>
            <w:vAlign w:val="center"/>
            <w:hideMark/>
          </w:tcPr>
          <w:p w14:paraId="0A3C6091" w14:textId="038DBBEA" w:rsidR="00CA4ED1" w:rsidRPr="00B3731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70,6</w:t>
            </w:r>
            <w:r w:rsidR="00117092">
              <w:rPr>
                <w:rFonts w:eastAsia="Times New Roman" w:cs="Arial"/>
                <w:color w:val="000000"/>
                <w:sz w:val="18"/>
                <w:szCs w:val="18"/>
                <w:lang w:eastAsia="es-CL"/>
              </w:rPr>
              <w:t>(8,0)</w:t>
            </w:r>
          </w:p>
        </w:tc>
        <w:tc>
          <w:tcPr>
            <w:tcW w:w="941" w:type="dxa"/>
            <w:noWrap/>
            <w:vAlign w:val="center"/>
            <w:hideMark/>
          </w:tcPr>
          <w:p w14:paraId="49514948" w14:textId="330198CC" w:rsidR="00CA4ED1" w:rsidRPr="00B3731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10,</w:t>
            </w:r>
            <w:r w:rsidR="00117092">
              <w:rPr>
                <w:rFonts w:eastAsia="Times New Roman" w:cs="Arial"/>
                <w:color w:val="000000"/>
                <w:sz w:val="18"/>
                <w:szCs w:val="18"/>
                <w:lang w:eastAsia="es-CL"/>
              </w:rPr>
              <w:t>5(0,5)</w:t>
            </w:r>
          </w:p>
        </w:tc>
        <w:tc>
          <w:tcPr>
            <w:tcW w:w="1134" w:type="dxa"/>
            <w:noWrap/>
            <w:vAlign w:val="center"/>
            <w:hideMark/>
          </w:tcPr>
          <w:p w14:paraId="4E75283F" w14:textId="457EA890" w:rsidR="00CA4ED1" w:rsidRPr="00B3731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90,9</w:t>
            </w:r>
            <w:r w:rsidR="00E535C7">
              <w:rPr>
                <w:rFonts w:eastAsia="Times New Roman" w:cs="Arial"/>
                <w:color w:val="000000"/>
                <w:sz w:val="18"/>
                <w:szCs w:val="18"/>
                <w:lang w:eastAsia="es-CL"/>
              </w:rPr>
              <w:t>(3,8)</w:t>
            </w:r>
          </w:p>
        </w:tc>
        <w:tc>
          <w:tcPr>
            <w:tcW w:w="944" w:type="dxa"/>
            <w:noWrap/>
            <w:vAlign w:val="center"/>
            <w:hideMark/>
          </w:tcPr>
          <w:p w14:paraId="7F95D199" w14:textId="66D8103A" w:rsidR="00CA4ED1" w:rsidRPr="00B37317" w:rsidRDefault="00CA4ED1" w:rsidP="00423F86">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88,</w:t>
            </w:r>
            <w:r w:rsidR="003D07BC">
              <w:rPr>
                <w:rFonts w:eastAsia="Times New Roman" w:cs="Arial"/>
                <w:color w:val="000000"/>
                <w:sz w:val="18"/>
                <w:szCs w:val="18"/>
                <w:lang w:eastAsia="es-CL"/>
              </w:rPr>
              <w:t>9(</w:t>
            </w:r>
            <w:r w:rsidR="00110CF2">
              <w:rPr>
                <w:rFonts w:eastAsia="Times New Roman" w:cs="Arial"/>
                <w:color w:val="000000"/>
                <w:sz w:val="18"/>
                <w:szCs w:val="18"/>
                <w:lang w:eastAsia="es-CL"/>
              </w:rPr>
              <w:t>2,3)</w:t>
            </w:r>
          </w:p>
        </w:tc>
        <w:tc>
          <w:tcPr>
            <w:tcW w:w="1157" w:type="dxa"/>
            <w:noWrap/>
            <w:vAlign w:val="center"/>
            <w:hideMark/>
          </w:tcPr>
          <w:p w14:paraId="3196DD2F" w14:textId="35B24ED9" w:rsidR="00CA4ED1" w:rsidRPr="00B37317" w:rsidRDefault="00CA4ED1" w:rsidP="009B691F">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B37317">
              <w:rPr>
                <w:rFonts w:eastAsia="Times New Roman" w:cs="Arial"/>
                <w:color w:val="000000"/>
                <w:sz w:val="18"/>
                <w:szCs w:val="18"/>
                <w:lang w:eastAsia="es-CL"/>
              </w:rPr>
              <w:t>64,</w:t>
            </w:r>
            <w:r w:rsidR="004D1832">
              <w:rPr>
                <w:rFonts w:eastAsia="Times New Roman" w:cs="Arial"/>
                <w:color w:val="000000"/>
                <w:sz w:val="18"/>
                <w:szCs w:val="18"/>
                <w:lang w:eastAsia="es-CL"/>
              </w:rPr>
              <w:t>1(3,7)</w:t>
            </w:r>
          </w:p>
        </w:tc>
      </w:tr>
    </w:tbl>
    <w:p w14:paraId="1693D611" w14:textId="38785ADC" w:rsidR="00CA4ED1" w:rsidRDefault="009B691F" w:rsidP="002A7C41">
      <w:pPr>
        <w:pStyle w:val="Descripcin"/>
        <w:spacing w:before="240" w:line="360" w:lineRule="auto"/>
        <w:jc w:val="center"/>
        <w:rPr>
          <w:rFonts w:eastAsiaTheme="minorEastAsia"/>
        </w:rPr>
      </w:pPr>
      <w:bookmarkStart w:id="170" w:name="_Ref80808469"/>
      <w:bookmarkStart w:id="171" w:name="_Toc80988413"/>
      <w:r>
        <w:t xml:space="preserve">Tabla </w:t>
      </w:r>
      <w:r>
        <w:fldChar w:fldCharType="begin"/>
      </w:r>
      <w:r>
        <w:instrText>SEQ Tabla \* ARABIC</w:instrText>
      </w:r>
      <w:r>
        <w:fldChar w:fldCharType="separate"/>
      </w:r>
      <w:r w:rsidR="00FF4AF3">
        <w:rPr>
          <w:noProof/>
        </w:rPr>
        <w:t>37</w:t>
      </w:r>
      <w:r>
        <w:fldChar w:fldCharType="end"/>
      </w:r>
      <w:bookmarkEnd w:id="170"/>
      <w:r>
        <w:t xml:space="preserve">: </w:t>
      </w:r>
      <w:r w:rsidRPr="009B175E">
        <w:t xml:space="preserve">Comparativa de experimentos </w:t>
      </w:r>
      <w:r w:rsidR="003C5096">
        <w:t>8 (</w:t>
      </w:r>
      <w:r w:rsidRPr="009B175E">
        <w:t>balanceado</w:t>
      </w:r>
      <w:r w:rsidR="003C5096">
        <w:t xml:space="preserve"> - </w:t>
      </w:r>
      <w:r w:rsidRPr="009B175E">
        <w:t>discretos</w:t>
      </w:r>
      <w:r>
        <w:t xml:space="preserve"> y continuos</w:t>
      </w:r>
      <w:r w:rsidRPr="009B175E">
        <w:t xml:space="preserve"> </w:t>
      </w:r>
      <w:r w:rsidR="003C5096">
        <w:t xml:space="preserve">- </w:t>
      </w:r>
      <w:r w:rsidRPr="009B175E">
        <w:t>AIC</w:t>
      </w:r>
      <w:r w:rsidR="00CA3ABC">
        <w:t>-CG</w:t>
      </w:r>
      <w:r w:rsidR="003C5096">
        <w:rPr>
          <w:noProof/>
        </w:rPr>
        <w:t>) versus selección de variables y restricción de arcos.  Los resultados se muestran en porcentajes.</w:t>
      </w:r>
      <w:bookmarkEnd w:id="171"/>
    </w:p>
    <w:p w14:paraId="4087F9E8" w14:textId="7E83D2F2" w:rsidR="00CA4ED1" w:rsidRDefault="00CA4ED1" w:rsidP="00CA4ED1">
      <w:pPr>
        <w:rPr>
          <w:rFonts w:eastAsiaTheme="minorEastAsia"/>
        </w:rPr>
      </w:pPr>
      <w:r>
        <w:rPr>
          <w:rFonts w:eastAsiaTheme="minorEastAsia"/>
        </w:rPr>
        <w:t xml:space="preserve">Para este grupo de experimentos se observa que el mejor </w:t>
      </w:r>
      <m:oMath>
        <m:r>
          <m:rPr>
            <m:sty m:val="p"/>
          </m:rPr>
          <w:rPr>
            <w:rFonts w:ascii="Cambria Math" w:eastAsiaTheme="minorEastAsia" w:hAnsi="Cambria Math"/>
          </w:rPr>
          <m:t>Accuracy</m:t>
        </m:r>
      </m:oMath>
      <w:r>
        <w:rPr>
          <w:rFonts w:eastAsiaTheme="minorEastAsia"/>
        </w:rPr>
        <w:t xml:space="preserve"> lo </w:t>
      </w:r>
      <w:r w:rsidR="008B52E2">
        <w:rPr>
          <w:rFonts w:eastAsiaTheme="minorEastAsia"/>
        </w:rPr>
        <w:t xml:space="preserve">mantiene el experimento original </w:t>
      </w:r>
      <w:r>
        <w:rPr>
          <w:rFonts w:eastAsiaTheme="minorEastAsia"/>
        </w:rPr>
        <w:t>con un 8</w:t>
      </w:r>
      <w:r w:rsidR="00B37317">
        <w:rPr>
          <w:rFonts w:eastAsiaTheme="minorEastAsia"/>
        </w:rPr>
        <w:t>9</w:t>
      </w:r>
      <w:r>
        <w:rPr>
          <w:rFonts w:eastAsiaTheme="minorEastAsia"/>
        </w:rPr>
        <w:t>,</w:t>
      </w:r>
      <w:r w:rsidR="00B37317">
        <w:rPr>
          <w:rFonts w:eastAsiaTheme="minorEastAsia"/>
        </w:rPr>
        <w:t>7</w:t>
      </w:r>
      <w:r>
        <w:rPr>
          <w:rFonts w:eastAsiaTheme="minorEastAsia"/>
        </w:rPr>
        <w:t xml:space="preserve">% seguido </w:t>
      </w:r>
      <w:r w:rsidR="00801B5F">
        <w:rPr>
          <w:rFonts w:eastAsiaTheme="minorEastAsia"/>
        </w:rPr>
        <w:t xml:space="preserve">por </w:t>
      </w:r>
      <w:r w:rsidR="0049036D">
        <w:rPr>
          <w:rFonts w:eastAsiaTheme="minorEastAsia"/>
        </w:rPr>
        <w:t xml:space="preserve">el experimento con uso de restricciones con un </w:t>
      </w:r>
      <w:r>
        <w:rPr>
          <w:rFonts w:eastAsiaTheme="minorEastAsia"/>
        </w:rPr>
        <w:t>8</w:t>
      </w:r>
      <w:r w:rsidR="0049036D">
        <w:rPr>
          <w:rFonts w:eastAsiaTheme="minorEastAsia"/>
        </w:rPr>
        <w:t>8</w:t>
      </w:r>
      <w:r>
        <w:rPr>
          <w:rFonts w:eastAsiaTheme="minorEastAsia"/>
        </w:rPr>
        <w:t>,</w:t>
      </w:r>
      <w:r w:rsidR="007C400B">
        <w:rPr>
          <w:rFonts w:eastAsiaTheme="minorEastAsia"/>
        </w:rPr>
        <w:t>9</w:t>
      </w:r>
      <w:r>
        <w:rPr>
          <w:rFonts w:eastAsiaTheme="minorEastAsia"/>
        </w:rPr>
        <w:t>%</w:t>
      </w:r>
      <w:r w:rsidR="00900D03">
        <w:rPr>
          <w:rFonts w:eastAsiaTheme="minorEastAsia"/>
        </w:rPr>
        <w:t xml:space="preserve"> y en tercer lugar el experimento con selección de 5 variables con un </w:t>
      </w:r>
      <w:r w:rsidR="00632650">
        <w:rPr>
          <w:rFonts w:eastAsiaTheme="minorEastAsia"/>
        </w:rPr>
        <w:t>87,</w:t>
      </w:r>
      <w:r w:rsidR="00CD7BE7">
        <w:rPr>
          <w:rFonts w:eastAsiaTheme="minorEastAsia"/>
        </w:rPr>
        <w:t>4</w:t>
      </w:r>
      <w:r w:rsidR="00632650">
        <w:rPr>
          <w:rFonts w:eastAsiaTheme="minorEastAsia"/>
        </w:rPr>
        <w:t>%</w:t>
      </w:r>
      <w:r>
        <w:rPr>
          <w:rFonts w:eastAsiaTheme="minorEastAsia"/>
        </w:rPr>
        <w:t>.</w:t>
      </w:r>
    </w:p>
    <w:p w14:paraId="60249874" w14:textId="3B8B07CF" w:rsidR="000D42D0" w:rsidRDefault="00CA4ED1" w:rsidP="00CA4ED1">
      <w:pPr>
        <w:rPr>
          <w:rFonts w:eastAsiaTheme="minorEastAsia"/>
        </w:rPr>
      </w:pPr>
      <w:r>
        <w:rPr>
          <w:rFonts w:eastAsiaTheme="minorEastAsia"/>
        </w:rPr>
        <w:t>Para finalizar, en el siguiente apartado se realizará un análisis de las redes mejor puntuadas en este resumen.</w:t>
      </w:r>
    </w:p>
    <w:p w14:paraId="0ED97046" w14:textId="7C47597F" w:rsidR="0039215C" w:rsidRDefault="0039215C" w:rsidP="0039215C">
      <w:pPr>
        <w:pStyle w:val="TITULO4Tesis"/>
      </w:pPr>
      <w:bookmarkStart w:id="172" w:name="_Toc80988329"/>
      <w:r>
        <w:t>Análisis de redes Bayesianas (modelo R)</w:t>
      </w:r>
      <w:bookmarkEnd w:id="172"/>
    </w:p>
    <w:p w14:paraId="3EB44B53" w14:textId="7D1B4CFD" w:rsidR="00405201" w:rsidRDefault="00DE5EA1" w:rsidP="0065347F">
      <w:pPr>
        <w:rPr>
          <w:rFonts w:eastAsiaTheme="minorEastAsia"/>
          <w:iCs/>
        </w:rPr>
      </w:pPr>
      <w:r>
        <w:t>Dado que las redes Bayesianas son construidas a partir de modelos de probabilidad</w:t>
      </w:r>
      <w:r w:rsidR="00FB33E5">
        <w:t xml:space="preserve"> s</w:t>
      </w:r>
      <w:r w:rsidR="00382FA9">
        <w:t xml:space="preserve">e </w:t>
      </w:r>
      <w:r w:rsidR="00ED520D">
        <w:t>realizará</w:t>
      </w:r>
      <w:r w:rsidR="00382FA9">
        <w:t xml:space="preserve"> un análisis de las dos mejores redes Bayesianas </w:t>
      </w:r>
      <w:r w:rsidR="0077586C">
        <w:t xml:space="preserve">determinadas por </w:t>
      </w:r>
      <w:r w:rsidR="00A90CAA">
        <w:t>las métricas discutidas</w:t>
      </w:r>
      <w:r w:rsidR="00430F22">
        <w:t xml:space="preserve"> en el a</w:t>
      </w:r>
      <w:r w:rsidR="00EC6423">
        <w:t>partado anterior</w:t>
      </w:r>
      <w:r w:rsidR="00ED520D">
        <w:t xml:space="preserve"> sobre </w:t>
      </w:r>
      <w:r w:rsidR="00A90CAA">
        <w:t>los r</w:t>
      </w:r>
      <w:r w:rsidR="00ED520D">
        <w:t>esultado</w:t>
      </w:r>
      <w:r w:rsidR="00A90CAA">
        <w:t>s</w:t>
      </w:r>
      <w:r w:rsidR="00ED520D">
        <w:t xml:space="preserve"> de experimentos de modelo bajo </w:t>
      </w:r>
      <m:oMath>
        <m:r>
          <m:rPr>
            <m:sty m:val="p"/>
          </m:rPr>
          <w:rPr>
            <w:rFonts w:ascii="Cambria Math" w:hAnsi="Cambria Math"/>
          </w:rPr>
          <m:t>R</m:t>
        </m:r>
      </m:oMath>
      <w:r w:rsidR="00A64E2A">
        <w:rPr>
          <w:rFonts w:eastAsiaTheme="minorEastAsia"/>
          <w:iCs/>
        </w:rPr>
        <w:t>.</w:t>
      </w:r>
    </w:p>
    <w:p w14:paraId="7B1D795E" w14:textId="02B426FF" w:rsidR="0065347F" w:rsidRDefault="00405201" w:rsidP="0065347F">
      <w:pPr>
        <w:rPr>
          <w:rFonts w:eastAsiaTheme="minorEastAsia"/>
          <w:iCs/>
        </w:rPr>
      </w:pPr>
      <w:r>
        <w:rPr>
          <w:rFonts w:eastAsiaTheme="minorEastAsia"/>
          <w:iCs/>
        </w:rPr>
        <w:t>Los modelos para analizar corresponden a los siguientes:</w:t>
      </w:r>
    </w:p>
    <w:p w14:paraId="63F47D0B" w14:textId="4B1AC6B1" w:rsidR="00405201" w:rsidRDefault="00234061" w:rsidP="00AF7D1F">
      <w:pPr>
        <w:pStyle w:val="Prrafodelista"/>
        <w:numPr>
          <w:ilvl w:val="0"/>
          <w:numId w:val="42"/>
        </w:numPr>
        <w:jc w:val="both"/>
      </w:pPr>
      <w:r>
        <w:rPr>
          <w:noProof/>
        </w:rPr>
        <w:t xml:space="preserve">Experimiento 1: </w:t>
      </w:r>
      <w:r w:rsidR="00C029E2">
        <w:rPr>
          <w:noProof/>
        </w:rPr>
        <w:t xml:space="preserve">Modelo </w:t>
      </w:r>
      <w:r w:rsidR="00F245C4">
        <w:rPr>
          <w:noProof/>
        </w:rPr>
        <w:t xml:space="preserve">con </w:t>
      </w:r>
      <w:r w:rsidR="00405201">
        <w:rPr>
          <w:noProof/>
        </w:rPr>
        <w:t>datos desbalanceados y discretos usando medida de puntuación AIC</w:t>
      </w:r>
      <w:r w:rsidR="006F182F">
        <w:rPr>
          <w:noProof/>
        </w:rPr>
        <w:t xml:space="preserve"> usando </w:t>
      </w:r>
      <w:r w:rsidR="000B5B53">
        <w:rPr>
          <w:noProof/>
        </w:rPr>
        <w:t>método de selección de 5 variables.</w:t>
      </w:r>
    </w:p>
    <w:p w14:paraId="218DDE37" w14:textId="4923CDC7" w:rsidR="000B5B53" w:rsidRDefault="00234061" w:rsidP="00AF7D1F">
      <w:pPr>
        <w:pStyle w:val="Prrafodelista"/>
        <w:numPr>
          <w:ilvl w:val="0"/>
          <w:numId w:val="42"/>
        </w:numPr>
        <w:jc w:val="both"/>
      </w:pPr>
      <w:r>
        <w:t xml:space="preserve">Experimento 8: </w:t>
      </w:r>
      <w:r w:rsidR="000B5B53">
        <w:t xml:space="preserve">Modelo con </w:t>
      </w:r>
      <w:r w:rsidR="000B5B53" w:rsidRPr="009B175E">
        <w:t>datos balanceados</w:t>
      </w:r>
      <w:r w:rsidR="000B5B53">
        <w:t>,</w:t>
      </w:r>
      <w:r w:rsidR="000B5B53" w:rsidRPr="009B175E">
        <w:t xml:space="preserve"> discretos</w:t>
      </w:r>
      <w:r w:rsidR="000B5B53">
        <w:t xml:space="preserve"> y continuos</w:t>
      </w:r>
      <w:r w:rsidR="000B5B53" w:rsidRPr="009B175E">
        <w:t xml:space="preserve"> usando medida de puntuación AIC</w:t>
      </w:r>
      <w:r w:rsidR="000B5B53">
        <w:t>-CG</w:t>
      </w:r>
      <w:r w:rsidR="0012646B">
        <w:t>.</w:t>
      </w:r>
    </w:p>
    <w:p w14:paraId="1F5F7765" w14:textId="2CC78976" w:rsidR="00896008" w:rsidRDefault="00EA35EE" w:rsidP="00896008">
      <w:r>
        <w:t>Dado que los modelos fueron seleccionados en base a</w:t>
      </w:r>
      <w:r w:rsidR="005444C8">
        <w:t>l promedio de las métricas</w:t>
      </w:r>
      <w:r w:rsidR="00BA363A">
        <w:t xml:space="preserve">, la selección de la red Bayesiana </w:t>
      </w:r>
      <w:r w:rsidR="00AB0DB0">
        <w:t xml:space="preserve">para ser </w:t>
      </w:r>
      <w:r w:rsidR="006F0BD6">
        <w:t>analizada</w:t>
      </w:r>
      <w:r w:rsidR="00AB0DB0">
        <w:t xml:space="preserve"> se escog</w:t>
      </w:r>
      <w:r w:rsidR="000A4811">
        <w:t>ió</w:t>
      </w:r>
      <w:r w:rsidR="00AB0DB0">
        <w:t xml:space="preserve"> </w:t>
      </w:r>
      <w:r w:rsidR="004142EC">
        <w:t>en base al criterio de</w:t>
      </w:r>
      <w:r w:rsidR="001E68C1">
        <w:t xml:space="preserve"> </w:t>
      </w:r>
      <w:r w:rsidR="00F57F82">
        <w:t>l</w:t>
      </w:r>
      <w:r w:rsidR="001E68C1">
        <w:t>a</w:t>
      </w:r>
      <w:r w:rsidR="00F57F82">
        <w:t xml:space="preserve"> </w:t>
      </w:r>
      <w:r w:rsidR="00F57F82">
        <w:lastRenderedPageBreak/>
        <w:t>mediana de las 5 particiones</w:t>
      </w:r>
      <w:r w:rsidR="008E7899">
        <w:t>.</w:t>
      </w:r>
      <w:r w:rsidR="00811BDD">
        <w:t xml:space="preserve"> </w:t>
      </w:r>
      <w:r w:rsidR="001A78E8">
        <w:t xml:space="preserve">Las siguientes tablas </w:t>
      </w:r>
      <w:r w:rsidR="00303FAC">
        <w:t>muestran el detalle por partición de cada experimento:</w:t>
      </w:r>
    </w:p>
    <w:tbl>
      <w:tblPr>
        <w:tblStyle w:val="Tablaconcuadrcula4-nfasis3"/>
        <w:tblW w:w="8075" w:type="dxa"/>
        <w:jc w:val="center"/>
        <w:tblLook w:val="04A0" w:firstRow="1" w:lastRow="0" w:firstColumn="1" w:lastColumn="0" w:noHBand="0" w:noVBand="1"/>
      </w:tblPr>
      <w:tblGrid>
        <w:gridCol w:w="1139"/>
        <w:gridCol w:w="1228"/>
        <w:gridCol w:w="1240"/>
        <w:gridCol w:w="1240"/>
        <w:gridCol w:w="1240"/>
        <w:gridCol w:w="1006"/>
        <w:gridCol w:w="982"/>
      </w:tblGrid>
      <w:tr w:rsidR="00D166BA" w:rsidRPr="00763140" w14:paraId="031943E2" w14:textId="77777777" w:rsidTr="00D166BA">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3EBB49DC" w14:textId="0FA32166" w:rsidR="00D166BA" w:rsidRPr="00763140" w:rsidRDefault="00D166BA" w:rsidP="00D166BA">
            <w:pPr>
              <w:jc w:val="center"/>
              <w:rPr>
                <w:rFonts w:eastAsia="Times New Roman" w:cs="Arial"/>
                <w:sz w:val="18"/>
                <w:szCs w:val="18"/>
                <w:lang w:eastAsia="es-CL"/>
              </w:rPr>
            </w:pPr>
            <w:r w:rsidRPr="00763140">
              <w:rPr>
                <w:rFonts w:eastAsia="Times New Roman" w:cs="Arial"/>
                <w:sz w:val="18"/>
                <w:szCs w:val="18"/>
                <w:lang w:eastAsia="es-CL"/>
              </w:rPr>
              <w:t># Partición</w:t>
            </w:r>
          </w:p>
        </w:tc>
        <w:tc>
          <w:tcPr>
            <w:tcW w:w="1228" w:type="dxa"/>
            <w:vAlign w:val="center"/>
            <w:hideMark/>
          </w:tcPr>
          <w:p w14:paraId="320D40B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41792E89"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60FB071F"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194D29CC"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4049426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82" w:type="dxa"/>
            <w:vAlign w:val="center"/>
            <w:hideMark/>
          </w:tcPr>
          <w:p w14:paraId="5585A50A" w14:textId="77777777" w:rsidR="00D166BA" w:rsidRPr="00763140" w:rsidRDefault="00D166BA" w:rsidP="00D166BA">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D166BA" w:rsidRPr="00763140" w14:paraId="18BAA735"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7B4DE102" w14:textId="77777777" w:rsidR="00D166BA" w:rsidRPr="006D2F79" w:rsidRDefault="00D166BA" w:rsidP="00D166BA">
            <w:pPr>
              <w:ind w:firstLineChars="200" w:firstLine="360"/>
              <w:jc w:val="left"/>
              <w:rPr>
                <w:rFonts w:eastAsia="Times New Roman" w:cs="Arial"/>
                <w:b w:val="0"/>
                <w:bCs w:val="0"/>
                <w:color w:val="000000"/>
                <w:sz w:val="18"/>
                <w:szCs w:val="18"/>
                <w:lang w:eastAsia="es-CL"/>
              </w:rPr>
            </w:pPr>
            <w:r w:rsidRPr="006D2F79">
              <w:rPr>
                <w:rFonts w:eastAsia="Times New Roman" w:cs="Arial"/>
                <w:b w:val="0"/>
                <w:bCs w:val="0"/>
                <w:color w:val="000000"/>
                <w:sz w:val="18"/>
                <w:szCs w:val="18"/>
                <w:lang w:eastAsia="es-CL"/>
              </w:rPr>
              <w:t>1</w:t>
            </w:r>
          </w:p>
        </w:tc>
        <w:tc>
          <w:tcPr>
            <w:tcW w:w="1228" w:type="dxa"/>
            <w:noWrap/>
            <w:hideMark/>
          </w:tcPr>
          <w:p w14:paraId="75BDF480" w14:textId="1B11DFA5"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89,</w:t>
            </w:r>
            <w:r w:rsidR="00134EC8" w:rsidRPr="006D2F79">
              <w:rPr>
                <w:rFonts w:eastAsia="Times New Roman" w:cs="Arial"/>
                <w:color w:val="000000"/>
                <w:sz w:val="18"/>
                <w:szCs w:val="18"/>
                <w:lang w:eastAsia="es-CL"/>
              </w:rPr>
              <w:t>4</w:t>
            </w:r>
          </w:p>
        </w:tc>
        <w:tc>
          <w:tcPr>
            <w:tcW w:w="1240" w:type="dxa"/>
            <w:noWrap/>
            <w:hideMark/>
          </w:tcPr>
          <w:p w14:paraId="1359BD20" w14:textId="3F44845A"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71,0</w:t>
            </w:r>
          </w:p>
        </w:tc>
        <w:tc>
          <w:tcPr>
            <w:tcW w:w="1240" w:type="dxa"/>
            <w:noWrap/>
            <w:hideMark/>
          </w:tcPr>
          <w:p w14:paraId="74B93A61" w14:textId="01FC6069"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92,</w:t>
            </w:r>
            <w:r w:rsidR="007D466E" w:rsidRPr="006D2F79">
              <w:rPr>
                <w:rFonts w:eastAsia="Times New Roman" w:cs="Arial"/>
                <w:color w:val="000000"/>
                <w:sz w:val="18"/>
                <w:szCs w:val="18"/>
                <w:lang w:eastAsia="es-CL"/>
              </w:rPr>
              <w:t>2</w:t>
            </w:r>
          </w:p>
        </w:tc>
        <w:tc>
          <w:tcPr>
            <w:tcW w:w="1240" w:type="dxa"/>
            <w:noWrap/>
            <w:hideMark/>
          </w:tcPr>
          <w:p w14:paraId="01019F91" w14:textId="18D4A669"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89,</w:t>
            </w:r>
            <w:r w:rsidR="004E0DBC" w:rsidRPr="006D2F79">
              <w:rPr>
                <w:rFonts w:eastAsia="Times New Roman" w:cs="Arial"/>
                <w:color w:val="000000"/>
                <w:sz w:val="18"/>
                <w:szCs w:val="18"/>
                <w:lang w:eastAsia="es-CL"/>
              </w:rPr>
              <w:t>4</w:t>
            </w:r>
          </w:p>
        </w:tc>
        <w:tc>
          <w:tcPr>
            <w:tcW w:w="1006" w:type="dxa"/>
            <w:noWrap/>
            <w:hideMark/>
          </w:tcPr>
          <w:p w14:paraId="365328C3" w14:textId="31CD97E7"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63,2</w:t>
            </w:r>
          </w:p>
        </w:tc>
        <w:tc>
          <w:tcPr>
            <w:tcW w:w="982" w:type="dxa"/>
            <w:noWrap/>
            <w:hideMark/>
          </w:tcPr>
          <w:p w14:paraId="2F4F8554" w14:textId="123CBE4C" w:rsidR="00D166BA" w:rsidRPr="006D2F79"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6D2F79">
              <w:rPr>
                <w:rFonts w:eastAsia="Times New Roman" w:cs="Arial"/>
                <w:color w:val="000000"/>
                <w:sz w:val="18"/>
                <w:szCs w:val="18"/>
                <w:lang w:eastAsia="es-CL"/>
              </w:rPr>
              <w:t>10,6</w:t>
            </w:r>
          </w:p>
        </w:tc>
      </w:tr>
      <w:tr w:rsidR="00D166BA" w:rsidRPr="00763140" w14:paraId="15A0DF38"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BAD5EDD"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hideMark/>
          </w:tcPr>
          <w:p w14:paraId="551D307B" w14:textId="7EDD6E2F"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w:t>
            </w:r>
          </w:p>
        </w:tc>
        <w:tc>
          <w:tcPr>
            <w:tcW w:w="1240" w:type="dxa"/>
            <w:noWrap/>
            <w:hideMark/>
          </w:tcPr>
          <w:p w14:paraId="5BD9C39C" w14:textId="0B4D135E"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88,8</w:t>
            </w:r>
          </w:p>
        </w:tc>
        <w:tc>
          <w:tcPr>
            <w:tcW w:w="1240" w:type="dxa"/>
            <w:noWrap/>
            <w:hideMark/>
          </w:tcPr>
          <w:p w14:paraId="4C322B36" w14:textId="62E8A381"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95,</w:t>
            </w:r>
            <w:r w:rsidR="002E1D1F">
              <w:rPr>
                <w:rFonts w:eastAsia="Times New Roman" w:cs="Arial"/>
                <w:color w:val="000000"/>
                <w:sz w:val="18"/>
                <w:szCs w:val="18"/>
                <w:lang w:eastAsia="es-CL"/>
              </w:rPr>
              <w:t>7</w:t>
            </w:r>
          </w:p>
        </w:tc>
        <w:tc>
          <w:tcPr>
            <w:tcW w:w="1240" w:type="dxa"/>
            <w:noWrap/>
            <w:hideMark/>
          </w:tcPr>
          <w:p w14:paraId="3BB093E7" w14:textId="561819D0"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93,6</w:t>
            </w:r>
          </w:p>
        </w:tc>
        <w:tc>
          <w:tcPr>
            <w:tcW w:w="1006" w:type="dxa"/>
            <w:noWrap/>
            <w:hideMark/>
          </w:tcPr>
          <w:p w14:paraId="0026E43B" w14:textId="18588003"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74,4</w:t>
            </w:r>
          </w:p>
        </w:tc>
        <w:tc>
          <w:tcPr>
            <w:tcW w:w="982" w:type="dxa"/>
            <w:noWrap/>
            <w:hideMark/>
          </w:tcPr>
          <w:p w14:paraId="6F0E60B4" w14:textId="536A936C"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w:t>
            </w:r>
            <w:r w:rsidR="006B5E33">
              <w:rPr>
                <w:rFonts w:eastAsia="Times New Roman" w:cs="Arial"/>
                <w:color w:val="000000"/>
                <w:sz w:val="18"/>
                <w:szCs w:val="18"/>
                <w:lang w:eastAsia="es-CL"/>
              </w:rPr>
              <w:t>6</w:t>
            </w:r>
          </w:p>
        </w:tc>
      </w:tr>
      <w:tr w:rsidR="00D166BA" w:rsidRPr="00763140" w14:paraId="3C9CE118"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A01294" w14:textId="77777777" w:rsidR="00D166BA" w:rsidRPr="00967890" w:rsidRDefault="00D166BA" w:rsidP="00D166BA">
            <w:pPr>
              <w:ind w:firstLineChars="200" w:firstLine="360"/>
              <w:jc w:val="left"/>
              <w:rPr>
                <w:rFonts w:eastAsia="Times New Roman" w:cs="Arial"/>
                <w:b w:val="0"/>
                <w:bCs w:val="0"/>
                <w:color w:val="000000"/>
                <w:sz w:val="18"/>
                <w:szCs w:val="18"/>
                <w:lang w:eastAsia="es-CL"/>
              </w:rPr>
            </w:pPr>
            <w:r w:rsidRPr="00967890">
              <w:rPr>
                <w:rFonts w:eastAsia="Times New Roman" w:cs="Arial"/>
                <w:b w:val="0"/>
                <w:bCs w:val="0"/>
                <w:color w:val="000000"/>
                <w:sz w:val="18"/>
                <w:szCs w:val="18"/>
                <w:lang w:eastAsia="es-CL"/>
              </w:rPr>
              <w:t>3</w:t>
            </w:r>
          </w:p>
        </w:tc>
        <w:tc>
          <w:tcPr>
            <w:tcW w:w="1228" w:type="dxa"/>
            <w:noWrap/>
            <w:hideMark/>
          </w:tcPr>
          <w:p w14:paraId="32F58A30" w14:textId="5704F59B"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89,2</w:t>
            </w:r>
          </w:p>
        </w:tc>
        <w:tc>
          <w:tcPr>
            <w:tcW w:w="1240" w:type="dxa"/>
            <w:noWrap/>
            <w:hideMark/>
          </w:tcPr>
          <w:p w14:paraId="10C325C9" w14:textId="78EE672E"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71,</w:t>
            </w:r>
            <w:r w:rsidR="009A2D61" w:rsidRPr="00967890">
              <w:rPr>
                <w:rFonts w:eastAsia="Times New Roman" w:cs="Arial"/>
                <w:color w:val="000000"/>
                <w:sz w:val="18"/>
                <w:szCs w:val="18"/>
                <w:lang w:eastAsia="es-CL"/>
              </w:rPr>
              <w:t>5</w:t>
            </w:r>
          </w:p>
        </w:tc>
        <w:tc>
          <w:tcPr>
            <w:tcW w:w="1240" w:type="dxa"/>
            <w:noWrap/>
            <w:hideMark/>
          </w:tcPr>
          <w:p w14:paraId="298D5B66" w14:textId="6CDF2145"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90,4</w:t>
            </w:r>
          </w:p>
        </w:tc>
        <w:tc>
          <w:tcPr>
            <w:tcW w:w="1240" w:type="dxa"/>
            <w:noWrap/>
            <w:hideMark/>
          </w:tcPr>
          <w:p w14:paraId="2EF8278E" w14:textId="0011D641"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89,2</w:t>
            </w:r>
          </w:p>
        </w:tc>
        <w:tc>
          <w:tcPr>
            <w:tcW w:w="1006" w:type="dxa"/>
            <w:noWrap/>
            <w:hideMark/>
          </w:tcPr>
          <w:p w14:paraId="011241B7" w14:textId="36E14467"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67,</w:t>
            </w:r>
            <w:r w:rsidR="000F4401" w:rsidRPr="00967890">
              <w:rPr>
                <w:rFonts w:eastAsia="Times New Roman" w:cs="Arial"/>
                <w:color w:val="000000"/>
                <w:sz w:val="18"/>
                <w:szCs w:val="18"/>
                <w:lang w:eastAsia="es-CL"/>
              </w:rPr>
              <w:t>6</w:t>
            </w:r>
          </w:p>
        </w:tc>
        <w:tc>
          <w:tcPr>
            <w:tcW w:w="982" w:type="dxa"/>
            <w:noWrap/>
            <w:hideMark/>
          </w:tcPr>
          <w:p w14:paraId="346FB5C4" w14:textId="1F5C500D" w:rsidR="00D166BA" w:rsidRPr="00967890"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sidRPr="00967890">
              <w:rPr>
                <w:rFonts w:eastAsia="Times New Roman" w:cs="Arial"/>
                <w:color w:val="000000"/>
                <w:sz w:val="18"/>
                <w:szCs w:val="18"/>
                <w:lang w:eastAsia="es-CL"/>
              </w:rPr>
              <w:t>10,</w:t>
            </w:r>
            <w:r w:rsidR="006B5E33" w:rsidRPr="00967890">
              <w:rPr>
                <w:rFonts w:eastAsia="Times New Roman" w:cs="Arial"/>
                <w:color w:val="000000"/>
                <w:sz w:val="18"/>
                <w:szCs w:val="18"/>
                <w:lang w:eastAsia="es-CL"/>
              </w:rPr>
              <w:t>8</w:t>
            </w:r>
          </w:p>
        </w:tc>
      </w:tr>
      <w:tr w:rsidR="00D166BA" w:rsidRPr="00763140" w14:paraId="1129F271"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6974203C" w14:textId="77777777" w:rsidR="00D166BA" w:rsidRPr="00763140" w:rsidRDefault="00D166BA" w:rsidP="00D166BA">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hideMark/>
          </w:tcPr>
          <w:p w14:paraId="27057D1C" w14:textId="742B22EB"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w:t>
            </w:r>
            <w:r w:rsidR="00605E62">
              <w:rPr>
                <w:rFonts w:eastAsia="Times New Roman" w:cs="Arial"/>
                <w:color w:val="000000"/>
                <w:sz w:val="18"/>
                <w:szCs w:val="18"/>
                <w:lang w:eastAsia="es-CL"/>
              </w:rPr>
              <w:t>1</w:t>
            </w:r>
          </w:p>
        </w:tc>
        <w:tc>
          <w:tcPr>
            <w:tcW w:w="1240" w:type="dxa"/>
            <w:noWrap/>
            <w:hideMark/>
          </w:tcPr>
          <w:p w14:paraId="189D5073" w14:textId="6E3542F5"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64,6</w:t>
            </w:r>
          </w:p>
        </w:tc>
        <w:tc>
          <w:tcPr>
            <w:tcW w:w="1240" w:type="dxa"/>
            <w:noWrap/>
            <w:hideMark/>
          </w:tcPr>
          <w:p w14:paraId="662404DF" w14:textId="641B15B2"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88,</w:t>
            </w:r>
            <w:r w:rsidR="00A33FC5">
              <w:rPr>
                <w:rFonts w:eastAsia="Times New Roman" w:cs="Arial"/>
                <w:color w:val="000000"/>
                <w:sz w:val="18"/>
                <w:szCs w:val="18"/>
                <w:lang w:eastAsia="es-CL"/>
              </w:rPr>
              <w:t>5</w:t>
            </w:r>
          </w:p>
        </w:tc>
        <w:tc>
          <w:tcPr>
            <w:tcW w:w="1240" w:type="dxa"/>
            <w:noWrap/>
            <w:hideMark/>
          </w:tcPr>
          <w:p w14:paraId="0EDBC897" w14:textId="764DD02C"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87,</w:t>
            </w:r>
            <w:r w:rsidR="004E0DBC">
              <w:rPr>
                <w:rFonts w:eastAsia="Times New Roman" w:cs="Arial"/>
                <w:color w:val="000000"/>
                <w:sz w:val="18"/>
                <w:szCs w:val="18"/>
                <w:lang w:eastAsia="es-CL"/>
              </w:rPr>
              <w:t>1</w:t>
            </w:r>
          </w:p>
        </w:tc>
        <w:tc>
          <w:tcPr>
            <w:tcW w:w="1006" w:type="dxa"/>
            <w:noWrap/>
            <w:hideMark/>
          </w:tcPr>
          <w:p w14:paraId="20AAF9B6" w14:textId="38DAE0B3"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6</w:t>
            </w:r>
            <w:r w:rsidR="000F4401">
              <w:rPr>
                <w:rFonts w:eastAsia="Times New Roman" w:cs="Arial"/>
                <w:color w:val="000000"/>
                <w:sz w:val="18"/>
                <w:szCs w:val="18"/>
                <w:lang w:eastAsia="es-CL"/>
              </w:rPr>
              <w:t>2,0</w:t>
            </w:r>
          </w:p>
        </w:tc>
        <w:tc>
          <w:tcPr>
            <w:tcW w:w="982" w:type="dxa"/>
            <w:noWrap/>
            <w:hideMark/>
          </w:tcPr>
          <w:p w14:paraId="5A3A7F13" w14:textId="2B16E11A"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sidRPr="00763140">
              <w:rPr>
                <w:rFonts w:eastAsia="Times New Roman" w:cs="Arial"/>
                <w:color w:val="000000"/>
                <w:sz w:val="18"/>
                <w:szCs w:val="18"/>
                <w:lang w:eastAsia="es-CL"/>
              </w:rPr>
              <w:t>10,</w:t>
            </w:r>
            <w:r w:rsidR="006B5E33">
              <w:rPr>
                <w:rFonts w:eastAsia="Times New Roman" w:cs="Arial"/>
                <w:color w:val="000000"/>
                <w:sz w:val="18"/>
                <w:szCs w:val="18"/>
                <w:lang w:eastAsia="es-CL"/>
              </w:rPr>
              <w:t>8</w:t>
            </w:r>
          </w:p>
        </w:tc>
      </w:tr>
      <w:tr w:rsidR="00D166BA" w:rsidRPr="00763140" w14:paraId="49BC4D8F"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1469A2B" w14:textId="77777777" w:rsidR="00D166BA" w:rsidRPr="004C73EC" w:rsidRDefault="00D166BA" w:rsidP="00D166BA">
            <w:pPr>
              <w:ind w:firstLineChars="200" w:firstLine="361"/>
              <w:jc w:val="left"/>
              <w:rPr>
                <w:rFonts w:eastAsia="Times New Roman" w:cs="Arial"/>
                <w:color w:val="000000"/>
                <w:sz w:val="18"/>
                <w:szCs w:val="18"/>
                <w:lang w:eastAsia="es-CL"/>
              </w:rPr>
            </w:pPr>
            <w:r w:rsidRPr="004C73EC">
              <w:rPr>
                <w:rFonts w:eastAsia="Times New Roman" w:cs="Arial"/>
                <w:color w:val="000000"/>
                <w:sz w:val="18"/>
                <w:szCs w:val="18"/>
                <w:lang w:eastAsia="es-CL"/>
              </w:rPr>
              <w:t>5</w:t>
            </w:r>
          </w:p>
        </w:tc>
        <w:tc>
          <w:tcPr>
            <w:tcW w:w="1228" w:type="dxa"/>
            <w:noWrap/>
            <w:hideMark/>
          </w:tcPr>
          <w:p w14:paraId="5C95112D" w14:textId="2BF4BDD0"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91,</w:t>
            </w:r>
            <w:r w:rsidR="00605E62" w:rsidRPr="004C73EC">
              <w:rPr>
                <w:rFonts w:eastAsia="Times New Roman" w:cs="Arial"/>
                <w:b/>
                <w:bCs/>
                <w:color w:val="000000"/>
                <w:sz w:val="18"/>
                <w:szCs w:val="18"/>
                <w:lang w:eastAsia="es-CL"/>
              </w:rPr>
              <w:t>4</w:t>
            </w:r>
          </w:p>
        </w:tc>
        <w:tc>
          <w:tcPr>
            <w:tcW w:w="1240" w:type="dxa"/>
            <w:noWrap/>
            <w:hideMark/>
          </w:tcPr>
          <w:p w14:paraId="5DC0D5F8" w14:textId="6FC52559"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76,</w:t>
            </w:r>
            <w:r w:rsidR="007D466E" w:rsidRPr="004C73EC">
              <w:rPr>
                <w:rFonts w:eastAsia="Times New Roman" w:cs="Arial"/>
                <w:b/>
                <w:bCs/>
                <w:color w:val="000000"/>
                <w:sz w:val="18"/>
                <w:szCs w:val="18"/>
                <w:lang w:eastAsia="es-CL"/>
              </w:rPr>
              <w:t>6</w:t>
            </w:r>
          </w:p>
        </w:tc>
        <w:tc>
          <w:tcPr>
            <w:tcW w:w="1240" w:type="dxa"/>
            <w:noWrap/>
            <w:hideMark/>
          </w:tcPr>
          <w:p w14:paraId="49DD7724" w14:textId="603AA7D5"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94,</w:t>
            </w:r>
            <w:r w:rsidR="004E0DBC" w:rsidRPr="004C73EC">
              <w:rPr>
                <w:rFonts w:eastAsia="Times New Roman" w:cs="Arial"/>
                <w:b/>
                <w:bCs/>
                <w:color w:val="000000"/>
                <w:sz w:val="18"/>
                <w:szCs w:val="18"/>
                <w:lang w:eastAsia="es-CL"/>
              </w:rPr>
              <w:t>2</w:t>
            </w:r>
          </w:p>
        </w:tc>
        <w:tc>
          <w:tcPr>
            <w:tcW w:w="1240" w:type="dxa"/>
            <w:noWrap/>
            <w:hideMark/>
          </w:tcPr>
          <w:p w14:paraId="50307712" w14:textId="48A5C21C"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91</w:t>
            </w:r>
            <w:r w:rsidR="004E0DBC" w:rsidRPr="004C73EC">
              <w:rPr>
                <w:rFonts w:eastAsia="Times New Roman" w:cs="Arial"/>
                <w:b/>
                <w:bCs/>
                <w:color w:val="000000"/>
                <w:sz w:val="18"/>
                <w:szCs w:val="18"/>
                <w:lang w:eastAsia="es-CL"/>
              </w:rPr>
              <w:t>,4</w:t>
            </w:r>
          </w:p>
        </w:tc>
        <w:tc>
          <w:tcPr>
            <w:tcW w:w="1006" w:type="dxa"/>
            <w:noWrap/>
            <w:hideMark/>
          </w:tcPr>
          <w:p w14:paraId="6E54C2F4" w14:textId="51A8B7D3"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65,</w:t>
            </w:r>
            <w:r w:rsidR="006B5E33" w:rsidRPr="004C73EC">
              <w:rPr>
                <w:rFonts w:eastAsia="Times New Roman" w:cs="Arial"/>
                <w:b/>
                <w:bCs/>
                <w:color w:val="000000"/>
                <w:sz w:val="18"/>
                <w:szCs w:val="18"/>
                <w:lang w:eastAsia="es-CL"/>
              </w:rPr>
              <w:t>5</w:t>
            </w:r>
          </w:p>
        </w:tc>
        <w:tc>
          <w:tcPr>
            <w:tcW w:w="982" w:type="dxa"/>
            <w:noWrap/>
            <w:hideMark/>
          </w:tcPr>
          <w:p w14:paraId="44C80D8A" w14:textId="5BD1D951" w:rsidR="00D166BA" w:rsidRPr="004C73EC" w:rsidRDefault="00D166BA"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4C73EC">
              <w:rPr>
                <w:rFonts w:eastAsia="Times New Roman" w:cs="Arial"/>
                <w:b/>
                <w:bCs/>
                <w:color w:val="000000"/>
                <w:sz w:val="18"/>
                <w:szCs w:val="18"/>
                <w:lang w:eastAsia="es-CL"/>
              </w:rPr>
              <w:t>9,</w:t>
            </w:r>
            <w:r w:rsidR="00712A66" w:rsidRPr="004C73EC">
              <w:rPr>
                <w:rFonts w:eastAsia="Times New Roman" w:cs="Arial"/>
                <w:b/>
                <w:bCs/>
                <w:color w:val="000000"/>
                <w:sz w:val="18"/>
                <w:szCs w:val="18"/>
                <w:lang w:eastAsia="es-CL"/>
              </w:rPr>
              <w:t>7</w:t>
            </w:r>
          </w:p>
        </w:tc>
      </w:tr>
      <w:tr w:rsidR="00D166BA" w:rsidRPr="00763140" w14:paraId="5EC9870E" w14:textId="77777777" w:rsidTr="00D166BA">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57F84C67" w14:textId="77777777" w:rsidR="00D166BA" w:rsidRPr="00763140" w:rsidRDefault="00D166BA" w:rsidP="00D166BA">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hideMark/>
          </w:tcPr>
          <w:p w14:paraId="6B97E302" w14:textId="5D8FC7EE"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w:t>
            </w:r>
          </w:p>
        </w:tc>
        <w:tc>
          <w:tcPr>
            <w:tcW w:w="1240" w:type="dxa"/>
            <w:noWrap/>
            <w:hideMark/>
          </w:tcPr>
          <w:p w14:paraId="3CECAA87" w14:textId="4FF744DE"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74,5</w:t>
            </w:r>
          </w:p>
        </w:tc>
        <w:tc>
          <w:tcPr>
            <w:tcW w:w="1240" w:type="dxa"/>
            <w:noWrap/>
            <w:hideMark/>
          </w:tcPr>
          <w:p w14:paraId="5E56DEF9" w14:textId="64BC07F8"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92,</w:t>
            </w:r>
            <w:r w:rsidR="004E0DBC">
              <w:rPr>
                <w:rFonts w:eastAsia="Times New Roman" w:cs="Arial"/>
                <w:b/>
                <w:bCs/>
                <w:color w:val="000000"/>
                <w:sz w:val="18"/>
                <w:szCs w:val="18"/>
                <w:lang w:eastAsia="es-CL"/>
              </w:rPr>
              <w:t>2</w:t>
            </w:r>
          </w:p>
        </w:tc>
        <w:tc>
          <w:tcPr>
            <w:tcW w:w="1240" w:type="dxa"/>
            <w:noWrap/>
            <w:hideMark/>
          </w:tcPr>
          <w:p w14:paraId="45B4DFCE" w14:textId="1210CB63"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90,1</w:t>
            </w:r>
          </w:p>
        </w:tc>
        <w:tc>
          <w:tcPr>
            <w:tcW w:w="1006" w:type="dxa"/>
            <w:noWrap/>
            <w:hideMark/>
          </w:tcPr>
          <w:p w14:paraId="46FACA83" w14:textId="14906725" w:rsidR="00D166BA" w:rsidRPr="00763140" w:rsidRDefault="00D166BA" w:rsidP="00D166BA">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sidRPr="00763140">
              <w:rPr>
                <w:rFonts w:eastAsia="Times New Roman" w:cs="Arial"/>
                <w:b/>
                <w:bCs/>
                <w:color w:val="000000"/>
                <w:sz w:val="18"/>
                <w:szCs w:val="18"/>
                <w:lang w:eastAsia="es-CL"/>
              </w:rPr>
              <w:t>66,5</w:t>
            </w:r>
          </w:p>
        </w:tc>
        <w:tc>
          <w:tcPr>
            <w:tcW w:w="982" w:type="dxa"/>
            <w:noWrap/>
            <w:hideMark/>
          </w:tcPr>
          <w:p w14:paraId="1E37D3EA" w14:textId="2A22FCD4" w:rsidR="00D166BA" w:rsidRPr="00763140" w:rsidRDefault="00712A66" w:rsidP="00D166BA">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10,5</w:t>
            </w:r>
          </w:p>
        </w:tc>
      </w:tr>
      <w:tr w:rsidR="00722FE5" w:rsidRPr="00763140" w14:paraId="4B0050FC" w14:textId="77777777" w:rsidTr="00D166B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339A7A64" w14:textId="516DBAFF" w:rsidR="00722FE5" w:rsidRPr="00763140" w:rsidRDefault="00605E62" w:rsidP="00D166BA">
            <w:pPr>
              <w:jc w:val="left"/>
              <w:rPr>
                <w:rFonts w:eastAsia="Times New Roman" w:cs="Arial"/>
                <w:color w:val="000000"/>
                <w:sz w:val="18"/>
                <w:szCs w:val="18"/>
                <w:lang w:eastAsia="es-CL"/>
              </w:rPr>
            </w:pPr>
            <w:r>
              <w:rPr>
                <w:rFonts w:eastAsia="Times New Roman" w:cs="Arial"/>
                <w:color w:val="000000"/>
                <w:sz w:val="18"/>
                <w:szCs w:val="18"/>
                <w:lang w:eastAsia="es-CL"/>
              </w:rPr>
              <w:t>Desv. Std.</w:t>
            </w:r>
          </w:p>
        </w:tc>
        <w:tc>
          <w:tcPr>
            <w:tcW w:w="1228" w:type="dxa"/>
            <w:noWrap/>
          </w:tcPr>
          <w:p w14:paraId="48561EBA" w14:textId="09B29CAF" w:rsidR="00722FE5" w:rsidRPr="00763140" w:rsidRDefault="00605E62"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2,5</w:t>
            </w:r>
          </w:p>
        </w:tc>
        <w:tc>
          <w:tcPr>
            <w:tcW w:w="1240" w:type="dxa"/>
            <w:noWrap/>
          </w:tcPr>
          <w:p w14:paraId="2AE59B97" w14:textId="1794210A" w:rsidR="00722FE5" w:rsidRPr="00763140" w:rsidRDefault="007D466E" w:rsidP="007D466E">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9,1</w:t>
            </w:r>
          </w:p>
        </w:tc>
        <w:tc>
          <w:tcPr>
            <w:tcW w:w="1240" w:type="dxa"/>
            <w:noWrap/>
          </w:tcPr>
          <w:p w14:paraId="458EB769" w14:textId="109DA122" w:rsidR="00722FE5" w:rsidRPr="00763140" w:rsidRDefault="004E0DBC"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2,9</w:t>
            </w:r>
          </w:p>
        </w:tc>
        <w:tc>
          <w:tcPr>
            <w:tcW w:w="1240" w:type="dxa"/>
            <w:noWrap/>
          </w:tcPr>
          <w:p w14:paraId="0F1F22E5" w14:textId="5CFD971D" w:rsidR="00722FE5" w:rsidRPr="00763140" w:rsidRDefault="004E0DBC"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2,5</w:t>
            </w:r>
          </w:p>
        </w:tc>
        <w:tc>
          <w:tcPr>
            <w:tcW w:w="1006" w:type="dxa"/>
            <w:noWrap/>
          </w:tcPr>
          <w:p w14:paraId="388A6650" w14:textId="4173F4BA" w:rsidR="00722FE5" w:rsidRPr="00763140" w:rsidRDefault="006B5E33" w:rsidP="00D166BA">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4,9</w:t>
            </w:r>
          </w:p>
        </w:tc>
        <w:tc>
          <w:tcPr>
            <w:tcW w:w="982" w:type="dxa"/>
            <w:noWrap/>
          </w:tcPr>
          <w:p w14:paraId="3083CA9A" w14:textId="13B65B0F" w:rsidR="00722FE5" w:rsidRPr="00763140" w:rsidRDefault="00712A66" w:rsidP="00D166BA">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0,5</w:t>
            </w:r>
          </w:p>
        </w:tc>
      </w:tr>
    </w:tbl>
    <w:p w14:paraId="250CBBA3" w14:textId="6DE166EA" w:rsidR="00303FAC" w:rsidRDefault="00D166BA" w:rsidP="00D166BA">
      <w:pPr>
        <w:pStyle w:val="Descripcin"/>
        <w:spacing w:before="240" w:line="360" w:lineRule="auto"/>
        <w:jc w:val="center"/>
      </w:pPr>
      <w:bookmarkStart w:id="173" w:name="_Ref80808939"/>
      <w:bookmarkStart w:id="174" w:name="_Toc80988414"/>
      <w:r>
        <w:t xml:space="preserve">Tabla </w:t>
      </w:r>
      <w:r>
        <w:fldChar w:fldCharType="begin"/>
      </w:r>
      <w:r>
        <w:instrText>SEQ Tabla \* ARABIC</w:instrText>
      </w:r>
      <w:r>
        <w:fldChar w:fldCharType="separate"/>
      </w:r>
      <w:r w:rsidR="00FF4AF3">
        <w:rPr>
          <w:noProof/>
        </w:rPr>
        <w:t>38</w:t>
      </w:r>
      <w:r>
        <w:fldChar w:fldCharType="end"/>
      </w:r>
      <w:bookmarkEnd w:id="173"/>
      <w:r>
        <w:t xml:space="preserve">: Particiones del experimento </w:t>
      </w:r>
      <w:r w:rsidR="00D25B01">
        <w:t>1 (</w:t>
      </w:r>
      <w:r>
        <w:t>desbalanceado</w:t>
      </w:r>
      <w:r w:rsidR="00D25B01">
        <w:t xml:space="preserve"> - </w:t>
      </w:r>
      <w:r>
        <w:t xml:space="preserve">discretos </w:t>
      </w:r>
      <w:r w:rsidR="00D25B01">
        <w:t xml:space="preserve">– </w:t>
      </w:r>
      <w:r>
        <w:t>AIC</w:t>
      </w:r>
      <w:r w:rsidR="00D25B01">
        <w:t>)</w:t>
      </w:r>
      <w:r>
        <w:t xml:space="preserve"> con selección de 5 variables</w:t>
      </w:r>
      <w:r w:rsidR="00D968D4">
        <w:t>.</w:t>
      </w:r>
      <w:r w:rsidR="007835E0">
        <w:t xml:space="preserve">  </w:t>
      </w:r>
      <w:r w:rsidR="007835E0">
        <w:rPr>
          <w:noProof/>
        </w:rPr>
        <w:t>Los resultados se muestran en porcentajes.</w:t>
      </w:r>
      <w:bookmarkEnd w:id="174"/>
    </w:p>
    <w:p w14:paraId="0BE9D996" w14:textId="072DA161" w:rsidR="00870CD4" w:rsidRDefault="00BF2DE8" w:rsidP="00870CD4">
      <w:r>
        <w:t xml:space="preserve">De acuerdo con </w:t>
      </w:r>
      <w:r w:rsidR="00A13D3C">
        <w:t>la mediana</w:t>
      </w:r>
      <w:r w:rsidR="00B4695C">
        <w:t xml:space="preserve"> </w:t>
      </w:r>
      <w:r w:rsidR="00AF4951">
        <w:t>de la</w:t>
      </w:r>
      <w:r w:rsidR="001D7D44">
        <w:t xml:space="preserve"> </w:t>
      </w:r>
      <w:r w:rsidR="001D7D44">
        <w:fldChar w:fldCharType="begin"/>
      </w:r>
      <w:r w:rsidR="001D7D44">
        <w:instrText xml:space="preserve"> REF _Ref80808939 \h </w:instrText>
      </w:r>
      <w:r w:rsidR="001D7D44">
        <w:fldChar w:fldCharType="separate"/>
      </w:r>
      <w:r w:rsidR="00FF4AF3">
        <w:t xml:space="preserve">Tabla </w:t>
      </w:r>
      <w:r w:rsidR="00FF4AF3">
        <w:rPr>
          <w:noProof/>
        </w:rPr>
        <w:t>38</w:t>
      </w:r>
      <w:r w:rsidR="001D7D44">
        <w:fldChar w:fldCharType="end"/>
      </w:r>
      <w:r w:rsidR="00AF4951">
        <w:t xml:space="preserve">, </w:t>
      </w:r>
      <w:r w:rsidR="00B4695C">
        <w:t>la partición más cercana</w:t>
      </w:r>
      <w:r w:rsidR="00CF4B1E">
        <w:t xml:space="preserve">, </w:t>
      </w:r>
      <w:r w:rsidR="008F5FC0">
        <w:t>con respecto a</w:t>
      </w:r>
      <w:r w:rsidR="00BC1FC2">
        <w:t xml:space="preserve"> </w:t>
      </w:r>
      <w:r w:rsidR="00CF4B1E">
        <w:t xml:space="preserve">la métrica </w:t>
      </w:r>
      <m:oMath>
        <m:r>
          <m:rPr>
            <m:sty m:val="p"/>
          </m:rPr>
          <w:rPr>
            <w:rFonts w:ascii="Cambria Math" w:hAnsi="Cambria Math"/>
          </w:rPr>
          <m:t>Balanced Accuracy</m:t>
        </m:r>
      </m:oMath>
      <w:r w:rsidR="00B4695C">
        <w:t xml:space="preserve"> corresponde a </w:t>
      </w:r>
      <w:r w:rsidR="00122C04">
        <w:t xml:space="preserve">la partición </w:t>
      </w:r>
      <w:r w:rsidR="004C73EC">
        <w:t>5</w:t>
      </w:r>
      <w:r w:rsidR="00AF4951">
        <w:t>, por lo</w:t>
      </w:r>
      <w:r w:rsidR="00CA71CB">
        <w:t xml:space="preserve"> tanto, la red Bayesiana </w:t>
      </w:r>
      <w:r>
        <w:t>de esta partición será utilizada para ser analiza</w:t>
      </w:r>
      <w:r w:rsidR="0014682E">
        <w:t>da</w:t>
      </w:r>
      <w:r>
        <w:t>.</w:t>
      </w:r>
    </w:p>
    <w:tbl>
      <w:tblPr>
        <w:tblStyle w:val="Tablaconcuadrcula4-nfasis3"/>
        <w:tblW w:w="8084" w:type="dxa"/>
        <w:jc w:val="center"/>
        <w:tblLook w:val="04A0" w:firstRow="1" w:lastRow="0" w:firstColumn="1" w:lastColumn="0" w:noHBand="0" w:noVBand="1"/>
      </w:tblPr>
      <w:tblGrid>
        <w:gridCol w:w="1139"/>
        <w:gridCol w:w="1228"/>
        <w:gridCol w:w="1240"/>
        <w:gridCol w:w="1240"/>
        <w:gridCol w:w="1240"/>
        <w:gridCol w:w="1006"/>
        <w:gridCol w:w="991"/>
      </w:tblGrid>
      <w:tr w:rsidR="00D968D4" w:rsidRPr="00763140" w14:paraId="489BD5EB" w14:textId="77777777" w:rsidTr="00515E77">
        <w:trPr>
          <w:cnfStyle w:val="100000000000" w:firstRow="1" w:lastRow="0" w:firstColumn="0" w:lastColumn="0" w:oddVBand="0" w:evenVBand="0" w:oddHBand="0"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1139" w:type="dxa"/>
            <w:vAlign w:val="center"/>
            <w:hideMark/>
          </w:tcPr>
          <w:p w14:paraId="15C73465" w14:textId="08D5CAB8" w:rsidR="00227CB0" w:rsidRPr="00763140" w:rsidRDefault="00227CB0" w:rsidP="00D968D4">
            <w:pPr>
              <w:jc w:val="center"/>
              <w:rPr>
                <w:rFonts w:eastAsia="Times New Roman" w:cs="Arial"/>
                <w:sz w:val="18"/>
                <w:szCs w:val="18"/>
                <w:lang w:eastAsia="es-CL"/>
              </w:rPr>
            </w:pPr>
            <w:r w:rsidRPr="00763140">
              <w:rPr>
                <w:rFonts w:eastAsia="Times New Roman" w:cs="Arial"/>
                <w:sz w:val="18"/>
                <w:szCs w:val="18"/>
                <w:lang w:eastAsia="es-CL"/>
              </w:rPr>
              <w:t xml:space="preserve"># </w:t>
            </w:r>
            <w:r w:rsidR="00D968D4" w:rsidRPr="00763140">
              <w:rPr>
                <w:rFonts w:eastAsia="Times New Roman" w:cs="Arial"/>
                <w:sz w:val="18"/>
                <w:szCs w:val="18"/>
                <w:lang w:eastAsia="es-CL"/>
              </w:rPr>
              <w:t>Partición</w:t>
            </w:r>
          </w:p>
        </w:tc>
        <w:tc>
          <w:tcPr>
            <w:tcW w:w="1228" w:type="dxa"/>
            <w:vAlign w:val="center"/>
            <w:hideMark/>
          </w:tcPr>
          <w:p w14:paraId="1631B227"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Accuracy</w:t>
            </w:r>
          </w:p>
        </w:tc>
        <w:tc>
          <w:tcPr>
            <w:tcW w:w="1240" w:type="dxa"/>
            <w:vAlign w:val="center"/>
            <w:hideMark/>
          </w:tcPr>
          <w:p w14:paraId="0B8C432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Balanced Accuracy</w:t>
            </w:r>
          </w:p>
        </w:tc>
        <w:tc>
          <w:tcPr>
            <w:tcW w:w="1240" w:type="dxa"/>
            <w:vAlign w:val="center"/>
            <w:hideMark/>
          </w:tcPr>
          <w:p w14:paraId="1EF83556"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Precision Score</w:t>
            </w:r>
          </w:p>
        </w:tc>
        <w:tc>
          <w:tcPr>
            <w:tcW w:w="1240" w:type="dxa"/>
            <w:vAlign w:val="center"/>
            <w:hideMark/>
          </w:tcPr>
          <w:p w14:paraId="3322F0BF"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Recall Score</w:t>
            </w:r>
          </w:p>
        </w:tc>
        <w:tc>
          <w:tcPr>
            <w:tcW w:w="1006" w:type="dxa"/>
            <w:vAlign w:val="center"/>
            <w:hideMark/>
          </w:tcPr>
          <w:p w14:paraId="5E7A9452"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ROC AUC</w:t>
            </w:r>
          </w:p>
        </w:tc>
        <w:tc>
          <w:tcPr>
            <w:tcW w:w="991" w:type="dxa"/>
            <w:vAlign w:val="center"/>
            <w:hideMark/>
          </w:tcPr>
          <w:p w14:paraId="1F98EBD4" w14:textId="77777777" w:rsidR="00227CB0" w:rsidRPr="00763140" w:rsidRDefault="00227CB0" w:rsidP="00D968D4">
            <w:pPr>
              <w:jc w:val="center"/>
              <w:cnfStyle w:val="100000000000" w:firstRow="1" w:lastRow="0" w:firstColumn="0" w:lastColumn="0" w:oddVBand="0" w:evenVBand="0" w:oddHBand="0" w:evenHBand="0" w:firstRowFirstColumn="0" w:firstRowLastColumn="0" w:lastRowFirstColumn="0" w:lastRowLastColumn="0"/>
              <w:rPr>
                <w:rFonts w:eastAsia="Times New Roman" w:cs="Arial"/>
                <w:sz w:val="18"/>
                <w:szCs w:val="18"/>
                <w:lang w:eastAsia="es-CL"/>
              </w:rPr>
            </w:pPr>
            <w:r w:rsidRPr="00763140">
              <w:rPr>
                <w:rFonts w:eastAsia="Times New Roman" w:cs="Arial"/>
                <w:sz w:val="18"/>
                <w:szCs w:val="18"/>
                <w:lang w:eastAsia="es-CL"/>
              </w:rPr>
              <w:t>Class Ratio</w:t>
            </w:r>
          </w:p>
        </w:tc>
      </w:tr>
      <w:tr w:rsidR="00671779" w:rsidRPr="00763140" w14:paraId="430EC0EA" w14:textId="77777777" w:rsidTr="00515E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1D6A712A" w14:textId="77777777" w:rsidR="00671779" w:rsidRPr="00763140" w:rsidRDefault="00671779" w:rsidP="00671779">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1</w:t>
            </w:r>
          </w:p>
        </w:tc>
        <w:tc>
          <w:tcPr>
            <w:tcW w:w="1228" w:type="dxa"/>
            <w:noWrap/>
            <w:vAlign w:val="bottom"/>
          </w:tcPr>
          <w:p w14:paraId="1784151A" w14:textId="6EAC164D"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87,2</w:t>
            </w:r>
          </w:p>
        </w:tc>
        <w:tc>
          <w:tcPr>
            <w:tcW w:w="1240" w:type="dxa"/>
            <w:noWrap/>
            <w:vAlign w:val="bottom"/>
          </w:tcPr>
          <w:p w14:paraId="412A4CCE" w14:textId="270671F6"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62,1</w:t>
            </w:r>
          </w:p>
        </w:tc>
        <w:tc>
          <w:tcPr>
            <w:tcW w:w="1240" w:type="dxa"/>
            <w:noWrap/>
            <w:vAlign w:val="bottom"/>
          </w:tcPr>
          <w:p w14:paraId="0ED143D2" w14:textId="3027AB12"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90,4</w:t>
            </w:r>
          </w:p>
        </w:tc>
        <w:tc>
          <w:tcPr>
            <w:tcW w:w="1240" w:type="dxa"/>
            <w:noWrap/>
            <w:vAlign w:val="bottom"/>
          </w:tcPr>
          <w:p w14:paraId="0D237F9F" w14:textId="738E1BAC"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87,2</w:t>
            </w:r>
          </w:p>
        </w:tc>
        <w:tc>
          <w:tcPr>
            <w:tcW w:w="1006" w:type="dxa"/>
            <w:noWrap/>
            <w:vAlign w:val="bottom"/>
          </w:tcPr>
          <w:p w14:paraId="25E3B04F" w14:textId="0C8C053A"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57,6</w:t>
            </w:r>
          </w:p>
        </w:tc>
        <w:tc>
          <w:tcPr>
            <w:tcW w:w="991" w:type="dxa"/>
            <w:noWrap/>
            <w:vAlign w:val="bottom"/>
          </w:tcPr>
          <w:p w14:paraId="2AEF8D5C" w14:textId="4D237499" w:rsidR="00671779" w:rsidRPr="00763140" w:rsidRDefault="00671779" w:rsidP="00671779">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10,6</w:t>
            </w:r>
          </w:p>
        </w:tc>
      </w:tr>
      <w:tr w:rsidR="00943D5E" w:rsidRPr="00763140" w14:paraId="18132E5B" w14:textId="77777777" w:rsidTr="00515E77">
        <w:trPr>
          <w:trHeight w:val="177"/>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280B9738" w14:textId="77777777" w:rsidR="00943D5E" w:rsidRPr="00763140" w:rsidRDefault="00943D5E" w:rsidP="00943D5E">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2</w:t>
            </w:r>
          </w:p>
        </w:tc>
        <w:tc>
          <w:tcPr>
            <w:tcW w:w="1228" w:type="dxa"/>
            <w:noWrap/>
            <w:vAlign w:val="bottom"/>
          </w:tcPr>
          <w:p w14:paraId="5FB4FA63" w14:textId="4DB248EC"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87,2</w:t>
            </w:r>
          </w:p>
        </w:tc>
        <w:tc>
          <w:tcPr>
            <w:tcW w:w="1240" w:type="dxa"/>
            <w:noWrap/>
            <w:vAlign w:val="bottom"/>
          </w:tcPr>
          <w:p w14:paraId="3CF686E6" w14:textId="38500D2F"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57,5</w:t>
            </w:r>
          </w:p>
        </w:tc>
        <w:tc>
          <w:tcPr>
            <w:tcW w:w="1240" w:type="dxa"/>
            <w:noWrap/>
            <w:vAlign w:val="bottom"/>
          </w:tcPr>
          <w:p w14:paraId="58A204B6" w14:textId="6DF4910F"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92,</w:t>
            </w:r>
            <w:r w:rsidR="00221287">
              <w:rPr>
                <w:rFonts w:ascii="Calibri" w:hAnsi="Calibri" w:cs="Calibri"/>
                <w:color w:val="000000"/>
                <w:sz w:val="22"/>
                <w:szCs w:val="22"/>
              </w:rPr>
              <w:t>8</w:t>
            </w:r>
          </w:p>
        </w:tc>
        <w:tc>
          <w:tcPr>
            <w:tcW w:w="1240" w:type="dxa"/>
            <w:noWrap/>
            <w:vAlign w:val="bottom"/>
          </w:tcPr>
          <w:p w14:paraId="5A9BAE2E" w14:textId="66219FD8"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87,</w:t>
            </w:r>
            <w:r w:rsidR="00A357EB">
              <w:rPr>
                <w:rFonts w:ascii="Calibri" w:hAnsi="Calibri" w:cs="Calibri"/>
                <w:color w:val="000000"/>
                <w:sz w:val="22"/>
                <w:szCs w:val="22"/>
              </w:rPr>
              <w:t>2</w:t>
            </w:r>
          </w:p>
        </w:tc>
        <w:tc>
          <w:tcPr>
            <w:tcW w:w="1006" w:type="dxa"/>
            <w:noWrap/>
            <w:vAlign w:val="bottom"/>
          </w:tcPr>
          <w:p w14:paraId="2176026A" w14:textId="3537A247"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53,2</w:t>
            </w:r>
          </w:p>
        </w:tc>
        <w:tc>
          <w:tcPr>
            <w:tcW w:w="991" w:type="dxa"/>
            <w:noWrap/>
            <w:vAlign w:val="bottom"/>
          </w:tcPr>
          <w:p w14:paraId="47475EF8" w14:textId="6FDCA2EE" w:rsidR="00943D5E" w:rsidRPr="00763140" w:rsidRDefault="00943D5E" w:rsidP="00943D5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10,6</w:t>
            </w:r>
          </w:p>
        </w:tc>
      </w:tr>
      <w:tr w:rsidR="00AB5DA2" w:rsidRPr="00763140" w14:paraId="5FF9C1CE" w14:textId="77777777" w:rsidTr="00515E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2E61FDE" w14:textId="77777777" w:rsidR="00AB5DA2" w:rsidRPr="00A141DB" w:rsidRDefault="00AB5DA2" w:rsidP="00AB5DA2">
            <w:pPr>
              <w:ind w:firstLineChars="200" w:firstLine="361"/>
              <w:jc w:val="left"/>
              <w:rPr>
                <w:rFonts w:eastAsia="Times New Roman" w:cs="Arial"/>
                <w:color w:val="000000"/>
                <w:sz w:val="18"/>
                <w:szCs w:val="18"/>
                <w:lang w:eastAsia="es-CL"/>
              </w:rPr>
            </w:pPr>
            <w:r w:rsidRPr="00A141DB">
              <w:rPr>
                <w:rFonts w:eastAsia="Times New Roman" w:cs="Arial"/>
                <w:color w:val="000000"/>
                <w:sz w:val="18"/>
                <w:szCs w:val="18"/>
                <w:lang w:eastAsia="es-CL"/>
              </w:rPr>
              <w:t>3</w:t>
            </w:r>
          </w:p>
        </w:tc>
        <w:tc>
          <w:tcPr>
            <w:tcW w:w="1228" w:type="dxa"/>
            <w:noWrap/>
            <w:vAlign w:val="bottom"/>
          </w:tcPr>
          <w:p w14:paraId="41615413" w14:textId="3D636E80"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89,2</w:t>
            </w:r>
          </w:p>
        </w:tc>
        <w:tc>
          <w:tcPr>
            <w:tcW w:w="1240" w:type="dxa"/>
            <w:noWrap/>
            <w:vAlign w:val="bottom"/>
          </w:tcPr>
          <w:p w14:paraId="4DE3413B" w14:textId="0ABC6B66"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7</w:t>
            </w:r>
            <w:r w:rsidR="007A7588" w:rsidRPr="00A141DB">
              <w:rPr>
                <w:rFonts w:ascii="Calibri" w:hAnsi="Calibri" w:cs="Calibri"/>
                <w:b/>
                <w:bCs/>
                <w:color w:val="000000"/>
                <w:sz w:val="22"/>
                <w:szCs w:val="22"/>
              </w:rPr>
              <w:t>2,0</w:t>
            </w:r>
          </w:p>
        </w:tc>
        <w:tc>
          <w:tcPr>
            <w:tcW w:w="1240" w:type="dxa"/>
            <w:noWrap/>
            <w:vAlign w:val="bottom"/>
          </w:tcPr>
          <w:p w14:paraId="224A5697" w14:textId="67393F72"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89,2</w:t>
            </w:r>
          </w:p>
        </w:tc>
        <w:tc>
          <w:tcPr>
            <w:tcW w:w="1240" w:type="dxa"/>
            <w:noWrap/>
            <w:vAlign w:val="bottom"/>
          </w:tcPr>
          <w:p w14:paraId="18E8B6C0" w14:textId="06DD13B0"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89,2</w:t>
            </w:r>
          </w:p>
        </w:tc>
        <w:tc>
          <w:tcPr>
            <w:tcW w:w="1006" w:type="dxa"/>
            <w:noWrap/>
            <w:vAlign w:val="bottom"/>
          </w:tcPr>
          <w:p w14:paraId="32B799B3" w14:textId="22604F9E"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7</w:t>
            </w:r>
            <w:r w:rsidR="009B7756" w:rsidRPr="00A141DB">
              <w:rPr>
                <w:rFonts w:ascii="Calibri" w:hAnsi="Calibri" w:cs="Calibri"/>
                <w:b/>
                <w:bCs/>
                <w:color w:val="000000"/>
                <w:sz w:val="22"/>
                <w:szCs w:val="22"/>
              </w:rPr>
              <w:t>2,0</w:t>
            </w:r>
          </w:p>
        </w:tc>
        <w:tc>
          <w:tcPr>
            <w:tcW w:w="991" w:type="dxa"/>
            <w:noWrap/>
            <w:vAlign w:val="bottom"/>
          </w:tcPr>
          <w:p w14:paraId="48903979" w14:textId="1083F63E" w:rsidR="00AB5DA2" w:rsidRPr="00A141DB" w:rsidRDefault="00AB5DA2" w:rsidP="00AB5DA2">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sidRPr="00A141DB">
              <w:rPr>
                <w:rFonts w:ascii="Calibri" w:hAnsi="Calibri" w:cs="Calibri"/>
                <w:b/>
                <w:bCs/>
                <w:color w:val="000000"/>
                <w:sz w:val="22"/>
                <w:szCs w:val="22"/>
              </w:rPr>
              <w:t>10,</w:t>
            </w:r>
            <w:r w:rsidR="00FE27BD" w:rsidRPr="00A141DB">
              <w:rPr>
                <w:rFonts w:ascii="Calibri" w:hAnsi="Calibri" w:cs="Calibri"/>
                <w:b/>
                <w:bCs/>
                <w:color w:val="000000"/>
                <w:sz w:val="22"/>
                <w:szCs w:val="22"/>
              </w:rPr>
              <w:t>8</w:t>
            </w:r>
          </w:p>
        </w:tc>
      </w:tr>
      <w:tr w:rsidR="002543E4" w:rsidRPr="00763140" w14:paraId="3169E347" w14:textId="77777777" w:rsidTr="00515E77">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0B8CD66E" w14:textId="77777777" w:rsidR="002543E4" w:rsidRPr="00763140" w:rsidRDefault="002543E4" w:rsidP="002543E4">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4</w:t>
            </w:r>
          </w:p>
        </w:tc>
        <w:tc>
          <w:tcPr>
            <w:tcW w:w="1228" w:type="dxa"/>
            <w:noWrap/>
            <w:vAlign w:val="bottom"/>
          </w:tcPr>
          <w:p w14:paraId="350ADE3A" w14:textId="79AD522F"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91,</w:t>
            </w:r>
            <w:r w:rsidR="006A76E1">
              <w:rPr>
                <w:rFonts w:ascii="Calibri" w:hAnsi="Calibri" w:cs="Calibri"/>
                <w:color w:val="000000"/>
                <w:sz w:val="22"/>
                <w:szCs w:val="22"/>
              </w:rPr>
              <w:t>4</w:t>
            </w:r>
          </w:p>
        </w:tc>
        <w:tc>
          <w:tcPr>
            <w:tcW w:w="1240" w:type="dxa"/>
            <w:noWrap/>
            <w:vAlign w:val="bottom"/>
          </w:tcPr>
          <w:p w14:paraId="7CFC2D9C" w14:textId="75CE1265"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77,</w:t>
            </w:r>
            <w:r w:rsidR="00E96AD0">
              <w:rPr>
                <w:rFonts w:ascii="Calibri" w:hAnsi="Calibri" w:cs="Calibri"/>
                <w:color w:val="000000"/>
                <w:sz w:val="22"/>
                <w:szCs w:val="22"/>
              </w:rPr>
              <w:t>6</w:t>
            </w:r>
          </w:p>
        </w:tc>
        <w:tc>
          <w:tcPr>
            <w:tcW w:w="1240" w:type="dxa"/>
            <w:noWrap/>
            <w:vAlign w:val="bottom"/>
          </w:tcPr>
          <w:p w14:paraId="716EB201" w14:textId="76DF45A4"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91,</w:t>
            </w:r>
            <w:r w:rsidR="00221287">
              <w:rPr>
                <w:rFonts w:ascii="Calibri" w:hAnsi="Calibri" w:cs="Calibri"/>
                <w:color w:val="000000"/>
                <w:sz w:val="22"/>
                <w:szCs w:val="22"/>
              </w:rPr>
              <w:t>4</w:t>
            </w:r>
          </w:p>
        </w:tc>
        <w:tc>
          <w:tcPr>
            <w:tcW w:w="1240" w:type="dxa"/>
            <w:noWrap/>
            <w:vAlign w:val="bottom"/>
          </w:tcPr>
          <w:p w14:paraId="3EAFC5C7" w14:textId="6FD355C5"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91,</w:t>
            </w:r>
            <w:r w:rsidR="00B9605A">
              <w:rPr>
                <w:rFonts w:ascii="Calibri" w:hAnsi="Calibri" w:cs="Calibri"/>
                <w:color w:val="000000"/>
                <w:sz w:val="22"/>
                <w:szCs w:val="22"/>
              </w:rPr>
              <w:t>4</w:t>
            </w:r>
          </w:p>
        </w:tc>
        <w:tc>
          <w:tcPr>
            <w:tcW w:w="1006" w:type="dxa"/>
            <w:noWrap/>
            <w:vAlign w:val="bottom"/>
          </w:tcPr>
          <w:p w14:paraId="78432F0B" w14:textId="49410B25"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77,</w:t>
            </w:r>
            <w:r w:rsidR="009B09F8">
              <w:rPr>
                <w:rFonts w:ascii="Calibri" w:hAnsi="Calibri" w:cs="Calibri"/>
                <w:color w:val="000000"/>
                <w:sz w:val="22"/>
                <w:szCs w:val="22"/>
              </w:rPr>
              <w:t>6</w:t>
            </w:r>
          </w:p>
        </w:tc>
        <w:tc>
          <w:tcPr>
            <w:tcW w:w="991" w:type="dxa"/>
            <w:noWrap/>
            <w:vAlign w:val="bottom"/>
          </w:tcPr>
          <w:p w14:paraId="4470AB56" w14:textId="7627573E" w:rsidR="002543E4" w:rsidRPr="00763140" w:rsidRDefault="002543E4" w:rsidP="002543E4">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10,</w:t>
            </w:r>
            <w:r w:rsidR="00FE27BD">
              <w:rPr>
                <w:rFonts w:ascii="Calibri" w:hAnsi="Calibri" w:cs="Calibri"/>
                <w:color w:val="000000"/>
                <w:sz w:val="22"/>
                <w:szCs w:val="22"/>
              </w:rPr>
              <w:t>8</w:t>
            </w:r>
          </w:p>
        </w:tc>
      </w:tr>
      <w:tr w:rsidR="00DB61D7" w:rsidRPr="00763140" w14:paraId="0475F219" w14:textId="77777777" w:rsidTr="00515E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4640D6E3" w14:textId="77777777" w:rsidR="00DB61D7" w:rsidRPr="00763140" w:rsidRDefault="00DB61D7" w:rsidP="00DB61D7">
            <w:pPr>
              <w:ind w:firstLineChars="200" w:firstLine="360"/>
              <w:jc w:val="left"/>
              <w:rPr>
                <w:rFonts w:eastAsia="Times New Roman" w:cs="Arial"/>
                <w:b w:val="0"/>
                <w:bCs w:val="0"/>
                <w:color w:val="000000"/>
                <w:sz w:val="18"/>
                <w:szCs w:val="18"/>
                <w:lang w:eastAsia="es-CL"/>
              </w:rPr>
            </w:pPr>
            <w:r w:rsidRPr="00763140">
              <w:rPr>
                <w:rFonts w:eastAsia="Times New Roman" w:cs="Arial"/>
                <w:b w:val="0"/>
                <w:bCs w:val="0"/>
                <w:color w:val="000000"/>
                <w:sz w:val="18"/>
                <w:szCs w:val="18"/>
                <w:lang w:eastAsia="es-CL"/>
              </w:rPr>
              <w:t>5</w:t>
            </w:r>
          </w:p>
        </w:tc>
        <w:tc>
          <w:tcPr>
            <w:tcW w:w="1228" w:type="dxa"/>
            <w:noWrap/>
            <w:vAlign w:val="bottom"/>
          </w:tcPr>
          <w:p w14:paraId="40808FDE" w14:textId="4B3451FC"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93,5</w:t>
            </w:r>
          </w:p>
        </w:tc>
        <w:tc>
          <w:tcPr>
            <w:tcW w:w="1240" w:type="dxa"/>
            <w:noWrap/>
            <w:vAlign w:val="bottom"/>
          </w:tcPr>
          <w:p w14:paraId="1F1C037A" w14:textId="2AF4683F"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87,</w:t>
            </w:r>
            <w:r w:rsidR="00E96AD0">
              <w:rPr>
                <w:rFonts w:ascii="Calibri" w:hAnsi="Calibri" w:cs="Calibri"/>
                <w:color w:val="000000"/>
                <w:sz w:val="22"/>
                <w:szCs w:val="22"/>
              </w:rPr>
              <w:t>2</w:t>
            </w:r>
          </w:p>
        </w:tc>
        <w:tc>
          <w:tcPr>
            <w:tcW w:w="1240" w:type="dxa"/>
            <w:noWrap/>
            <w:vAlign w:val="bottom"/>
          </w:tcPr>
          <w:p w14:paraId="10BE3245" w14:textId="200CAD5B"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95,</w:t>
            </w:r>
            <w:r w:rsidR="00221287">
              <w:rPr>
                <w:rFonts w:ascii="Calibri" w:hAnsi="Calibri" w:cs="Calibri"/>
                <w:color w:val="000000"/>
                <w:sz w:val="22"/>
                <w:szCs w:val="22"/>
              </w:rPr>
              <w:t>9</w:t>
            </w:r>
          </w:p>
        </w:tc>
        <w:tc>
          <w:tcPr>
            <w:tcW w:w="1240" w:type="dxa"/>
            <w:noWrap/>
            <w:vAlign w:val="bottom"/>
          </w:tcPr>
          <w:p w14:paraId="6B9B3776" w14:textId="0091E092"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93,5</w:t>
            </w:r>
          </w:p>
        </w:tc>
        <w:tc>
          <w:tcPr>
            <w:tcW w:w="1006" w:type="dxa"/>
            <w:noWrap/>
            <w:vAlign w:val="bottom"/>
          </w:tcPr>
          <w:p w14:paraId="3CABA520" w14:textId="24978DF8"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71,6</w:t>
            </w:r>
          </w:p>
        </w:tc>
        <w:tc>
          <w:tcPr>
            <w:tcW w:w="991" w:type="dxa"/>
            <w:noWrap/>
            <w:vAlign w:val="bottom"/>
          </w:tcPr>
          <w:p w14:paraId="1FEA8ED3" w14:textId="58557282" w:rsidR="00DB61D7" w:rsidRPr="00763140" w:rsidRDefault="00DB61D7" w:rsidP="00DB61D7">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8"/>
                <w:szCs w:val="18"/>
                <w:lang w:eastAsia="es-CL"/>
              </w:rPr>
            </w:pPr>
            <w:r>
              <w:rPr>
                <w:rFonts w:ascii="Calibri" w:hAnsi="Calibri" w:cs="Calibri"/>
                <w:color w:val="000000"/>
                <w:sz w:val="22"/>
                <w:szCs w:val="22"/>
              </w:rPr>
              <w:t>9,</w:t>
            </w:r>
            <w:r w:rsidR="00AE51D7">
              <w:rPr>
                <w:rFonts w:ascii="Calibri" w:hAnsi="Calibri" w:cs="Calibri"/>
                <w:color w:val="000000"/>
                <w:sz w:val="22"/>
                <w:szCs w:val="22"/>
              </w:rPr>
              <w:t>7</w:t>
            </w:r>
          </w:p>
        </w:tc>
      </w:tr>
      <w:tr w:rsidR="002C552C" w:rsidRPr="00763140" w14:paraId="074E2A8B" w14:textId="77777777" w:rsidTr="00515E77">
        <w:trPr>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hideMark/>
          </w:tcPr>
          <w:p w14:paraId="3BD55A76" w14:textId="77777777" w:rsidR="002C552C" w:rsidRPr="00763140" w:rsidRDefault="002C552C" w:rsidP="002C552C">
            <w:pPr>
              <w:jc w:val="left"/>
              <w:rPr>
                <w:rFonts w:eastAsia="Times New Roman" w:cs="Arial"/>
                <w:color w:val="000000"/>
                <w:sz w:val="18"/>
                <w:szCs w:val="18"/>
                <w:lang w:eastAsia="es-CL"/>
              </w:rPr>
            </w:pPr>
            <w:r w:rsidRPr="00763140">
              <w:rPr>
                <w:rFonts w:eastAsia="Times New Roman" w:cs="Arial"/>
                <w:color w:val="000000"/>
                <w:sz w:val="18"/>
                <w:szCs w:val="18"/>
                <w:lang w:eastAsia="es-CL"/>
              </w:rPr>
              <w:t>Promedio</w:t>
            </w:r>
          </w:p>
        </w:tc>
        <w:tc>
          <w:tcPr>
            <w:tcW w:w="1228" w:type="dxa"/>
            <w:noWrap/>
            <w:vAlign w:val="bottom"/>
          </w:tcPr>
          <w:p w14:paraId="02FC2F3F" w14:textId="6B99A53D" w:rsidR="002C552C" w:rsidRPr="00763140" w:rsidRDefault="002C552C" w:rsidP="002C552C">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89,7</w:t>
            </w:r>
          </w:p>
        </w:tc>
        <w:tc>
          <w:tcPr>
            <w:tcW w:w="1240" w:type="dxa"/>
            <w:noWrap/>
            <w:vAlign w:val="bottom"/>
          </w:tcPr>
          <w:p w14:paraId="1FAD3737" w14:textId="2E01F918" w:rsidR="002C552C" w:rsidRPr="00763140" w:rsidRDefault="002C552C" w:rsidP="002C552C">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71,</w:t>
            </w:r>
            <w:r w:rsidR="00E96AD0">
              <w:rPr>
                <w:rFonts w:ascii="Calibri" w:hAnsi="Calibri" w:cs="Calibri"/>
                <w:b/>
                <w:bCs/>
                <w:color w:val="000000"/>
                <w:sz w:val="22"/>
                <w:szCs w:val="22"/>
              </w:rPr>
              <w:t>3</w:t>
            </w:r>
          </w:p>
        </w:tc>
        <w:tc>
          <w:tcPr>
            <w:tcW w:w="1240" w:type="dxa"/>
            <w:noWrap/>
            <w:vAlign w:val="bottom"/>
          </w:tcPr>
          <w:p w14:paraId="532BFCB8" w14:textId="3F79CDAE" w:rsidR="002C552C" w:rsidRPr="00763140" w:rsidRDefault="002C552C" w:rsidP="002C552C">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91,9</w:t>
            </w:r>
          </w:p>
        </w:tc>
        <w:tc>
          <w:tcPr>
            <w:tcW w:w="1240" w:type="dxa"/>
            <w:noWrap/>
            <w:vAlign w:val="bottom"/>
          </w:tcPr>
          <w:p w14:paraId="598AF11D" w14:textId="43B57E51" w:rsidR="002C552C" w:rsidRPr="00763140" w:rsidRDefault="002C552C" w:rsidP="002C552C">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89,7</w:t>
            </w:r>
          </w:p>
        </w:tc>
        <w:tc>
          <w:tcPr>
            <w:tcW w:w="1006" w:type="dxa"/>
            <w:noWrap/>
            <w:vAlign w:val="bottom"/>
          </w:tcPr>
          <w:p w14:paraId="4250D04F" w14:textId="13032F0C" w:rsidR="002C552C" w:rsidRPr="00763140" w:rsidRDefault="002C552C" w:rsidP="002C552C">
            <w:pPr>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66,</w:t>
            </w:r>
            <w:r w:rsidR="00CA7C97">
              <w:rPr>
                <w:rFonts w:ascii="Calibri" w:hAnsi="Calibri" w:cs="Calibri"/>
                <w:b/>
                <w:bCs/>
                <w:color w:val="000000"/>
                <w:sz w:val="22"/>
                <w:szCs w:val="22"/>
              </w:rPr>
              <w:t>4</w:t>
            </w:r>
          </w:p>
        </w:tc>
        <w:tc>
          <w:tcPr>
            <w:tcW w:w="991" w:type="dxa"/>
            <w:noWrap/>
            <w:vAlign w:val="bottom"/>
          </w:tcPr>
          <w:p w14:paraId="31543A52" w14:textId="33AFEB39" w:rsidR="002C552C" w:rsidRPr="00763140" w:rsidRDefault="002C552C" w:rsidP="002C552C">
            <w:pPr>
              <w:keepNext/>
              <w:jc w:val="right"/>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18"/>
                <w:szCs w:val="18"/>
                <w:lang w:eastAsia="es-CL"/>
              </w:rPr>
            </w:pPr>
            <w:r>
              <w:rPr>
                <w:rFonts w:ascii="Calibri" w:hAnsi="Calibri" w:cs="Calibri"/>
                <w:b/>
                <w:bCs/>
                <w:color w:val="000000"/>
                <w:sz w:val="22"/>
                <w:szCs w:val="22"/>
              </w:rPr>
              <w:t>10,</w:t>
            </w:r>
            <w:r w:rsidR="00AE51D7">
              <w:rPr>
                <w:rFonts w:ascii="Calibri" w:hAnsi="Calibri" w:cs="Calibri"/>
                <w:b/>
                <w:bCs/>
                <w:color w:val="000000"/>
                <w:sz w:val="22"/>
                <w:szCs w:val="22"/>
              </w:rPr>
              <w:t>5</w:t>
            </w:r>
          </w:p>
        </w:tc>
      </w:tr>
      <w:tr w:rsidR="00515E77" w:rsidRPr="00763140" w14:paraId="76FA3CD2" w14:textId="77777777" w:rsidTr="00515E77">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39" w:type="dxa"/>
            <w:noWrap/>
          </w:tcPr>
          <w:p w14:paraId="45B2EBF8" w14:textId="79ABB069" w:rsidR="00515E77" w:rsidRPr="00763140" w:rsidRDefault="00F835DA" w:rsidP="00515E77">
            <w:pPr>
              <w:jc w:val="left"/>
              <w:rPr>
                <w:rFonts w:eastAsia="Times New Roman" w:cs="Arial"/>
                <w:color w:val="000000"/>
                <w:sz w:val="18"/>
                <w:szCs w:val="18"/>
                <w:lang w:eastAsia="es-CL"/>
              </w:rPr>
            </w:pPr>
            <w:r>
              <w:rPr>
                <w:rFonts w:eastAsia="Times New Roman" w:cs="Arial"/>
                <w:color w:val="000000"/>
                <w:sz w:val="18"/>
                <w:szCs w:val="18"/>
                <w:lang w:eastAsia="es-CL"/>
              </w:rPr>
              <w:t>Desv</w:t>
            </w:r>
            <w:r w:rsidR="00605E62">
              <w:rPr>
                <w:rFonts w:eastAsia="Times New Roman" w:cs="Arial"/>
                <w:color w:val="000000"/>
                <w:sz w:val="18"/>
                <w:szCs w:val="18"/>
                <w:lang w:eastAsia="es-CL"/>
              </w:rPr>
              <w:t>.</w:t>
            </w:r>
            <w:r>
              <w:rPr>
                <w:rFonts w:eastAsia="Times New Roman" w:cs="Arial"/>
                <w:color w:val="000000"/>
                <w:sz w:val="18"/>
                <w:szCs w:val="18"/>
                <w:lang w:eastAsia="es-CL"/>
              </w:rPr>
              <w:t xml:space="preserve"> Std.</w:t>
            </w:r>
          </w:p>
        </w:tc>
        <w:tc>
          <w:tcPr>
            <w:tcW w:w="1228" w:type="dxa"/>
            <w:noWrap/>
            <w:vAlign w:val="bottom"/>
          </w:tcPr>
          <w:p w14:paraId="7C135119" w14:textId="4FC15C8B" w:rsidR="00515E77" w:rsidRPr="00763140" w:rsidRDefault="00F835DA" w:rsidP="00515E77">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2,7</w:t>
            </w:r>
          </w:p>
        </w:tc>
        <w:tc>
          <w:tcPr>
            <w:tcW w:w="1240" w:type="dxa"/>
            <w:noWrap/>
            <w:vAlign w:val="bottom"/>
          </w:tcPr>
          <w:p w14:paraId="0C1B1B47" w14:textId="2A5E5ECA" w:rsidR="00515E77" w:rsidRPr="00763140" w:rsidRDefault="00E96AD0" w:rsidP="00515E77">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11,9</w:t>
            </w:r>
          </w:p>
        </w:tc>
        <w:tc>
          <w:tcPr>
            <w:tcW w:w="1240" w:type="dxa"/>
            <w:noWrap/>
            <w:vAlign w:val="bottom"/>
          </w:tcPr>
          <w:p w14:paraId="06F23B8D" w14:textId="75C7C820" w:rsidR="00515E77" w:rsidRPr="00763140" w:rsidRDefault="00A357EB" w:rsidP="00515E77">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2,6</w:t>
            </w:r>
          </w:p>
        </w:tc>
        <w:tc>
          <w:tcPr>
            <w:tcW w:w="1240" w:type="dxa"/>
            <w:noWrap/>
            <w:vAlign w:val="bottom"/>
          </w:tcPr>
          <w:p w14:paraId="15E35203" w14:textId="412A5DA1" w:rsidR="00515E77" w:rsidRPr="00763140" w:rsidRDefault="005A59A5" w:rsidP="00515E77">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2,7</w:t>
            </w:r>
          </w:p>
        </w:tc>
        <w:tc>
          <w:tcPr>
            <w:tcW w:w="1006" w:type="dxa"/>
            <w:noWrap/>
            <w:vAlign w:val="bottom"/>
          </w:tcPr>
          <w:p w14:paraId="4CCE02FF" w14:textId="0B176382" w:rsidR="00515E77" w:rsidRPr="00763140" w:rsidRDefault="00CA7C97" w:rsidP="00515E77">
            <w:pPr>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10,4</w:t>
            </w:r>
          </w:p>
        </w:tc>
        <w:tc>
          <w:tcPr>
            <w:tcW w:w="991" w:type="dxa"/>
            <w:noWrap/>
            <w:vAlign w:val="bottom"/>
          </w:tcPr>
          <w:p w14:paraId="1655DC89" w14:textId="208AFEAD" w:rsidR="00515E77" w:rsidRPr="00763140" w:rsidRDefault="00AE51D7" w:rsidP="00515E77">
            <w:pPr>
              <w:keepNext/>
              <w:jc w:val="right"/>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18"/>
                <w:szCs w:val="18"/>
                <w:lang w:eastAsia="es-CL"/>
              </w:rPr>
            </w:pPr>
            <w:r>
              <w:rPr>
                <w:rFonts w:eastAsia="Times New Roman" w:cs="Arial"/>
                <w:b/>
                <w:bCs/>
                <w:color w:val="000000"/>
                <w:sz w:val="18"/>
                <w:szCs w:val="18"/>
                <w:lang w:eastAsia="es-CL"/>
              </w:rPr>
              <w:t>0,5</w:t>
            </w:r>
          </w:p>
        </w:tc>
      </w:tr>
    </w:tbl>
    <w:p w14:paraId="20857402" w14:textId="306DCD3F" w:rsidR="00D05C4E" w:rsidRPr="00D05C4E" w:rsidRDefault="00D968D4" w:rsidP="00D968D4">
      <w:pPr>
        <w:pStyle w:val="Descripcin"/>
        <w:spacing w:before="240" w:line="360" w:lineRule="auto"/>
        <w:jc w:val="center"/>
      </w:pPr>
      <w:bookmarkStart w:id="175" w:name="_Ref80809408"/>
      <w:bookmarkStart w:id="176" w:name="_Toc80988415"/>
      <w:r>
        <w:t xml:space="preserve">Tabla </w:t>
      </w:r>
      <w:r>
        <w:fldChar w:fldCharType="begin"/>
      </w:r>
      <w:r>
        <w:instrText>SEQ Tabla \* ARABIC</w:instrText>
      </w:r>
      <w:r>
        <w:fldChar w:fldCharType="separate"/>
      </w:r>
      <w:r w:rsidR="00FF4AF3">
        <w:rPr>
          <w:noProof/>
        </w:rPr>
        <w:t>39</w:t>
      </w:r>
      <w:r>
        <w:fldChar w:fldCharType="end"/>
      </w:r>
      <w:bookmarkEnd w:id="175"/>
      <w:r>
        <w:t xml:space="preserve">: </w:t>
      </w:r>
      <w:r w:rsidRPr="00A361F9">
        <w:t>Particiones del experimento</w:t>
      </w:r>
      <w:r w:rsidR="007835E0">
        <w:t xml:space="preserve"> 8 (</w:t>
      </w:r>
      <w:r w:rsidRPr="00A361F9">
        <w:t>balanceado</w:t>
      </w:r>
      <w:r w:rsidR="007835E0">
        <w:t xml:space="preserve"> - </w:t>
      </w:r>
      <w:r w:rsidRPr="00A361F9">
        <w:t xml:space="preserve">discretos </w:t>
      </w:r>
      <w:r w:rsidR="00E71868">
        <w:t>y continuos</w:t>
      </w:r>
      <w:r w:rsidR="007835E0">
        <w:t xml:space="preserve"> - </w:t>
      </w:r>
      <w:r w:rsidRPr="00A361F9">
        <w:t>AIC</w:t>
      </w:r>
      <w:r w:rsidR="00E71868">
        <w:t>-CG</w:t>
      </w:r>
      <w:r w:rsidR="007835E0">
        <w:t>)</w:t>
      </w:r>
      <w:r w:rsidR="00E71868">
        <w:t>.</w:t>
      </w:r>
      <w:r w:rsidR="007835E0">
        <w:t xml:space="preserve"> </w:t>
      </w:r>
      <w:r w:rsidR="007835E0">
        <w:rPr>
          <w:noProof/>
        </w:rPr>
        <w:t>Los resultados se muestran en porcentajes</w:t>
      </w:r>
      <w:bookmarkEnd w:id="176"/>
    </w:p>
    <w:p w14:paraId="6F1C20A9" w14:textId="5E5AF233" w:rsidR="00BF2DE8" w:rsidRDefault="00BF2DE8" w:rsidP="00BF2DE8">
      <w:r>
        <w:t>De acuerdo con la mediana de la</w:t>
      </w:r>
      <w:r w:rsidR="00655717">
        <w:t xml:space="preserve"> </w:t>
      </w:r>
      <w:r w:rsidR="00655717">
        <w:fldChar w:fldCharType="begin"/>
      </w:r>
      <w:r w:rsidR="00655717">
        <w:instrText xml:space="preserve"> REF _Ref80809408 \h </w:instrText>
      </w:r>
      <w:r w:rsidR="00655717">
        <w:fldChar w:fldCharType="separate"/>
      </w:r>
      <w:r w:rsidR="00FF4AF3">
        <w:t xml:space="preserve">Tabla </w:t>
      </w:r>
      <w:r w:rsidR="00FF4AF3">
        <w:rPr>
          <w:noProof/>
        </w:rPr>
        <w:t>39</w:t>
      </w:r>
      <w:r w:rsidR="00655717">
        <w:fldChar w:fldCharType="end"/>
      </w:r>
      <w:r>
        <w:t>, la partición más cercana</w:t>
      </w:r>
      <w:r w:rsidR="00393F41">
        <w:t xml:space="preserve">, con respecto a la métrica </w:t>
      </w:r>
      <m:oMath>
        <m:r>
          <m:rPr>
            <m:sty m:val="p"/>
          </m:rPr>
          <w:rPr>
            <w:rFonts w:ascii="Cambria Math" w:hAnsi="Cambria Math"/>
          </w:rPr>
          <m:t>Accuracy</m:t>
        </m:r>
      </m:oMath>
      <w:r>
        <w:t xml:space="preserve"> corresponde a la partición </w:t>
      </w:r>
      <w:r w:rsidR="007F15FB">
        <w:t>3</w:t>
      </w:r>
      <w:r>
        <w:t xml:space="preserve">, por lo tanto, </w:t>
      </w:r>
      <w:r w:rsidR="001F6BD2">
        <w:t>l</w:t>
      </w:r>
      <w:r w:rsidR="00EA7D5E">
        <w:t xml:space="preserve">a </w:t>
      </w:r>
      <w:r>
        <w:t xml:space="preserve">red Bayesiana </w:t>
      </w:r>
      <w:r w:rsidR="001F6BD2">
        <w:t>de esta</w:t>
      </w:r>
      <w:r w:rsidR="006B7E72">
        <w:t xml:space="preserve"> partición </w:t>
      </w:r>
      <w:r w:rsidR="001F6BD2">
        <w:t>será</w:t>
      </w:r>
      <w:r>
        <w:t xml:space="preserve"> utilizada </w:t>
      </w:r>
      <w:r w:rsidR="00B07384">
        <w:t>en el análisis</w:t>
      </w:r>
      <w:r>
        <w:t>.</w:t>
      </w:r>
    </w:p>
    <w:p w14:paraId="53FABD96" w14:textId="2A979B07" w:rsidR="00A11E9B" w:rsidRDefault="00914741" w:rsidP="00896008">
      <w:r>
        <w:t xml:space="preserve">Ahora que se tiene seleccionada las redes Bayesianas a ser analizadas, la </w:t>
      </w:r>
      <w:r w:rsidR="00F434A0">
        <w:fldChar w:fldCharType="begin"/>
      </w:r>
      <w:r w:rsidR="00F434A0">
        <w:instrText xml:space="preserve"> REF _Ref80809503 \h </w:instrText>
      </w:r>
      <w:r w:rsidR="00F434A0">
        <w:fldChar w:fldCharType="separate"/>
      </w:r>
      <w:r w:rsidR="00FF4AF3">
        <w:t xml:space="preserve">Figura </w:t>
      </w:r>
      <w:r w:rsidR="00FF4AF3">
        <w:rPr>
          <w:noProof/>
        </w:rPr>
        <w:t>25</w:t>
      </w:r>
      <w:r w:rsidR="00F434A0">
        <w:fldChar w:fldCharType="end"/>
      </w:r>
      <w:r>
        <w:t xml:space="preserve"> muestra la red correspondiente a la partición </w:t>
      </w:r>
      <w:r w:rsidR="00283B8C">
        <w:t>5</w:t>
      </w:r>
      <w:r>
        <w:t xml:space="preserve"> del experimento con datos desbalanceados y discretos con medida de puntuación AIC </w:t>
      </w:r>
      <w:r w:rsidR="00725A51">
        <w:t xml:space="preserve">y </w:t>
      </w:r>
      <w:r>
        <w:t>con método de selección de 5 variables</w:t>
      </w:r>
      <w:r w:rsidR="00725A51">
        <w:t>.</w:t>
      </w:r>
    </w:p>
    <w:p w14:paraId="07A6A5E9" w14:textId="485CDD23" w:rsidR="00B521A2" w:rsidRDefault="00BE335D" w:rsidP="00B521A2">
      <w:pPr>
        <w:keepNext/>
        <w:jc w:val="center"/>
      </w:pPr>
      <w:r>
        <w:rPr>
          <w:noProof/>
        </w:rPr>
        <w:lastRenderedPageBreak/>
        <w:drawing>
          <wp:inline distT="0" distB="0" distL="0" distR="0" wp14:anchorId="2D9C5C4F" wp14:editId="1355C926">
            <wp:extent cx="2332711" cy="3520440"/>
            <wp:effectExtent l="38100" t="38100" r="106045" b="118110"/>
            <wp:docPr id="195" name="Imagen 1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41902" cy="353431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A18C942" w14:textId="5004ED58" w:rsidR="00725A51" w:rsidRDefault="00B521A2" w:rsidP="00B521A2">
      <w:pPr>
        <w:pStyle w:val="Descripcin"/>
        <w:spacing w:before="240" w:line="360" w:lineRule="auto"/>
        <w:jc w:val="center"/>
      </w:pPr>
      <w:bookmarkStart w:id="177" w:name="_Ref80809503"/>
      <w:bookmarkStart w:id="178" w:name="_Toc80988445"/>
      <w:r>
        <w:t xml:space="preserve">Figura </w:t>
      </w:r>
      <w:r>
        <w:fldChar w:fldCharType="begin"/>
      </w:r>
      <w:r>
        <w:instrText>SEQ Figura \* ARABIC</w:instrText>
      </w:r>
      <w:r>
        <w:fldChar w:fldCharType="separate"/>
      </w:r>
      <w:r w:rsidR="00FF4AF3">
        <w:rPr>
          <w:noProof/>
        </w:rPr>
        <w:t>25</w:t>
      </w:r>
      <w:r>
        <w:fldChar w:fldCharType="end"/>
      </w:r>
      <w:bookmarkEnd w:id="177"/>
      <w:r>
        <w:t xml:space="preserve">: Red </w:t>
      </w:r>
      <w:r w:rsidRPr="002C77DC">
        <w:t>con datos desbalanceados y discretos con medida de puntuación AIC y con método de selección de 5 variables</w:t>
      </w:r>
      <w:r>
        <w:t>.</w:t>
      </w:r>
      <w:bookmarkEnd w:id="178"/>
    </w:p>
    <w:p w14:paraId="16C85FC8" w14:textId="000AB8A3" w:rsidR="00285EBC" w:rsidRDefault="00D65405" w:rsidP="00B521A2">
      <w:r>
        <w:t xml:space="preserve">La red Bayesiana de la </w:t>
      </w:r>
      <w:r w:rsidR="00066BC6">
        <w:fldChar w:fldCharType="begin"/>
      </w:r>
      <w:r w:rsidR="00066BC6">
        <w:instrText xml:space="preserve"> REF _Ref80809503 \h </w:instrText>
      </w:r>
      <w:r w:rsidR="00066BC6">
        <w:fldChar w:fldCharType="separate"/>
      </w:r>
      <w:r w:rsidR="00FF4AF3">
        <w:t xml:space="preserve">Figura </w:t>
      </w:r>
      <w:r w:rsidR="00FF4AF3">
        <w:rPr>
          <w:noProof/>
        </w:rPr>
        <w:t>25</w:t>
      </w:r>
      <w:r w:rsidR="00066BC6">
        <w:fldChar w:fldCharType="end"/>
      </w:r>
      <w:r w:rsidR="00066BC6">
        <w:t xml:space="preserve"> </w:t>
      </w:r>
      <w:r>
        <w:t xml:space="preserve">representa a las 5 </w:t>
      </w:r>
      <w:r w:rsidR="008B5DCD">
        <w:t xml:space="preserve">variables seleccionadas por el método de selección de variables.  Estas 5 variables son las que </w:t>
      </w:r>
      <w:r w:rsidR="008522A8">
        <w:t>mejor puntuación obtuvieron a</w:t>
      </w:r>
      <w:r w:rsidR="008B5DCD">
        <w:t>l</w:t>
      </w:r>
      <w:r w:rsidR="008522A8">
        <w:t xml:space="preserve"> ejecutar método de selección.</w:t>
      </w:r>
      <w:r w:rsidR="00993180">
        <w:t xml:space="preserve">  Aquí se </w:t>
      </w:r>
      <w:r w:rsidR="003902B1">
        <w:t xml:space="preserve">puede apreciar </w:t>
      </w:r>
      <w:r w:rsidR="00857A61">
        <w:t xml:space="preserve">la directa relación que poseen las variables </w:t>
      </w:r>
      <m:oMath>
        <m:r>
          <m:rPr>
            <m:sty m:val="p"/>
          </m:rPr>
          <w:rPr>
            <w:rFonts w:ascii="Cambria Math" w:hAnsi="Cambria Math"/>
          </w:rPr>
          <m:t>sol1</m:t>
        </m:r>
      </m:oMath>
      <w:r w:rsidR="005A4D80">
        <w:t xml:space="preserve">, </w:t>
      </w:r>
      <m:oMath>
        <m:r>
          <m:rPr>
            <m:sty m:val="p"/>
          </m:rPr>
          <w:rPr>
            <w:rFonts w:ascii="Cambria Math" w:hAnsi="Cambria Math"/>
          </w:rPr>
          <m:t>estado</m:t>
        </m:r>
      </m:oMath>
      <w:r w:rsidR="005A4D80">
        <w:t xml:space="preserve"> y </w:t>
      </w:r>
      <m:oMath>
        <m:r>
          <m:rPr>
            <m:sty m:val="p"/>
          </m:rPr>
          <w:rPr>
            <w:rFonts w:ascii="Cambria Math" w:hAnsi="Cambria Math"/>
          </w:rPr>
          <m:t>programa</m:t>
        </m:r>
      </m:oMath>
      <w:r w:rsidR="0063701D">
        <w:rPr>
          <w:rFonts w:eastAsiaTheme="minorEastAsia"/>
          <w:iCs/>
        </w:rPr>
        <w:t xml:space="preserve"> indicando que la nota de la primera solemne </w:t>
      </w:r>
      <w:r w:rsidR="00F567DD">
        <w:rPr>
          <w:rFonts w:eastAsiaTheme="minorEastAsia"/>
          <w:iCs/>
        </w:rPr>
        <w:t>(</w:t>
      </w:r>
      <m:oMath>
        <m:r>
          <m:rPr>
            <m:sty m:val="p"/>
          </m:rPr>
          <w:rPr>
            <w:rFonts w:ascii="Cambria Math" w:eastAsiaTheme="minorEastAsia" w:hAnsi="Cambria Math"/>
          </w:rPr>
          <m:t>sol1</m:t>
        </m:r>
      </m:oMath>
      <w:r w:rsidR="00F567DD">
        <w:rPr>
          <w:rFonts w:eastAsiaTheme="minorEastAsia"/>
          <w:iCs/>
        </w:rPr>
        <w:t xml:space="preserve">) </w:t>
      </w:r>
      <w:r w:rsidR="0063701D">
        <w:rPr>
          <w:rFonts w:eastAsiaTheme="minorEastAsia"/>
          <w:iCs/>
        </w:rPr>
        <w:t xml:space="preserve">tiene una fuerte influencia en el </w:t>
      </w:r>
      <m:oMath>
        <m:r>
          <m:rPr>
            <m:sty m:val="p"/>
          </m:rPr>
          <w:rPr>
            <w:rFonts w:ascii="Cambria Math" w:eastAsiaTheme="minorEastAsia" w:hAnsi="Cambria Math"/>
          </w:rPr>
          <m:t>estado</m:t>
        </m:r>
      </m:oMath>
      <w:r w:rsidR="0063701D">
        <w:rPr>
          <w:rFonts w:eastAsiaTheme="minorEastAsia"/>
          <w:iCs/>
        </w:rPr>
        <w:t xml:space="preserve"> de aprobación o reprobación </w:t>
      </w:r>
      <w:r w:rsidR="00D5039C">
        <w:rPr>
          <w:rFonts w:eastAsiaTheme="minorEastAsia"/>
          <w:iCs/>
        </w:rPr>
        <w:t xml:space="preserve">del curso y </w:t>
      </w:r>
      <w:r w:rsidR="003E0D13">
        <w:rPr>
          <w:rFonts w:eastAsiaTheme="minorEastAsia"/>
          <w:iCs/>
        </w:rPr>
        <w:t xml:space="preserve">el resultado </w:t>
      </w:r>
      <w:r w:rsidR="0035578E">
        <w:rPr>
          <w:rFonts w:eastAsiaTheme="minorEastAsia"/>
          <w:iCs/>
        </w:rPr>
        <w:t>del curso está directamente relacionado a la carrera del estudiante</w:t>
      </w:r>
      <w:r w:rsidR="00F567DD">
        <w:rPr>
          <w:rFonts w:eastAsiaTheme="minorEastAsia"/>
          <w:iCs/>
        </w:rPr>
        <w:t xml:space="preserve"> (</w:t>
      </w:r>
      <m:oMath>
        <m:r>
          <m:rPr>
            <m:sty m:val="p"/>
          </m:rPr>
          <w:rPr>
            <w:rFonts w:ascii="Cambria Math" w:eastAsiaTheme="minorEastAsia" w:hAnsi="Cambria Math"/>
          </w:rPr>
          <m:t>programa</m:t>
        </m:r>
      </m:oMath>
      <w:r w:rsidR="00F567DD">
        <w:rPr>
          <w:rFonts w:eastAsiaTheme="minorEastAsia"/>
          <w:iCs/>
        </w:rPr>
        <w:t>)</w:t>
      </w:r>
      <w:r w:rsidR="00A043C9">
        <w:rPr>
          <w:rFonts w:eastAsiaTheme="minorEastAsia"/>
          <w:iCs/>
        </w:rPr>
        <w:t>, esto último indica que</w:t>
      </w:r>
      <w:r w:rsidR="00D84D30">
        <w:rPr>
          <w:rFonts w:eastAsiaTheme="minorEastAsia"/>
          <w:iCs/>
        </w:rPr>
        <w:t>,</w:t>
      </w:r>
      <w:r w:rsidR="00A043C9">
        <w:rPr>
          <w:rFonts w:eastAsiaTheme="minorEastAsia"/>
          <w:iCs/>
        </w:rPr>
        <w:t xml:space="preserve"> dependiendo de la carrera del alumno</w:t>
      </w:r>
      <w:r w:rsidR="00D84D30">
        <w:rPr>
          <w:rFonts w:eastAsiaTheme="minorEastAsia"/>
          <w:iCs/>
        </w:rPr>
        <w:t>,</w:t>
      </w:r>
      <w:r w:rsidR="00A043C9">
        <w:rPr>
          <w:rFonts w:eastAsiaTheme="minorEastAsia"/>
          <w:iCs/>
        </w:rPr>
        <w:t xml:space="preserve"> tendrá o no éxito en la </w:t>
      </w:r>
      <w:r w:rsidR="000D17FE">
        <w:rPr>
          <w:rFonts w:eastAsiaTheme="minorEastAsia"/>
          <w:iCs/>
        </w:rPr>
        <w:t>aprobación del curso.</w:t>
      </w:r>
      <w:r w:rsidR="00D84D30">
        <w:rPr>
          <w:rFonts w:eastAsiaTheme="minorEastAsia"/>
          <w:iCs/>
        </w:rPr>
        <w:t xml:space="preserve">  Por su parte, </w:t>
      </w:r>
      <w:r w:rsidR="004E321C">
        <w:rPr>
          <w:rFonts w:eastAsiaTheme="minorEastAsia"/>
          <w:iCs/>
        </w:rPr>
        <w:t xml:space="preserve">el </w:t>
      </w:r>
      <m:oMath>
        <m:r>
          <m:rPr>
            <m:sty m:val="p"/>
          </m:rPr>
          <w:rPr>
            <w:rFonts w:ascii="Cambria Math" w:eastAsiaTheme="minorEastAsia" w:hAnsi="Cambria Math"/>
          </w:rPr>
          <m:t>game_</m:t>
        </m:r>
        <m:r>
          <m:rPr>
            <m:sty m:val="p"/>
          </m:rPr>
          <w:rPr>
            <w:rFonts w:ascii="Cambria Math" w:eastAsiaTheme="minorEastAsia" w:hAnsi="Cambria Math"/>
          </w:rPr>
          <m:t>score</m:t>
        </m:r>
      </m:oMath>
      <w:r w:rsidR="004410E6">
        <w:rPr>
          <w:rFonts w:eastAsiaTheme="minorEastAsia"/>
          <w:iCs/>
        </w:rPr>
        <w:t xml:space="preserve"> </w:t>
      </w:r>
      <w:r w:rsidR="00733BA9">
        <w:rPr>
          <w:rFonts w:eastAsiaTheme="minorEastAsia"/>
          <w:iCs/>
        </w:rPr>
        <w:t>que es la suma</w:t>
      </w:r>
      <w:r w:rsidR="00962D47">
        <w:rPr>
          <w:rFonts w:eastAsiaTheme="minorEastAsia"/>
          <w:iCs/>
        </w:rPr>
        <w:t xml:space="preserve"> </w:t>
      </w:r>
      <w:r w:rsidR="00956DD5">
        <w:rPr>
          <w:rFonts w:eastAsiaTheme="minorEastAsia"/>
          <w:iCs/>
        </w:rPr>
        <w:t>del largo acumulado de las soluciones</w:t>
      </w:r>
      <w:r w:rsidR="004B2B54">
        <w:rPr>
          <w:rFonts w:eastAsiaTheme="minorEastAsia"/>
          <w:iCs/>
        </w:rPr>
        <w:t xml:space="preserve"> de cada nivel del juego</w:t>
      </w:r>
      <w:r w:rsidR="00956DD5">
        <w:rPr>
          <w:rFonts w:eastAsiaTheme="minorEastAsia"/>
          <w:iCs/>
        </w:rPr>
        <w:t xml:space="preserve">, el tiempo </w:t>
      </w:r>
      <w:r w:rsidR="00C020CC">
        <w:rPr>
          <w:rFonts w:eastAsiaTheme="minorEastAsia"/>
          <w:iCs/>
        </w:rPr>
        <w:t xml:space="preserve">total </w:t>
      </w:r>
      <w:r w:rsidR="00956DD5">
        <w:rPr>
          <w:rFonts w:eastAsiaTheme="minorEastAsia"/>
          <w:iCs/>
        </w:rPr>
        <w:t xml:space="preserve">acumulado </w:t>
      </w:r>
      <w:r w:rsidR="006D3815">
        <w:rPr>
          <w:rFonts w:eastAsiaTheme="minorEastAsia"/>
          <w:iCs/>
        </w:rPr>
        <w:t xml:space="preserve">de los niveles del juego </w:t>
      </w:r>
      <w:r w:rsidR="00E80372">
        <w:rPr>
          <w:rFonts w:eastAsiaTheme="minorEastAsia"/>
          <w:iCs/>
        </w:rPr>
        <w:t xml:space="preserve">y </w:t>
      </w:r>
      <w:r w:rsidR="002E1CE9">
        <w:rPr>
          <w:rFonts w:eastAsiaTheme="minorEastAsia"/>
          <w:iCs/>
        </w:rPr>
        <w:t>e</w:t>
      </w:r>
      <w:r w:rsidR="002F7C62">
        <w:rPr>
          <w:rFonts w:eastAsiaTheme="minorEastAsia"/>
          <w:iCs/>
        </w:rPr>
        <w:t>l</w:t>
      </w:r>
      <w:r w:rsidR="002E1CE9">
        <w:rPr>
          <w:rFonts w:eastAsiaTheme="minorEastAsia"/>
          <w:iCs/>
        </w:rPr>
        <w:t xml:space="preserve"> </w:t>
      </w:r>
      <w:r w:rsidR="004C0CCE">
        <w:rPr>
          <w:rFonts w:eastAsiaTheme="minorEastAsia"/>
          <w:iCs/>
        </w:rPr>
        <w:t xml:space="preserve">puntaje total </w:t>
      </w:r>
      <w:r w:rsidR="0012345A">
        <w:rPr>
          <w:rFonts w:eastAsiaTheme="minorEastAsia"/>
          <w:iCs/>
        </w:rPr>
        <w:t>de l</w:t>
      </w:r>
      <w:r w:rsidR="002F7C62">
        <w:rPr>
          <w:rFonts w:eastAsiaTheme="minorEastAsia"/>
          <w:iCs/>
        </w:rPr>
        <w:t>as pruebas acumuladas</w:t>
      </w:r>
      <w:r w:rsidR="0012345A">
        <w:rPr>
          <w:rFonts w:eastAsiaTheme="minorEastAsia"/>
          <w:iCs/>
        </w:rPr>
        <w:t xml:space="preserve"> de cada nivel</w:t>
      </w:r>
      <w:r w:rsidR="00B618AD">
        <w:rPr>
          <w:rFonts w:eastAsiaTheme="minorEastAsia"/>
          <w:iCs/>
        </w:rPr>
        <w:t xml:space="preserve"> tiene una influencia </w:t>
      </w:r>
      <w:r w:rsidR="0066763B">
        <w:rPr>
          <w:rFonts w:eastAsiaTheme="minorEastAsia"/>
          <w:iCs/>
        </w:rPr>
        <w:t xml:space="preserve">sobre </w:t>
      </w:r>
      <w:r w:rsidR="00EB5126">
        <w:rPr>
          <w:rFonts w:eastAsiaTheme="minorEastAsia"/>
          <w:iCs/>
        </w:rPr>
        <w:t xml:space="preserve">haber encontrado </w:t>
      </w:r>
      <w:r w:rsidR="00003ABF">
        <w:rPr>
          <w:rFonts w:eastAsiaTheme="minorEastAsia"/>
          <w:iCs/>
        </w:rPr>
        <w:t xml:space="preserve">una solución </w:t>
      </w:r>
      <w:r w:rsidR="00966D25">
        <w:rPr>
          <w:rFonts w:eastAsiaTheme="minorEastAsia"/>
          <w:iCs/>
        </w:rPr>
        <w:t>óptima</w:t>
      </w:r>
      <w:r w:rsidR="00003ABF">
        <w:rPr>
          <w:rFonts w:eastAsiaTheme="minorEastAsia"/>
          <w:iCs/>
        </w:rPr>
        <w:t xml:space="preserve"> en el nivel 4 </w:t>
      </w:r>
      <w:r w:rsidR="00184FBE">
        <w:rPr>
          <w:rFonts w:eastAsiaTheme="minorEastAsia"/>
          <w:iCs/>
        </w:rPr>
        <w:t>(</w:t>
      </w:r>
      <m:oMath>
        <m:r>
          <m:rPr>
            <m:sty m:val="p"/>
          </m:rPr>
          <w:rPr>
            <w:rFonts w:ascii="Cambria Math" w:eastAsiaTheme="minorEastAsia" w:hAnsi="Cambria Math"/>
          </w:rPr>
          <m:t>op4</m:t>
        </m:r>
      </m:oMath>
      <w:r w:rsidR="00184FBE">
        <w:rPr>
          <w:rFonts w:eastAsiaTheme="minorEastAsia"/>
          <w:iCs/>
        </w:rPr>
        <w:t xml:space="preserve">) </w:t>
      </w:r>
      <w:r w:rsidR="00003ABF">
        <w:rPr>
          <w:rFonts w:eastAsiaTheme="minorEastAsia"/>
          <w:iCs/>
        </w:rPr>
        <w:t xml:space="preserve">del </w:t>
      </w:r>
      <w:r w:rsidR="00AC4FA3">
        <w:rPr>
          <w:rFonts w:eastAsiaTheme="minorEastAsia"/>
          <w:iCs/>
        </w:rPr>
        <w:t>juego de diagnóstico</w:t>
      </w:r>
      <w:r w:rsidR="00787F7F">
        <w:rPr>
          <w:rFonts w:eastAsiaTheme="minorEastAsia"/>
          <w:iCs/>
        </w:rPr>
        <w:t xml:space="preserve">, </w:t>
      </w:r>
      <w:r w:rsidR="006641C1">
        <w:rPr>
          <w:rFonts w:eastAsiaTheme="minorEastAsia"/>
          <w:iCs/>
        </w:rPr>
        <w:t>es decir, a ma</w:t>
      </w:r>
      <w:r w:rsidR="007F3124">
        <w:rPr>
          <w:rFonts w:eastAsiaTheme="minorEastAsia"/>
          <w:iCs/>
        </w:rPr>
        <w:t xml:space="preserve">yor </w:t>
      </w:r>
      <m:oMath>
        <m:r>
          <m:rPr>
            <m:sty m:val="p"/>
          </m:rPr>
          <w:rPr>
            <w:rFonts w:ascii="Cambria Math" w:eastAsiaTheme="minorEastAsia" w:hAnsi="Cambria Math"/>
          </w:rPr>
          <m:t>game_score</m:t>
        </m:r>
      </m:oMath>
      <w:r w:rsidR="00630E3E">
        <w:rPr>
          <w:rFonts w:eastAsiaTheme="minorEastAsia"/>
          <w:iCs/>
        </w:rPr>
        <w:t xml:space="preserve"> </w:t>
      </w:r>
      <w:r w:rsidR="00A067A5">
        <w:rPr>
          <w:rFonts w:eastAsiaTheme="minorEastAsia"/>
          <w:iCs/>
        </w:rPr>
        <w:t>es mayor la probabilidad de encontrar una solución óptima en el nivel 4 del juego de diagnóstico.</w:t>
      </w:r>
    </w:p>
    <w:p w14:paraId="05393E89" w14:textId="40ACAFED" w:rsidR="00C46128" w:rsidRDefault="008B46E7" w:rsidP="00197C05">
      <w:r>
        <w:lastRenderedPageBreak/>
        <w:t xml:space="preserve">La </w:t>
      </w:r>
      <w:r w:rsidR="00A972CA">
        <w:fldChar w:fldCharType="begin"/>
      </w:r>
      <w:r w:rsidR="00A972CA">
        <w:instrText xml:space="preserve"> REF _Ref80809595 \h </w:instrText>
      </w:r>
      <w:r w:rsidR="00A972CA">
        <w:fldChar w:fldCharType="separate"/>
      </w:r>
      <w:r w:rsidR="00FF4AF3">
        <w:t xml:space="preserve">Figura </w:t>
      </w:r>
      <w:r w:rsidR="00FF4AF3">
        <w:rPr>
          <w:noProof/>
        </w:rPr>
        <w:t>26</w:t>
      </w:r>
      <w:r w:rsidR="00A972CA">
        <w:fldChar w:fldCharType="end"/>
      </w:r>
      <w:r w:rsidR="00A972CA">
        <w:t xml:space="preserve"> muestra la</w:t>
      </w:r>
      <w:r>
        <w:t xml:space="preserve"> red Bayesiana corresponde a la partición </w:t>
      </w:r>
      <w:r w:rsidR="00A972CA">
        <w:t>3</w:t>
      </w:r>
      <w:r>
        <w:t xml:space="preserve"> del experimento </w:t>
      </w:r>
      <w:r w:rsidRPr="00A361F9">
        <w:t>con datos balanceados</w:t>
      </w:r>
      <w:r>
        <w:t xml:space="preserve">, </w:t>
      </w:r>
      <w:r w:rsidRPr="00A361F9">
        <w:t xml:space="preserve">discretos </w:t>
      </w:r>
      <w:r>
        <w:t xml:space="preserve">y continuos </w:t>
      </w:r>
      <w:r w:rsidRPr="00A361F9">
        <w:t>con medida de puntuación AIC</w:t>
      </w:r>
      <w:r>
        <w:t>-CG</w:t>
      </w:r>
      <w:r w:rsidR="00A972CA">
        <w:t>.</w:t>
      </w:r>
    </w:p>
    <w:p w14:paraId="6011FB89" w14:textId="35DA4D7B" w:rsidR="00A2711B" w:rsidRDefault="009E0513" w:rsidP="00A2711B">
      <w:pPr>
        <w:keepNext/>
      </w:pPr>
      <w:r>
        <w:rPr>
          <w:noProof/>
        </w:rPr>
        <w:drawing>
          <wp:inline distT="0" distB="0" distL="0" distR="0" wp14:anchorId="12DB3922" wp14:editId="28422E04">
            <wp:extent cx="5971540" cy="4850130"/>
            <wp:effectExtent l="38100" t="38100" r="105410" b="121920"/>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485013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4E028F" w14:textId="04185885" w:rsidR="00A2711B" w:rsidRDefault="00A2711B" w:rsidP="00A2711B">
      <w:pPr>
        <w:pStyle w:val="Descripcin"/>
        <w:spacing w:before="240" w:line="360" w:lineRule="auto"/>
        <w:jc w:val="center"/>
      </w:pPr>
      <w:bookmarkStart w:id="179" w:name="_Ref80809595"/>
      <w:bookmarkStart w:id="180" w:name="_Toc80988446"/>
      <w:r>
        <w:t xml:space="preserve">Figura </w:t>
      </w:r>
      <w:r>
        <w:fldChar w:fldCharType="begin"/>
      </w:r>
      <w:r>
        <w:instrText>SEQ Figura \* ARABIC</w:instrText>
      </w:r>
      <w:r>
        <w:fldChar w:fldCharType="separate"/>
      </w:r>
      <w:r w:rsidR="00FF4AF3">
        <w:rPr>
          <w:noProof/>
        </w:rPr>
        <w:t>26</w:t>
      </w:r>
      <w:r>
        <w:fldChar w:fldCharType="end"/>
      </w:r>
      <w:bookmarkEnd w:id="179"/>
      <w:r>
        <w:t xml:space="preserve">: Red </w:t>
      </w:r>
      <w:r w:rsidRPr="002266F2">
        <w:t>con datos balanceados, discretos y continuos con medida de puntuación AIC-CG</w:t>
      </w:r>
      <w:r w:rsidR="009E0513">
        <w:t>.</w:t>
      </w:r>
      <w:bookmarkEnd w:id="180"/>
    </w:p>
    <w:p w14:paraId="36A117D8" w14:textId="65EC9B26" w:rsidR="00A2711B" w:rsidRDefault="006626C2" w:rsidP="00A2711B">
      <w:r>
        <w:t xml:space="preserve">La red Bayesiana de la </w:t>
      </w:r>
      <w:r w:rsidR="00894472">
        <w:fldChar w:fldCharType="begin"/>
      </w:r>
      <w:r w:rsidR="00894472">
        <w:instrText xml:space="preserve"> REF _Ref80809595 \h </w:instrText>
      </w:r>
      <w:r w:rsidR="00894472">
        <w:fldChar w:fldCharType="separate"/>
      </w:r>
      <w:r w:rsidR="00FF4AF3">
        <w:t xml:space="preserve">Figura </w:t>
      </w:r>
      <w:r w:rsidR="00FF4AF3">
        <w:rPr>
          <w:noProof/>
        </w:rPr>
        <w:t>26</w:t>
      </w:r>
      <w:r w:rsidR="00894472">
        <w:fldChar w:fldCharType="end"/>
      </w:r>
      <w:r w:rsidR="00894472">
        <w:t xml:space="preserve"> </w:t>
      </w:r>
      <w:r w:rsidR="00A97E1F">
        <w:t xml:space="preserve">es una red aprendida </w:t>
      </w:r>
      <w:r w:rsidR="0067516E">
        <w:t>usando la medida de puntuación AIC</w:t>
      </w:r>
      <w:r w:rsidR="002342D8">
        <w:t xml:space="preserve">-CG que corresponde al criterio de información de Akaike para </w:t>
      </w:r>
      <w:r w:rsidR="00210324">
        <w:t>redes Bayesianas híbridas (variables categóricas y normales mixtas)</w:t>
      </w:r>
      <w:r w:rsidR="0005436E">
        <w:t xml:space="preserve">, esta medida de puntuación </w:t>
      </w:r>
      <w:r w:rsidR="00FB6C76">
        <w:t>generó múltiples relaciones entre las variables</w:t>
      </w:r>
      <w:r w:rsidR="00E8333A">
        <w:t>.</w:t>
      </w:r>
    </w:p>
    <w:p w14:paraId="538D3D99" w14:textId="282F6DC8" w:rsidR="002329D4" w:rsidRDefault="002329D4" w:rsidP="00A2711B">
      <w:pPr>
        <w:rPr>
          <w:rFonts w:eastAsiaTheme="minorEastAsia"/>
          <w:iCs/>
        </w:rPr>
      </w:pPr>
      <w:r>
        <w:t>A primera vista vemos</w:t>
      </w:r>
      <w:r w:rsidR="00A71740">
        <w:t xml:space="preserve"> que las variables del juego de diagnóstico </w:t>
      </w:r>
      <w:r w:rsidR="005272B2">
        <w:t>(</w:t>
      </w:r>
      <m:oMath>
        <m:r>
          <m:rPr>
            <m:sty m:val="b"/>
          </m:rPr>
          <w:rPr>
            <w:rFonts w:ascii="Cambria Math" w:hAnsi="Cambria Math"/>
          </w:rPr>
          <m:t>lt, tt, pt, game_score</m:t>
        </m:r>
      </m:oMath>
      <w:r w:rsidR="005272B2">
        <w:t>)</w:t>
      </w:r>
      <w:r w:rsidR="004F0E33">
        <w:t xml:space="preserve"> están completamente desconectadas </w:t>
      </w:r>
      <w:r w:rsidR="008F19AE">
        <w:t xml:space="preserve">ya que el algoritmo de aprendizaje no </w:t>
      </w:r>
      <w:r w:rsidR="00274406">
        <w:t>encontró relaciones causales con</w:t>
      </w:r>
      <w:r w:rsidR="00335D19">
        <w:t xml:space="preserve"> otras variables.</w:t>
      </w:r>
      <w:r w:rsidR="00791E8A">
        <w:t xml:space="preserve">  </w:t>
      </w:r>
      <w:r w:rsidR="00F55DD0">
        <w:t xml:space="preserve">La variable </w:t>
      </w:r>
      <m:oMath>
        <m:r>
          <m:rPr>
            <m:sty m:val="b"/>
          </m:rPr>
          <w:rPr>
            <w:rFonts w:ascii="Cambria Math" w:hAnsi="Cambria Math"/>
          </w:rPr>
          <m:t>sol1</m:t>
        </m:r>
      </m:oMath>
      <w:r w:rsidR="00F55DD0" w:rsidRPr="00F55DD0">
        <w:rPr>
          <w:rFonts w:eastAsiaTheme="minorEastAsia"/>
          <w:iCs/>
        </w:rPr>
        <w:t xml:space="preserve"> muestra</w:t>
      </w:r>
      <w:r w:rsidR="00F55DD0">
        <w:rPr>
          <w:rFonts w:eastAsiaTheme="minorEastAsia"/>
          <w:iCs/>
        </w:rPr>
        <w:t xml:space="preserve"> una relación causal </w:t>
      </w:r>
      <w:r w:rsidR="00F55DD0">
        <w:rPr>
          <w:rFonts w:eastAsiaTheme="minorEastAsia"/>
          <w:iCs/>
        </w:rPr>
        <w:lastRenderedPageBreak/>
        <w:t xml:space="preserve">directa con la variable </w:t>
      </w:r>
      <w:r w:rsidR="004E0A96">
        <w:rPr>
          <w:rFonts w:eastAsiaTheme="minorEastAsia"/>
          <w:iCs/>
        </w:rPr>
        <w:t xml:space="preserve">de estudio </w:t>
      </w:r>
      <w:r w:rsidR="00351D1E">
        <w:rPr>
          <w:rFonts w:eastAsiaTheme="minorEastAsia"/>
          <w:iCs/>
        </w:rPr>
        <w:t>(</w:t>
      </w:r>
      <m:oMath>
        <m:r>
          <m:rPr>
            <m:sty m:val="b"/>
          </m:rPr>
          <w:rPr>
            <w:rFonts w:ascii="Cambria Math" w:eastAsiaTheme="minorEastAsia" w:hAnsi="Cambria Math"/>
          </w:rPr>
          <m:t>estado</m:t>
        </m:r>
      </m:oMath>
      <w:r w:rsidR="00351D1E">
        <w:rPr>
          <w:rFonts w:eastAsiaTheme="minorEastAsia"/>
          <w:iCs/>
        </w:rPr>
        <w:t>)</w:t>
      </w:r>
      <w:r w:rsidR="00E56CA3">
        <w:rPr>
          <w:rFonts w:eastAsiaTheme="minorEastAsia"/>
          <w:iCs/>
        </w:rPr>
        <w:t xml:space="preserve">, es decir, la nota de la primera solemne </w:t>
      </w:r>
      <w:r w:rsidR="00860875">
        <w:rPr>
          <w:rFonts w:eastAsiaTheme="minorEastAsia"/>
          <w:iCs/>
        </w:rPr>
        <w:t>marca la pauta de cómo será el resultado final del curso de programación</w:t>
      </w:r>
      <w:r w:rsidR="004070DE">
        <w:rPr>
          <w:rFonts w:eastAsiaTheme="minorEastAsia"/>
          <w:iCs/>
        </w:rPr>
        <w:t xml:space="preserve">.  </w:t>
      </w:r>
      <w:r w:rsidR="00F34EFA">
        <w:rPr>
          <w:rFonts w:eastAsiaTheme="minorEastAsia"/>
          <w:iCs/>
        </w:rPr>
        <w:t>A su vez, se denota la importancia de la variable clase (</w:t>
      </w:r>
      <m:oMath>
        <m:r>
          <m:rPr>
            <m:sty m:val="b"/>
          </m:rPr>
          <w:rPr>
            <w:rFonts w:ascii="Cambria Math" w:eastAsiaTheme="minorEastAsia" w:hAnsi="Cambria Math"/>
          </w:rPr>
          <m:t>estado</m:t>
        </m:r>
      </m:oMath>
      <w:r w:rsidR="00F34EFA">
        <w:rPr>
          <w:rFonts w:eastAsiaTheme="minorEastAsia"/>
          <w:iCs/>
        </w:rPr>
        <w:t xml:space="preserve">) con el resto de las variables ya que </w:t>
      </w:r>
      <w:r w:rsidR="00B83632">
        <w:rPr>
          <w:rFonts w:eastAsiaTheme="minorEastAsia"/>
          <w:iCs/>
        </w:rPr>
        <w:t xml:space="preserve">todas influyen en la situación final del curso </w:t>
      </w:r>
      <w:r w:rsidR="00E07A2B">
        <w:rPr>
          <w:rFonts w:eastAsiaTheme="minorEastAsia"/>
          <w:iCs/>
        </w:rPr>
        <w:t>de programación</w:t>
      </w:r>
      <w:r w:rsidR="005E39E9">
        <w:rPr>
          <w:rFonts w:eastAsiaTheme="minorEastAsia"/>
          <w:iCs/>
        </w:rPr>
        <w:t>.</w:t>
      </w:r>
    </w:p>
    <w:p w14:paraId="025C2A5A" w14:textId="5C2A3048" w:rsidR="00377FC6" w:rsidRDefault="00CD5C37" w:rsidP="00A2711B">
      <w:pPr>
        <w:rPr>
          <w:rFonts w:eastAsiaTheme="minorEastAsia"/>
        </w:rPr>
      </w:pPr>
      <w:r>
        <w:rPr>
          <w:rFonts w:eastAsiaTheme="minorEastAsia"/>
          <w:iCs/>
        </w:rPr>
        <w:t xml:space="preserve">Si </w:t>
      </w:r>
      <w:r w:rsidR="005607F5">
        <w:rPr>
          <w:rFonts w:eastAsiaTheme="minorEastAsia"/>
          <w:iCs/>
        </w:rPr>
        <w:t>ponemos atención en las variables del juego de diagnóstico</w:t>
      </w:r>
      <w:r w:rsidR="000B2873">
        <w:rPr>
          <w:rFonts w:eastAsiaTheme="minorEastAsia"/>
          <w:iCs/>
        </w:rPr>
        <w:t xml:space="preserve"> (</w:t>
      </w:r>
      <m:oMath>
        <m:sSub>
          <m:sSubPr>
            <m:ctrlPr>
              <w:rPr>
                <w:rFonts w:ascii="Cambria Math" w:eastAsiaTheme="minorEastAsia" w:hAnsi="Cambria Math"/>
                <w:b/>
                <w:bCs/>
              </w:rPr>
            </m:ctrlPr>
          </m:sSubPr>
          <m:e>
            <m:r>
              <m:rPr>
                <m:sty m:val="b"/>
              </m:rPr>
              <w:rPr>
                <w:rFonts w:ascii="Cambria Math" w:eastAsiaTheme="minorEastAsia" w:hAnsi="Cambria Math"/>
              </w:rPr>
              <m:t>op</m:t>
            </m:r>
          </m:e>
          <m:sub>
            <m:r>
              <m:rPr>
                <m:sty m:val="b"/>
              </m:rPr>
              <w:rPr>
                <w:rFonts w:ascii="Cambria Math" w:eastAsiaTheme="minorEastAsia" w:hAnsi="Cambria Math"/>
              </w:rPr>
              <m:t>x</m:t>
            </m:r>
          </m:sub>
        </m:sSub>
      </m:oMath>
      <w:r w:rsidR="000B2873">
        <w:rPr>
          <w:rFonts w:eastAsiaTheme="minorEastAsia"/>
          <w:iCs/>
        </w:rPr>
        <w:t xml:space="preserve"> y </w:t>
      </w:r>
      <m:oMath>
        <m:sSub>
          <m:sSubPr>
            <m:ctrlPr>
              <w:rPr>
                <w:rFonts w:ascii="Cambria Math" w:eastAsiaTheme="minorEastAsia" w:hAnsi="Cambria Math"/>
                <w:b/>
                <w:bCs/>
              </w:rPr>
            </m:ctrlPr>
          </m:sSubPr>
          <m:e>
            <m:r>
              <m:rPr>
                <m:sty m:val="b"/>
              </m:rPr>
              <w:rPr>
                <w:rFonts w:ascii="Cambria Math" w:eastAsiaTheme="minorEastAsia" w:hAnsi="Cambria Math"/>
              </w:rPr>
              <m:t>sv</m:t>
            </m:r>
          </m:e>
          <m:sub>
            <m:r>
              <m:rPr>
                <m:sty m:val="b"/>
              </m:rPr>
              <w:rPr>
                <w:rFonts w:ascii="Cambria Math" w:eastAsiaTheme="minorEastAsia" w:hAnsi="Cambria Math"/>
              </w:rPr>
              <m:t>x</m:t>
            </m:r>
          </m:sub>
        </m:sSub>
        <m:r>
          <m:rPr>
            <m:sty m:val="bi"/>
          </m:rPr>
          <w:rPr>
            <w:rFonts w:ascii="Cambria Math" w:eastAsiaTheme="minorEastAsia" w:hAnsi="Cambria Math"/>
          </w:rPr>
          <m:t>)</m:t>
        </m:r>
      </m:oMath>
      <w:r w:rsidR="00BC5294">
        <w:rPr>
          <w:rFonts w:eastAsiaTheme="minorEastAsia"/>
          <w:iCs/>
        </w:rPr>
        <w:t xml:space="preserve">, se puede </w:t>
      </w:r>
      <w:r w:rsidR="00DA480F">
        <w:rPr>
          <w:rFonts w:eastAsiaTheme="minorEastAsia"/>
          <w:iCs/>
        </w:rPr>
        <w:t xml:space="preserve">observar </w:t>
      </w:r>
      <w:r w:rsidR="008D44D3">
        <w:rPr>
          <w:rFonts w:eastAsiaTheme="minorEastAsia"/>
          <w:iCs/>
        </w:rPr>
        <w:t xml:space="preserve">que </w:t>
      </w:r>
      <w:r w:rsidR="008942C4">
        <w:rPr>
          <w:rFonts w:eastAsiaTheme="minorEastAsia"/>
          <w:iCs/>
        </w:rPr>
        <w:t xml:space="preserve">tienen una </w:t>
      </w:r>
      <w:r w:rsidR="00E95CD5">
        <w:rPr>
          <w:rFonts w:eastAsiaTheme="minorEastAsia"/>
          <w:iCs/>
        </w:rPr>
        <w:t xml:space="preserve">relación </w:t>
      </w:r>
      <w:r w:rsidR="00F926FF">
        <w:rPr>
          <w:rFonts w:eastAsiaTheme="minorEastAsia"/>
          <w:iCs/>
        </w:rPr>
        <w:t xml:space="preserve">previa con las variables de la prueba de diagnóstico, </w:t>
      </w:r>
      <w:r w:rsidR="00C80EB3">
        <w:rPr>
          <w:rFonts w:eastAsiaTheme="minorEastAsia"/>
          <w:iCs/>
        </w:rPr>
        <w:t xml:space="preserve">confirmando una situación de temporalidad </w:t>
      </w:r>
      <w:r w:rsidR="006206C1">
        <w:rPr>
          <w:rFonts w:eastAsiaTheme="minorEastAsia"/>
          <w:iCs/>
        </w:rPr>
        <w:t>que indica que l</w:t>
      </w:r>
      <w:r w:rsidR="00F8432F">
        <w:rPr>
          <w:rFonts w:eastAsiaTheme="minorEastAsia"/>
          <w:iCs/>
        </w:rPr>
        <w:t>o</w:t>
      </w:r>
      <w:r w:rsidR="006206C1">
        <w:rPr>
          <w:rFonts w:eastAsiaTheme="minorEastAsia"/>
          <w:iCs/>
        </w:rPr>
        <w:t xml:space="preserve"> </w:t>
      </w:r>
      <w:r w:rsidR="004E2038">
        <w:rPr>
          <w:rFonts w:eastAsiaTheme="minorEastAsia"/>
          <w:iCs/>
        </w:rPr>
        <w:t xml:space="preserve">primero debe ocurrir </w:t>
      </w:r>
      <w:r w:rsidR="00F8432F">
        <w:rPr>
          <w:rFonts w:eastAsiaTheme="minorEastAsia"/>
          <w:iCs/>
        </w:rPr>
        <w:t xml:space="preserve">es </w:t>
      </w:r>
      <w:r w:rsidR="004E2038">
        <w:rPr>
          <w:rFonts w:eastAsiaTheme="minorEastAsia"/>
          <w:iCs/>
        </w:rPr>
        <w:t>el juego de diagnóstico antes que la prueba de diagnóstico</w:t>
      </w:r>
      <w:r w:rsidR="00EA573B">
        <w:rPr>
          <w:rFonts w:eastAsiaTheme="minorEastAsia"/>
          <w:iCs/>
        </w:rPr>
        <w:t>.  E</w:t>
      </w:r>
      <w:r w:rsidR="00B636F8">
        <w:rPr>
          <w:rFonts w:eastAsiaTheme="minorEastAsia"/>
          <w:iCs/>
        </w:rPr>
        <w:t xml:space="preserve">n el caso de las variables </w:t>
      </w:r>
      <m:oMath>
        <m:sSub>
          <m:sSubPr>
            <m:ctrlPr>
              <w:rPr>
                <w:rFonts w:ascii="Cambria Math" w:eastAsiaTheme="minorEastAsia" w:hAnsi="Cambria Math"/>
                <w:b/>
                <w:bCs/>
              </w:rPr>
            </m:ctrlPr>
          </m:sSubPr>
          <m:e>
            <m:r>
              <m:rPr>
                <m:sty m:val="b"/>
              </m:rPr>
              <w:rPr>
                <w:rFonts w:ascii="Cambria Math" w:eastAsiaTheme="minorEastAsia" w:hAnsi="Cambria Math"/>
              </w:rPr>
              <m:t>op</m:t>
            </m:r>
          </m:e>
          <m:sub>
            <m:r>
              <m:rPr>
                <m:sty m:val="b"/>
              </m:rPr>
              <w:rPr>
                <w:rFonts w:ascii="Cambria Math" w:eastAsiaTheme="minorEastAsia" w:hAnsi="Cambria Math"/>
              </w:rPr>
              <m:t>x</m:t>
            </m:r>
          </m:sub>
        </m:sSub>
      </m:oMath>
      <w:r w:rsidR="00B636F8">
        <w:rPr>
          <w:rFonts w:eastAsiaTheme="minorEastAsia"/>
          <w:iCs/>
        </w:rPr>
        <w:t xml:space="preserve"> y </w:t>
      </w:r>
      <m:oMath>
        <m:sSub>
          <m:sSubPr>
            <m:ctrlPr>
              <w:rPr>
                <w:rFonts w:ascii="Cambria Math" w:eastAsiaTheme="minorEastAsia" w:hAnsi="Cambria Math"/>
                <w:b/>
                <w:bCs/>
              </w:rPr>
            </m:ctrlPr>
          </m:sSubPr>
          <m:e>
            <m:r>
              <m:rPr>
                <m:sty m:val="b"/>
              </m:rPr>
              <w:rPr>
                <w:rFonts w:ascii="Cambria Math" w:eastAsiaTheme="minorEastAsia" w:hAnsi="Cambria Math"/>
              </w:rPr>
              <m:t>sv</m:t>
            </m:r>
          </m:e>
          <m:sub>
            <m:r>
              <m:rPr>
                <m:sty m:val="b"/>
              </m:rPr>
              <w:rPr>
                <w:rFonts w:ascii="Cambria Math" w:eastAsiaTheme="minorEastAsia" w:hAnsi="Cambria Math"/>
              </w:rPr>
              <m:t>x</m:t>
            </m:r>
          </m:sub>
        </m:sSub>
      </m:oMath>
      <w:r w:rsidR="00350DF3">
        <w:rPr>
          <w:rFonts w:eastAsiaTheme="minorEastAsia"/>
        </w:rPr>
        <w:t xml:space="preserve"> </w:t>
      </w:r>
      <w:r w:rsidR="00E812DC">
        <w:rPr>
          <w:rFonts w:eastAsiaTheme="minorEastAsia"/>
        </w:rPr>
        <w:t xml:space="preserve">estas </w:t>
      </w:r>
      <w:r w:rsidR="005C78E8">
        <w:rPr>
          <w:rFonts w:eastAsiaTheme="minorEastAsia"/>
        </w:rPr>
        <w:t>nos muestra</w:t>
      </w:r>
      <w:r w:rsidR="002E2C72">
        <w:rPr>
          <w:rFonts w:eastAsiaTheme="minorEastAsia"/>
        </w:rPr>
        <w:t>n</w:t>
      </w:r>
      <w:r w:rsidR="005C78E8">
        <w:rPr>
          <w:rFonts w:eastAsiaTheme="minorEastAsia"/>
        </w:rPr>
        <w:t xml:space="preserve"> </w:t>
      </w:r>
      <w:r w:rsidR="00403C82">
        <w:rPr>
          <w:rFonts w:eastAsiaTheme="minorEastAsia"/>
        </w:rPr>
        <w:t>q</w:t>
      </w:r>
      <w:r w:rsidR="00602861">
        <w:rPr>
          <w:rFonts w:eastAsiaTheme="minorEastAsia"/>
        </w:rPr>
        <w:t xml:space="preserve">ue la relación con los niveles del juego </w:t>
      </w:r>
      <w:r w:rsidR="00205BDE">
        <w:rPr>
          <w:rFonts w:eastAsiaTheme="minorEastAsia"/>
        </w:rPr>
        <w:t xml:space="preserve">no es </w:t>
      </w:r>
      <w:r w:rsidR="0080042F">
        <w:rPr>
          <w:rFonts w:eastAsiaTheme="minorEastAsia"/>
        </w:rPr>
        <w:t xml:space="preserve">secuencial, sino más bien estaría indicando </w:t>
      </w:r>
      <w:r w:rsidR="00DB3546">
        <w:rPr>
          <w:rFonts w:eastAsiaTheme="minorEastAsia"/>
        </w:rPr>
        <w:t xml:space="preserve">que </w:t>
      </w:r>
      <w:r w:rsidR="004F61FD">
        <w:rPr>
          <w:rFonts w:eastAsiaTheme="minorEastAsia"/>
        </w:rPr>
        <w:t xml:space="preserve">cada </w:t>
      </w:r>
      <w:r w:rsidR="00D36671">
        <w:rPr>
          <w:rFonts w:eastAsiaTheme="minorEastAsia"/>
        </w:rPr>
        <w:t xml:space="preserve">nivel </w:t>
      </w:r>
      <w:r w:rsidR="001A3742">
        <w:rPr>
          <w:rFonts w:eastAsiaTheme="minorEastAsia"/>
        </w:rPr>
        <w:t>tiene</w:t>
      </w:r>
      <w:r w:rsidR="004F61FD">
        <w:rPr>
          <w:rFonts w:eastAsiaTheme="minorEastAsia"/>
        </w:rPr>
        <w:t xml:space="preserve"> </w:t>
      </w:r>
      <w:r w:rsidR="00202250">
        <w:rPr>
          <w:rFonts w:eastAsiaTheme="minorEastAsia"/>
        </w:rPr>
        <w:t xml:space="preserve">dificultades </w:t>
      </w:r>
      <w:r w:rsidR="0004046B">
        <w:rPr>
          <w:rFonts w:eastAsiaTheme="minorEastAsia"/>
        </w:rPr>
        <w:t>aleatorias</w:t>
      </w:r>
      <w:r w:rsidR="00517A08">
        <w:rPr>
          <w:rFonts w:eastAsiaTheme="minorEastAsia"/>
        </w:rPr>
        <w:t>.</w:t>
      </w:r>
    </w:p>
    <w:p w14:paraId="21254DC0" w14:textId="41ADA7D5" w:rsidR="00B4479C" w:rsidRDefault="00B4479C" w:rsidP="00A2711B">
      <w:pPr>
        <w:rPr>
          <w:rFonts w:eastAsiaTheme="minorEastAsia"/>
        </w:rPr>
      </w:pPr>
      <w:r>
        <w:rPr>
          <w:rFonts w:eastAsiaTheme="minorEastAsia"/>
        </w:rPr>
        <w:t xml:space="preserve">En </w:t>
      </w:r>
      <w:r w:rsidR="002304B5">
        <w:rPr>
          <w:rFonts w:eastAsiaTheme="minorEastAsia"/>
        </w:rPr>
        <w:t xml:space="preserve">el </w:t>
      </w:r>
      <w:r w:rsidR="00467891">
        <w:rPr>
          <w:rFonts w:eastAsiaTheme="minorEastAsia"/>
        </w:rPr>
        <w:t>caso de las variables de la prueba de diagnóstico</w:t>
      </w:r>
      <w:r w:rsidR="006D6685">
        <w:rPr>
          <w:rFonts w:eastAsiaTheme="minorEastAsia"/>
        </w:rPr>
        <w:t xml:space="preserve"> </w:t>
      </w:r>
      <w:r w:rsidR="00ED1A92">
        <w:rPr>
          <w:rFonts w:eastAsiaTheme="minorEastAsia"/>
        </w:rPr>
        <w:t xml:space="preserve">existe una relación causal </w:t>
      </w:r>
      <w:r w:rsidR="00483944">
        <w:rPr>
          <w:rFonts w:eastAsiaTheme="minorEastAsia"/>
        </w:rPr>
        <w:t>direc</w:t>
      </w:r>
      <w:r w:rsidR="001A2FDA">
        <w:rPr>
          <w:rFonts w:eastAsiaTheme="minorEastAsia"/>
        </w:rPr>
        <w:t>t</w:t>
      </w:r>
      <w:r w:rsidR="00483944">
        <w:rPr>
          <w:rFonts w:eastAsiaTheme="minorEastAsia"/>
        </w:rPr>
        <w:t xml:space="preserve">a con el </w:t>
      </w:r>
      <w:r w:rsidR="00741E34">
        <w:rPr>
          <w:rFonts w:eastAsiaTheme="minorEastAsia"/>
        </w:rPr>
        <w:t xml:space="preserve">puntaje total </w:t>
      </w:r>
      <w:r w:rsidR="00890B49">
        <w:rPr>
          <w:rFonts w:eastAsiaTheme="minorEastAsia"/>
        </w:rPr>
        <w:t>(</w:t>
      </w:r>
      <m:oMath>
        <m:r>
          <m:rPr>
            <m:sty m:val="b"/>
          </m:rPr>
          <w:rPr>
            <w:rFonts w:ascii="Cambria Math" w:eastAsiaTheme="minorEastAsia" w:hAnsi="Cambria Math"/>
          </w:rPr>
          <m:t>score</m:t>
        </m:r>
      </m:oMath>
      <w:r w:rsidR="00890B49">
        <w:rPr>
          <w:rFonts w:eastAsiaTheme="minorEastAsia"/>
        </w:rPr>
        <w:t>)</w:t>
      </w:r>
      <w:r w:rsidR="000C763B">
        <w:rPr>
          <w:rFonts w:eastAsiaTheme="minorEastAsia"/>
        </w:rPr>
        <w:t xml:space="preserve"> que recibe </w:t>
      </w:r>
      <w:r w:rsidR="000B5E70">
        <w:rPr>
          <w:rFonts w:eastAsiaTheme="minorEastAsia"/>
        </w:rPr>
        <w:t xml:space="preserve">información de </w:t>
      </w:r>
      <w:r w:rsidR="0047442D">
        <w:rPr>
          <w:rFonts w:eastAsiaTheme="minorEastAsia"/>
        </w:rPr>
        <w:t>todos los niveles del juego</w:t>
      </w:r>
      <w:r w:rsidR="00F65A47">
        <w:rPr>
          <w:rFonts w:eastAsiaTheme="minorEastAsia"/>
        </w:rPr>
        <w:t xml:space="preserve"> </w:t>
      </w:r>
      <w:r w:rsidR="002F7071">
        <w:rPr>
          <w:rFonts w:eastAsiaTheme="minorEastAsia"/>
        </w:rPr>
        <w:t xml:space="preserve">al igual que el puntaje de </w:t>
      </w:r>
      <w:r w:rsidR="00380CF7">
        <w:rPr>
          <w:rFonts w:eastAsiaTheme="minorEastAsia"/>
        </w:rPr>
        <w:t>reconocimiento de patrones (</w:t>
      </w:r>
      <m:oMath>
        <m:r>
          <m:rPr>
            <m:sty m:val="b"/>
          </m:rPr>
          <w:rPr>
            <w:rFonts w:ascii="Cambria Math" w:eastAsiaTheme="minorEastAsia" w:hAnsi="Cambria Math"/>
          </w:rPr>
          <m:t>score_p</m:t>
        </m:r>
      </m:oMath>
      <w:r w:rsidR="00380CF7">
        <w:rPr>
          <w:rFonts w:eastAsiaTheme="minorEastAsia"/>
        </w:rPr>
        <w:t>)</w:t>
      </w:r>
      <w:r w:rsidR="002040F5">
        <w:rPr>
          <w:rFonts w:eastAsiaTheme="minorEastAsia"/>
        </w:rPr>
        <w:t>.</w:t>
      </w:r>
    </w:p>
    <w:p w14:paraId="7BB3231C" w14:textId="35B70D8B" w:rsidR="002040F5" w:rsidRDefault="00E72F3B" w:rsidP="00A2711B">
      <w:pPr>
        <w:rPr>
          <w:rFonts w:eastAsiaTheme="minorEastAsia"/>
        </w:rPr>
      </w:pPr>
      <w:r>
        <w:rPr>
          <w:rFonts w:eastAsiaTheme="minorEastAsia"/>
        </w:rPr>
        <w:t xml:space="preserve">Dentro del grafo examinado nos encontramos con la variable </w:t>
      </w:r>
      <m:oMath>
        <m:r>
          <m:rPr>
            <m:sty m:val="b"/>
          </m:rPr>
          <w:rPr>
            <w:rFonts w:ascii="Cambria Math" w:eastAsiaTheme="minorEastAsia" w:hAnsi="Cambria Math"/>
          </w:rPr>
          <m:t>programa</m:t>
        </m:r>
      </m:oMath>
      <w:r>
        <w:rPr>
          <w:rFonts w:eastAsiaTheme="minorEastAsia"/>
        </w:rPr>
        <w:t xml:space="preserve"> que </w:t>
      </w:r>
      <w:r w:rsidR="008B0E97">
        <w:rPr>
          <w:rFonts w:eastAsiaTheme="minorEastAsia"/>
        </w:rPr>
        <w:t xml:space="preserve">está indicando que </w:t>
      </w:r>
      <w:r w:rsidR="00F71180">
        <w:rPr>
          <w:rFonts w:eastAsiaTheme="minorEastAsia"/>
        </w:rPr>
        <w:t>la</w:t>
      </w:r>
      <w:r w:rsidR="00445F4A">
        <w:rPr>
          <w:rFonts w:eastAsiaTheme="minorEastAsia"/>
        </w:rPr>
        <w:t xml:space="preserve"> influencia </w:t>
      </w:r>
      <w:r w:rsidR="00F71180">
        <w:rPr>
          <w:rFonts w:eastAsiaTheme="minorEastAsia"/>
        </w:rPr>
        <w:t xml:space="preserve">del programa </w:t>
      </w:r>
      <w:r w:rsidR="00A375BA">
        <w:rPr>
          <w:rFonts w:eastAsiaTheme="minorEastAsia"/>
        </w:rPr>
        <w:t xml:space="preserve">de estudios incide sobre </w:t>
      </w:r>
      <w:r w:rsidR="00D25891">
        <w:rPr>
          <w:rFonts w:eastAsiaTheme="minorEastAsia"/>
        </w:rPr>
        <w:t>el juego de diagnóstico</w:t>
      </w:r>
      <w:r w:rsidR="007673F6">
        <w:rPr>
          <w:rFonts w:eastAsiaTheme="minorEastAsia"/>
        </w:rPr>
        <w:t xml:space="preserve">, específicamente en </w:t>
      </w:r>
      <w:r w:rsidR="00165E68">
        <w:rPr>
          <w:rFonts w:eastAsiaTheme="minorEastAsia"/>
        </w:rPr>
        <w:t>la búsqueda de soluciones optimas</w:t>
      </w:r>
      <w:r w:rsidR="0085708C">
        <w:rPr>
          <w:rFonts w:eastAsiaTheme="minorEastAsia"/>
        </w:rPr>
        <w:t xml:space="preserve"> (</w:t>
      </w:r>
      <m:oMath>
        <m:sSub>
          <m:sSubPr>
            <m:ctrlPr>
              <w:rPr>
                <w:rFonts w:ascii="Cambria Math" w:eastAsiaTheme="minorEastAsia" w:hAnsi="Cambria Math"/>
                <w:b/>
                <w:bCs/>
              </w:rPr>
            </m:ctrlPr>
          </m:sSubPr>
          <m:e>
            <m:r>
              <m:rPr>
                <m:sty m:val="b"/>
              </m:rPr>
              <w:rPr>
                <w:rFonts w:ascii="Cambria Math" w:eastAsiaTheme="minorEastAsia" w:hAnsi="Cambria Math"/>
              </w:rPr>
              <m:t>op</m:t>
            </m:r>
          </m:e>
          <m:sub>
            <m:r>
              <m:rPr>
                <m:sty m:val="b"/>
              </m:rPr>
              <w:rPr>
                <w:rFonts w:ascii="Cambria Math" w:eastAsiaTheme="minorEastAsia" w:hAnsi="Cambria Math"/>
              </w:rPr>
              <m:t>x</m:t>
            </m:r>
          </m:sub>
        </m:sSub>
      </m:oMath>
      <w:r w:rsidR="0085708C">
        <w:rPr>
          <w:rFonts w:eastAsiaTheme="minorEastAsia"/>
          <w:iCs/>
        </w:rPr>
        <w:t>)</w:t>
      </w:r>
      <w:r w:rsidR="00165E68">
        <w:rPr>
          <w:rFonts w:eastAsiaTheme="minorEastAsia"/>
        </w:rPr>
        <w:t xml:space="preserve"> en los niveles 5, 4, </w:t>
      </w:r>
      <w:r w:rsidR="009A73BF">
        <w:rPr>
          <w:rFonts w:eastAsiaTheme="minorEastAsia"/>
        </w:rPr>
        <w:t>3</w:t>
      </w:r>
      <w:r w:rsidR="00D22B4D">
        <w:rPr>
          <w:rFonts w:eastAsiaTheme="minorEastAsia"/>
        </w:rPr>
        <w:t xml:space="preserve">, sin mencionar que </w:t>
      </w:r>
      <w:r w:rsidR="00C06B1B">
        <w:rPr>
          <w:rFonts w:eastAsiaTheme="minorEastAsia"/>
        </w:rPr>
        <w:t>el pro</w:t>
      </w:r>
      <w:r w:rsidR="00123F89">
        <w:rPr>
          <w:rFonts w:eastAsiaTheme="minorEastAsia"/>
        </w:rPr>
        <w:t xml:space="preserve">grama </w:t>
      </w:r>
      <w:r w:rsidR="008C716E">
        <w:rPr>
          <w:rFonts w:eastAsiaTheme="minorEastAsia"/>
        </w:rPr>
        <w:t>in</w:t>
      </w:r>
      <w:r w:rsidR="00404020">
        <w:rPr>
          <w:rFonts w:eastAsiaTheme="minorEastAsia"/>
        </w:rPr>
        <w:t>fluye directamente con el estado final del curso.</w:t>
      </w:r>
    </w:p>
    <w:p w14:paraId="380AF540" w14:textId="18F5AD45" w:rsidR="007734A1" w:rsidRPr="00350DF3" w:rsidRDefault="007734A1" w:rsidP="00A2711B">
      <w:r>
        <w:rPr>
          <w:rFonts w:eastAsiaTheme="minorEastAsia"/>
        </w:rPr>
        <w:t xml:space="preserve">En resumen, a pesar de </w:t>
      </w:r>
      <w:r w:rsidR="00C452EF">
        <w:rPr>
          <w:rFonts w:eastAsiaTheme="minorEastAsia"/>
        </w:rPr>
        <w:t xml:space="preserve">que este experimento muestra muchas conexiones o relaciones causales </w:t>
      </w:r>
      <w:r w:rsidR="007746CA">
        <w:rPr>
          <w:rFonts w:eastAsiaTheme="minorEastAsia"/>
        </w:rPr>
        <w:t xml:space="preserve">está muy marcado el </w:t>
      </w:r>
      <w:r w:rsidR="00227190">
        <w:rPr>
          <w:rFonts w:eastAsiaTheme="minorEastAsia"/>
        </w:rPr>
        <w:t xml:space="preserve">hecho de que </w:t>
      </w:r>
      <w:r w:rsidR="00AD36E7">
        <w:rPr>
          <w:rFonts w:eastAsiaTheme="minorEastAsia"/>
        </w:rPr>
        <w:t xml:space="preserve">el juego de diagnóstico </w:t>
      </w:r>
      <w:r w:rsidR="00C445EA">
        <w:rPr>
          <w:rFonts w:eastAsiaTheme="minorEastAsia"/>
        </w:rPr>
        <w:t xml:space="preserve">influye </w:t>
      </w:r>
      <w:r w:rsidR="00EF52E3">
        <w:rPr>
          <w:rFonts w:eastAsiaTheme="minorEastAsia"/>
        </w:rPr>
        <w:t xml:space="preserve">sobre la prueba de diagnóstico </w:t>
      </w:r>
      <w:r w:rsidR="00C42F31">
        <w:rPr>
          <w:rFonts w:eastAsiaTheme="minorEastAsia"/>
        </w:rPr>
        <w:t xml:space="preserve">y en su conjunto </w:t>
      </w:r>
      <w:r w:rsidR="000C78BF">
        <w:rPr>
          <w:rFonts w:eastAsiaTheme="minorEastAsia"/>
        </w:rPr>
        <w:t>afectan</w:t>
      </w:r>
      <w:r w:rsidR="00CB64B4">
        <w:rPr>
          <w:rFonts w:eastAsiaTheme="minorEastAsia"/>
        </w:rPr>
        <w:t>, junto al programa, la situación final del curso.</w:t>
      </w:r>
    </w:p>
    <w:p w14:paraId="7334B7C6" w14:textId="35882DF8" w:rsidR="001A3DCC" w:rsidRDefault="005519C2" w:rsidP="00FC7B45">
      <w:pPr>
        <w:pStyle w:val="TITULO3TESIS"/>
      </w:pPr>
      <w:bookmarkStart w:id="181" w:name="_Toc80988330"/>
      <w:r>
        <w:t>Resultados de m</w:t>
      </w:r>
      <w:r w:rsidR="00B05688">
        <w:t>odelo</w:t>
      </w:r>
      <w:r>
        <w:t>s</w:t>
      </w:r>
      <w:r w:rsidR="00B05688">
        <w:t xml:space="preserve"> </w:t>
      </w:r>
      <w:r w:rsidR="00A13101">
        <w:t xml:space="preserve">bajo </w:t>
      </w:r>
      <w:r w:rsidR="00C42EF3">
        <w:t>Weka</w:t>
      </w:r>
      <w:bookmarkEnd w:id="181"/>
    </w:p>
    <w:p w14:paraId="4D0F15BC" w14:textId="1D594CC9" w:rsidR="00321195" w:rsidRDefault="00321195" w:rsidP="00041804">
      <w:pPr>
        <w:rPr>
          <w:rFonts w:eastAsiaTheme="minorEastAsia"/>
          <w:lang w:val="es-MX"/>
        </w:rPr>
      </w:pPr>
      <w:r w:rsidRPr="00321195">
        <w:rPr>
          <w:rFonts w:eastAsiaTheme="minorEastAsia"/>
        </w:rPr>
        <w:t xml:space="preserve">En el primer experimento </w:t>
      </w:r>
      <w:r w:rsidR="00760152">
        <w:rPr>
          <w:rFonts w:eastAsiaTheme="minorEastAsia"/>
        </w:rPr>
        <w:t>con</w:t>
      </w:r>
      <w:r w:rsidRPr="00321195">
        <w:rPr>
          <w:rFonts w:eastAsiaTheme="minorEastAsia"/>
        </w:rPr>
        <w:t xml:space="preserve"> las variables del juego diagnóstico, al probar los algoritmos </w:t>
      </w:r>
      <m:oMath>
        <m:r>
          <m:rPr>
            <m:sty m:val="p"/>
          </m:rPr>
          <w:rPr>
            <w:rFonts w:ascii="Cambria Math" w:hAnsi="Cambria Math"/>
            <w:lang w:val="es-MX"/>
          </w:rPr>
          <m:t>K2</m:t>
        </m:r>
      </m:oMath>
      <w:r w:rsidRPr="00321195">
        <w:rPr>
          <w:rFonts w:eastAsiaTheme="minorEastAsia"/>
        </w:rPr>
        <w:t xml:space="preserve"> y </w:t>
      </w:r>
      <m:oMath>
        <m:r>
          <m:rPr>
            <m:sty m:val="p"/>
          </m:rPr>
          <w:rPr>
            <w:rFonts w:ascii="Cambria Math" w:eastAsiaTheme="minorEastAsia" w:hAnsi="Cambria Math"/>
          </w:rPr>
          <m:t>TabuSearch</m:t>
        </m:r>
      </m:oMath>
      <w:r w:rsidRPr="00321195">
        <w:rPr>
          <w:rFonts w:eastAsiaTheme="minorEastAsia"/>
        </w:rPr>
        <w:t xml:space="preserve">, se observa que sus métricas no son tan buenas como las de </w:t>
      </w:r>
      <m:oMath>
        <m:r>
          <m:rPr>
            <m:sty m:val="p"/>
          </m:rPr>
          <w:rPr>
            <w:rFonts w:ascii="Cambria Math" w:eastAsiaTheme="minorEastAsia" w:hAnsi="Cambria Math"/>
          </w:rPr>
          <m:t>Hill Climber</m:t>
        </m:r>
      </m:oMath>
      <w:r w:rsidRPr="00321195">
        <w:rPr>
          <w:rFonts w:eastAsiaTheme="minorEastAsia"/>
        </w:rPr>
        <w:t xml:space="preserve"> </w:t>
      </w:r>
      <w:r w:rsidR="004B2540">
        <w:rPr>
          <w:rFonts w:eastAsiaTheme="minorEastAsia"/>
        </w:rPr>
        <w:t>y</w:t>
      </w:r>
      <w:r w:rsidR="0031112E">
        <w:rPr>
          <w:rFonts w:eastAsiaTheme="minorEastAsia"/>
        </w:rPr>
        <w:t xml:space="preserve"> </w:t>
      </w:r>
      <m:oMath>
        <m:r>
          <m:rPr>
            <m:sty m:val="p"/>
          </m:rPr>
          <w:rPr>
            <w:rFonts w:ascii="Cambria Math" w:eastAsiaTheme="minorEastAsia" w:hAnsi="Cambria Math"/>
          </w:rPr>
          <m:t>Repeated Hill Climber</m:t>
        </m:r>
      </m:oMath>
      <w:r w:rsidRPr="00321195">
        <w:rPr>
          <w:rFonts w:eastAsiaTheme="minorEastAsia"/>
        </w:rPr>
        <w:t xml:space="preserve">, incluso sus grafos generados no parecen representar relaciones en coherencia con </w:t>
      </w:r>
      <w:r w:rsidR="007D7390">
        <w:rPr>
          <w:rFonts w:eastAsiaTheme="minorEastAsia"/>
        </w:rPr>
        <w:t xml:space="preserve">los </w:t>
      </w:r>
      <w:r w:rsidRPr="00321195">
        <w:rPr>
          <w:rFonts w:eastAsiaTheme="minorEastAsia"/>
        </w:rPr>
        <w:t>experimentos</w:t>
      </w:r>
      <w:r w:rsidR="007D7390">
        <w:rPr>
          <w:rFonts w:eastAsiaTheme="minorEastAsia"/>
        </w:rPr>
        <w:t xml:space="preserve"> en </w:t>
      </w:r>
      <m:oMath>
        <m:r>
          <m:rPr>
            <m:sty m:val="p"/>
          </m:rPr>
          <w:rPr>
            <w:rFonts w:ascii="Cambria Math" w:eastAsiaTheme="minorEastAsia" w:hAnsi="Cambria Math"/>
          </w:rPr>
          <m:t>Python</m:t>
        </m:r>
      </m:oMath>
      <w:r w:rsidRPr="00321195">
        <w:rPr>
          <w:rFonts w:eastAsiaTheme="minorEastAsia"/>
        </w:rPr>
        <w:t xml:space="preserve"> </w:t>
      </w:r>
      <w:r w:rsidR="00C85BD6">
        <w:rPr>
          <w:rFonts w:eastAsiaTheme="minorEastAsia"/>
        </w:rPr>
        <w:t xml:space="preserve">y </w:t>
      </w:r>
      <m:oMath>
        <m:r>
          <m:rPr>
            <m:sty m:val="p"/>
          </m:rPr>
          <w:rPr>
            <w:rFonts w:ascii="Cambria Math" w:eastAsiaTheme="minorEastAsia" w:hAnsi="Cambria Math"/>
          </w:rPr>
          <m:t>R</m:t>
        </m:r>
      </m:oMath>
      <w:r w:rsidR="00024451" w:rsidRPr="009D1F25">
        <w:rPr>
          <w:rFonts w:eastAsiaTheme="minorEastAsia"/>
        </w:rPr>
        <w:t>,</w:t>
      </w:r>
      <w:r w:rsidR="00024451">
        <w:rPr>
          <w:rFonts w:eastAsiaTheme="minorEastAsia"/>
        </w:rPr>
        <w:t xml:space="preserve"> </w:t>
      </w:r>
      <w:r w:rsidRPr="00321195">
        <w:rPr>
          <w:rFonts w:eastAsiaTheme="minorEastAsia"/>
        </w:rPr>
        <w:t xml:space="preserve">por lo tanto, estos </w:t>
      </w:r>
      <w:r w:rsidR="001D225C">
        <w:rPr>
          <w:rFonts w:eastAsiaTheme="minorEastAsia"/>
        </w:rPr>
        <w:t>métodos</w:t>
      </w:r>
      <w:r w:rsidR="00993EE7">
        <w:rPr>
          <w:rFonts w:eastAsiaTheme="minorEastAsia"/>
        </w:rPr>
        <w:t xml:space="preserve"> </w:t>
      </w:r>
      <w:r w:rsidRPr="00321195">
        <w:rPr>
          <w:rFonts w:eastAsiaTheme="minorEastAsia"/>
        </w:rPr>
        <w:t>son descartados. Lo mismo sucede con la</w:t>
      </w:r>
      <w:r w:rsidR="001C5061">
        <w:rPr>
          <w:rFonts w:eastAsiaTheme="minorEastAsia"/>
        </w:rPr>
        <w:t>s</w:t>
      </w:r>
      <w:r w:rsidRPr="00321195">
        <w:rPr>
          <w:rFonts w:eastAsiaTheme="minorEastAsia"/>
        </w:rPr>
        <w:t xml:space="preserve"> </w:t>
      </w:r>
      <w:r w:rsidR="007D4F09" w:rsidRPr="007D4F09">
        <w:rPr>
          <w:rFonts w:eastAsiaTheme="minorEastAsia"/>
          <w:lang w:val="es-MX"/>
        </w:rPr>
        <w:t>modalidades</w:t>
      </w:r>
      <w:r>
        <w:rPr>
          <w:rFonts w:eastAsiaTheme="minorEastAsia"/>
          <w:lang w:val="es-MX"/>
        </w:rPr>
        <w:t xml:space="preserve"> </w:t>
      </w:r>
      <w:r w:rsidRPr="00321195">
        <w:rPr>
          <w:rFonts w:eastAsiaTheme="minorEastAsia"/>
        </w:rPr>
        <w:t>local</w:t>
      </w:r>
      <w:r w:rsidR="001C5061">
        <w:rPr>
          <w:rFonts w:eastAsiaTheme="minorEastAsia"/>
        </w:rPr>
        <w:t>es</w:t>
      </w:r>
      <w:r w:rsidRPr="00321195">
        <w:rPr>
          <w:rFonts w:eastAsiaTheme="minorEastAsia"/>
        </w:rPr>
        <w:t xml:space="preserve"> de </w:t>
      </w:r>
      <w:r w:rsidR="006E6199">
        <w:rPr>
          <w:rFonts w:eastAsiaTheme="minorEastAsia"/>
        </w:rPr>
        <w:t>los</w:t>
      </w:r>
      <w:r w:rsidR="001C5061">
        <w:rPr>
          <w:rFonts w:eastAsiaTheme="minorEastAsia"/>
        </w:rPr>
        <w:t xml:space="preserve"> algoritmos</w:t>
      </w:r>
      <w:r w:rsidR="00C727E3">
        <w:rPr>
          <w:rFonts w:eastAsiaTheme="minorEastAsia"/>
        </w:rPr>
        <w:t>,</w:t>
      </w:r>
      <w:r w:rsidR="001C5061">
        <w:rPr>
          <w:rFonts w:eastAsiaTheme="minorEastAsia"/>
        </w:rPr>
        <w:t xml:space="preserve"> </w:t>
      </w:r>
      <w:r w:rsidRPr="00321195">
        <w:rPr>
          <w:rFonts w:eastAsiaTheme="minorEastAsia"/>
        </w:rPr>
        <w:t xml:space="preserve">y también </w:t>
      </w:r>
      <w:r w:rsidR="00C727E3">
        <w:rPr>
          <w:rFonts w:eastAsiaTheme="minorEastAsia"/>
        </w:rPr>
        <w:t xml:space="preserve">son </w:t>
      </w:r>
      <w:r w:rsidRPr="00321195">
        <w:rPr>
          <w:rFonts w:eastAsiaTheme="minorEastAsia"/>
        </w:rPr>
        <w:t>descartada</w:t>
      </w:r>
      <w:r w:rsidR="00C727E3">
        <w:rPr>
          <w:rFonts w:eastAsiaTheme="minorEastAsia"/>
        </w:rPr>
        <w:t>s</w:t>
      </w:r>
      <w:r w:rsidRPr="00321195">
        <w:rPr>
          <w:rFonts w:eastAsiaTheme="minorEastAsia"/>
        </w:rPr>
        <w:t xml:space="preserve">. </w:t>
      </w:r>
      <w:r w:rsidR="006C1C23">
        <w:rPr>
          <w:rFonts w:eastAsiaTheme="minorEastAsia"/>
        </w:rPr>
        <w:t xml:space="preserve">Entonces, </w:t>
      </w:r>
      <w:r w:rsidR="007C316F">
        <w:rPr>
          <w:rFonts w:eastAsiaTheme="minorEastAsia"/>
        </w:rPr>
        <w:t>las métrica</w:t>
      </w:r>
      <w:r w:rsidR="00A7043D">
        <w:rPr>
          <w:rFonts w:eastAsiaTheme="minorEastAsia"/>
        </w:rPr>
        <w:t>s</w:t>
      </w:r>
      <w:r w:rsidR="007C316F">
        <w:rPr>
          <w:rFonts w:eastAsiaTheme="minorEastAsia"/>
        </w:rPr>
        <w:t xml:space="preserve"> de </w:t>
      </w:r>
      <w:r w:rsidR="00D602A5">
        <w:rPr>
          <w:rFonts w:eastAsiaTheme="minorEastAsia"/>
        </w:rPr>
        <w:t>l</w:t>
      </w:r>
      <w:r w:rsidRPr="00321195">
        <w:rPr>
          <w:rFonts w:eastAsiaTheme="minorEastAsia"/>
        </w:rPr>
        <w:t>os modelos generados con</w:t>
      </w:r>
      <w:r w:rsidR="006E00CB">
        <w:rPr>
          <w:rFonts w:eastAsiaTheme="minorEastAsia"/>
        </w:rPr>
        <w:t xml:space="preserve"> </w:t>
      </w:r>
      <m:oMath>
        <m:r>
          <m:rPr>
            <m:sty m:val="p"/>
          </m:rPr>
          <w:rPr>
            <w:rFonts w:ascii="Cambria Math" w:eastAsiaTheme="minorEastAsia" w:hAnsi="Cambria Math"/>
          </w:rPr>
          <w:lastRenderedPageBreak/>
          <m:t>Hill Climber Global</m:t>
        </m:r>
      </m:oMath>
      <w:r w:rsidRPr="00321195">
        <w:rPr>
          <w:rFonts w:eastAsiaTheme="minorEastAsia"/>
        </w:rPr>
        <w:t xml:space="preserve"> y</w:t>
      </w:r>
      <w:r w:rsidR="00226874">
        <w:rPr>
          <w:rFonts w:eastAsiaTheme="minorEastAsia"/>
        </w:rPr>
        <w:t xml:space="preserve"> </w:t>
      </w:r>
      <m:oMath>
        <m:r>
          <m:rPr>
            <m:sty m:val="p"/>
          </m:rPr>
          <w:rPr>
            <w:rFonts w:ascii="Cambria Math" w:eastAsiaTheme="minorEastAsia" w:hAnsi="Cambria Math"/>
          </w:rPr>
          <m:t xml:space="preserve">Repeated Hill Climber </m:t>
        </m:r>
        <m:r>
          <m:rPr>
            <m:sty m:val="p"/>
          </m:rPr>
          <w:rPr>
            <w:rFonts w:ascii="Cambria Math" w:eastAsiaTheme="minorEastAsia"/>
          </w:rPr>
          <m:t>Global</m:t>
        </m:r>
      </m:oMath>
      <w:r w:rsidRPr="00321195">
        <w:rPr>
          <w:rFonts w:eastAsiaTheme="minorEastAsia"/>
        </w:rPr>
        <w:t xml:space="preserve"> son comparad</w:t>
      </w:r>
      <w:r w:rsidR="00AB716E">
        <w:rPr>
          <w:rFonts w:eastAsiaTheme="minorEastAsia"/>
        </w:rPr>
        <w:t>a</w:t>
      </w:r>
      <w:r w:rsidRPr="00321195">
        <w:rPr>
          <w:rFonts w:eastAsiaTheme="minorEastAsia"/>
        </w:rPr>
        <w:t>s</w:t>
      </w:r>
      <w:r w:rsidR="00AB716E">
        <w:rPr>
          <w:rFonts w:eastAsiaTheme="minorEastAsia"/>
        </w:rPr>
        <w:t xml:space="preserve">. </w:t>
      </w:r>
      <w:r w:rsidR="00174DF4" w:rsidRPr="001A697D">
        <w:rPr>
          <w:rFonts w:eastAsiaTheme="minorEastAsia"/>
          <w:lang w:val="es-MX"/>
        </w:rPr>
        <w:t>Además,</w:t>
      </w:r>
      <w:r w:rsidR="00174DF4">
        <w:rPr>
          <w:rFonts w:eastAsiaTheme="minorEastAsia"/>
          <w:lang w:val="es-MX"/>
        </w:rPr>
        <w:t xml:space="preserve"> </w:t>
      </w:r>
      <w:r w:rsidR="00174DF4" w:rsidRPr="00174DF4">
        <w:rPr>
          <w:rFonts w:eastAsiaTheme="minorEastAsia"/>
          <w:lang w:val="es-MX"/>
        </w:rPr>
        <w:t>se utiliza</w:t>
      </w:r>
      <w:r w:rsidR="00174DF4" w:rsidRPr="001A697D">
        <w:rPr>
          <w:rFonts w:eastAsiaTheme="minorEastAsia"/>
          <w:lang w:val="es-MX"/>
        </w:rPr>
        <w:t xml:space="preserve"> el estimador </w:t>
      </w:r>
      <m:oMath>
        <m:r>
          <m:rPr>
            <m:sty m:val="p"/>
          </m:rPr>
          <w:rPr>
            <w:rFonts w:ascii="Cambria Math" w:eastAsiaTheme="minorEastAsia" w:hAnsi="Cambria Math"/>
            <w:lang w:val="es-MX"/>
          </w:rPr>
          <m:t>MLE</m:t>
        </m:r>
      </m:oMath>
      <w:r w:rsidR="00174DF4">
        <w:rPr>
          <w:rFonts w:eastAsiaTheme="minorEastAsia"/>
          <w:lang w:val="es-MX"/>
        </w:rPr>
        <w:t xml:space="preserve"> que </w:t>
      </w:r>
      <w:r w:rsidR="00174DF4" w:rsidRPr="001A697D">
        <w:rPr>
          <w:rFonts w:eastAsiaTheme="minorEastAsia"/>
          <w:lang w:val="es-MX"/>
        </w:rPr>
        <w:t xml:space="preserve">resulta mejor que el </w:t>
      </w:r>
      <w:r w:rsidR="00227D82">
        <w:rPr>
          <w:rFonts w:eastAsiaTheme="minorEastAsia"/>
          <w:lang w:val="es-MX"/>
        </w:rPr>
        <w:t>E</w:t>
      </w:r>
      <w:r w:rsidR="00174DF4" w:rsidRPr="001A697D">
        <w:rPr>
          <w:rFonts w:eastAsiaTheme="minorEastAsia"/>
          <w:lang w:val="es-MX"/>
        </w:rPr>
        <w:t xml:space="preserve">stimador </w:t>
      </w:r>
      <w:r w:rsidR="00174DF4">
        <w:rPr>
          <w:rFonts w:eastAsiaTheme="minorEastAsia"/>
          <w:lang w:val="es-MX"/>
        </w:rPr>
        <w:t>S</w:t>
      </w:r>
      <w:r w:rsidR="00174DF4" w:rsidRPr="001A697D">
        <w:rPr>
          <w:rFonts w:eastAsiaTheme="minorEastAsia"/>
          <w:lang w:val="es-MX"/>
        </w:rPr>
        <w:t>imple con Alfa 0.5</w:t>
      </w:r>
      <w:r w:rsidR="00174DF4">
        <w:rPr>
          <w:rFonts w:eastAsiaTheme="minorEastAsia"/>
          <w:lang w:val="es-MX"/>
        </w:rPr>
        <w:t>.</w:t>
      </w:r>
      <w:r w:rsidR="00174DF4" w:rsidRPr="00321195">
        <w:rPr>
          <w:rFonts w:eastAsiaTheme="minorEastAsia"/>
        </w:rPr>
        <w:t xml:space="preserve"> </w:t>
      </w:r>
      <w:r w:rsidR="00AB716E">
        <w:rPr>
          <w:rFonts w:eastAsiaTheme="minorEastAsia"/>
        </w:rPr>
        <w:t>L</w:t>
      </w:r>
      <w:r w:rsidR="00683E09" w:rsidRPr="00683E09">
        <w:rPr>
          <w:rFonts w:eastAsiaTheme="minorEastAsia"/>
          <w:lang w:val="es-MX"/>
        </w:rPr>
        <w:t xml:space="preserve">a </w:t>
      </w:r>
      <w:r w:rsidR="001C0DC8">
        <w:rPr>
          <w:rFonts w:eastAsiaTheme="minorEastAsia"/>
          <w:lang w:val="es-MX"/>
        </w:rPr>
        <w:fldChar w:fldCharType="begin"/>
      </w:r>
      <w:r w:rsidR="001C0DC8">
        <w:rPr>
          <w:rFonts w:eastAsiaTheme="minorEastAsia"/>
          <w:lang w:val="es-MX"/>
        </w:rPr>
        <w:instrText xml:space="preserve"> REF _Ref80812197 \h </w:instrText>
      </w:r>
      <w:r w:rsidR="001C0DC8">
        <w:rPr>
          <w:rFonts w:eastAsiaTheme="minorEastAsia"/>
          <w:lang w:val="es-MX"/>
        </w:rPr>
      </w:r>
      <w:r w:rsidR="001C0DC8">
        <w:rPr>
          <w:rFonts w:eastAsiaTheme="minorEastAsia"/>
          <w:lang w:val="es-MX"/>
        </w:rPr>
        <w:fldChar w:fldCharType="separate"/>
      </w:r>
      <w:r w:rsidR="00FF4AF3">
        <w:t xml:space="preserve">Tabla </w:t>
      </w:r>
      <w:r w:rsidR="00FF4AF3">
        <w:rPr>
          <w:noProof/>
        </w:rPr>
        <w:t>40</w:t>
      </w:r>
      <w:r w:rsidR="001C0DC8">
        <w:rPr>
          <w:rFonts w:eastAsiaTheme="minorEastAsia"/>
          <w:lang w:val="es-MX"/>
        </w:rPr>
        <w:fldChar w:fldCharType="end"/>
      </w:r>
      <w:r w:rsidR="009C0D97">
        <w:rPr>
          <w:rFonts w:eastAsiaTheme="minorEastAsia"/>
          <w:lang w:val="es-MX"/>
        </w:rPr>
        <w:t xml:space="preserve"> </w:t>
      </w:r>
      <w:r w:rsidR="009C0D97" w:rsidRPr="009C0D97">
        <w:rPr>
          <w:rFonts w:eastAsiaTheme="minorEastAsia"/>
          <w:lang w:val="es-MX"/>
        </w:rPr>
        <w:t>muestra que no se observa</w:t>
      </w:r>
      <w:r w:rsidR="008369FA">
        <w:rPr>
          <w:rFonts w:eastAsiaTheme="minorEastAsia"/>
        </w:rPr>
        <w:t xml:space="preserve"> </w:t>
      </w:r>
      <w:r w:rsidR="00B66ECE" w:rsidRPr="00B66ECE">
        <w:rPr>
          <w:rFonts w:eastAsiaTheme="minorEastAsia"/>
          <w:lang w:val="es-MX"/>
        </w:rPr>
        <w:t>alguna ventaja en rendimiento</w:t>
      </w:r>
      <w:r w:rsidR="00D27753" w:rsidRPr="00D27753">
        <w:rPr>
          <w:rFonts w:eastAsiaTheme="minorEastAsia"/>
          <w:lang w:val="es-MX"/>
        </w:rPr>
        <w:t xml:space="preserve"> de </w:t>
      </w:r>
      <w:r w:rsidR="0006694F">
        <w:rPr>
          <w:rFonts w:eastAsiaTheme="minorEastAsia"/>
          <w:lang w:val="es-MX"/>
        </w:rPr>
        <w:t>uno</w:t>
      </w:r>
      <w:r w:rsidR="00D27753" w:rsidRPr="00D27753">
        <w:rPr>
          <w:rFonts w:eastAsiaTheme="minorEastAsia"/>
          <w:lang w:val="es-MX"/>
        </w:rPr>
        <w:t xml:space="preserve"> sobre otro</w:t>
      </w:r>
      <w:r w:rsidR="00457689" w:rsidRPr="00457689">
        <w:rPr>
          <w:rFonts w:eastAsiaTheme="minorEastAsia"/>
          <w:lang w:val="es-MX"/>
        </w:rPr>
        <w:t>,</w:t>
      </w:r>
      <w:r w:rsidR="002308E0" w:rsidRPr="002308E0">
        <w:rPr>
          <w:rFonts w:eastAsiaTheme="minorEastAsia"/>
          <w:lang w:val="es-MX"/>
        </w:rPr>
        <w:t xml:space="preserve"> </w:t>
      </w:r>
      <w:r w:rsidR="009B23B0">
        <w:rPr>
          <w:rFonts w:eastAsiaTheme="minorEastAsia"/>
          <w:lang w:val="es-MX"/>
        </w:rPr>
        <w:t xml:space="preserve">y </w:t>
      </w:r>
      <w:r w:rsidR="002308E0" w:rsidRPr="002308E0">
        <w:rPr>
          <w:rFonts w:eastAsiaTheme="minorEastAsia"/>
          <w:lang w:val="es-MX"/>
        </w:rPr>
        <w:t>se selecciona</w:t>
      </w:r>
      <w:r w:rsidR="001A2943" w:rsidRPr="001A2943">
        <w:rPr>
          <w:rFonts w:eastAsiaTheme="minorEastAsia"/>
          <w:lang w:val="es-MX"/>
        </w:rPr>
        <w:t xml:space="preserve"> el modelo</w:t>
      </w:r>
      <w:r w:rsidR="00BB7F7A" w:rsidRPr="00BB7F7A">
        <w:rPr>
          <w:rFonts w:eastAsiaTheme="minorEastAsia"/>
          <w:lang w:val="es-MX"/>
        </w:rPr>
        <w:t xml:space="preserve"> de </w:t>
      </w:r>
      <m:oMath>
        <m:r>
          <m:rPr>
            <m:sty m:val="p"/>
          </m:rPr>
          <w:rPr>
            <w:rFonts w:ascii="Cambria Math" w:eastAsiaTheme="minorEastAsia" w:hAnsi="Cambria Math"/>
          </w:rPr>
          <m:t>Hill Climber Global</m:t>
        </m:r>
      </m:oMath>
      <w:r w:rsidR="00F05C10">
        <w:rPr>
          <w:rFonts w:eastAsiaTheme="minorEastAsia"/>
        </w:rPr>
        <w:t xml:space="preserve"> </w:t>
      </w:r>
      <w:r w:rsidR="00F05C10" w:rsidRPr="00F05C10">
        <w:rPr>
          <w:rFonts w:eastAsiaTheme="minorEastAsia"/>
          <w:lang w:val="es-MX"/>
        </w:rPr>
        <w:t>debido a que</w:t>
      </w:r>
      <w:r w:rsidR="00BB2A73" w:rsidRPr="00BB2A73">
        <w:rPr>
          <w:rFonts w:eastAsiaTheme="minorEastAsia"/>
          <w:lang w:val="es-MX"/>
        </w:rPr>
        <w:t xml:space="preserve"> toma menos tiempo y procesamiento</w:t>
      </w:r>
      <w:r w:rsidR="00BB2A73">
        <w:rPr>
          <w:rFonts w:eastAsiaTheme="minorEastAsia"/>
          <w:lang w:val="es-MX"/>
        </w:rPr>
        <w:t>.</w:t>
      </w:r>
    </w:p>
    <w:tbl>
      <w:tblPr>
        <w:tblStyle w:val="Tablaconcuadrcula4-nfasis3"/>
        <w:tblW w:w="0" w:type="auto"/>
        <w:jc w:val="center"/>
        <w:tblLook w:val="04A0" w:firstRow="1" w:lastRow="0" w:firstColumn="1" w:lastColumn="0" w:noHBand="0" w:noVBand="1"/>
      </w:tblPr>
      <w:tblGrid>
        <w:gridCol w:w="1573"/>
        <w:gridCol w:w="912"/>
        <w:gridCol w:w="771"/>
        <w:gridCol w:w="1275"/>
        <w:gridCol w:w="865"/>
        <w:gridCol w:w="1403"/>
        <w:gridCol w:w="851"/>
        <w:gridCol w:w="832"/>
        <w:gridCol w:w="912"/>
      </w:tblGrid>
      <w:tr w:rsidR="00506859" w:rsidRPr="004671D8" w14:paraId="2C1B2616"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vAlign w:val="center"/>
          </w:tcPr>
          <w:p w14:paraId="43E0B73D" w14:textId="3906CBF8" w:rsidR="00506859" w:rsidRPr="004671D8" w:rsidRDefault="00CE179D" w:rsidP="00494604">
            <w:pPr>
              <w:jc w:val="center"/>
              <w:rPr>
                <w:sz w:val="18"/>
                <w:szCs w:val="18"/>
              </w:rPr>
            </w:pPr>
            <w:r w:rsidRPr="004671D8">
              <w:rPr>
                <w:sz w:val="18"/>
                <w:szCs w:val="18"/>
              </w:rPr>
              <w:t>Algoritmo</w:t>
            </w:r>
          </w:p>
        </w:tc>
        <w:tc>
          <w:tcPr>
            <w:tcW w:w="912" w:type="dxa"/>
            <w:vAlign w:val="center"/>
          </w:tcPr>
          <w:p w14:paraId="1EE27987"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VP</w:t>
            </w:r>
          </w:p>
        </w:tc>
        <w:tc>
          <w:tcPr>
            <w:tcW w:w="771" w:type="dxa"/>
            <w:vAlign w:val="center"/>
          </w:tcPr>
          <w:p w14:paraId="715CE5C4"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Tasa FP</w:t>
            </w:r>
          </w:p>
        </w:tc>
        <w:tc>
          <w:tcPr>
            <w:tcW w:w="1275" w:type="dxa"/>
            <w:vAlign w:val="center"/>
          </w:tcPr>
          <w:p w14:paraId="13E7731D"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Precisión</w:t>
            </w:r>
          </w:p>
        </w:tc>
        <w:tc>
          <w:tcPr>
            <w:tcW w:w="865" w:type="dxa"/>
            <w:vAlign w:val="center"/>
          </w:tcPr>
          <w:p w14:paraId="3137CA05"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Recall</w:t>
            </w:r>
          </w:p>
        </w:tc>
        <w:tc>
          <w:tcPr>
            <w:tcW w:w="1403" w:type="dxa"/>
            <w:vAlign w:val="center"/>
          </w:tcPr>
          <w:p w14:paraId="444DFB48" w14:textId="5D6279B4"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F-Measure</w:t>
            </w:r>
          </w:p>
        </w:tc>
        <w:tc>
          <w:tcPr>
            <w:tcW w:w="851" w:type="dxa"/>
            <w:vAlign w:val="center"/>
          </w:tcPr>
          <w:p w14:paraId="7EADCE59"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MCC</w:t>
            </w:r>
          </w:p>
        </w:tc>
        <w:tc>
          <w:tcPr>
            <w:tcW w:w="832" w:type="dxa"/>
            <w:vAlign w:val="center"/>
          </w:tcPr>
          <w:p w14:paraId="6CD21A53"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ROC</w:t>
            </w:r>
          </w:p>
        </w:tc>
        <w:tc>
          <w:tcPr>
            <w:tcW w:w="912" w:type="dxa"/>
            <w:vAlign w:val="center"/>
          </w:tcPr>
          <w:p w14:paraId="5348D4DE" w14:textId="77777777" w:rsidR="00506859" w:rsidRPr="004671D8" w:rsidRDefault="00506859"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4671D8">
              <w:rPr>
                <w:sz w:val="18"/>
                <w:szCs w:val="18"/>
              </w:rPr>
              <w:t>Área PRC</w:t>
            </w:r>
          </w:p>
        </w:tc>
      </w:tr>
      <w:tr w:rsidR="00506859" w:rsidRPr="004671D8" w14:paraId="6459C766"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73" w:type="dxa"/>
          </w:tcPr>
          <w:p w14:paraId="2890E0E0" w14:textId="77777777" w:rsidR="00506859" w:rsidRPr="004671D8" w:rsidRDefault="00506859" w:rsidP="001C6BEB">
            <w:pPr>
              <w:rPr>
                <w:sz w:val="18"/>
                <w:szCs w:val="18"/>
              </w:rPr>
            </w:pPr>
            <w:r w:rsidRPr="004671D8">
              <w:rPr>
                <w:sz w:val="18"/>
                <w:szCs w:val="18"/>
              </w:rPr>
              <w:t>Hill Climber</w:t>
            </w:r>
          </w:p>
        </w:tc>
        <w:tc>
          <w:tcPr>
            <w:tcW w:w="912" w:type="dxa"/>
          </w:tcPr>
          <w:p w14:paraId="590FC4C5"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771" w:type="dxa"/>
          </w:tcPr>
          <w:p w14:paraId="4CFC99C6"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0,860</w:t>
            </w:r>
          </w:p>
        </w:tc>
        <w:tc>
          <w:tcPr>
            <w:tcW w:w="1275" w:type="dxa"/>
          </w:tcPr>
          <w:p w14:paraId="11A42377"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0,814</w:t>
            </w:r>
          </w:p>
        </w:tc>
        <w:tc>
          <w:tcPr>
            <w:tcW w:w="865" w:type="dxa"/>
          </w:tcPr>
          <w:p w14:paraId="60F13A3C"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4671D8">
              <w:rPr>
                <w:sz w:val="18"/>
                <w:szCs w:val="18"/>
              </w:rPr>
              <w:t>0,869</w:t>
            </w:r>
          </w:p>
        </w:tc>
        <w:tc>
          <w:tcPr>
            <w:tcW w:w="1403" w:type="dxa"/>
          </w:tcPr>
          <w:p w14:paraId="2153FDDE"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0,838</w:t>
            </w:r>
          </w:p>
        </w:tc>
        <w:tc>
          <w:tcPr>
            <w:tcW w:w="851" w:type="dxa"/>
          </w:tcPr>
          <w:p w14:paraId="2E3F00F8"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0,016</w:t>
            </w:r>
          </w:p>
        </w:tc>
        <w:tc>
          <w:tcPr>
            <w:tcW w:w="832" w:type="dxa"/>
          </w:tcPr>
          <w:p w14:paraId="42150355"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0,496</w:t>
            </w:r>
          </w:p>
        </w:tc>
        <w:tc>
          <w:tcPr>
            <w:tcW w:w="912" w:type="dxa"/>
          </w:tcPr>
          <w:p w14:paraId="3B2DBA88" w14:textId="77777777" w:rsidR="00506859" w:rsidRPr="004671D8" w:rsidRDefault="00506859" w:rsidP="00454B7B">
            <w:pPr>
              <w:jc w:val="right"/>
              <w:cnfStyle w:val="000000100000" w:firstRow="0" w:lastRow="0" w:firstColumn="0" w:lastColumn="0" w:oddVBand="0" w:evenVBand="0" w:oddHBand="1" w:evenHBand="0" w:firstRowFirstColumn="0" w:firstRowLastColumn="0" w:lastRowFirstColumn="0" w:lastRowLastColumn="0"/>
              <w:rPr>
                <w:b/>
                <w:sz w:val="18"/>
                <w:szCs w:val="18"/>
              </w:rPr>
            </w:pPr>
            <w:r w:rsidRPr="004671D8">
              <w:rPr>
                <w:b/>
                <w:sz w:val="18"/>
                <w:szCs w:val="18"/>
              </w:rPr>
              <w:t>0,811</w:t>
            </w:r>
          </w:p>
        </w:tc>
      </w:tr>
      <w:tr w:rsidR="00506859" w:rsidRPr="004671D8" w14:paraId="380E2833"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573" w:type="dxa"/>
          </w:tcPr>
          <w:p w14:paraId="634385A5" w14:textId="77777777" w:rsidR="00506859" w:rsidRPr="004671D8" w:rsidRDefault="00506859" w:rsidP="005A750B">
            <w:pPr>
              <w:spacing w:line="360" w:lineRule="auto"/>
              <w:rPr>
                <w:sz w:val="18"/>
                <w:szCs w:val="18"/>
              </w:rPr>
            </w:pPr>
            <w:r w:rsidRPr="004671D8">
              <w:rPr>
                <w:sz w:val="18"/>
                <w:szCs w:val="18"/>
              </w:rPr>
              <w:t>Repeatead HC</w:t>
            </w:r>
          </w:p>
        </w:tc>
        <w:tc>
          <w:tcPr>
            <w:tcW w:w="912" w:type="dxa"/>
          </w:tcPr>
          <w:p w14:paraId="306AF2DE"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771" w:type="dxa"/>
          </w:tcPr>
          <w:p w14:paraId="11F40605"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0,878</w:t>
            </w:r>
          </w:p>
        </w:tc>
        <w:tc>
          <w:tcPr>
            <w:tcW w:w="1275" w:type="dxa"/>
          </w:tcPr>
          <w:p w14:paraId="59979959"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0,807</w:t>
            </w:r>
          </w:p>
        </w:tc>
        <w:tc>
          <w:tcPr>
            <w:tcW w:w="865" w:type="dxa"/>
          </w:tcPr>
          <w:p w14:paraId="27E2D9A1"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b/>
                <w:sz w:val="18"/>
                <w:szCs w:val="18"/>
              </w:rPr>
            </w:pPr>
            <w:r w:rsidRPr="004671D8">
              <w:rPr>
                <w:b/>
                <w:sz w:val="18"/>
                <w:szCs w:val="18"/>
              </w:rPr>
              <w:t>0,871</w:t>
            </w:r>
          </w:p>
        </w:tc>
        <w:tc>
          <w:tcPr>
            <w:tcW w:w="1403" w:type="dxa"/>
          </w:tcPr>
          <w:p w14:paraId="44C3B75A"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0,836</w:t>
            </w:r>
          </w:p>
        </w:tc>
        <w:tc>
          <w:tcPr>
            <w:tcW w:w="851" w:type="dxa"/>
          </w:tcPr>
          <w:p w14:paraId="235DC493"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-0,012</w:t>
            </w:r>
          </w:p>
        </w:tc>
        <w:tc>
          <w:tcPr>
            <w:tcW w:w="832" w:type="dxa"/>
          </w:tcPr>
          <w:p w14:paraId="5F4AFCD0" w14:textId="77777777" w:rsidR="00506859" w:rsidRPr="004671D8" w:rsidRDefault="00506859" w:rsidP="00454B7B">
            <w:pPr>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0,486</w:t>
            </w:r>
          </w:p>
        </w:tc>
        <w:tc>
          <w:tcPr>
            <w:tcW w:w="912" w:type="dxa"/>
          </w:tcPr>
          <w:p w14:paraId="5AD1A75B" w14:textId="77777777" w:rsidR="00506859" w:rsidRPr="004671D8" w:rsidRDefault="00506859" w:rsidP="00454B7B">
            <w:pPr>
              <w:keepNext/>
              <w:spacing w:line="360" w:lineRule="auto"/>
              <w:jc w:val="right"/>
              <w:cnfStyle w:val="000000000000" w:firstRow="0" w:lastRow="0" w:firstColumn="0" w:lastColumn="0" w:oddVBand="0" w:evenVBand="0" w:oddHBand="0" w:evenHBand="0" w:firstRowFirstColumn="0" w:firstRowLastColumn="0" w:lastRowFirstColumn="0" w:lastRowLastColumn="0"/>
              <w:rPr>
                <w:sz w:val="18"/>
                <w:szCs w:val="18"/>
              </w:rPr>
            </w:pPr>
            <w:r w:rsidRPr="004671D8">
              <w:rPr>
                <w:sz w:val="18"/>
                <w:szCs w:val="18"/>
              </w:rPr>
              <w:t>0,809</w:t>
            </w:r>
          </w:p>
        </w:tc>
      </w:tr>
    </w:tbl>
    <w:p w14:paraId="605D7E6D" w14:textId="6E193F8C" w:rsidR="00C42EF3" w:rsidRDefault="00DF6A85" w:rsidP="005A750B">
      <w:pPr>
        <w:pStyle w:val="Descripcin"/>
        <w:spacing w:before="240" w:line="360" w:lineRule="auto"/>
        <w:jc w:val="center"/>
        <w:rPr>
          <w:lang w:val="es-MX"/>
        </w:rPr>
      </w:pPr>
      <w:bookmarkStart w:id="182" w:name="_Ref80812197"/>
      <w:bookmarkStart w:id="183" w:name="_Toc80988416"/>
      <w:r>
        <w:t>Tabla</w:t>
      </w:r>
      <w:r w:rsidR="00B7030A">
        <w:t xml:space="preserve"> </w:t>
      </w:r>
      <w:r>
        <w:fldChar w:fldCharType="begin"/>
      </w:r>
      <w:r>
        <w:instrText>SEQ Tabla \* ARABIC</w:instrText>
      </w:r>
      <w:r>
        <w:fldChar w:fldCharType="separate"/>
      </w:r>
      <w:r w:rsidR="00FF4AF3">
        <w:rPr>
          <w:noProof/>
        </w:rPr>
        <w:t>40</w:t>
      </w:r>
      <w:r>
        <w:fldChar w:fldCharType="end"/>
      </w:r>
      <w:bookmarkEnd w:id="182"/>
      <w:r w:rsidR="008C034F">
        <w:t>:</w:t>
      </w:r>
      <w:r>
        <w:t xml:space="preserve"> </w:t>
      </w:r>
      <w:r w:rsidR="00B7030A">
        <w:t>Comparación de métricas</w:t>
      </w:r>
      <w:r w:rsidR="002C41A0">
        <w:t xml:space="preserve"> </w:t>
      </w:r>
      <w:r w:rsidR="000F590C">
        <w:t xml:space="preserve">de </w:t>
      </w:r>
      <w:r w:rsidR="004A0B4A">
        <w:t xml:space="preserve">los dos </w:t>
      </w:r>
      <w:r w:rsidR="002C41A0">
        <w:t>algoritmo</w:t>
      </w:r>
      <w:r w:rsidR="000F590C">
        <w:t>s con mejor desempeño</w:t>
      </w:r>
      <w:r w:rsidR="00B108FE">
        <w:t>.</w:t>
      </w:r>
      <w:bookmarkEnd w:id="183"/>
    </w:p>
    <w:p w14:paraId="6993BC34" w14:textId="62AA01EE" w:rsidR="00BC2545" w:rsidRDefault="00B245A8" w:rsidP="00BC2545">
      <w:pPr>
        <w:rPr>
          <w:lang w:val="es-MX"/>
        </w:rPr>
      </w:pPr>
      <w:r w:rsidRPr="00B245A8">
        <w:rPr>
          <w:lang w:val="es-MX"/>
        </w:rPr>
        <w:t xml:space="preserve">La matriz de confusión </w:t>
      </w:r>
      <w:r w:rsidR="006A37AE">
        <w:rPr>
          <w:lang w:val="es-MX"/>
        </w:rPr>
        <w:t>d</w:t>
      </w:r>
      <w:r w:rsidR="006A37AE" w:rsidRPr="0016305C">
        <w:rPr>
          <w:lang w:val="es-MX"/>
        </w:rPr>
        <w:t>el modelo</w:t>
      </w:r>
      <w:r w:rsidR="006A37AE">
        <w:rPr>
          <w:lang w:val="es-MX"/>
        </w:rPr>
        <w:t xml:space="preserve"> </w:t>
      </w:r>
      <w:r w:rsidR="005E2DDD">
        <w:rPr>
          <w:lang w:val="es-MX"/>
        </w:rPr>
        <w:t>seleccionado</w:t>
      </w:r>
      <w:r w:rsidR="006A37AE" w:rsidRPr="00B245A8">
        <w:rPr>
          <w:lang w:val="es-MX"/>
        </w:rPr>
        <w:t xml:space="preserve"> </w:t>
      </w:r>
      <w:r w:rsidRPr="00B245A8">
        <w:rPr>
          <w:lang w:val="es-MX"/>
        </w:rPr>
        <w:t>muestra</w:t>
      </w:r>
      <w:r w:rsidR="00304BCF">
        <w:rPr>
          <w:lang w:val="es-MX"/>
        </w:rPr>
        <w:t xml:space="preserve"> sólo 2 instancias de </w:t>
      </w:r>
      <w:r w:rsidR="00304BCF" w:rsidRPr="00304BCF">
        <w:rPr>
          <w:lang w:val="es-MX"/>
        </w:rPr>
        <w:t>la clase</w:t>
      </w:r>
      <w:r w:rsidR="00304BCF">
        <w:rPr>
          <w:lang w:val="es-MX"/>
        </w:rPr>
        <w:t xml:space="preserve"> “Reprobado”</w:t>
      </w:r>
      <w:r w:rsidR="00304BCF" w:rsidRPr="006078EB">
        <w:rPr>
          <w:lang w:val="es-MX"/>
        </w:rPr>
        <w:t xml:space="preserve"> correctamente clasificadas</w:t>
      </w:r>
      <w:r w:rsidR="000D24F2">
        <w:rPr>
          <w:lang w:val="es-MX"/>
        </w:rPr>
        <w:t>.</w:t>
      </w:r>
      <w:r w:rsidR="00304BCF">
        <w:rPr>
          <w:lang w:val="es-MX"/>
        </w:rPr>
        <w:t xml:space="preserve"> </w:t>
      </w:r>
      <w:r w:rsidR="00C26297">
        <w:rPr>
          <w:lang w:val="es-MX"/>
        </w:rPr>
        <w:t xml:space="preserve">Entonces se </w:t>
      </w:r>
      <w:r w:rsidR="0016305C" w:rsidRPr="0016305C">
        <w:rPr>
          <w:lang w:val="es-MX"/>
        </w:rPr>
        <w:t>balance</w:t>
      </w:r>
      <w:r w:rsidR="008D6285">
        <w:rPr>
          <w:lang w:val="es-MX"/>
        </w:rPr>
        <w:t>a</w:t>
      </w:r>
      <w:r w:rsidR="00C26297">
        <w:rPr>
          <w:lang w:val="es-MX"/>
        </w:rPr>
        <w:t xml:space="preserve"> el modelo</w:t>
      </w:r>
      <w:r w:rsidR="00ED2EDD">
        <w:rPr>
          <w:lang w:val="es-MX"/>
        </w:rPr>
        <w:t xml:space="preserve"> </w:t>
      </w:r>
      <w:r w:rsidR="009475F3">
        <w:rPr>
          <w:lang w:val="es-MX"/>
        </w:rPr>
        <w:t>usa</w:t>
      </w:r>
      <w:r w:rsidR="00ED0D66">
        <w:rPr>
          <w:lang w:val="es-MX"/>
        </w:rPr>
        <w:t>ndo</w:t>
      </w:r>
      <w:r w:rsidR="009475F3">
        <w:rPr>
          <w:lang w:val="es-MX"/>
        </w:rPr>
        <w:t xml:space="preserve"> </w:t>
      </w:r>
      <w:r w:rsidR="00BB7255">
        <w:rPr>
          <w:lang w:val="es-MX"/>
        </w:rPr>
        <w:t xml:space="preserve">una </w:t>
      </w:r>
      <w:r w:rsidR="00C45A21" w:rsidRPr="00C45A21">
        <w:rPr>
          <w:lang w:val="es-MX"/>
        </w:rPr>
        <w:t xml:space="preserve">penalización </w:t>
      </w:r>
      <w:r w:rsidR="003E34DD">
        <w:rPr>
          <w:lang w:val="es-MX"/>
        </w:rPr>
        <w:t xml:space="preserve">de </w:t>
      </w:r>
      <w:r w:rsidR="00C45A21" w:rsidRPr="00C45A21">
        <w:rPr>
          <w:lang w:val="es-MX"/>
        </w:rPr>
        <w:t>10</w:t>
      </w:r>
      <w:r w:rsidR="00ED0D66">
        <w:rPr>
          <w:lang w:val="es-MX"/>
        </w:rPr>
        <w:t>,</w:t>
      </w:r>
      <w:r w:rsidR="009475F3">
        <w:rPr>
          <w:lang w:val="es-MX"/>
        </w:rPr>
        <w:t xml:space="preserve"> </w:t>
      </w:r>
      <w:r w:rsidR="00B2261E">
        <w:rPr>
          <w:lang w:val="es-MX"/>
        </w:rPr>
        <w:t xml:space="preserve">después de probar </w:t>
      </w:r>
      <w:r w:rsidR="00ED0D66">
        <w:rPr>
          <w:lang w:val="es-MX"/>
        </w:rPr>
        <w:t xml:space="preserve">con </w:t>
      </w:r>
      <w:r w:rsidR="00B2261E">
        <w:rPr>
          <w:lang w:val="es-MX"/>
        </w:rPr>
        <w:t>vari</w:t>
      </w:r>
      <w:r w:rsidR="00E3191A">
        <w:rPr>
          <w:lang w:val="es-MX"/>
        </w:rPr>
        <w:t>o</w:t>
      </w:r>
      <w:r w:rsidR="00B2261E">
        <w:rPr>
          <w:lang w:val="es-MX"/>
        </w:rPr>
        <w:t>s</w:t>
      </w:r>
      <w:r w:rsidR="00BB7255">
        <w:rPr>
          <w:lang w:val="es-MX"/>
        </w:rPr>
        <w:t xml:space="preserve"> </w:t>
      </w:r>
      <w:r w:rsidR="00E3191A">
        <w:rPr>
          <w:lang w:val="es-MX"/>
        </w:rPr>
        <w:t>valores</w:t>
      </w:r>
      <w:r w:rsidR="00CE080C">
        <w:rPr>
          <w:lang w:val="es-MX"/>
        </w:rPr>
        <w:t xml:space="preserve">. </w:t>
      </w:r>
      <w:r w:rsidR="00C8370E">
        <w:rPr>
          <w:lang w:val="es-MX"/>
        </w:rPr>
        <w:t>E</w:t>
      </w:r>
      <w:r w:rsidR="00BC6E12" w:rsidRPr="00BC6E12">
        <w:rPr>
          <w:lang w:val="es-MX"/>
        </w:rPr>
        <w:t xml:space="preserve">n la </w:t>
      </w:r>
      <w:r w:rsidR="00C8370E">
        <w:rPr>
          <w:lang w:val="es-MX"/>
        </w:rPr>
        <w:t xml:space="preserve">nueva </w:t>
      </w:r>
      <w:r w:rsidR="00BC6E12" w:rsidRPr="00BC6E12">
        <w:rPr>
          <w:lang w:val="es-MX"/>
        </w:rPr>
        <w:t>matriz de confusión</w:t>
      </w:r>
      <w:r w:rsidR="00B43471">
        <w:rPr>
          <w:lang w:val="es-MX"/>
        </w:rPr>
        <w:t xml:space="preserve"> </w:t>
      </w:r>
      <w:r w:rsidR="00BC6E12" w:rsidRPr="00BC6E12">
        <w:rPr>
          <w:lang w:val="es-MX"/>
        </w:rPr>
        <w:t xml:space="preserve">puede observarse </w:t>
      </w:r>
      <w:r w:rsidR="000A5AB7" w:rsidRPr="000A5AB7">
        <w:rPr>
          <w:lang w:val="es-MX"/>
        </w:rPr>
        <w:t>que 1</w:t>
      </w:r>
      <w:r w:rsidR="00400D37">
        <w:rPr>
          <w:lang w:val="es-MX"/>
        </w:rPr>
        <w:t>6</w:t>
      </w:r>
      <w:r w:rsidR="00387B14">
        <w:rPr>
          <w:lang w:val="es-MX"/>
        </w:rPr>
        <w:t xml:space="preserve"> </w:t>
      </w:r>
      <w:r w:rsidR="006078EB" w:rsidRPr="006078EB">
        <w:rPr>
          <w:lang w:val="es-MX"/>
        </w:rPr>
        <w:t>instancias</w:t>
      </w:r>
      <w:r w:rsidR="00387B14">
        <w:rPr>
          <w:lang w:val="es-MX"/>
        </w:rPr>
        <w:t xml:space="preserve"> de </w:t>
      </w:r>
      <w:r w:rsidR="00C66E00">
        <w:rPr>
          <w:lang w:val="es-MX"/>
        </w:rPr>
        <w:t xml:space="preserve">la clase </w:t>
      </w:r>
      <w:r w:rsidR="00387B14">
        <w:rPr>
          <w:lang w:val="es-MX"/>
        </w:rPr>
        <w:t>“Reprobado”</w:t>
      </w:r>
      <w:r w:rsidR="006078EB" w:rsidRPr="006078EB">
        <w:rPr>
          <w:lang w:val="es-MX"/>
        </w:rPr>
        <w:t xml:space="preserve"> fueron correctamente clasificadas</w:t>
      </w:r>
      <w:r w:rsidR="00B473BA">
        <w:rPr>
          <w:lang w:val="es-MX"/>
        </w:rPr>
        <w:t xml:space="preserve">, </w:t>
      </w:r>
      <w:r w:rsidR="004D4724">
        <w:rPr>
          <w:lang w:val="es-MX"/>
        </w:rPr>
        <w:t xml:space="preserve">una mejora </w:t>
      </w:r>
      <w:r w:rsidR="00B473BA">
        <w:rPr>
          <w:lang w:val="es-MX"/>
        </w:rPr>
        <w:t xml:space="preserve">en comparación con </w:t>
      </w:r>
      <w:r w:rsidR="004D4724">
        <w:rPr>
          <w:lang w:val="es-MX"/>
        </w:rPr>
        <w:t xml:space="preserve">el </w:t>
      </w:r>
      <w:r w:rsidR="00B35C60">
        <w:rPr>
          <w:lang w:val="es-MX"/>
        </w:rPr>
        <w:t>modelo desbalanceado</w:t>
      </w:r>
      <w:r w:rsidR="006078EB">
        <w:rPr>
          <w:lang w:val="es-MX"/>
        </w:rPr>
        <w:t>.</w:t>
      </w:r>
      <w:r w:rsidR="0040571D">
        <w:rPr>
          <w:lang w:val="es-MX"/>
        </w:rPr>
        <w:t xml:space="preserve"> </w:t>
      </w:r>
      <w:r w:rsidR="008B1CEC">
        <w:rPr>
          <w:lang w:val="es-MX"/>
        </w:rPr>
        <w:t>En</w:t>
      </w:r>
      <w:r w:rsidR="00123A23">
        <w:rPr>
          <w:lang w:val="es-MX"/>
        </w:rPr>
        <w:t xml:space="preserve"> </w:t>
      </w:r>
      <w:r w:rsidR="00BC1DA9" w:rsidRPr="00BC1DA9">
        <w:rPr>
          <w:lang w:val="es-MX"/>
        </w:rPr>
        <w:t xml:space="preserve">la </w:t>
      </w:r>
      <w:r w:rsidR="009B35F8">
        <w:rPr>
          <w:lang w:val="es-MX"/>
        </w:rPr>
        <w:fldChar w:fldCharType="begin"/>
      </w:r>
      <w:r w:rsidR="009B35F8">
        <w:rPr>
          <w:lang w:val="es-MX"/>
        </w:rPr>
        <w:instrText xml:space="preserve"> REF _Ref80812226 \h </w:instrText>
      </w:r>
      <w:r w:rsidR="009B35F8">
        <w:rPr>
          <w:lang w:val="es-MX"/>
        </w:rPr>
      </w:r>
      <w:r w:rsidR="009B35F8">
        <w:rPr>
          <w:lang w:val="es-MX"/>
        </w:rPr>
        <w:fldChar w:fldCharType="separate"/>
      </w:r>
      <w:r w:rsidR="00FF4AF3">
        <w:t xml:space="preserve">Tabla </w:t>
      </w:r>
      <w:r w:rsidR="00FF4AF3">
        <w:rPr>
          <w:noProof/>
        </w:rPr>
        <w:t>41</w:t>
      </w:r>
      <w:r w:rsidR="009B35F8">
        <w:rPr>
          <w:lang w:val="es-MX"/>
        </w:rPr>
        <w:fldChar w:fldCharType="end"/>
      </w:r>
      <w:r w:rsidR="00123A23">
        <w:rPr>
          <w:lang w:val="es-MX"/>
        </w:rPr>
        <w:t xml:space="preserve"> </w:t>
      </w:r>
      <w:r w:rsidR="008B1CEC" w:rsidRPr="008B1CEC">
        <w:rPr>
          <w:lang w:val="es-MX"/>
        </w:rPr>
        <w:t>puede observarse</w:t>
      </w:r>
      <w:r w:rsidR="00324756">
        <w:rPr>
          <w:lang w:val="es-MX"/>
        </w:rPr>
        <w:t xml:space="preserve">, </w:t>
      </w:r>
      <w:r w:rsidR="0056554C">
        <w:rPr>
          <w:lang w:val="es-MX"/>
        </w:rPr>
        <w:t xml:space="preserve">al </w:t>
      </w:r>
      <w:r w:rsidR="0040571D">
        <w:rPr>
          <w:lang w:val="es-MX"/>
        </w:rPr>
        <w:t>compar</w:t>
      </w:r>
      <w:r w:rsidR="0056554C">
        <w:rPr>
          <w:lang w:val="es-MX"/>
        </w:rPr>
        <w:t>ar</w:t>
      </w:r>
      <w:r w:rsidR="0040571D">
        <w:rPr>
          <w:lang w:val="es-MX"/>
        </w:rPr>
        <w:t xml:space="preserve"> </w:t>
      </w:r>
      <w:r w:rsidR="0040571D" w:rsidRPr="00E26F3F">
        <w:rPr>
          <w:lang w:val="es-MX"/>
        </w:rPr>
        <w:t>las métricas</w:t>
      </w:r>
      <w:r w:rsidR="0040571D" w:rsidRPr="00BC1DA9">
        <w:rPr>
          <w:lang w:val="es-MX"/>
        </w:rPr>
        <w:t xml:space="preserve"> </w:t>
      </w:r>
      <w:r w:rsidR="0040571D" w:rsidRPr="003B31BA">
        <w:rPr>
          <w:lang w:val="es-MX"/>
        </w:rPr>
        <w:t>del modelo desbalanceado</w:t>
      </w:r>
      <w:r w:rsidR="007F2F13" w:rsidRPr="003B31BA">
        <w:rPr>
          <w:lang w:val="es-MX"/>
        </w:rPr>
        <w:t xml:space="preserve"> </w:t>
      </w:r>
      <w:r w:rsidR="0040571D" w:rsidRPr="003B31BA">
        <w:rPr>
          <w:lang w:val="es-MX"/>
        </w:rPr>
        <w:t>y</w:t>
      </w:r>
      <w:r w:rsidR="007F2F13">
        <w:rPr>
          <w:lang w:val="es-MX"/>
        </w:rPr>
        <w:t xml:space="preserve"> </w:t>
      </w:r>
      <w:r w:rsidR="007F2F13" w:rsidRPr="003B31BA">
        <w:rPr>
          <w:lang w:val="es-MX"/>
        </w:rPr>
        <w:t>balanceado</w:t>
      </w:r>
      <w:r w:rsidR="0056554C">
        <w:rPr>
          <w:lang w:val="es-MX"/>
        </w:rPr>
        <w:t>,</w:t>
      </w:r>
      <w:r w:rsidR="00B35C60">
        <w:rPr>
          <w:lang w:val="es-MX"/>
        </w:rPr>
        <w:t xml:space="preserve"> </w:t>
      </w:r>
      <w:r w:rsidR="00337EE5" w:rsidRPr="00337EE5">
        <w:rPr>
          <w:lang w:val="es-MX"/>
        </w:rPr>
        <w:t>una mejora en</w:t>
      </w:r>
      <w:r w:rsidR="00817FBC">
        <w:rPr>
          <w:lang w:val="es-MX"/>
        </w:rPr>
        <w:t xml:space="preserve"> </w:t>
      </w:r>
      <w:r w:rsidR="00850FC3">
        <w:rPr>
          <w:lang w:val="es-MX"/>
        </w:rPr>
        <w:t>el área ROC</w:t>
      </w:r>
      <w:r w:rsidR="005325BC">
        <w:rPr>
          <w:lang w:val="es-MX"/>
        </w:rPr>
        <w:t xml:space="preserve"> </w:t>
      </w:r>
      <w:r w:rsidR="007F2F13">
        <w:rPr>
          <w:lang w:val="es-MX"/>
        </w:rPr>
        <w:t xml:space="preserve">y </w:t>
      </w:r>
      <w:r w:rsidR="007F2F13" w:rsidRPr="007F2F13">
        <w:rPr>
          <w:lang w:val="es-MX"/>
        </w:rPr>
        <w:t>en la tasa de falsos positivos</w:t>
      </w:r>
      <w:r w:rsidR="007F2F13">
        <w:rPr>
          <w:lang w:val="es-MX"/>
        </w:rPr>
        <w:t xml:space="preserve">, </w:t>
      </w:r>
      <w:r w:rsidR="00E554B8">
        <w:rPr>
          <w:lang w:val="es-MX"/>
        </w:rPr>
        <w:t>en desmedro</w:t>
      </w:r>
      <w:r w:rsidR="005325BC" w:rsidRPr="005325BC">
        <w:rPr>
          <w:lang w:val="es-MX"/>
        </w:rPr>
        <w:t xml:space="preserve"> de otras métricas</w:t>
      </w:r>
      <w:r w:rsidR="00BC1DA9">
        <w:rPr>
          <w:lang w:val="es-MX"/>
        </w:rPr>
        <w:t>.</w:t>
      </w:r>
    </w:p>
    <w:tbl>
      <w:tblPr>
        <w:tblStyle w:val="Tablaconcuadrcula4-nfasis3"/>
        <w:tblW w:w="0" w:type="auto"/>
        <w:jc w:val="center"/>
        <w:tblLook w:val="04A0" w:firstRow="1" w:lastRow="0" w:firstColumn="1" w:lastColumn="0" w:noHBand="0" w:noVBand="1"/>
      </w:tblPr>
      <w:tblGrid>
        <w:gridCol w:w="1684"/>
        <w:gridCol w:w="891"/>
        <w:gridCol w:w="892"/>
        <w:gridCol w:w="1207"/>
        <w:gridCol w:w="866"/>
        <w:gridCol w:w="1401"/>
        <w:gridCol w:w="671"/>
        <w:gridCol w:w="891"/>
        <w:gridCol w:w="891"/>
      </w:tblGrid>
      <w:tr w:rsidR="00703902" w:rsidRPr="00D4675B" w14:paraId="2503768E" w14:textId="77777777" w:rsidTr="004946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23DC0669" w14:textId="7FC97F9E" w:rsidR="00703902" w:rsidRPr="00D4675B" w:rsidRDefault="00214500" w:rsidP="00494604">
            <w:pPr>
              <w:jc w:val="center"/>
              <w:rPr>
                <w:sz w:val="18"/>
                <w:szCs w:val="18"/>
              </w:rPr>
            </w:pPr>
            <w:r w:rsidRPr="00D4675B">
              <w:rPr>
                <w:sz w:val="18"/>
                <w:szCs w:val="18"/>
              </w:rPr>
              <w:t>Modelo</w:t>
            </w:r>
          </w:p>
        </w:tc>
        <w:tc>
          <w:tcPr>
            <w:tcW w:w="891" w:type="dxa"/>
            <w:vAlign w:val="center"/>
          </w:tcPr>
          <w:p w14:paraId="4AEEA6D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892" w:type="dxa"/>
            <w:vAlign w:val="center"/>
          </w:tcPr>
          <w:p w14:paraId="40833E87"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06029245"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6" w:type="dxa"/>
            <w:vAlign w:val="center"/>
          </w:tcPr>
          <w:p w14:paraId="2BB210A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1" w:type="dxa"/>
            <w:vAlign w:val="center"/>
          </w:tcPr>
          <w:p w14:paraId="693570E4" w14:textId="09F05B7C"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671" w:type="dxa"/>
            <w:vAlign w:val="center"/>
          </w:tcPr>
          <w:p w14:paraId="4238CAB2"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891" w:type="dxa"/>
            <w:vAlign w:val="center"/>
          </w:tcPr>
          <w:p w14:paraId="17C4EFC6"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891" w:type="dxa"/>
            <w:vAlign w:val="center"/>
          </w:tcPr>
          <w:p w14:paraId="792F41FD" w14:textId="77777777" w:rsidR="00703902" w:rsidRPr="00D4675B" w:rsidRDefault="00703902" w:rsidP="00494604">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703902" w:rsidRPr="00D4675B" w14:paraId="4F8A9FBB" w14:textId="77777777" w:rsidTr="004946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4" w:type="dxa"/>
          </w:tcPr>
          <w:p w14:paraId="10E7F1F1" w14:textId="76AF0975" w:rsidR="00703902" w:rsidRPr="00D4675B" w:rsidRDefault="00F116D1" w:rsidP="001C6BEB">
            <w:pPr>
              <w:rPr>
                <w:sz w:val="18"/>
                <w:szCs w:val="18"/>
              </w:rPr>
            </w:pPr>
            <w:r w:rsidRPr="00D4675B">
              <w:rPr>
                <w:sz w:val="18"/>
                <w:szCs w:val="18"/>
              </w:rPr>
              <w:t>Desbalanceado</w:t>
            </w:r>
          </w:p>
        </w:tc>
        <w:tc>
          <w:tcPr>
            <w:tcW w:w="891" w:type="dxa"/>
          </w:tcPr>
          <w:p w14:paraId="2D39618D"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892" w:type="dxa"/>
          </w:tcPr>
          <w:p w14:paraId="0D601E24"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0,860</w:t>
            </w:r>
          </w:p>
        </w:tc>
        <w:tc>
          <w:tcPr>
            <w:tcW w:w="1207" w:type="dxa"/>
          </w:tcPr>
          <w:p w14:paraId="3B70FC3B"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0,814</w:t>
            </w:r>
          </w:p>
        </w:tc>
        <w:tc>
          <w:tcPr>
            <w:tcW w:w="866" w:type="dxa"/>
          </w:tcPr>
          <w:p w14:paraId="78894344"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0,869</w:t>
            </w:r>
          </w:p>
        </w:tc>
        <w:tc>
          <w:tcPr>
            <w:tcW w:w="1401" w:type="dxa"/>
          </w:tcPr>
          <w:p w14:paraId="44E66DC1"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0,838</w:t>
            </w:r>
          </w:p>
        </w:tc>
        <w:tc>
          <w:tcPr>
            <w:tcW w:w="671" w:type="dxa"/>
          </w:tcPr>
          <w:p w14:paraId="570D6E3D"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0,016</w:t>
            </w:r>
          </w:p>
        </w:tc>
        <w:tc>
          <w:tcPr>
            <w:tcW w:w="891" w:type="dxa"/>
          </w:tcPr>
          <w:p w14:paraId="394AEDEE"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0,496</w:t>
            </w:r>
          </w:p>
        </w:tc>
        <w:tc>
          <w:tcPr>
            <w:tcW w:w="891" w:type="dxa"/>
          </w:tcPr>
          <w:p w14:paraId="0A96A027" w14:textId="77777777" w:rsidR="00703902" w:rsidRPr="00D4675B" w:rsidRDefault="00703902" w:rsidP="00454B7B">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0,811</w:t>
            </w:r>
          </w:p>
        </w:tc>
      </w:tr>
      <w:tr w:rsidR="009153AE" w:rsidRPr="00D4675B" w14:paraId="1FE618E5" w14:textId="77777777" w:rsidTr="00494604">
        <w:trPr>
          <w:jc w:val="center"/>
        </w:trPr>
        <w:tc>
          <w:tcPr>
            <w:cnfStyle w:val="001000000000" w:firstRow="0" w:lastRow="0" w:firstColumn="1" w:lastColumn="0" w:oddVBand="0" w:evenVBand="0" w:oddHBand="0" w:evenHBand="0" w:firstRowFirstColumn="0" w:firstRowLastColumn="0" w:lastRowFirstColumn="0" w:lastRowLastColumn="0"/>
            <w:tcW w:w="1684" w:type="dxa"/>
          </w:tcPr>
          <w:p w14:paraId="141E9F2E" w14:textId="5CEE0169" w:rsidR="00703902" w:rsidRPr="00D4675B" w:rsidRDefault="009153AE" w:rsidP="001C6BEB">
            <w:pPr>
              <w:rPr>
                <w:sz w:val="18"/>
                <w:szCs w:val="18"/>
              </w:rPr>
            </w:pPr>
            <w:r w:rsidRPr="00D4675B">
              <w:rPr>
                <w:sz w:val="18"/>
                <w:szCs w:val="18"/>
              </w:rPr>
              <w:t>Balanceado</w:t>
            </w:r>
          </w:p>
        </w:tc>
        <w:tc>
          <w:tcPr>
            <w:tcW w:w="891" w:type="dxa"/>
          </w:tcPr>
          <w:p w14:paraId="75CD5DCE" w14:textId="4DC5E45E" w:rsidR="00703902" w:rsidRPr="00D4675B" w:rsidRDefault="00120A14" w:rsidP="00454B7B">
            <w:pPr>
              <w:jc w:val="right"/>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892" w:type="dxa"/>
          </w:tcPr>
          <w:p w14:paraId="6294AD95" w14:textId="02404A36" w:rsidR="00703902" w:rsidRPr="00D4675B" w:rsidRDefault="00E007F2" w:rsidP="00454B7B">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0,628</w:t>
            </w:r>
          </w:p>
        </w:tc>
        <w:tc>
          <w:tcPr>
            <w:tcW w:w="1207" w:type="dxa"/>
          </w:tcPr>
          <w:p w14:paraId="7CD40FCE" w14:textId="7A348DA0" w:rsidR="00703902" w:rsidRPr="00D4675B" w:rsidRDefault="0020345B" w:rsidP="00454B7B">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0,816</w:t>
            </w:r>
          </w:p>
        </w:tc>
        <w:tc>
          <w:tcPr>
            <w:tcW w:w="866" w:type="dxa"/>
          </w:tcPr>
          <w:p w14:paraId="6E6F5A81" w14:textId="3D3CF492" w:rsidR="00703902" w:rsidRPr="00D4675B" w:rsidRDefault="00DA2634" w:rsidP="00454B7B">
            <w:pPr>
              <w:jc w:val="right"/>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0,660</w:t>
            </w:r>
          </w:p>
        </w:tc>
        <w:tc>
          <w:tcPr>
            <w:tcW w:w="1401" w:type="dxa"/>
          </w:tcPr>
          <w:p w14:paraId="40EFECB1" w14:textId="3E3404D0" w:rsidR="00703902" w:rsidRPr="00D4675B" w:rsidRDefault="00814FB9" w:rsidP="00454B7B">
            <w:pPr>
              <w:jc w:val="right"/>
              <w:cnfStyle w:val="000000000000" w:firstRow="0" w:lastRow="0" w:firstColumn="0" w:lastColumn="0" w:oddVBand="0" w:evenVBand="0" w:oddHBand="0" w:evenHBand="0" w:firstRowFirstColumn="0" w:firstRowLastColumn="0" w:lastRowFirstColumn="0" w:lastRowLastColumn="0"/>
              <w:rPr>
                <w:sz w:val="18"/>
                <w:szCs w:val="18"/>
              </w:rPr>
            </w:pPr>
            <w:r w:rsidRPr="00D4675B">
              <w:rPr>
                <w:sz w:val="18"/>
                <w:szCs w:val="18"/>
              </w:rPr>
              <w:t>0,721</w:t>
            </w:r>
          </w:p>
        </w:tc>
        <w:tc>
          <w:tcPr>
            <w:tcW w:w="671" w:type="dxa"/>
          </w:tcPr>
          <w:p w14:paraId="4F581672" w14:textId="6E85C731" w:rsidR="00703902" w:rsidRPr="00D4675B" w:rsidRDefault="00B131A3" w:rsidP="00454B7B">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0,021</w:t>
            </w:r>
          </w:p>
        </w:tc>
        <w:tc>
          <w:tcPr>
            <w:tcW w:w="891" w:type="dxa"/>
          </w:tcPr>
          <w:p w14:paraId="0161EC95" w14:textId="40CAD138" w:rsidR="00703902" w:rsidRPr="00D4675B" w:rsidRDefault="002C0220" w:rsidP="00454B7B">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0,507</w:t>
            </w:r>
          </w:p>
        </w:tc>
        <w:tc>
          <w:tcPr>
            <w:tcW w:w="891" w:type="dxa"/>
          </w:tcPr>
          <w:p w14:paraId="24BDC973" w14:textId="5C8AA074" w:rsidR="00703902" w:rsidRPr="00D4675B" w:rsidRDefault="00B96F83" w:rsidP="00454B7B">
            <w:pPr>
              <w:keepNext/>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0,813</w:t>
            </w:r>
          </w:p>
        </w:tc>
      </w:tr>
    </w:tbl>
    <w:p w14:paraId="4B62E4A3" w14:textId="342698DD" w:rsidR="007C4AF6" w:rsidRDefault="007C4AF6" w:rsidP="007C4AF6">
      <w:pPr>
        <w:pStyle w:val="Descripcin"/>
        <w:spacing w:before="240" w:line="360" w:lineRule="auto"/>
        <w:jc w:val="center"/>
        <w:rPr>
          <w:lang w:val="es-MX"/>
        </w:rPr>
      </w:pPr>
      <w:bookmarkStart w:id="184" w:name="_Ref80812226"/>
      <w:bookmarkStart w:id="185" w:name="_Toc80988417"/>
      <w:r>
        <w:t xml:space="preserve">Tabla </w:t>
      </w:r>
      <w:r>
        <w:fldChar w:fldCharType="begin"/>
      </w:r>
      <w:r>
        <w:instrText>SEQ Tabla \* ARABIC</w:instrText>
      </w:r>
      <w:r>
        <w:fldChar w:fldCharType="separate"/>
      </w:r>
      <w:r w:rsidR="00FF4AF3">
        <w:rPr>
          <w:noProof/>
        </w:rPr>
        <w:t>41</w:t>
      </w:r>
      <w:r>
        <w:fldChar w:fldCharType="end"/>
      </w:r>
      <w:bookmarkEnd w:id="184"/>
      <w:r>
        <w:t xml:space="preserve">: Comparación de métricas de </w:t>
      </w:r>
      <w:r w:rsidRPr="00F116D1">
        <w:rPr>
          <w:lang w:val="es-MX"/>
        </w:rPr>
        <w:t xml:space="preserve">modelo </w:t>
      </w:r>
      <w:r>
        <w:rPr>
          <w:lang w:val="es-MX"/>
        </w:rPr>
        <w:t>seleccionado desba</w:t>
      </w:r>
      <w:r w:rsidRPr="00F116D1">
        <w:rPr>
          <w:lang w:val="es-MX"/>
        </w:rPr>
        <w:t>lanceado</w:t>
      </w:r>
      <w:r w:rsidRPr="009167BA">
        <w:rPr>
          <w:lang w:val="es-MX"/>
        </w:rPr>
        <w:t xml:space="preserve"> y balancead</w:t>
      </w:r>
      <w:r>
        <w:rPr>
          <w:lang w:val="es-MX"/>
        </w:rPr>
        <w:t>o</w:t>
      </w:r>
      <w:r w:rsidR="00B108FE">
        <w:rPr>
          <w:lang w:val="es-MX"/>
        </w:rPr>
        <w:t>.</w:t>
      </w:r>
      <w:bookmarkEnd w:id="185"/>
    </w:p>
    <w:p w14:paraId="69BFB6A0" w14:textId="56DAEBF3" w:rsidR="00E44313" w:rsidRDefault="0054197E" w:rsidP="00BC2545">
      <w:pPr>
        <w:rPr>
          <w:lang w:val="es-MX"/>
        </w:rPr>
      </w:pPr>
      <w:r w:rsidRPr="0054197E">
        <w:rPr>
          <w:lang w:val="es-MX"/>
        </w:rPr>
        <w:t xml:space="preserve">El grafo </w:t>
      </w:r>
      <w:r w:rsidR="009E323A" w:rsidRPr="009E323A">
        <w:rPr>
          <w:lang w:val="es-MX"/>
        </w:rPr>
        <w:t>generado</w:t>
      </w:r>
      <w:r w:rsidR="00F73CCC" w:rsidRPr="00F73CCC">
        <w:rPr>
          <w:lang w:val="es-MX"/>
        </w:rPr>
        <w:t xml:space="preserve"> </w:t>
      </w:r>
      <w:r w:rsidR="001A4766" w:rsidRPr="001A4766">
        <w:rPr>
          <w:lang w:val="es-MX"/>
        </w:rPr>
        <w:t>por el modelo balanceado</w:t>
      </w:r>
      <w:r w:rsidR="001A4766">
        <w:rPr>
          <w:lang w:val="es-MX"/>
        </w:rPr>
        <w:t xml:space="preserve"> </w:t>
      </w:r>
      <w:r w:rsidR="007517BB">
        <w:rPr>
          <w:lang w:val="es-MX"/>
        </w:rPr>
        <w:t>presenta</w:t>
      </w:r>
      <w:r w:rsidR="00F6351D">
        <w:rPr>
          <w:lang w:val="es-MX"/>
        </w:rPr>
        <w:t xml:space="preserve"> </w:t>
      </w:r>
      <w:r w:rsidR="002D198D" w:rsidRPr="002D198D">
        <w:rPr>
          <w:lang w:val="es-MX"/>
        </w:rPr>
        <w:t>una fuerte concentración de</w:t>
      </w:r>
      <w:r w:rsidR="00F6351D">
        <w:rPr>
          <w:lang w:val="es-MX"/>
        </w:rPr>
        <w:t xml:space="preserve"> arcos </w:t>
      </w:r>
      <w:r w:rsidR="00226DF4" w:rsidRPr="00226DF4">
        <w:rPr>
          <w:lang w:val="es-MX"/>
        </w:rPr>
        <w:t>alrededor de</w:t>
      </w:r>
      <w:r w:rsidR="00F6351D">
        <w:rPr>
          <w:lang w:val="es-MX"/>
        </w:rPr>
        <w:t xml:space="preserve"> la </w:t>
      </w:r>
      <w:r w:rsidR="00CC1288">
        <w:rPr>
          <w:lang w:val="es-MX"/>
        </w:rPr>
        <w:t>clase</w:t>
      </w:r>
      <w:r w:rsidR="00F6351D">
        <w:rPr>
          <w:lang w:val="es-MX"/>
        </w:rPr>
        <w:t xml:space="preserve"> “estado”</w:t>
      </w:r>
      <w:r w:rsidR="00F05A90">
        <w:rPr>
          <w:lang w:val="es-MX"/>
        </w:rPr>
        <w:t>,</w:t>
      </w:r>
      <w:r w:rsidR="00F6351D">
        <w:rPr>
          <w:lang w:val="es-MX"/>
        </w:rPr>
        <w:t xml:space="preserve"> </w:t>
      </w:r>
      <w:r w:rsidR="00E405C5" w:rsidRPr="00E405C5">
        <w:rPr>
          <w:lang w:val="es-MX"/>
        </w:rPr>
        <w:t xml:space="preserve">en comparación con </w:t>
      </w:r>
      <w:r w:rsidR="00666175">
        <w:rPr>
          <w:lang w:val="es-MX"/>
        </w:rPr>
        <w:t xml:space="preserve">los </w:t>
      </w:r>
      <w:r w:rsidR="00E405C5" w:rsidRPr="00E405C5">
        <w:rPr>
          <w:lang w:val="es-MX"/>
        </w:rPr>
        <w:t>otros nodos</w:t>
      </w:r>
      <w:r w:rsidR="00E405C5">
        <w:rPr>
          <w:lang w:val="es-MX"/>
        </w:rPr>
        <w:t xml:space="preserve"> </w:t>
      </w:r>
      <w:r w:rsidR="001B37BF">
        <w:rPr>
          <w:lang w:val="es-MX"/>
        </w:rPr>
        <w:t>(</w:t>
      </w:r>
      <w:r w:rsidR="001B37BF" w:rsidRPr="001B37BF">
        <w:rPr>
          <w:lang w:val="es-MX"/>
        </w:rPr>
        <w:t xml:space="preserve">ver </w:t>
      </w:r>
      <w:r w:rsidR="00536BB9">
        <w:rPr>
          <w:lang w:val="es-MX"/>
        </w:rPr>
        <w:fldChar w:fldCharType="begin"/>
      </w:r>
      <w:r w:rsidR="00536BB9">
        <w:rPr>
          <w:lang w:val="es-MX"/>
        </w:rPr>
        <w:instrText xml:space="preserve"> REF _Ref80812265 \h </w:instrText>
      </w:r>
      <w:r w:rsidR="00536BB9">
        <w:rPr>
          <w:lang w:val="es-MX"/>
        </w:rPr>
      </w:r>
      <w:r w:rsidR="00536BB9">
        <w:rPr>
          <w:lang w:val="es-MX"/>
        </w:rPr>
        <w:fldChar w:fldCharType="separate"/>
      </w:r>
      <w:r w:rsidR="00FF4AF3">
        <w:t xml:space="preserve">Figura </w:t>
      </w:r>
      <w:r w:rsidR="00FF4AF3">
        <w:rPr>
          <w:noProof/>
        </w:rPr>
        <w:t>27</w:t>
      </w:r>
      <w:r w:rsidR="00536BB9">
        <w:rPr>
          <w:lang w:val="es-MX"/>
        </w:rPr>
        <w:fldChar w:fldCharType="end"/>
      </w:r>
      <w:r w:rsidR="00AE17F9">
        <w:rPr>
          <w:lang w:val="es-MX"/>
        </w:rPr>
        <w:t xml:space="preserve">), </w:t>
      </w:r>
      <w:r w:rsidR="008F2B7C" w:rsidRPr="008F2B7C">
        <w:rPr>
          <w:lang w:val="es-MX"/>
        </w:rPr>
        <w:t xml:space="preserve">en total </w:t>
      </w:r>
      <w:r w:rsidR="009B2201">
        <w:rPr>
          <w:lang w:val="es-MX"/>
        </w:rPr>
        <w:t xml:space="preserve">son </w:t>
      </w:r>
      <w:r w:rsidR="008F2B7C" w:rsidRPr="008F2B7C">
        <w:rPr>
          <w:lang w:val="es-MX"/>
        </w:rPr>
        <w:t>11</w:t>
      </w:r>
      <w:r w:rsidR="003E589D">
        <w:rPr>
          <w:lang w:val="es-MX"/>
        </w:rPr>
        <w:t xml:space="preserve"> arcos</w:t>
      </w:r>
      <w:r w:rsidR="008F2B7C" w:rsidRPr="008F2B7C">
        <w:rPr>
          <w:lang w:val="es-MX"/>
        </w:rPr>
        <w:t>,</w:t>
      </w:r>
      <w:r w:rsidR="00AE17F9">
        <w:rPr>
          <w:lang w:val="es-MX"/>
        </w:rPr>
        <w:t xml:space="preserve"> </w:t>
      </w:r>
      <w:r w:rsidR="00AD4912" w:rsidRPr="00AD4912">
        <w:rPr>
          <w:lang w:val="es-MX"/>
        </w:rPr>
        <w:t xml:space="preserve">lo que puede </w:t>
      </w:r>
      <w:r w:rsidR="00CA5BB3" w:rsidRPr="00CA5BB3">
        <w:rPr>
          <w:lang w:val="es-MX"/>
        </w:rPr>
        <w:t>significar</w:t>
      </w:r>
      <w:r w:rsidR="00926051">
        <w:rPr>
          <w:lang w:val="es-MX"/>
        </w:rPr>
        <w:t xml:space="preserve"> </w:t>
      </w:r>
      <w:r w:rsidR="00DC4C93" w:rsidRPr="00DC4C93">
        <w:rPr>
          <w:lang w:val="es-MX"/>
        </w:rPr>
        <w:t>la existencia de</w:t>
      </w:r>
      <w:r w:rsidR="00DC4C93">
        <w:rPr>
          <w:lang w:val="es-MX"/>
        </w:rPr>
        <w:t xml:space="preserve"> </w:t>
      </w:r>
      <w:r w:rsidR="00AD4912" w:rsidRPr="00AD4912">
        <w:rPr>
          <w:lang w:val="es-MX"/>
        </w:rPr>
        <w:t>influencia</w:t>
      </w:r>
      <w:r w:rsidR="00CC1288">
        <w:rPr>
          <w:lang w:val="es-MX"/>
        </w:rPr>
        <w:t xml:space="preserve"> </w:t>
      </w:r>
      <w:r w:rsidR="00D2302B">
        <w:rPr>
          <w:lang w:val="es-MX"/>
        </w:rPr>
        <w:t xml:space="preserve">directa </w:t>
      </w:r>
      <w:r w:rsidR="0009154F" w:rsidRPr="0009154F">
        <w:rPr>
          <w:lang w:val="es-MX"/>
        </w:rPr>
        <w:t xml:space="preserve">de </w:t>
      </w:r>
      <w:r w:rsidR="005F1203" w:rsidRPr="005F1203">
        <w:rPr>
          <w:lang w:val="es-MX"/>
        </w:rPr>
        <w:t>los</w:t>
      </w:r>
      <w:r w:rsidR="00C43795">
        <w:rPr>
          <w:lang w:val="es-MX"/>
        </w:rPr>
        <w:t xml:space="preserve"> </w:t>
      </w:r>
      <w:r w:rsidR="0009154F" w:rsidRPr="0009154F">
        <w:rPr>
          <w:lang w:val="es-MX"/>
        </w:rPr>
        <w:t xml:space="preserve">resultados </w:t>
      </w:r>
      <w:r w:rsidR="00F05A90" w:rsidRPr="00F05A90">
        <w:rPr>
          <w:lang w:val="es-MX"/>
        </w:rPr>
        <w:t>o métricas</w:t>
      </w:r>
      <w:r w:rsidR="00F05A90">
        <w:rPr>
          <w:lang w:val="es-MX"/>
        </w:rPr>
        <w:t xml:space="preserve"> </w:t>
      </w:r>
      <w:r w:rsidR="005F1203" w:rsidRPr="005F1203">
        <w:rPr>
          <w:lang w:val="es-MX"/>
        </w:rPr>
        <w:t>de algunos niveles</w:t>
      </w:r>
      <w:r w:rsidR="00DC4C93">
        <w:rPr>
          <w:lang w:val="es-MX"/>
        </w:rPr>
        <w:t xml:space="preserve"> </w:t>
      </w:r>
      <w:r w:rsidR="00C43795">
        <w:rPr>
          <w:lang w:val="es-MX"/>
        </w:rPr>
        <w:t>d</w:t>
      </w:r>
      <w:r w:rsidR="0009154F" w:rsidRPr="0009154F">
        <w:rPr>
          <w:lang w:val="es-MX"/>
        </w:rPr>
        <w:t>el juego diagnóstico</w:t>
      </w:r>
      <w:r w:rsidR="00D35D63">
        <w:rPr>
          <w:lang w:val="es-MX"/>
        </w:rPr>
        <w:t xml:space="preserve"> </w:t>
      </w:r>
      <w:r w:rsidR="00D35D63" w:rsidRPr="00D35D63">
        <w:rPr>
          <w:lang w:val="es-MX"/>
        </w:rPr>
        <w:t>sobre la clase</w:t>
      </w:r>
      <w:r w:rsidR="008653A4">
        <w:rPr>
          <w:lang w:val="es-MX"/>
        </w:rPr>
        <w:t xml:space="preserve">. </w:t>
      </w:r>
      <w:r w:rsidR="00040319" w:rsidRPr="00040319">
        <w:rPr>
          <w:lang w:val="es-MX"/>
        </w:rPr>
        <w:t>En particular,</w:t>
      </w:r>
      <w:r w:rsidR="00040319">
        <w:rPr>
          <w:lang w:val="es-MX"/>
        </w:rPr>
        <w:t xml:space="preserve"> </w:t>
      </w:r>
      <w:r w:rsidR="00CA5BB3">
        <w:rPr>
          <w:lang w:val="es-MX"/>
        </w:rPr>
        <w:t>existe</w:t>
      </w:r>
      <w:r w:rsidR="00BE14BF" w:rsidRPr="00BE14BF">
        <w:rPr>
          <w:lang w:val="es-MX"/>
        </w:rPr>
        <w:t xml:space="preserve"> relación con</w:t>
      </w:r>
      <w:r w:rsidR="00040319">
        <w:rPr>
          <w:lang w:val="es-MX"/>
        </w:rPr>
        <w:t xml:space="preserve"> </w:t>
      </w:r>
      <w:r w:rsidR="00040319" w:rsidRPr="00040319">
        <w:rPr>
          <w:lang w:val="es-MX"/>
        </w:rPr>
        <w:t>las variables</w:t>
      </w:r>
      <w:r w:rsidR="00040319">
        <w:rPr>
          <w:lang w:val="es-MX"/>
        </w:rPr>
        <w:t xml:space="preserve"> “</w:t>
      </w:r>
      <m:oMath>
        <m:r>
          <m:rPr>
            <m:sty m:val="p"/>
          </m:rPr>
          <w:rPr>
            <w:rFonts w:ascii="Cambria Math" w:hAnsi="Cambria Math"/>
            <w:lang w:val="es-MX"/>
          </w:rPr>
          <m:t>lt</m:t>
        </m:r>
      </m:oMath>
      <w:r w:rsidR="00040319">
        <w:rPr>
          <w:lang w:val="es-MX"/>
        </w:rPr>
        <w:t>”, “</w:t>
      </w:r>
      <m:oMath>
        <m:r>
          <m:rPr>
            <m:sty m:val="p"/>
          </m:rPr>
          <w:rPr>
            <w:rFonts w:ascii="Cambria Math" w:hAnsi="Cambria Math"/>
            <w:lang w:val="es-MX"/>
          </w:rPr>
          <m:t>pt</m:t>
        </m:r>
      </m:oMath>
      <w:r w:rsidR="003E13F8">
        <w:rPr>
          <w:lang w:val="es-MX"/>
        </w:rPr>
        <w:t>” y “</w:t>
      </w:r>
      <m:oMath>
        <m:r>
          <m:rPr>
            <m:sty m:val="p"/>
          </m:rPr>
          <w:rPr>
            <w:rFonts w:ascii="Cambria Math" w:hAnsi="Cambria Math"/>
            <w:lang w:val="es-MX"/>
          </w:rPr>
          <m:t>tt</m:t>
        </m:r>
      </m:oMath>
      <w:r w:rsidR="003E13F8">
        <w:rPr>
          <w:lang w:val="es-MX"/>
        </w:rPr>
        <w:t xml:space="preserve">” </w:t>
      </w:r>
      <w:r w:rsidR="00D47FA2" w:rsidRPr="00D47FA2">
        <w:rPr>
          <w:lang w:val="es-MX"/>
        </w:rPr>
        <w:t xml:space="preserve">que representan </w:t>
      </w:r>
      <w:r w:rsidR="00BE14BF">
        <w:rPr>
          <w:lang w:val="es-MX"/>
        </w:rPr>
        <w:t xml:space="preserve">las </w:t>
      </w:r>
      <w:r w:rsidR="002E1D6F" w:rsidRPr="002E1D6F">
        <w:rPr>
          <w:lang w:val="es-MX"/>
        </w:rPr>
        <w:t>métricas</w:t>
      </w:r>
      <w:r w:rsidR="002E1D6F">
        <w:rPr>
          <w:lang w:val="es-MX"/>
        </w:rPr>
        <w:t xml:space="preserve"> </w:t>
      </w:r>
      <w:r w:rsidR="00D47FA2" w:rsidRPr="00D47FA2">
        <w:rPr>
          <w:lang w:val="es-MX"/>
        </w:rPr>
        <w:t>totales</w:t>
      </w:r>
      <w:r w:rsidR="002E1D6F">
        <w:rPr>
          <w:lang w:val="es-MX"/>
        </w:rPr>
        <w:t xml:space="preserve"> </w:t>
      </w:r>
      <w:r w:rsidR="002E1D6F" w:rsidRPr="002E1D6F">
        <w:rPr>
          <w:lang w:val="es-MX"/>
        </w:rPr>
        <w:t>del juego</w:t>
      </w:r>
      <w:r w:rsidR="00D47FA2" w:rsidRPr="00D47FA2">
        <w:rPr>
          <w:lang w:val="es-MX"/>
        </w:rPr>
        <w:t>,</w:t>
      </w:r>
      <w:r w:rsidR="002E1D6F">
        <w:rPr>
          <w:lang w:val="es-MX"/>
        </w:rPr>
        <w:t xml:space="preserve"> </w:t>
      </w:r>
      <w:r w:rsidR="005B6A88">
        <w:rPr>
          <w:lang w:val="es-MX"/>
        </w:rPr>
        <w:t>y esto</w:t>
      </w:r>
      <w:r w:rsidR="008E5BA6">
        <w:rPr>
          <w:lang w:val="es-MX"/>
        </w:rPr>
        <w:t xml:space="preserve"> </w:t>
      </w:r>
      <w:r w:rsidR="00BE14BF" w:rsidRPr="00BE14BF">
        <w:rPr>
          <w:lang w:val="es-MX"/>
        </w:rPr>
        <w:t xml:space="preserve">puede significar que </w:t>
      </w:r>
      <w:r w:rsidR="005B6A88">
        <w:rPr>
          <w:lang w:val="es-MX"/>
        </w:rPr>
        <w:t>posiblemente</w:t>
      </w:r>
      <w:r w:rsidR="00BE14BF">
        <w:rPr>
          <w:lang w:val="es-MX"/>
        </w:rPr>
        <w:t xml:space="preserve"> </w:t>
      </w:r>
      <w:r w:rsidR="00BE14BF" w:rsidRPr="00BE14BF">
        <w:rPr>
          <w:lang w:val="es-MX"/>
        </w:rPr>
        <w:t>el resultado final del juego</w:t>
      </w:r>
      <w:r w:rsidR="00BE14BF">
        <w:rPr>
          <w:lang w:val="es-MX"/>
        </w:rPr>
        <w:t xml:space="preserve"> </w:t>
      </w:r>
      <w:r w:rsidR="00BE14BF" w:rsidRPr="00BE14BF">
        <w:rPr>
          <w:lang w:val="es-MX"/>
        </w:rPr>
        <w:t>tenga influencia</w:t>
      </w:r>
      <w:r w:rsidR="00C26AB4">
        <w:rPr>
          <w:lang w:val="es-MX"/>
        </w:rPr>
        <w:t xml:space="preserve"> </w:t>
      </w:r>
      <w:r w:rsidR="00C26AB4" w:rsidRPr="00C26AB4">
        <w:rPr>
          <w:lang w:val="es-MX"/>
        </w:rPr>
        <w:t>sobre el estado de reprobación</w:t>
      </w:r>
      <w:r w:rsidR="00C26AB4">
        <w:rPr>
          <w:lang w:val="es-MX"/>
        </w:rPr>
        <w:t xml:space="preserve"> / </w:t>
      </w:r>
      <w:r w:rsidR="00C26AB4" w:rsidRPr="00C26AB4">
        <w:rPr>
          <w:lang w:val="es-MX"/>
        </w:rPr>
        <w:t>aprobación del estudiante</w:t>
      </w:r>
      <w:r w:rsidR="00120F9B">
        <w:rPr>
          <w:lang w:val="es-MX"/>
        </w:rPr>
        <w:t xml:space="preserve">, </w:t>
      </w:r>
      <w:r w:rsidR="00434B12" w:rsidRPr="00434B12">
        <w:rPr>
          <w:lang w:val="es-MX"/>
        </w:rPr>
        <w:t>a pesar de</w:t>
      </w:r>
      <w:r w:rsidR="00D65D03">
        <w:rPr>
          <w:lang w:val="es-MX"/>
        </w:rPr>
        <w:t xml:space="preserve"> </w:t>
      </w:r>
      <w:r w:rsidR="00120F9B" w:rsidRPr="00120F9B">
        <w:rPr>
          <w:lang w:val="es-MX"/>
        </w:rPr>
        <w:t xml:space="preserve">no </w:t>
      </w:r>
      <w:r w:rsidR="00D65D03" w:rsidRPr="00D65D03">
        <w:rPr>
          <w:lang w:val="es-MX"/>
        </w:rPr>
        <w:t>existir</w:t>
      </w:r>
      <w:r w:rsidR="00120F9B" w:rsidRPr="00120F9B">
        <w:rPr>
          <w:lang w:val="es-MX"/>
        </w:rPr>
        <w:t xml:space="preserve"> una relación directa</w:t>
      </w:r>
      <w:r w:rsidR="00120F9B">
        <w:rPr>
          <w:lang w:val="es-MX"/>
        </w:rPr>
        <w:t xml:space="preserve"> </w:t>
      </w:r>
      <w:r w:rsidR="00120F9B" w:rsidRPr="00120F9B">
        <w:rPr>
          <w:lang w:val="es-MX"/>
        </w:rPr>
        <w:t>con la variable</w:t>
      </w:r>
      <w:r w:rsidR="00120F9B">
        <w:rPr>
          <w:lang w:val="es-MX"/>
        </w:rPr>
        <w:t xml:space="preserve"> “</w:t>
      </w:r>
      <m:oMath>
        <m:r>
          <m:rPr>
            <m:sty m:val="p"/>
          </m:rPr>
          <w:rPr>
            <w:rFonts w:ascii="Cambria Math" w:hAnsi="Cambria Math"/>
            <w:lang w:val="es-MX"/>
          </w:rPr>
          <m:t>game_score</m:t>
        </m:r>
      </m:oMath>
      <w:r w:rsidR="00120F9B">
        <w:rPr>
          <w:lang w:val="es-MX"/>
        </w:rPr>
        <w:t>”</w:t>
      </w:r>
      <w:r w:rsidR="00C26AB4">
        <w:rPr>
          <w:lang w:val="es-MX"/>
        </w:rPr>
        <w:t>.</w:t>
      </w:r>
      <w:r w:rsidR="00120F9B">
        <w:rPr>
          <w:lang w:val="es-MX"/>
        </w:rPr>
        <w:t xml:space="preserve"> </w:t>
      </w:r>
      <w:r w:rsidR="00691A14" w:rsidRPr="00691A14">
        <w:rPr>
          <w:lang w:val="es-MX"/>
        </w:rPr>
        <w:t>Los nodos aislados pueden reflejar</w:t>
      </w:r>
      <w:r w:rsidR="00691A14">
        <w:rPr>
          <w:lang w:val="es-MX"/>
        </w:rPr>
        <w:t xml:space="preserve"> </w:t>
      </w:r>
      <w:r w:rsidR="00B962CF" w:rsidRPr="00B962CF">
        <w:rPr>
          <w:lang w:val="es-MX"/>
        </w:rPr>
        <w:t>la falta de influencia</w:t>
      </w:r>
      <w:r w:rsidR="00E95C52" w:rsidRPr="00E95C52">
        <w:rPr>
          <w:lang w:val="es-MX"/>
        </w:rPr>
        <w:t xml:space="preserve"> de los resultados </w:t>
      </w:r>
      <w:r w:rsidR="00F87330" w:rsidRPr="00F87330">
        <w:rPr>
          <w:lang w:val="es-MX"/>
        </w:rPr>
        <w:t>o métricas</w:t>
      </w:r>
      <w:r w:rsidR="0031747A">
        <w:rPr>
          <w:lang w:val="es-MX"/>
        </w:rPr>
        <w:t xml:space="preserve"> </w:t>
      </w:r>
      <w:r w:rsidR="00E95C52" w:rsidRPr="00E95C52">
        <w:rPr>
          <w:lang w:val="es-MX"/>
        </w:rPr>
        <w:t>parciales que representan</w:t>
      </w:r>
      <w:r w:rsidR="00E86250">
        <w:rPr>
          <w:lang w:val="es-MX"/>
        </w:rPr>
        <w:t>.</w:t>
      </w:r>
    </w:p>
    <w:p w14:paraId="5FBF345A" w14:textId="77777777" w:rsidR="004651F0" w:rsidRDefault="000B0042" w:rsidP="00DA3936">
      <w:pPr>
        <w:keepNext/>
        <w:jc w:val="center"/>
      </w:pPr>
      <w:r>
        <w:rPr>
          <w:noProof/>
          <w:lang w:val="es-MX"/>
        </w:rPr>
        <w:lastRenderedPageBreak/>
        <w:drawing>
          <wp:inline distT="0" distB="0" distL="0" distR="0" wp14:anchorId="03AB04FF" wp14:editId="43DBB21F">
            <wp:extent cx="6165850" cy="2146096"/>
            <wp:effectExtent l="38100" t="38100" r="120650" b="121285"/>
            <wp:docPr id="31" name="Imagen 31"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bujo en blanco y negro&#10;&#10;Descripción generada automáticamente con confianza baja"/>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27032" cy="216739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970D960" w14:textId="5E68C986" w:rsidR="00060352" w:rsidRDefault="004651F0" w:rsidP="00686F8E">
      <w:pPr>
        <w:pStyle w:val="Descripcin"/>
        <w:spacing w:before="240" w:line="360" w:lineRule="auto"/>
        <w:jc w:val="center"/>
        <w:rPr>
          <w:lang w:val="es-MX"/>
        </w:rPr>
      </w:pPr>
      <w:bookmarkStart w:id="186" w:name="_Ref80812265"/>
      <w:bookmarkStart w:id="187" w:name="_Toc80988447"/>
      <w:r>
        <w:t xml:space="preserve">Figura </w:t>
      </w:r>
      <w:r>
        <w:fldChar w:fldCharType="begin"/>
      </w:r>
      <w:r>
        <w:instrText>SEQ Figura \* ARABIC</w:instrText>
      </w:r>
      <w:r>
        <w:fldChar w:fldCharType="separate"/>
      </w:r>
      <w:r w:rsidR="00FF4AF3">
        <w:rPr>
          <w:noProof/>
        </w:rPr>
        <w:t>27</w:t>
      </w:r>
      <w:r>
        <w:fldChar w:fldCharType="end"/>
      </w:r>
      <w:bookmarkEnd w:id="186"/>
      <w:r w:rsidR="00686F8E">
        <w:t xml:space="preserve">: </w:t>
      </w:r>
      <w:r w:rsidR="00686F8E" w:rsidRPr="00686F8E">
        <w:t xml:space="preserve">Grafo generado con el algoritmo </w:t>
      </w:r>
      <w:r w:rsidR="00394AFB">
        <w:t xml:space="preserve">seleccionado </w:t>
      </w:r>
      <w:r w:rsidR="00686F8E" w:rsidRPr="00686F8E">
        <w:t>Hill Climber Global balanceado</w:t>
      </w:r>
      <w:r w:rsidR="00686F8E">
        <w:t>.</w:t>
      </w:r>
      <w:bookmarkEnd w:id="187"/>
    </w:p>
    <w:p w14:paraId="66AE9F07" w14:textId="718E0CDB" w:rsidR="00FC3EBA" w:rsidRDefault="00E629A6" w:rsidP="00BC2545">
      <w:pPr>
        <w:rPr>
          <w:lang w:val="es-MX"/>
        </w:rPr>
      </w:pPr>
      <w:r w:rsidRPr="00E629A6">
        <w:rPr>
          <w:lang w:val="es-MX"/>
        </w:rPr>
        <w:t>Respecto al segundo experimento</w:t>
      </w:r>
      <w:r w:rsidR="008968EF">
        <w:rPr>
          <w:lang w:val="es-MX"/>
        </w:rPr>
        <w:t>,</w:t>
      </w:r>
      <w:r w:rsidRPr="00E629A6">
        <w:rPr>
          <w:lang w:val="es-MX"/>
        </w:rPr>
        <w:t xml:space="preserve"> </w:t>
      </w:r>
      <w:r w:rsidR="008968EF">
        <w:rPr>
          <w:lang w:val="es-MX"/>
        </w:rPr>
        <w:t>el cual</w:t>
      </w:r>
      <w:r w:rsidRPr="00E629A6">
        <w:rPr>
          <w:lang w:val="es-MX"/>
        </w:rPr>
        <w:t xml:space="preserve"> considera las 24 variables </w:t>
      </w:r>
      <w:r w:rsidR="0073010A">
        <w:rPr>
          <w:lang w:val="es-MX"/>
        </w:rPr>
        <w:t xml:space="preserve">de </w:t>
      </w:r>
      <w:r w:rsidRPr="00E629A6">
        <w:rPr>
          <w:lang w:val="es-MX"/>
        </w:rPr>
        <w:t xml:space="preserve">los experimentos de </w:t>
      </w:r>
      <m:oMath>
        <m:r>
          <m:rPr>
            <m:sty m:val="p"/>
          </m:rPr>
          <w:rPr>
            <w:rFonts w:ascii="Cambria Math" w:hAnsi="Cambria Math"/>
            <w:lang w:val="es-MX"/>
          </w:rPr>
          <m:t>Python</m:t>
        </m:r>
      </m:oMath>
      <w:r w:rsidRPr="00E629A6">
        <w:rPr>
          <w:lang w:val="es-MX"/>
        </w:rPr>
        <w:t xml:space="preserve"> y </w:t>
      </w:r>
      <m:oMath>
        <m:r>
          <m:rPr>
            <m:sty m:val="p"/>
          </m:rPr>
          <w:rPr>
            <w:rFonts w:ascii="Cambria Math" w:hAnsi="Cambria Math"/>
            <w:lang w:val="es-MX"/>
          </w:rPr>
          <m:t>R</m:t>
        </m:r>
      </m:oMath>
      <w:r w:rsidRPr="00E629A6">
        <w:rPr>
          <w:lang w:val="es-MX"/>
        </w:rPr>
        <w:t xml:space="preserve">, y considerando los antecedentes de rendimiento de los algoritmos en el experimento anterior, se genera el modelo con el algoritmo </w:t>
      </w:r>
      <m:oMath>
        <m:r>
          <m:rPr>
            <m:sty m:val="p"/>
          </m:rPr>
          <w:rPr>
            <w:rFonts w:ascii="Cambria Math" w:eastAsiaTheme="minorEastAsia" w:hAnsi="Cambria Math"/>
          </w:rPr>
          <m:t>Hill Climber Global</m:t>
        </m:r>
      </m:oMath>
      <w:r w:rsidRPr="00E629A6">
        <w:rPr>
          <w:lang w:val="es-MX"/>
        </w:rPr>
        <w:t xml:space="preserve"> usando el </w:t>
      </w:r>
      <w:r w:rsidR="004565C6">
        <w:rPr>
          <w:lang w:val="es-MX"/>
        </w:rPr>
        <w:t>e</w:t>
      </w:r>
      <w:r w:rsidRPr="00E629A6">
        <w:rPr>
          <w:lang w:val="es-MX"/>
        </w:rPr>
        <w:t xml:space="preserve">stimador </w:t>
      </w:r>
      <m:oMath>
        <m:r>
          <m:rPr>
            <m:sty m:val="p"/>
          </m:rPr>
          <w:rPr>
            <w:rFonts w:ascii="Cambria Math" w:hAnsi="Cambria Math"/>
            <w:lang w:val="es-MX"/>
          </w:rPr>
          <m:t>MLE</m:t>
        </m:r>
      </m:oMath>
      <w:r w:rsidRPr="00E629A6">
        <w:rPr>
          <w:lang w:val="es-MX"/>
        </w:rPr>
        <w:t xml:space="preserve"> y el </w:t>
      </w:r>
      <w:r w:rsidR="004565C6">
        <w:rPr>
          <w:lang w:val="es-MX"/>
        </w:rPr>
        <w:t>e</w:t>
      </w:r>
      <w:r w:rsidRPr="00E629A6">
        <w:rPr>
          <w:lang w:val="es-MX"/>
        </w:rPr>
        <w:t xml:space="preserve">stimador Simple con </w:t>
      </w:r>
      <w:r w:rsidR="004565C6">
        <w:rPr>
          <w:lang w:val="es-MX"/>
        </w:rPr>
        <w:t>a</w:t>
      </w:r>
      <w:r w:rsidRPr="00E629A6">
        <w:rPr>
          <w:lang w:val="es-MX"/>
        </w:rPr>
        <w:t xml:space="preserve">lfa 0.5, resultando con este último </w:t>
      </w:r>
      <w:r w:rsidR="003E1501" w:rsidRPr="003E1501">
        <w:rPr>
          <w:lang w:val="es-MX"/>
        </w:rPr>
        <w:t>mejores métricas</w:t>
      </w:r>
      <w:r w:rsidR="008E774B">
        <w:rPr>
          <w:lang w:val="es-MX"/>
        </w:rPr>
        <w:t xml:space="preserve">, </w:t>
      </w:r>
      <w:r w:rsidR="008E774B" w:rsidRPr="008E774B">
        <w:rPr>
          <w:lang w:val="es-MX"/>
        </w:rPr>
        <w:t xml:space="preserve">como puede verse en la </w:t>
      </w:r>
      <w:r w:rsidR="0004482B">
        <w:rPr>
          <w:lang w:val="es-MX"/>
        </w:rPr>
        <w:fldChar w:fldCharType="begin"/>
      </w:r>
      <w:r w:rsidR="0004482B">
        <w:rPr>
          <w:lang w:val="es-MX"/>
        </w:rPr>
        <w:instrText xml:space="preserve"> REF _Ref80812299 \h </w:instrText>
      </w:r>
      <w:r w:rsidR="0004482B">
        <w:rPr>
          <w:lang w:val="es-MX"/>
        </w:rPr>
      </w:r>
      <w:r w:rsidR="0004482B">
        <w:rPr>
          <w:lang w:val="es-MX"/>
        </w:rPr>
        <w:fldChar w:fldCharType="separate"/>
      </w:r>
      <w:r w:rsidR="00FF4AF3">
        <w:t xml:space="preserve">Tabla </w:t>
      </w:r>
      <w:r w:rsidR="00FF4AF3">
        <w:rPr>
          <w:noProof/>
        </w:rPr>
        <w:t>42</w:t>
      </w:r>
      <w:r w:rsidR="0004482B">
        <w:rPr>
          <w:lang w:val="es-MX"/>
        </w:rPr>
        <w:fldChar w:fldCharType="end"/>
      </w:r>
      <w:r w:rsidRPr="00E629A6">
        <w:rPr>
          <w:lang w:val="es-MX"/>
        </w:rPr>
        <w:t>.</w:t>
      </w:r>
    </w:p>
    <w:tbl>
      <w:tblPr>
        <w:tblStyle w:val="Tablaconcuadrcula4-nfasis3"/>
        <w:tblW w:w="0" w:type="auto"/>
        <w:jc w:val="center"/>
        <w:tblLook w:val="04A0" w:firstRow="1" w:lastRow="0" w:firstColumn="1" w:lastColumn="0" w:noHBand="0" w:noVBand="1"/>
      </w:tblPr>
      <w:tblGrid>
        <w:gridCol w:w="1472"/>
        <w:gridCol w:w="926"/>
        <w:gridCol w:w="926"/>
        <w:gridCol w:w="1207"/>
        <w:gridCol w:w="865"/>
        <w:gridCol w:w="1403"/>
        <w:gridCol w:w="743"/>
        <w:gridCol w:w="926"/>
        <w:gridCol w:w="926"/>
      </w:tblGrid>
      <w:tr w:rsidR="00D715F4" w:rsidRPr="00D4675B" w14:paraId="21885A16" w14:textId="77777777" w:rsidTr="00A552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vAlign w:val="center"/>
          </w:tcPr>
          <w:p w14:paraId="63D9A0E4" w14:textId="45BB9F3A" w:rsidR="00D715F4" w:rsidRPr="00D4675B" w:rsidRDefault="000A7F66" w:rsidP="00A55238">
            <w:pPr>
              <w:jc w:val="center"/>
              <w:rPr>
                <w:sz w:val="18"/>
                <w:szCs w:val="18"/>
              </w:rPr>
            </w:pPr>
            <w:r w:rsidRPr="00D4675B">
              <w:rPr>
                <w:sz w:val="18"/>
                <w:szCs w:val="18"/>
              </w:rPr>
              <w:t>Estimador</w:t>
            </w:r>
          </w:p>
        </w:tc>
        <w:tc>
          <w:tcPr>
            <w:tcW w:w="926" w:type="dxa"/>
            <w:vAlign w:val="center"/>
          </w:tcPr>
          <w:p w14:paraId="2EFE2C50"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VP</w:t>
            </w:r>
          </w:p>
        </w:tc>
        <w:tc>
          <w:tcPr>
            <w:tcW w:w="926" w:type="dxa"/>
            <w:vAlign w:val="center"/>
          </w:tcPr>
          <w:p w14:paraId="67F6B899"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Tasa FP</w:t>
            </w:r>
          </w:p>
        </w:tc>
        <w:tc>
          <w:tcPr>
            <w:tcW w:w="1207" w:type="dxa"/>
            <w:vAlign w:val="center"/>
          </w:tcPr>
          <w:p w14:paraId="7F14C6FB"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Precisión</w:t>
            </w:r>
          </w:p>
        </w:tc>
        <w:tc>
          <w:tcPr>
            <w:tcW w:w="865" w:type="dxa"/>
            <w:vAlign w:val="center"/>
          </w:tcPr>
          <w:p w14:paraId="5B227F9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Recall</w:t>
            </w:r>
          </w:p>
        </w:tc>
        <w:tc>
          <w:tcPr>
            <w:tcW w:w="1403" w:type="dxa"/>
            <w:vAlign w:val="center"/>
          </w:tcPr>
          <w:p w14:paraId="5586DB17" w14:textId="31767F66"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F-Measure</w:t>
            </w:r>
          </w:p>
        </w:tc>
        <w:tc>
          <w:tcPr>
            <w:tcW w:w="743" w:type="dxa"/>
            <w:vAlign w:val="center"/>
          </w:tcPr>
          <w:p w14:paraId="318FE383"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MCC</w:t>
            </w:r>
          </w:p>
        </w:tc>
        <w:tc>
          <w:tcPr>
            <w:tcW w:w="926" w:type="dxa"/>
            <w:vAlign w:val="center"/>
          </w:tcPr>
          <w:p w14:paraId="7817F07A"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ROC</w:t>
            </w:r>
          </w:p>
        </w:tc>
        <w:tc>
          <w:tcPr>
            <w:tcW w:w="926" w:type="dxa"/>
            <w:vAlign w:val="center"/>
          </w:tcPr>
          <w:p w14:paraId="49717AFF" w14:textId="77777777" w:rsidR="00D715F4" w:rsidRPr="00D4675B" w:rsidRDefault="00D715F4" w:rsidP="00A55238">
            <w:pPr>
              <w:jc w:val="center"/>
              <w:cnfStyle w:val="100000000000" w:firstRow="1" w:lastRow="0" w:firstColumn="0" w:lastColumn="0" w:oddVBand="0" w:evenVBand="0" w:oddHBand="0" w:evenHBand="0" w:firstRowFirstColumn="0" w:firstRowLastColumn="0" w:lastRowFirstColumn="0" w:lastRowLastColumn="0"/>
              <w:rPr>
                <w:sz w:val="18"/>
                <w:szCs w:val="18"/>
              </w:rPr>
            </w:pPr>
            <w:r w:rsidRPr="00D4675B">
              <w:rPr>
                <w:sz w:val="18"/>
                <w:szCs w:val="18"/>
              </w:rPr>
              <w:t>Área PRC</w:t>
            </w:r>
          </w:p>
        </w:tc>
      </w:tr>
      <w:tr w:rsidR="00D715F4" w:rsidRPr="00D4675B" w14:paraId="6A0DA676" w14:textId="77777777" w:rsidTr="00A552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72" w:type="dxa"/>
          </w:tcPr>
          <w:p w14:paraId="06F4C27B" w14:textId="7CA9AEF3" w:rsidR="00D715F4" w:rsidRPr="00D4675B" w:rsidRDefault="006456E0" w:rsidP="000F023E">
            <w:pPr>
              <w:rPr>
                <w:sz w:val="18"/>
                <w:szCs w:val="18"/>
              </w:rPr>
            </w:pPr>
            <w:r w:rsidRPr="00D4675B">
              <w:rPr>
                <w:sz w:val="18"/>
                <w:szCs w:val="18"/>
              </w:rPr>
              <w:t>A</w:t>
            </w:r>
            <w:r w:rsidR="006D4D3D" w:rsidRPr="00D4675B">
              <w:rPr>
                <w:sz w:val="18"/>
                <w:szCs w:val="18"/>
              </w:rPr>
              <w:t>lfa 0</w:t>
            </w:r>
            <w:r w:rsidR="00C21146" w:rsidRPr="00D4675B">
              <w:rPr>
                <w:sz w:val="18"/>
                <w:szCs w:val="18"/>
              </w:rPr>
              <w:t xml:space="preserve"> (</w:t>
            </w:r>
            <w:r w:rsidR="00D715F4" w:rsidRPr="00D4675B">
              <w:rPr>
                <w:sz w:val="18"/>
                <w:szCs w:val="18"/>
              </w:rPr>
              <w:t>MLE</w:t>
            </w:r>
            <w:r w:rsidR="00C21146" w:rsidRPr="00D4675B">
              <w:rPr>
                <w:sz w:val="18"/>
                <w:szCs w:val="18"/>
              </w:rPr>
              <w:t>)</w:t>
            </w:r>
          </w:p>
        </w:tc>
        <w:tc>
          <w:tcPr>
            <w:tcW w:w="926" w:type="dxa"/>
          </w:tcPr>
          <w:p w14:paraId="76D59CE8"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926" w:type="dxa"/>
          </w:tcPr>
          <w:p w14:paraId="7BF16145"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0,691</w:t>
            </w:r>
          </w:p>
        </w:tc>
        <w:tc>
          <w:tcPr>
            <w:tcW w:w="1207" w:type="dxa"/>
          </w:tcPr>
          <w:p w14:paraId="762D90F8"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0,868</w:t>
            </w:r>
          </w:p>
        </w:tc>
        <w:tc>
          <w:tcPr>
            <w:tcW w:w="865" w:type="dxa"/>
          </w:tcPr>
          <w:p w14:paraId="4D1F7281"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0,891</w:t>
            </w:r>
          </w:p>
        </w:tc>
        <w:tc>
          <w:tcPr>
            <w:tcW w:w="1403" w:type="dxa"/>
          </w:tcPr>
          <w:p w14:paraId="4A7894CE"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0,876</w:t>
            </w:r>
          </w:p>
        </w:tc>
        <w:tc>
          <w:tcPr>
            <w:tcW w:w="743" w:type="dxa"/>
          </w:tcPr>
          <w:p w14:paraId="0EF189CA"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0,267</w:t>
            </w:r>
          </w:p>
        </w:tc>
        <w:tc>
          <w:tcPr>
            <w:tcW w:w="926" w:type="dxa"/>
          </w:tcPr>
          <w:p w14:paraId="633FD3E3"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0,594</w:t>
            </w:r>
          </w:p>
        </w:tc>
        <w:tc>
          <w:tcPr>
            <w:tcW w:w="926" w:type="dxa"/>
          </w:tcPr>
          <w:p w14:paraId="22B08C93" w14:textId="77777777" w:rsidR="00D715F4" w:rsidRPr="00D4675B" w:rsidRDefault="00D715F4" w:rsidP="00645B84">
            <w:pPr>
              <w:jc w:val="right"/>
              <w:cnfStyle w:val="000000100000" w:firstRow="0" w:lastRow="0" w:firstColumn="0" w:lastColumn="0" w:oddVBand="0" w:evenVBand="0" w:oddHBand="1" w:evenHBand="0" w:firstRowFirstColumn="0" w:firstRowLastColumn="0" w:lastRowFirstColumn="0" w:lastRowLastColumn="0"/>
              <w:rPr>
                <w:sz w:val="18"/>
                <w:szCs w:val="18"/>
              </w:rPr>
            </w:pPr>
            <w:r w:rsidRPr="00D4675B">
              <w:rPr>
                <w:sz w:val="18"/>
                <w:szCs w:val="18"/>
              </w:rPr>
              <w:t>0,842</w:t>
            </w:r>
          </w:p>
        </w:tc>
      </w:tr>
      <w:tr w:rsidR="00D715F4" w:rsidRPr="00D4675B" w14:paraId="15FFC024" w14:textId="77777777" w:rsidTr="00A55238">
        <w:trPr>
          <w:trHeight w:val="111"/>
          <w:jc w:val="center"/>
        </w:trPr>
        <w:tc>
          <w:tcPr>
            <w:cnfStyle w:val="001000000000" w:firstRow="0" w:lastRow="0" w:firstColumn="1" w:lastColumn="0" w:oddVBand="0" w:evenVBand="0" w:oddHBand="0" w:evenHBand="0" w:firstRowFirstColumn="0" w:firstRowLastColumn="0" w:lastRowFirstColumn="0" w:lastRowLastColumn="0"/>
            <w:tcW w:w="1472" w:type="dxa"/>
          </w:tcPr>
          <w:p w14:paraId="28B7EC83" w14:textId="77777777" w:rsidR="00D715F4" w:rsidRPr="00D4675B" w:rsidRDefault="00D715F4" w:rsidP="000F023E">
            <w:pPr>
              <w:rPr>
                <w:sz w:val="18"/>
                <w:szCs w:val="18"/>
              </w:rPr>
            </w:pPr>
            <w:r w:rsidRPr="00D4675B">
              <w:rPr>
                <w:sz w:val="18"/>
                <w:szCs w:val="18"/>
              </w:rPr>
              <w:t>Alfa 0.5</w:t>
            </w:r>
          </w:p>
        </w:tc>
        <w:tc>
          <w:tcPr>
            <w:tcW w:w="926" w:type="dxa"/>
          </w:tcPr>
          <w:p w14:paraId="32F929CB"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926" w:type="dxa"/>
          </w:tcPr>
          <w:p w14:paraId="1BC5202C"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0,643</w:t>
            </w:r>
          </w:p>
        </w:tc>
        <w:tc>
          <w:tcPr>
            <w:tcW w:w="1207" w:type="dxa"/>
          </w:tcPr>
          <w:p w14:paraId="74700023"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0,876</w:t>
            </w:r>
          </w:p>
        </w:tc>
        <w:tc>
          <w:tcPr>
            <w:tcW w:w="865" w:type="dxa"/>
          </w:tcPr>
          <w:p w14:paraId="07C23BD9"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0,895</w:t>
            </w:r>
          </w:p>
        </w:tc>
        <w:tc>
          <w:tcPr>
            <w:tcW w:w="1403" w:type="dxa"/>
          </w:tcPr>
          <w:p w14:paraId="417EB47F"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0,882</w:t>
            </w:r>
          </w:p>
        </w:tc>
        <w:tc>
          <w:tcPr>
            <w:tcW w:w="743" w:type="dxa"/>
          </w:tcPr>
          <w:p w14:paraId="34DF3C9C"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0,326</w:t>
            </w:r>
          </w:p>
        </w:tc>
        <w:tc>
          <w:tcPr>
            <w:tcW w:w="926" w:type="dxa"/>
          </w:tcPr>
          <w:p w14:paraId="732509A8" w14:textId="77777777" w:rsidR="00D715F4" w:rsidRPr="00D4675B" w:rsidRDefault="00D715F4" w:rsidP="00645B84">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0,751</w:t>
            </w:r>
          </w:p>
        </w:tc>
        <w:tc>
          <w:tcPr>
            <w:tcW w:w="926" w:type="dxa"/>
          </w:tcPr>
          <w:p w14:paraId="6EF05BD4" w14:textId="77777777" w:rsidR="00D715F4" w:rsidRPr="00D4675B" w:rsidRDefault="00D715F4" w:rsidP="00645B84">
            <w:pPr>
              <w:keepNext/>
              <w:jc w:val="right"/>
              <w:cnfStyle w:val="000000000000" w:firstRow="0" w:lastRow="0" w:firstColumn="0" w:lastColumn="0" w:oddVBand="0" w:evenVBand="0" w:oddHBand="0" w:evenHBand="0" w:firstRowFirstColumn="0" w:firstRowLastColumn="0" w:lastRowFirstColumn="0" w:lastRowLastColumn="0"/>
              <w:rPr>
                <w:b/>
                <w:sz w:val="18"/>
                <w:szCs w:val="18"/>
              </w:rPr>
            </w:pPr>
            <w:r w:rsidRPr="00D4675B">
              <w:rPr>
                <w:b/>
                <w:sz w:val="18"/>
                <w:szCs w:val="18"/>
              </w:rPr>
              <w:t>0,892</w:t>
            </w:r>
          </w:p>
        </w:tc>
      </w:tr>
    </w:tbl>
    <w:p w14:paraId="7B09F526" w14:textId="3E278601" w:rsidR="00E91B15" w:rsidRDefault="00A77434" w:rsidP="001578C2">
      <w:pPr>
        <w:pStyle w:val="Descripcin"/>
        <w:spacing w:before="240" w:line="360" w:lineRule="auto"/>
        <w:jc w:val="center"/>
        <w:rPr>
          <w:lang w:val="es-MX"/>
        </w:rPr>
      </w:pPr>
      <w:bookmarkStart w:id="188" w:name="_Ref80812299"/>
      <w:bookmarkStart w:id="189" w:name="_Toc80988418"/>
      <w:r>
        <w:t xml:space="preserve">Tabla </w:t>
      </w:r>
      <w:r>
        <w:fldChar w:fldCharType="begin"/>
      </w:r>
      <w:r>
        <w:instrText>SEQ Tabla \* ARABIC</w:instrText>
      </w:r>
      <w:r>
        <w:fldChar w:fldCharType="separate"/>
      </w:r>
      <w:r w:rsidR="00FF4AF3">
        <w:rPr>
          <w:noProof/>
        </w:rPr>
        <w:t>42</w:t>
      </w:r>
      <w:r>
        <w:fldChar w:fldCharType="end"/>
      </w:r>
      <w:bookmarkEnd w:id="188"/>
      <w:r>
        <w:t xml:space="preserve">: </w:t>
      </w:r>
      <w:r w:rsidR="00184535">
        <w:rPr>
          <w:lang w:val="es-MX"/>
        </w:rPr>
        <w:t>C</w:t>
      </w:r>
      <w:r w:rsidR="00435812" w:rsidRPr="00435812">
        <w:rPr>
          <w:lang w:val="es-MX"/>
        </w:rPr>
        <w:t>omparación de métricas</w:t>
      </w:r>
      <w:r w:rsidR="00C403C0">
        <w:rPr>
          <w:lang w:val="es-MX"/>
        </w:rPr>
        <w:t xml:space="preserve"> </w:t>
      </w:r>
      <w:r w:rsidR="0011142B">
        <w:rPr>
          <w:lang w:val="es-MX"/>
        </w:rPr>
        <w:t xml:space="preserve">de </w:t>
      </w:r>
      <w:r w:rsidR="00C403C0" w:rsidRPr="00C403C0">
        <w:rPr>
          <w:lang w:val="es-MX"/>
        </w:rPr>
        <w:t>algoritmo</w:t>
      </w:r>
      <w:r w:rsidR="00C403C0">
        <w:rPr>
          <w:lang w:val="es-MX"/>
        </w:rPr>
        <w:t xml:space="preserve"> Hill Climber Global</w:t>
      </w:r>
      <w:r w:rsidR="00175DFA">
        <w:rPr>
          <w:lang w:val="es-MX"/>
        </w:rPr>
        <w:t xml:space="preserve"> </w:t>
      </w:r>
      <w:r w:rsidR="0011142B">
        <w:rPr>
          <w:lang w:val="es-MX"/>
        </w:rPr>
        <w:t>para dos estimadores de probabilidades.</w:t>
      </w:r>
      <w:bookmarkEnd w:id="189"/>
    </w:p>
    <w:p w14:paraId="61751837" w14:textId="0831565E" w:rsidR="00D4675B" w:rsidRDefault="00544FB6" w:rsidP="00BC2545">
      <w:pPr>
        <w:rPr>
          <w:lang w:val="es-MX"/>
        </w:rPr>
      </w:pPr>
      <w:r w:rsidRPr="00544FB6">
        <w:rPr>
          <w:lang w:val="es-MX"/>
        </w:rPr>
        <w:t>Por lo tanto</w:t>
      </w:r>
      <w:r w:rsidR="0049208C" w:rsidRPr="0049208C">
        <w:rPr>
          <w:lang w:val="es-MX"/>
        </w:rPr>
        <w:t>, se selecciona</w:t>
      </w:r>
      <w:r w:rsidR="00200433" w:rsidRPr="00200433">
        <w:rPr>
          <w:lang w:val="es-MX"/>
        </w:rPr>
        <w:t xml:space="preserve"> el modelo</w:t>
      </w:r>
      <w:r w:rsidR="002163AE" w:rsidRPr="002163AE">
        <w:rPr>
          <w:lang w:val="es-MX"/>
        </w:rPr>
        <w:t xml:space="preserve"> con estimador simple para balancear</w:t>
      </w:r>
      <w:r w:rsidR="002120EC">
        <w:rPr>
          <w:lang w:val="es-MX"/>
        </w:rPr>
        <w:t>.</w:t>
      </w:r>
      <w:r w:rsidR="00487892">
        <w:rPr>
          <w:lang w:val="es-MX"/>
        </w:rPr>
        <w:t xml:space="preserve"> </w:t>
      </w:r>
      <w:r w:rsidR="00487892" w:rsidRPr="00487892">
        <w:rPr>
          <w:lang w:val="es-MX"/>
        </w:rPr>
        <w:t>La matriz de confusión muestra</w:t>
      </w:r>
      <w:r w:rsidR="00DD619D" w:rsidRPr="00DD619D">
        <w:rPr>
          <w:lang w:val="es-MX"/>
        </w:rPr>
        <w:t xml:space="preserve"> sólo 14 instancias de la clase</w:t>
      </w:r>
      <w:r w:rsidR="00DD619D">
        <w:rPr>
          <w:lang w:val="es-MX"/>
        </w:rPr>
        <w:t xml:space="preserve"> “R</w:t>
      </w:r>
      <w:r w:rsidR="00DD619D" w:rsidRPr="00DD619D">
        <w:rPr>
          <w:lang w:val="es-MX"/>
        </w:rPr>
        <w:t>eprobado</w:t>
      </w:r>
      <w:r w:rsidR="00DD619D">
        <w:rPr>
          <w:lang w:val="es-MX"/>
        </w:rPr>
        <w:t>”</w:t>
      </w:r>
      <w:r w:rsidR="00DD619D" w:rsidRPr="00DD619D">
        <w:rPr>
          <w:lang w:val="es-MX"/>
        </w:rPr>
        <w:t xml:space="preserve"> correctamente clasificadas</w:t>
      </w:r>
      <w:r w:rsidR="009D04D1" w:rsidRPr="009D04D1">
        <w:rPr>
          <w:lang w:val="es-MX"/>
        </w:rPr>
        <w:t xml:space="preserve">, </w:t>
      </w:r>
      <w:r w:rsidR="00815372" w:rsidRPr="00815372">
        <w:rPr>
          <w:lang w:val="es-MX"/>
        </w:rPr>
        <w:t>entonces</w:t>
      </w:r>
      <w:r w:rsidR="00815372">
        <w:rPr>
          <w:lang w:val="es-MX"/>
        </w:rPr>
        <w:t xml:space="preserve"> </w:t>
      </w:r>
      <w:r w:rsidR="009D04D1" w:rsidRPr="009D04D1">
        <w:rPr>
          <w:lang w:val="es-MX"/>
        </w:rPr>
        <w:t>al balancear</w:t>
      </w:r>
      <w:r w:rsidR="00B86993" w:rsidRPr="00B86993">
        <w:rPr>
          <w:lang w:val="es-MX"/>
        </w:rPr>
        <w:t xml:space="preserve"> se espera que este número aumente</w:t>
      </w:r>
      <w:r w:rsidR="00DD619D">
        <w:rPr>
          <w:lang w:val="es-MX"/>
        </w:rPr>
        <w:t xml:space="preserve">. </w:t>
      </w:r>
      <w:r w:rsidR="00887F4D" w:rsidRPr="00887F4D">
        <w:rPr>
          <w:lang w:val="es-MX"/>
        </w:rPr>
        <w:t>Después de probar varios valores</w:t>
      </w:r>
      <w:r w:rsidR="006F0ED5" w:rsidRPr="006F0ED5">
        <w:rPr>
          <w:lang w:val="es-MX"/>
        </w:rPr>
        <w:t xml:space="preserve"> para la penalización</w:t>
      </w:r>
      <w:r w:rsidR="006F66D0">
        <w:rPr>
          <w:lang w:val="es-MX"/>
        </w:rPr>
        <w:t xml:space="preserve">, </w:t>
      </w:r>
      <w:r w:rsidR="00A20532">
        <w:rPr>
          <w:lang w:val="es-MX"/>
        </w:rPr>
        <w:t xml:space="preserve">se encuentra que </w:t>
      </w:r>
      <w:r w:rsidR="009763C3">
        <w:rPr>
          <w:lang w:val="es-MX"/>
        </w:rPr>
        <w:t xml:space="preserve">con </w:t>
      </w:r>
      <w:r w:rsidR="00C05A3B">
        <w:rPr>
          <w:lang w:val="es-MX"/>
        </w:rPr>
        <w:t xml:space="preserve">el valor </w:t>
      </w:r>
      <w:r w:rsidR="00070EFA">
        <w:rPr>
          <w:lang w:val="es-MX"/>
        </w:rPr>
        <w:t>4</w:t>
      </w:r>
      <w:r w:rsidR="002A55D5">
        <w:rPr>
          <w:lang w:val="es-MX"/>
        </w:rPr>
        <w:t xml:space="preserve"> </w:t>
      </w:r>
      <w:r w:rsidR="00032E95" w:rsidRPr="00032E95">
        <w:rPr>
          <w:lang w:val="es-MX"/>
        </w:rPr>
        <w:t>llegan a clasificarse correctamente 2</w:t>
      </w:r>
      <w:r w:rsidR="00070EFA">
        <w:rPr>
          <w:lang w:val="es-MX"/>
        </w:rPr>
        <w:t>5</w:t>
      </w:r>
      <w:r w:rsidR="00032E95" w:rsidRPr="00032E95">
        <w:rPr>
          <w:lang w:val="es-MX"/>
        </w:rPr>
        <w:t xml:space="preserve"> instancias</w:t>
      </w:r>
      <w:r w:rsidR="00EF1299">
        <w:rPr>
          <w:lang w:val="es-MX"/>
        </w:rPr>
        <w:t xml:space="preserve"> </w:t>
      </w:r>
      <w:r w:rsidR="00EF1299" w:rsidRPr="00DD619D">
        <w:rPr>
          <w:lang w:val="es-MX"/>
        </w:rPr>
        <w:t>de la clase</w:t>
      </w:r>
      <w:r w:rsidR="00EF1299">
        <w:rPr>
          <w:lang w:val="es-MX"/>
        </w:rPr>
        <w:t xml:space="preserve"> “R</w:t>
      </w:r>
      <w:r w:rsidR="00EF1299" w:rsidRPr="00DD619D">
        <w:rPr>
          <w:lang w:val="es-MX"/>
        </w:rPr>
        <w:t>eprobado</w:t>
      </w:r>
      <w:r w:rsidR="00EF1299">
        <w:rPr>
          <w:lang w:val="es-MX"/>
        </w:rPr>
        <w:t>”</w:t>
      </w:r>
      <w:r w:rsidR="00070EFA">
        <w:rPr>
          <w:lang w:val="es-MX"/>
        </w:rPr>
        <w:t xml:space="preserve">, </w:t>
      </w:r>
      <w:r w:rsidR="00070EFA" w:rsidRPr="00070EFA">
        <w:rPr>
          <w:lang w:val="es-MX"/>
        </w:rPr>
        <w:t xml:space="preserve">y </w:t>
      </w:r>
      <w:r w:rsidR="00653468" w:rsidRPr="00653468">
        <w:rPr>
          <w:lang w:val="es-MX"/>
        </w:rPr>
        <w:t>algunas</w:t>
      </w:r>
      <w:r w:rsidR="00070EFA" w:rsidRPr="00070EFA">
        <w:rPr>
          <w:lang w:val="es-MX"/>
        </w:rPr>
        <w:t xml:space="preserve"> métricas presentan mejora</w:t>
      </w:r>
      <w:r w:rsidR="00EF1299">
        <w:rPr>
          <w:lang w:val="es-MX"/>
        </w:rPr>
        <w:t>.</w:t>
      </w:r>
      <w:r w:rsidR="005D2809" w:rsidRPr="005D2809">
        <w:rPr>
          <w:lang w:val="es-MX"/>
        </w:rPr>
        <w:t xml:space="preserve"> Esto puede verse en la </w:t>
      </w:r>
      <w:r w:rsidR="00C33D55">
        <w:rPr>
          <w:lang w:val="es-MX"/>
        </w:rPr>
        <w:fldChar w:fldCharType="begin"/>
      </w:r>
      <w:r w:rsidR="00C33D55">
        <w:rPr>
          <w:lang w:val="es-MX"/>
        </w:rPr>
        <w:instrText xml:space="preserve"> REF _Ref80812323 \h </w:instrText>
      </w:r>
      <w:r w:rsidR="00C33D55">
        <w:rPr>
          <w:lang w:val="es-MX"/>
        </w:rPr>
      </w:r>
      <w:r w:rsidR="00C33D55">
        <w:rPr>
          <w:lang w:val="es-MX"/>
        </w:rPr>
        <w:fldChar w:fldCharType="separate"/>
      </w:r>
      <w:r w:rsidR="00FF4AF3">
        <w:t xml:space="preserve">Tabla </w:t>
      </w:r>
      <w:r w:rsidR="00FF4AF3">
        <w:rPr>
          <w:noProof/>
        </w:rPr>
        <w:t>43</w:t>
      </w:r>
      <w:r w:rsidR="00C33D55">
        <w:rPr>
          <w:lang w:val="es-MX"/>
        </w:rPr>
        <w:fldChar w:fldCharType="end"/>
      </w:r>
      <w:r w:rsidR="005D2809">
        <w:rPr>
          <w:lang w:val="es-MX"/>
        </w:rPr>
        <w:t>.</w:t>
      </w:r>
    </w:p>
    <w:tbl>
      <w:tblPr>
        <w:tblStyle w:val="Tablaconcuadrcula4-nfasis3"/>
        <w:tblW w:w="0" w:type="auto"/>
        <w:tblLook w:val="04A0" w:firstRow="1" w:lastRow="0" w:firstColumn="1" w:lastColumn="0" w:noHBand="0" w:noVBand="1"/>
      </w:tblPr>
      <w:tblGrid>
        <w:gridCol w:w="1684"/>
        <w:gridCol w:w="888"/>
        <w:gridCol w:w="889"/>
        <w:gridCol w:w="1207"/>
        <w:gridCol w:w="865"/>
        <w:gridCol w:w="1363"/>
        <w:gridCol w:w="718"/>
        <w:gridCol w:w="890"/>
        <w:gridCol w:w="890"/>
      </w:tblGrid>
      <w:tr w:rsidR="00093A73" w:rsidRPr="00F10CAC" w14:paraId="1B173ABA" w14:textId="77777777" w:rsidTr="00D46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vAlign w:val="center"/>
          </w:tcPr>
          <w:p w14:paraId="0CE80D11" w14:textId="1E2AEBD1" w:rsidR="00093A73" w:rsidRPr="00F10CAC" w:rsidRDefault="004368DA" w:rsidP="00C6602F">
            <w:pPr>
              <w:jc w:val="center"/>
              <w:rPr>
                <w:sz w:val="18"/>
                <w:szCs w:val="18"/>
              </w:rPr>
            </w:pPr>
            <w:r w:rsidRPr="00F10CAC">
              <w:rPr>
                <w:sz w:val="18"/>
                <w:szCs w:val="18"/>
              </w:rPr>
              <w:t>Modelo</w:t>
            </w:r>
          </w:p>
        </w:tc>
        <w:tc>
          <w:tcPr>
            <w:tcW w:w="888" w:type="dxa"/>
            <w:vAlign w:val="center"/>
          </w:tcPr>
          <w:p w14:paraId="3D49EBB0"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VP</w:t>
            </w:r>
          </w:p>
        </w:tc>
        <w:tc>
          <w:tcPr>
            <w:tcW w:w="889" w:type="dxa"/>
            <w:vAlign w:val="center"/>
          </w:tcPr>
          <w:p w14:paraId="57E3A6B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Tasa FP</w:t>
            </w:r>
          </w:p>
        </w:tc>
        <w:tc>
          <w:tcPr>
            <w:tcW w:w="1207" w:type="dxa"/>
            <w:vAlign w:val="center"/>
          </w:tcPr>
          <w:p w14:paraId="537F83E9"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Precisión</w:t>
            </w:r>
          </w:p>
        </w:tc>
        <w:tc>
          <w:tcPr>
            <w:tcW w:w="865" w:type="dxa"/>
            <w:vAlign w:val="center"/>
          </w:tcPr>
          <w:p w14:paraId="5DF45BC8"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Recall</w:t>
            </w:r>
          </w:p>
        </w:tc>
        <w:tc>
          <w:tcPr>
            <w:tcW w:w="1363" w:type="dxa"/>
            <w:vAlign w:val="center"/>
          </w:tcPr>
          <w:p w14:paraId="0271F535" w14:textId="018AC82B"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F-Measure</w:t>
            </w:r>
          </w:p>
        </w:tc>
        <w:tc>
          <w:tcPr>
            <w:tcW w:w="718" w:type="dxa"/>
            <w:vAlign w:val="center"/>
          </w:tcPr>
          <w:p w14:paraId="68D894CB"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MCC</w:t>
            </w:r>
          </w:p>
        </w:tc>
        <w:tc>
          <w:tcPr>
            <w:tcW w:w="890" w:type="dxa"/>
            <w:vAlign w:val="center"/>
          </w:tcPr>
          <w:p w14:paraId="57D125D6"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ROC</w:t>
            </w:r>
          </w:p>
        </w:tc>
        <w:tc>
          <w:tcPr>
            <w:tcW w:w="890" w:type="dxa"/>
            <w:vAlign w:val="center"/>
          </w:tcPr>
          <w:p w14:paraId="0DA5576A" w14:textId="77777777" w:rsidR="00093A73" w:rsidRPr="00F10CAC" w:rsidRDefault="00093A73" w:rsidP="00C6602F">
            <w:pPr>
              <w:jc w:val="center"/>
              <w:cnfStyle w:val="100000000000" w:firstRow="1" w:lastRow="0" w:firstColumn="0" w:lastColumn="0" w:oddVBand="0" w:evenVBand="0" w:oddHBand="0" w:evenHBand="0" w:firstRowFirstColumn="0" w:firstRowLastColumn="0" w:lastRowFirstColumn="0" w:lastRowLastColumn="0"/>
              <w:rPr>
                <w:sz w:val="18"/>
                <w:szCs w:val="18"/>
              </w:rPr>
            </w:pPr>
            <w:r w:rsidRPr="00F10CAC">
              <w:rPr>
                <w:sz w:val="18"/>
                <w:szCs w:val="18"/>
              </w:rPr>
              <w:t>Área PRC</w:t>
            </w:r>
          </w:p>
        </w:tc>
      </w:tr>
      <w:tr w:rsidR="00093A73" w:rsidRPr="00F10CAC" w14:paraId="7AE59CEC" w14:textId="77777777" w:rsidTr="00D46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6534B468" w14:textId="77777777" w:rsidR="00093A73" w:rsidRPr="00F10CAC" w:rsidRDefault="00093A73" w:rsidP="009431E7">
            <w:pPr>
              <w:rPr>
                <w:sz w:val="18"/>
                <w:szCs w:val="18"/>
              </w:rPr>
            </w:pPr>
            <w:r w:rsidRPr="00F10CAC">
              <w:rPr>
                <w:sz w:val="18"/>
                <w:szCs w:val="18"/>
              </w:rPr>
              <w:t>Desbalanceado</w:t>
            </w:r>
          </w:p>
        </w:tc>
        <w:tc>
          <w:tcPr>
            <w:tcW w:w="888" w:type="dxa"/>
          </w:tcPr>
          <w:p w14:paraId="31F9D485"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889" w:type="dxa"/>
          </w:tcPr>
          <w:p w14:paraId="585ACAE1"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0,643</w:t>
            </w:r>
          </w:p>
        </w:tc>
        <w:tc>
          <w:tcPr>
            <w:tcW w:w="1207" w:type="dxa"/>
          </w:tcPr>
          <w:p w14:paraId="2E260E67"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0,876</w:t>
            </w:r>
          </w:p>
        </w:tc>
        <w:tc>
          <w:tcPr>
            <w:tcW w:w="865" w:type="dxa"/>
          </w:tcPr>
          <w:p w14:paraId="05035825"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0,895</w:t>
            </w:r>
          </w:p>
        </w:tc>
        <w:tc>
          <w:tcPr>
            <w:tcW w:w="1363" w:type="dxa"/>
          </w:tcPr>
          <w:p w14:paraId="6C5924EF"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0,882</w:t>
            </w:r>
          </w:p>
        </w:tc>
        <w:tc>
          <w:tcPr>
            <w:tcW w:w="718" w:type="dxa"/>
          </w:tcPr>
          <w:p w14:paraId="32EAC615"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0,326</w:t>
            </w:r>
          </w:p>
        </w:tc>
        <w:tc>
          <w:tcPr>
            <w:tcW w:w="890" w:type="dxa"/>
          </w:tcPr>
          <w:p w14:paraId="73BDE4C6"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0,751</w:t>
            </w:r>
          </w:p>
        </w:tc>
        <w:tc>
          <w:tcPr>
            <w:tcW w:w="890" w:type="dxa"/>
          </w:tcPr>
          <w:p w14:paraId="56FE7544" w14:textId="77777777" w:rsidR="00093A73" w:rsidRPr="00F10CAC" w:rsidRDefault="00093A73" w:rsidP="006D3B5E">
            <w:pPr>
              <w:jc w:val="right"/>
              <w:cnfStyle w:val="000000100000" w:firstRow="0" w:lastRow="0" w:firstColumn="0" w:lastColumn="0" w:oddVBand="0" w:evenVBand="0" w:oddHBand="1" w:evenHBand="0" w:firstRowFirstColumn="0" w:firstRowLastColumn="0" w:lastRowFirstColumn="0" w:lastRowLastColumn="0"/>
              <w:rPr>
                <w:sz w:val="18"/>
                <w:szCs w:val="18"/>
              </w:rPr>
            </w:pPr>
            <w:r w:rsidRPr="00F10CAC">
              <w:rPr>
                <w:sz w:val="18"/>
                <w:szCs w:val="18"/>
              </w:rPr>
              <w:t>0,892</w:t>
            </w:r>
          </w:p>
        </w:tc>
      </w:tr>
      <w:tr w:rsidR="00093A73" w:rsidRPr="00F10CAC" w14:paraId="1A553D13" w14:textId="77777777" w:rsidTr="00D4675B">
        <w:tc>
          <w:tcPr>
            <w:cnfStyle w:val="001000000000" w:firstRow="0" w:lastRow="0" w:firstColumn="1" w:lastColumn="0" w:oddVBand="0" w:evenVBand="0" w:oddHBand="0" w:evenHBand="0" w:firstRowFirstColumn="0" w:firstRowLastColumn="0" w:lastRowFirstColumn="0" w:lastRowLastColumn="0"/>
            <w:tcW w:w="1684" w:type="dxa"/>
          </w:tcPr>
          <w:p w14:paraId="55C2072A" w14:textId="77777777" w:rsidR="00093A73" w:rsidRPr="00F10CAC" w:rsidRDefault="00093A73" w:rsidP="009431E7">
            <w:pPr>
              <w:rPr>
                <w:sz w:val="18"/>
                <w:szCs w:val="18"/>
              </w:rPr>
            </w:pPr>
            <w:r w:rsidRPr="00F10CAC">
              <w:rPr>
                <w:sz w:val="18"/>
                <w:szCs w:val="18"/>
              </w:rPr>
              <w:t>Balanceado</w:t>
            </w:r>
          </w:p>
        </w:tc>
        <w:tc>
          <w:tcPr>
            <w:tcW w:w="888" w:type="dxa"/>
          </w:tcPr>
          <w:p w14:paraId="0F99B2CC"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889" w:type="dxa"/>
          </w:tcPr>
          <w:p w14:paraId="166CFC1A"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0,447</w:t>
            </w:r>
          </w:p>
        </w:tc>
        <w:tc>
          <w:tcPr>
            <w:tcW w:w="1207" w:type="dxa"/>
          </w:tcPr>
          <w:p w14:paraId="6E102990"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0,887</w:t>
            </w:r>
          </w:p>
        </w:tc>
        <w:tc>
          <w:tcPr>
            <w:tcW w:w="865" w:type="dxa"/>
          </w:tcPr>
          <w:p w14:paraId="7D177B62"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0,876</w:t>
            </w:r>
          </w:p>
        </w:tc>
        <w:tc>
          <w:tcPr>
            <w:tcW w:w="1363" w:type="dxa"/>
          </w:tcPr>
          <w:p w14:paraId="08E56B65"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0,881</w:t>
            </w:r>
          </w:p>
        </w:tc>
        <w:tc>
          <w:tcPr>
            <w:tcW w:w="718" w:type="dxa"/>
          </w:tcPr>
          <w:p w14:paraId="6455C0DB"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0,396</w:t>
            </w:r>
          </w:p>
        </w:tc>
        <w:tc>
          <w:tcPr>
            <w:tcW w:w="890" w:type="dxa"/>
          </w:tcPr>
          <w:p w14:paraId="48D4701E" w14:textId="77777777" w:rsidR="00093A73" w:rsidRPr="00F10CAC" w:rsidRDefault="00093A73" w:rsidP="006D3B5E">
            <w:pPr>
              <w:jc w:val="right"/>
              <w:cnfStyle w:val="000000000000" w:firstRow="0" w:lastRow="0" w:firstColumn="0" w:lastColumn="0" w:oddVBand="0" w:evenVBand="0" w:oddHBand="0" w:evenHBand="0" w:firstRowFirstColumn="0" w:firstRowLastColumn="0" w:lastRowFirstColumn="0" w:lastRowLastColumn="0"/>
              <w:rPr>
                <w:sz w:val="18"/>
                <w:szCs w:val="18"/>
              </w:rPr>
            </w:pPr>
            <w:r w:rsidRPr="00F10CAC">
              <w:rPr>
                <w:sz w:val="18"/>
                <w:szCs w:val="18"/>
              </w:rPr>
              <w:t>0,745</w:t>
            </w:r>
          </w:p>
        </w:tc>
        <w:tc>
          <w:tcPr>
            <w:tcW w:w="890" w:type="dxa"/>
          </w:tcPr>
          <w:p w14:paraId="18DE1195" w14:textId="77777777" w:rsidR="00093A73" w:rsidRPr="00F10CAC" w:rsidRDefault="00093A73" w:rsidP="006D3B5E">
            <w:pPr>
              <w:keepNext/>
              <w:jc w:val="right"/>
              <w:cnfStyle w:val="000000000000" w:firstRow="0" w:lastRow="0" w:firstColumn="0" w:lastColumn="0" w:oddVBand="0" w:evenVBand="0" w:oddHBand="0" w:evenHBand="0" w:firstRowFirstColumn="0" w:firstRowLastColumn="0" w:lastRowFirstColumn="0" w:lastRowLastColumn="0"/>
              <w:rPr>
                <w:b/>
                <w:sz w:val="18"/>
                <w:szCs w:val="18"/>
              </w:rPr>
            </w:pPr>
            <w:r w:rsidRPr="00F10CAC">
              <w:rPr>
                <w:b/>
                <w:sz w:val="18"/>
                <w:szCs w:val="18"/>
              </w:rPr>
              <w:t>0,897</w:t>
            </w:r>
          </w:p>
        </w:tc>
      </w:tr>
    </w:tbl>
    <w:p w14:paraId="3B22C16E" w14:textId="7EFA0E9C" w:rsidR="00845370" w:rsidRDefault="007E6469" w:rsidP="00B4757E">
      <w:pPr>
        <w:pStyle w:val="Descripcin"/>
        <w:spacing w:before="240" w:line="360" w:lineRule="auto"/>
        <w:jc w:val="center"/>
        <w:rPr>
          <w:lang w:val="es-MX"/>
        </w:rPr>
      </w:pPr>
      <w:bookmarkStart w:id="190" w:name="_Ref80812323"/>
      <w:bookmarkStart w:id="191" w:name="_Toc80988419"/>
      <w:r>
        <w:t xml:space="preserve">Tabla </w:t>
      </w:r>
      <w:r>
        <w:fldChar w:fldCharType="begin"/>
      </w:r>
      <w:r>
        <w:instrText>SEQ Tabla \* ARABIC</w:instrText>
      </w:r>
      <w:r>
        <w:fldChar w:fldCharType="separate"/>
      </w:r>
      <w:r w:rsidR="00FF4AF3">
        <w:rPr>
          <w:noProof/>
        </w:rPr>
        <w:t>43</w:t>
      </w:r>
      <w:r>
        <w:fldChar w:fldCharType="end"/>
      </w:r>
      <w:bookmarkEnd w:id="190"/>
      <w:r>
        <w:t xml:space="preserve">: </w:t>
      </w:r>
      <w:r w:rsidR="00B4757E">
        <w:rPr>
          <w:lang w:val="es-MX"/>
        </w:rPr>
        <w:t>C</w:t>
      </w:r>
      <w:r w:rsidR="00B4757E" w:rsidRPr="00435812">
        <w:rPr>
          <w:lang w:val="es-MX"/>
        </w:rPr>
        <w:t>omparación de métricas</w:t>
      </w:r>
      <w:r w:rsidR="00B4757E">
        <w:rPr>
          <w:lang w:val="es-MX"/>
        </w:rPr>
        <w:t xml:space="preserve"> de </w:t>
      </w:r>
      <w:r w:rsidR="00B4757E" w:rsidRPr="00F116D1">
        <w:rPr>
          <w:lang w:val="es-MX"/>
        </w:rPr>
        <w:t xml:space="preserve">modelo </w:t>
      </w:r>
      <w:r w:rsidR="00B4757E">
        <w:rPr>
          <w:lang w:val="es-MX"/>
        </w:rPr>
        <w:t>seleccionado desba</w:t>
      </w:r>
      <w:r w:rsidR="00B4757E" w:rsidRPr="00F116D1">
        <w:rPr>
          <w:lang w:val="es-MX"/>
        </w:rPr>
        <w:t>lanceado</w:t>
      </w:r>
      <w:r w:rsidR="00B4757E" w:rsidRPr="009167BA">
        <w:rPr>
          <w:lang w:val="es-MX"/>
        </w:rPr>
        <w:t xml:space="preserve"> y balancead</w:t>
      </w:r>
      <w:r w:rsidR="00B4757E">
        <w:rPr>
          <w:lang w:val="es-MX"/>
        </w:rPr>
        <w:t>o.</w:t>
      </w:r>
      <w:bookmarkEnd w:id="191"/>
    </w:p>
    <w:p w14:paraId="667FA566" w14:textId="495ABC17" w:rsidR="00845370" w:rsidRDefault="00203026" w:rsidP="00BC2545">
      <w:pPr>
        <w:rPr>
          <w:lang w:val="es-MX"/>
        </w:rPr>
      </w:pPr>
      <w:r w:rsidRPr="00203026">
        <w:rPr>
          <w:lang w:val="es-MX"/>
        </w:rPr>
        <w:lastRenderedPageBreak/>
        <w:t xml:space="preserve">En la </w:t>
      </w:r>
      <w:r w:rsidR="00C33D55">
        <w:rPr>
          <w:lang w:val="es-MX"/>
        </w:rPr>
        <w:fldChar w:fldCharType="begin"/>
      </w:r>
      <w:r w:rsidR="00C33D55">
        <w:rPr>
          <w:lang w:val="es-MX"/>
        </w:rPr>
        <w:instrText xml:space="preserve"> REF _Ref80812341 \h </w:instrText>
      </w:r>
      <w:r w:rsidR="00C33D55">
        <w:rPr>
          <w:lang w:val="es-MX"/>
        </w:rPr>
      </w:r>
      <w:r w:rsidR="00C33D55">
        <w:rPr>
          <w:lang w:val="es-MX"/>
        </w:rPr>
        <w:fldChar w:fldCharType="separate"/>
      </w:r>
      <w:r w:rsidR="00FF4AF3">
        <w:t xml:space="preserve">Figura </w:t>
      </w:r>
      <w:r w:rsidR="00FF4AF3">
        <w:rPr>
          <w:noProof/>
        </w:rPr>
        <w:t>28</w:t>
      </w:r>
      <w:r w:rsidR="00C33D55">
        <w:rPr>
          <w:lang w:val="es-MX"/>
        </w:rPr>
        <w:fldChar w:fldCharType="end"/>
      </w:r>
      <w:r w:rsidRPr="00203026">
        <w:rPr>
          <w:lang w:val="es-MX"/>
        </w:rPr>
        <w:t xml:space="preserve"> </w:t>
      </w:r>
      <w:r w:rsidR="00203B40">
        <w:rPr>
          <w:lang w:val="es-MX"/>
        </w:rPr>
        <w:t xml:space="preserve">se </w:t>
      </w:r>
      <w:r w:rsidRPr="00203026">
        <w:rPr>
          <w:lang w:val="es-MX"/>
        </w:rPr>
        <w:t>m</w:t>
      </w:r>
      <w:r w:rsidR="00203B40">
        <w:rPr>
          <w:lang w:val="es-MX"/>
        </w:rPr>
        <w:t>uestra</w:t>
      </w:r>
      <w:r w:rsidR="00E658E6">
        <w:rPr>
          <w:lang w:val="es-MX"/>
        </w:rPr>
        <w:t xml:space="preserve"> e</w:t>
      </w:r>
      <w:r w:rsidR="004B2A59" w:rsidRPr="004B2A59">
        <w:rPr>
          <w:lang w:val="es-MX"/>
        </w:rPr>
        <w:t>l grafo generado a partir del modelo balanceado</w:t>
      </w:r>
      <w:r>
        <w:rPr>
          <w:lang w:val="es-MX"/>
        </w:rPr>
        <w:t>,</w:t>
      </w:r>
      <w:r w:rsidR="001F6600">
        <w:rPr>
          <w:lang w:val="es-MX"/>
        </w:rPr>
        <w:t xml:space="preserve"> </w:t>
      </w:r>
      <w:r w:rsidRPr="00203026">
        <w:rPr>
          <w:lang w:val="es-MX"/>
        </w:rPr>
        <w:t>donde</w:t>
      </w:r>
      <w:r w:rsidR="00E658E6">
        <w:rPr>
          <w:lang w:val="es-MX"/>
        </w:rPr>
        <w:t xml:space="preserve"> </w:t>
      </w:r>
      <w:r w:rsidR="00E658E6" w:rsidRPr="00E658E6">
        <w:rPr>
          <w:lang w:val="es-MX"/>
        </w:rPr>
        <w:t xml:space="preserve">puede observarse </w:t>
      </w:r>
      <w:r w:rsidR="00167304" w:rsidRPr="00167304">
        <w:rPr>
          <w:lang w:val="es-MX"/>
        </w:rPr>
        <w:t>la existencia de</w:t>
      </w:r>
      <w:r w:rsidR="00D55390" w:rsidRPr="00D55390">
        <w:rPr>
          <w:lang w:val="es-MX"/>
        </w:rPr>
        <w:t xml:space="preserve"> arcos</w:t>
      </w:r>
      <w:r w:rsidR="00D55390">
        <w:rPr>
          <w:lang w:val="es-MX"/>
        </w:rPr>
        <w:t xml:space="preserve"> </w:t>
      </w:r>
      <w:r w:rsidR="00EB3070">
        <w:rPr>
          <w:lang w:val="es-MX"/>
        </w:rPr>
        <w:t>y</w:t>
      </w:r>
      <w:r>
        <w:rPr>
          <w:lang w:val="es-MX"/>
        </w:rPr>
        <w:t>,</w:t>
      </w:r>
      <w:r w:rsidR="00D55390">
        <w:rPr>
          <w:lang w:val="es-MX"/>
        </w:rPr>
        <w:t xml:space="preserve"> </w:t>
      </w:r>
      <w:r w:rsidR="00D55390" w:rsidRPr="00D55390">
        <w:rPr>
          <w:lang w:val="es-MX"/>
        </w:rPr>
        <w:t>por lo tanto</w:t>
      </w:r>
      <w:r w:rsidR="00D55390">
        <w:rPr>
          <w:lang w:val="es-MX"/>
        </w:rPr>
        <w:t>,</w:t>
      </w:r>
      <w:r w:rsidR="00E658E6" w:rsidRPr="00E658E6">
        <w:rPr>
          <w:lang w:val="es-MX"/>
        </w:rPr>
        <w:t xml:space="preserve"> las </w:t>
      </w:r>
      <w:r w:rsidR="00EB3070">
        <w:rPr>
          <w:lang w:val="es-MX"/>
        </w:rPr>
        <w:t xml:space="preserve">posibles </w:t>
      </w:r>
      <w:r w:rsidR="00E658E6" w:rsidRPr="00E658E6">
        <w:rPr>
          <w:lang w:val="es-MX"/>
        </w:rPr>
        <w:t>relaciones</w:t>
      </w:r>
      <w:r w:rsidR="00D55390" w:rsidRPr="00D55390">
        <w:rPr>
          <w:lang w:val="es-MX"/>
        </w:rPr>
        <w:t xml:space="preserve"> </w:t>
      </w:r>
      <w:r w:rsidR="002239A1">
        <w:rPr>
          <w:lang w:val="es-MX"/>
        </w:rPr>
        <w:t xml:space="preserve">directas </w:t>
      </w:r>
      <w:r w:rsidR="00D55390" w:rsidRPr="00D55390">
        <w:rPr>
          <w:lang w:val="es-MX"/>
        </w:rPr>
        <w:t xml:space="preserve">entre la </w:t>
      </w:r>
      <w:r>
        <w:rPr>
          <w:lang w:val="es-MX"/>
        </w:rPr>
        <w:t>clase</w:t>
      </w:r>
      <w:r w:rsidR="00D55390" w:rsidRPr="00D55390">
        <w:rPr>
          <w:lang w:val="es-MX"/>
        </w:rPr>
        <w:t xml:space="preserve"> </w:t>
      </w:r>
      <w:r w:rsidR="005F3169">
        <w:rPr>
          <w:lang w:val="es-MX"/>
        </w:rPr>
        <w:t>“</w:t>
      </w:r>
      <w:r w:rsidR="00D55390" w:rsidRPr="00D55390">
        <w:rPr>
          <w:lang w:val="es-MX"/>
        </w:rPr>
        <w:t>estado</w:t>
      </w:r>
      <w:r w:rsidR="005F3169">
        <w:rPr>
          <w:lang w:val="es-MX"/>
        </w:rPr>
        <w:t>”</w:t>
      </w:r>
      <w:r w:rsidR="00D55390">
        <w:rPr>
          <w:lang w:val="es-MX"/>
        </w:rPr>
        <w:t xml:space="preserve"> </w:t>
      </w:r>
      <w:r w:rsidR="00D55390" w:rsidRPr="00D55390">
        <w:rPr>
          <w:lang w:val="es-MX"/>
        </w:rPr>
        <w:t>y otras variables</w:t>
      </w:r>
      <w:r>
        <w:rPr>
          <w:lang w:val="es-MX"/>
        </w:rPr>
        <w:t xml:space="preserve">. </w:t>
      </w:r>
      <w:r w:rsidR="00287290" w:rsidRPr="00287290">
        <w:rPr>
          <w:lang w:val="es-MX"/>
        </w:rPr>
        <w:t>Los nodos que representan los resultados de la prueba diagnóstico aparecen aislados, por lo tanto</w:t>
      </w:r>
      <w:r w:rsidR="00C274E2" w:rsidRPr="00287290">
        <w:rPr>
          <w:lang w:val="es-MX"/>
        </w:rPr>
        <w:t>,</w:t>
      </w:r>
      <w:r w:rsidR="00287290" w:rsidRPr="00287290">
        <w:rPr>
          <w:lang w:val="es-MX"/>
        </w:rPr>
        <w:t xml:space="preserve"> no </w:t>
      </w:r>
      <w:r w:rsidR="0053706E">
        <w:rPr>
          <w:lang w:val="es-MX"/>
        </w:rPr>
        <w:t>re</w:t>
      </w:r>
      <w:r w:rsidR="00287290" w:rsidRPr="00287290">
        <w:rPr>
          <w:lang w:val="es-MX"/>
        </w:rPr>
        <w:t>presentan algún</w:t>
      </w:r>
      <w:r w:rsidR="00287290">
        <w:rPr>
          <w:lang w:val="es-MX"/>
        </w:rPr>
        <w:t xml:space="preserve"> </w:t>
      </w:r>
      <w:r w:rsidR="00287290" w:rsidRPr="00287290">
        <w:rPr>
          <w:lang w:val="es-MX"/>
        </w:rPr>
        <w:t>posible tipo de influencia sobre la clase</w:t>
      </w:r>
      <w:r w:rsidR="00287290">
        <w:rPr>
          <w:lang w:val="es-MX"/>
        </w:rPr>
        <w:t>.</w:t>
      </w:r>
      <w:r w:rsidR="0053706E">
        <w:rPr>
          <w:lang w:val="es-MX"/>
        </w:rPr>
        <w:t xml:space="preserve"> </w:t>
      </w:r>
      <w:r w:rsidR="0053706E" w:rsidRPr="0053706E">
        <w:rPr>
          <w:lang w:val="es-MX"/>
        </w:rPr>
        <w:t>A diferencia del experimento anterior, en este modelo</w:t>
      </w:r>
      <w:r w:rsidR="00C274E2" w:rsidRPr="00C274E2">
        <w:rPr>
          <w:lang w:val="es-MX"/>
        </w:rPr>
        <w:t xml:space="preserve"> sí se muestra una posible relación entre la variable </w:t>
      </w:r>
      <w:r w:rsidR="00C274E2">
        <w:rPr>
          <w:lang w:val="es-MX"/>
        </w:rPr>
        <w:t>“</w:t>
      </w:r>
      <m:oMath>
        <m:r>
          <m:rPr>
            <m:sty m:val="p"/>
          </m:rPr>
          <w:rPr>
            <w:rFonts w:ascii="Cambria Math" w:hAnsi="Cambria Math"/>
            <w:lang w:val="es-MX"/>
          </w:rPr>
          <m:t>game_score</m:t>
        </m:r>
      </m:oMath>
      <w:r w:rsidR="00C274E2">
        <w:rPr>
          <w:lang w:val="es-MX"/>
        </w:rPr>
        <w:t>”</w:t>
      </w:r>
      <w:r w:rsidR="00C274E2" w:rsidRPr="00C274E2">
        <w:rPr>
          <w:lang w:val="es-MX"/>
        </w:rPr>
        <w:t xml:space="preserve"> y la clase</w:t>
      </w:r>
      <w:r w:rsidR="00C274E2">
        <w:rPr>
          <w:lang w:val="es-MX"/>
        </w:rPr>
        <w:t xml:space="preserve"> “</w:t>
      </w:r>
      <m:oMath>
        <m:r>
          <m:rPr>
            <m:sty m:val="p"/>
          </m:rPr>
          <w:rPr>
            <w:rFonts w:ascii="Cambria Math" w:hAnsi="Cambria Math"/>
            <w:lang w:val="es-MX"/>
          </w:rPr>
          <m:t>estado</m:t>
        </m:r>
      </m:oMath>
      <w:r w:rsidR="00C274E2">
        <w:rPr>
          <w:lang w:val="es-MX"/>
        </w:rPr>
        <w:t>”.</w:t>
      </w:r>
    </w:p>
    <w:p w14:paraId="0E96DE34" w14:textId="3F3FC76D" w:rsidR="00FF4DAE" w:rsidRDefault="00244199" w:rsidP="00BC2545">
      <w:pPr>
        <w:rPr>
          <w:rFonts w:eastAsiaTheme="minorEastAsia"/>
          <w:lang w:val="es-MX"/>
        </w:rPr>
      </w:pPr>
      <w:r w:rsidRPr="00244199">
        <w:rPr>
          <w:lang w:val="es-MX"/>
        </w:rPr>
        <w:t>También puede observarse que</w:t>
      </w:r>
      <w:r>
        <w:rPr>
          <w:lang w:val="es-MX"/>
        </w:rPr>
        <w:t xml:space="preserve"> este grafo</w:t>
      </w:r>
      <w:r w:rsidR="0047145F" w:rsidRPr="0047145F">
        <w:rPr>
          <w:lang w:val="es-MX"/>
        </w:rPr>
        <w:t xml:space="preserve"> coincide con los experimentos en </w:t>
      </w:r>
      <m:oMath>
        <m:r>
          <w:rPr>
            <w:rFonts w:ascii="Cambria Math" w:hAnsi="Cambria Math"/>
            <w:lang w:val="es-MX"/>
          </w:rPr>
          <m:t>Python</m:t>
        </m:r>
      </m:oMath>
      <w:r w:rsidR="0047145F">
        <w:rPr>
          <w:lang w:val="es-MX"/>
        </w:rPr>
        <w:t xml:space="preserve"> y </w:t>
      </w:r>
      <m:oMath>
        <m:r>
          <w:rPr>
            <w:rFonts w:ascii="Cambria Math" w:hAnsi="Cambria Math"/>
            <w:lang w:val="es-MX"/>
          </w:rPr>
          <m:t>R</m:t>
        </m:r>
      </m:oMath>
      <w:r w:rsidR="0047145F">
        <w:rPr>
          <w:rFonts w:eastAsiaTheme="minorEastAsia"/>
          <w:lang w:val="es-MX"/>
        </w:rPr>
        <w:t xml:space="preserve">, </w:t>
      </w:r>
      <w:r w:rsidRPr="00244199">
        <w:rPr>
          <w:rFonts w:eastAsiaTheme="minorEastAsia"/>
          <w:lang w:val="es-MX"/>
        </w:rPr>
        <w:t>en cuanto a</w:t>
      </w:r>
      <w:r>
        <w:rPr>
          <w:rFonts w:eastAsiaTheme="minorEastAsia"/>
          <w:lang w:val="es-MX"/>
        </w:rPr>
        <w:t xml:space="preserve"> </w:t>
      </w:r>
      <w:r w:rsidR="002A2691" w:rsidRPr="002A2691">
        <w:rPr>
          <w:rFonts w:eastAsiaTheme="minorEastAsia"/>
          <w:lang w:val="es-MX"/>
        </w:rPr>
        <w:t>la presentación de relaci</w:t>
      </w:r>
      <w:r w:rsidR="00A219A8">
        <w:rPr>
          <w:rFonts w:eastAsiaTheme="minorEastAsia"/>
          <w:lang w:val="es-MX"/>
        </w:rPr>
        <w:t>ones</w:t>
      </w:r>
      <w:r w:rsidR="002A2691">
        <w:rPr>
          <w:rFonts w:eastAsiaTheme="minorEastAsia"/>
          <w:lang w:val="es-MX"/>
        </w:rPr>
        <w:t xml:space="preserve"> </w:t>
      </w:r>
      <w:r w:rsidR="002A2691" w:rsidRPr="002A2691">
        <w:rPr>
          <w:rFonts w:eastAsiaTheme="minorEastAsia"/>
          <w:lang w:val="es-MX"/>
        </w:rPr>
        <w:t>directa</w:t>
      </w:r>
      <w:r w:rsidR="00A219A8">
        <w:rPr>
          <w:rFonts w:eastAsiaTheme="minorEastAsia"/>
          <w:lang w:val="es-MX"/>
        </w:rPr>
        <w:t>s</w:t>
      </w:r>
      <w:r w:rsidR="002A2691" w:rsidRPr="002A2691">
        <w:rPr>
          <w:rFonts w:eastAsiaTheme="minorEastAsia"/>
          <w:lang w:val="es-MX"/>
        </w:rPr>
        <w:t xml:space="preserve"> entre la clase y las variables </w:t>
      </w:r>
      <w:r w:rsidR="003F5493">
        <w:rPr>
          <w:rFonts w:eastAsiaTheme="minorEastAsia"/>
          <w:lang w:val="es-MX"/>
        </w:rPr>
        <w:t>“</w:t>
      </w:r>
      <m:oMath>
        <m:r>
          <m:rPr>
            <m:sty m:val="p"/>
          </m:rPr>
          <w:rPr>
            <w:rFonts w:ascii="Cambria Math" w:eastAsiaTheme="minorEastAsia" w:hAnsi="Cambria Math"/>
            <w:lang w:val="es-MX"/>
          </w:rPr>
          <m:t>programa</m:t>
        </m:r>
      </m:oMath>
      <w:r w:rsidR="003F5493">
        <w:rPr>
          <w:rFonts w:eastAsiaTheme="minorEastAsia"/>
          <w:lang w:val="es-MX"/>
        </w:rPr>
        <w:t>”</w:t>
      </w:r>
      <w:r w:rsidR="002A2691" w:rsidRPr="002A2691">
        <w:rPr>
          <w:rFonts w:eastAsiaTheme="minorEastAsia"/>
          <w:lang w:val="es-MX"/>
        </w:rPr>
        <w:t xml:space="preserve"> y </w:t>
      </w:r>
      <w:r w:rsidR="003F5493">
        <w:rPr>
          <w:rFonts w:eastAsiaTheme="minorEastAsia"/>
          <w:lang w:val="es-MX"/>
        </w:rPr>
        <w:t>“</w:t>
      </w:r>
      <m:oMath>
        <m:r>
          <m:rPr>
            <m:sty m:val="p"/>
          </m:rPr>
          <w:rPr>
            <w:rFonts w:ascii="Cambria Math" w:eastAsiaTheme="minorEastAsia" w:hAnsi="Cambria Math"/>
            <w:lang w:val="es-MX"/>
          </w:rPr>
          <m:t>sol1</m:t>
        </m:r>
      </m:oMath>
      <w:r w:rsidR="003F5493">
        <w:rPr>
          <w:rFonts w:eastAsiaTheme="minorEastAsia"/>
          <w:lang w:val="es-MX"/>
        </w:rPr>
        <w:t>”</w:t>
      </w:r>
      <w:r w:rsidR="00981BCA">
        <w:rPr>
          <w:rFonts w:eastAsiaTheme="minorEastAsia"/>
          <w:lang w:val="es-MX"/>
        </w:rPr>
        <w:t xml:space="preserve">, </w:t>
      </w:r>
      <w:r w:rsidR="000044FC" w:rsidRPr="000044FC">
        <w:rPr>
          <w:rFonts w:eastAsiaTheme="minorEastAsia"/>
          <w:lang w:val="es-MX"/>
        </w:rPr>
        <w:t>lo que confirma</w:t>
      </w:r>
      <w:r w:rsidR="0031779D" w:rsidRPr="0031779D">
        <w:rPr>
          <w:rFonts w:eastAsiaTheme="minorEastAsia"/>
          <w:lang w:val="es-MX"/>
        </w:rPr>
        <w:t xml:space="preserve"> la fuerte influencia que tienen</w:t>
      </w:r>
      <w:r w:rsidR="00BB37BB">
        <w:rPr>
          <w:rFonts w:eastAsiaTheme="minorEastAsia"/>
          <w:lang w:val="es-MX"/>
        </w:rPr>
        <w:t xml:space="preserve"> </w:t>
      </w:r>
      <w:r w:rsidR="00BB37BB" w:rsidRPr="00BB37BB">
        <w:rPr>
          <w:rFonts w:eastAsiaTheme="minorEastAsia"/>
          <w:lang w:val="es-MX"/>
        </w:rPr>
        <w:t>la carrera y la nota de la primera solemne del curso</w:t>
      </w:r>
      <w:r w:rsidR="00BB37BB">
        <w:rPr>
          <w:rFonts w:eastAsiaTheme="minorEastAsia"/>
          <w:lang w:val="es-MX"/>
        </w:rPr>
        <w:t xml:space="preserve"> </w:t>
      </w:r>
      <w:r w:rsidR="00BB37BB" w:rsidRPr="00BB37BB">
        <w:rPr>
          <w:rFonts w:eastAsiaTheme="minorEastAsia"/>
          <w:lang w:val="es-MX"/>
        </w:rPr>
        <w:t>de programación</w:t>
      </w:r>
      <w:r w:rsidR="006E38B7" w:rsidRPr="006E38B7">
        <w:rPr>
          <w:rFonts w:eastAsiaTheme="minorEastAsia"/>
          <w:lang w:val="es-MX"/>
        </w:rPr>
        <w:t xml:space="preserve"> sobre el estado de reprobación </w:t>
      </w:r>
      <w:r w:rsidR="006E38B7">
        <w:rPr>
          <w:rFonts w:eastAsiaTheme="minorEastAsia"/>
          <w:lang w:val="es-MX"/>
        </w:rPr>
        <w:t xml:space="preserve">/ </w:t>
      </w:r>
      <w:r w:rsidR="006E38B7" w:rsidRPr="006E38B7">
        <w:rPr>
          <w:rFonts w:eastAsiaTheme="minorEastAsia"/>
          <w:lang w:val="es-MX"/>
        </w:rPr>
        <w:t>aprobación</w:t>
      </w:r>
      <w:r w:rsidR="006E38B7">
        <w:rPr>
          <w:rFonts w:eastAsiaTheme="minorEastAsia"/>
          <w:lang w:val="es-MX"/>
        </w:rPr>
        <w:t xml:space="preserve"> </w:t>
      </w:r>
      <w:r w:rsidR="006E38B7" w:rsidRPr="00BB37BB">
        <w:rPr>
          <w:rFonts w:eastAsiaTheme="minorEastAsia"/>
          <w:lang w:val="es-MX"/>
        </w:rPr>
        <w:t>del estudiante</w:t>
      </w:r>
      <w:r w:rsidR="006E38B7">
        <w:rPr>
          <w:rFonts w:eastAsiaTheme="minorEastAsia"/>
          <w:lang w:val="es-MX"/>
        </w:rPr>
        <w:t>.</w:t>
      </w:r>
    </w:p>
    <w:p w14:paraId="17EB99F6" w14:textId="40DACF58" w:rsidR="00E5657C" w:rsidRDefault="00E5657C" w:rsidP="008D7809">
      <w:pPr>
        <w:keepNext/>
        <w:jc w:val="center"/>
      </w:pPr>
      <w:r>
        <w:rPr>
          <w:noProof/>
          <w:lang w:val="es-MX"/>
        </w:rPr>
        <w:drawing>
          <wp:inline distT="0" distB="0" distL="0" distR="0" wp14:anchorId="53957E8A" wp14:editId="7AC4AD12">
            <wp:extent cx="6169660" cy="2724150"/>
            <wp:effectExtent l="38100" t="38100" r="116840" b="114300"/>
            <wp:docPr id="37" name="Imagen 3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en blanco y negro&#10;&#10;Descripción generada automáticamente con confianza media"/>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35587" cy="275325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5726E6A" w14:textId="29A8AEE0" w:rsidR="00D55390" w:rsidRDefault="00E5657C" w:rsidP="001F6600">
      <w:pPr>
        <w:pStyle w:val="Descripcin"/>
        <w:spacing w:before="240" w:line="360" w:lineRule="auto"/>
        <w:jc w:val="center"/>
        <w:rPr>
          <w:lang w:val="es-MX"/>
        </w:rPr>
      </w:pPr>
      <w:bookmarkStart w:id="192" w:name="_Ref80812341"/>
      <w:bookmarkStart w:id="193" w:name="_Toc80988448"/>
      <w:r>
        <w:t xml:space="preserve">Figura </w:t>
      </w:r>
      <w:r>
        <w:fldChar w:fldCharType="begin"/>
      </w:r>
      <w:r>
        <w:instrText>SEQ Figura \* ARABIC</w:instrText>
      </w:r>
      <w:r>
        <w:fldChar w:fldCharType="separate"/>
      </w:r>
      <w:r w:rsidR="00FF4AF3">
        <w:rPr>
          <w:noProof/>
        </w:rPr>
        <w:t>28</w:t>
      </w:r>
      <w:r>
        <w:fldChar w:fldCharType="end"/>
      </w:r>
      <w:bookmarkEnd w:id="192"/>
      <w:r>
        <w:t xml:space="preserve">: </w:t>
      </w:r>
      <w:r w:rsidRPr="00686F8E">
        <w:t xml:space="preserve">Grafo generado con el </w:t>
      </w:r>
      <w:r w:rsidR="001F6600">
        <w:t>modelo</w:t>
      </w:r>
      <w:r w:rsidRPr="00686F8E">
        <w:t xml:space="preserve"> </w:t>
      </w:r>
      <w:r>
        <w:t xml:space="preserve">seleccionado </w:t>
      </w:r>
      <w:r w:rsidRPr="00686F8E">
        <w:t>balanceado</w:t>
      </w:r>
      <w:r>
        <w:t>.</w:t>
      </w:r>
      <w:bookmarkEnd w:id="193"/>
    </w:p>
    <w:p w14:paraId="28F73F92" w14:textId="77777777" w:rsidR="00B4718D" w:rsidRPr="00BC2545" w:rsidRDefault="00B4718D" w:rsidP="00BC2545"/>
    <w:p w14:paraId="75D31E7E" w14:textId="77777777" w:rsidR="00C9131A" w:rsidRDefault="00C9131A">
      <w:pPr>
        <w:jc w:val="left"/>
        <w:rPr>
          <w:rFonts w:eastAsiaTheme="majorEastAsia" w:cstheme="majorBidi"/>
          <w:b/>
          <w:szCs w:val="32"/>
        </w:rPr>
      </w:pPr>
      <w:r>
        <w:br w:type="page"/>
      </w:r>
    </w:p>
    <w:p w14:paraId="7529513E" w14:textId="7FFF0797" w:rsidR="00095B09" w:rsidRDefault="00665013" w:rsidP="00095B09">
      <w:pPr>
        <w:pStyle w:val="TITULO2TESIS"/>
      </w:pPr>
      <w:bookmarkStart w:id="194" w:name="_Toc80988331"/>
      <w:r>
        <w:lastRenderedPageBreak/>
        <w:t>Requerimientos Técnicos</w:t>
      </w:r>
      <w:bookmarkEnd w:id="194"/>
    </w:p>
    <w:p w14:paraId="3823E1C1" w14:textId="3DA089AB" w:rsidR="00B44C25" w:rsidRPr="00B44C25" w:rsidRDefault="00F65BF5" w:rsidP="00B44C25">
      <w:r>
        <w:t>La construcción de</w:t>
      </w:r>
      <w:r w:rsidR="00306DD4">
        <w:t xml:space="preserve"> los modelos </w:t>
      </w:r>
      <w:r w:rsidR="006C2672">
        <w:t xml:space="preserve">Bayesianos </w:t>
      </w:r>
      <w:r w:rsidR="0075734A">
        <w:t xml:space="preserve">tuvo una fuerte componente de programación en lenguaje </w:t>
      </w:r>
      <m:oMath>
        <m:r>
          <m:rPr>
            <m:sty m:val="p"/>
          </m:rPr>
          <w:rPr>
            <w:rFonts w:ascii="Cambria Math" w:hAnsi="Cambria Math"/>
          </w:rPr>
          <m:t>Python</m:t>
        </m:r>
      </m:oMath>
      <w:r w:rsidR="0075734A">
        <w:t xml:space="preserve"> y </w:t>
      </w:r>
      <m:oMath>
        <m:r>
          <m:rPr>
            <m:sty m:val="p"/>
          </m:rPr>
          <w:rPr>
            <w:rFonts w:ascii="Cambria Math" w:hAnsi="Cambria Math"/>
          </w:rPr>
          <m:t>R</m:t>
        </m:r>
      </m:oMath>
      <w:r w:rsidR="00C4270D">
        <w:t xml:space="preserve">.  En este apartado del documento, se </w:t>
      </w:r>
      <w:r w:rsidR="008E1A56">
        <w:t>expondrán tod</w:t>
      </w:r>
      <w:r w:rsidR="00382BB6">
        <w:t xml:space="preserve">os los requerimientos técnicos que fueron necesarios en </w:t>
      </w:r>
      <w:r w:rsidR="0031673A">
        <w:t>el desarrollo de</w:t>
      </w:r>
      <w:r w:rsidR="001113FD">
        <w:t xml:space="preserve"> los modelos</w:t>
      </w:r>
      <w:r w:rsidR="00624BBA">
        <w:t xml:space="preserve">, </w:t>
      </w:r>
      <w:r w:rsidR="0049305F">
        <w:t xml:space="preserve">desde </w:t>
      </w:r>
      <w:r w:rsidR="00636417">
        <w:t>los requisitos mínimos de hardware</w:t>
      </w:r>
      <w:r w:rsidR="000A6D37">
        <w:t>,</w:t>
      </w:r>
      <w:r w:rsidR="00636417">
        <w:t xml:space="preserve"> </w:t>
      </w:r>
      <w:r w:rsidR="007E42E0">
        <w:t xml:space="preserve">la </w:t>
      </w:r>
      <w:r w:rsidR="000F7182">
        <w:t xml:space="preserve">configuración del entorno de desarrollo para una correcta </w:t>
      </w:r>
      <w:r w:rsidR="00434D9A">
        <w:t>ejecución</w:t>
      </w:r>
      <w:r w:rsidR="00636417">
        <w:t xml:space="preserve"> y las librerías utilizadas</w:t>
      </w:r>
      <w:r w:rsidR="00D104D8">
        <w:t>.</w:t>
      </w:r>
    </w:p>
    <w:p w14:paraId="58BD228D" w14:textId="14D71B02" w:rsidR="00D104D8" w:rsidRPr="00C050F6" w:rsidRDefault="00D104D8" w:rsidP="00D104D8">
      <w:pPr>
        <w:pStyle w:val="TITULO3TESIS"/>
      </w:pPr>
      <w:bookmarkStart w:id="195" w:name="_Toc80988332"/>
      <w:r>
        <w:t>Requ</w:t>
      </w:r>
      <w:r w:rsidR="006677B8">
        <w:t xml:space="preserve">erimientos </w:t>
      </w:r>
      <w:r w:rsidR="000A2184">
        <w:t>para la ejecución</w:t>
      </w:r>
      <w:r w:rsidR="00EA6C95">
        <w:t xml:space="preserve"> de los modelos</w:t>
      </w:r>
      <w:bookmarkEnd w:id="195"/>
    </w:p>
    <w:p w14:paraId="7ED8127B" w14:textId="488DAF5A" w:rsidR="006F4F9E" w:rsidRDefault="00911D72" w:rsidP="00D104D8">
      <w:r>
        <w:t xml:space="preserve">Para lograr </w:t>
      </w:r>
      <w:r w:rsidR="002866F7">
        <w:t>una adecuada ejecución de los modelos Bayesianos se re</w:t>
      </w:r>
      <w:r w:rsidR="005E4170">
        <w:t xml:space="preserve">comienda </w:t>
      </w:r>
      <w:r w:rsidR="00F50CDB">
        <w:t xml:space="preserve">los </w:t>
      </w:r>
      <w:r w:rsidR="00F540A5">
        <w:t>unos</w:t>
      </w:r>
      <w:r w:rsidR="00F50CDB">
        <w:t xml:space="preserve"> requerimientos de hardware</w:t>
      </w:r>
      <w:r w:rsidR="00F540A5">
        <w:t xml:space="preserve"> y software</w:t>
      </w:r>
      <w:r w:rsidR="009E1620">
        <w:t xml:space="preserve"> en particular</w:t>
      </w:r>
      <w:r w:rsidR="00FB1B48">
        <w:t xml:space="preserve">.  Adicionalmente, se </w:t>
      </w:r>
      <w:r w:rsidR="00D86450">
        <w:t xml:space="preserve">explica </w:t>
      </w:r>
      <w:r w:rsidR="00A4249E">
        <w:t>cómo</w:t>
      </w:r>
      <w:r w:rsidR="00D86450">
        <w:t xml:space="preserve"> debe ser configurado el entorno </w:t>
      </w:r>
      <w:r w:rsidR="00937974">
        <w:t>para la ejecución de los experimentos</w:t>
      </w:r>
      <w:r w:rsidR="00E47B3C">
        <w:t>,</w:t>
      </w:r>
      <w:r w:rsidR="00937974">
        <w:t xml:space="preserve"> </w:t>
      </w:r>
      <w:r w:rsidR="00E47B3C">
        <w:t xml:space="preserve">así como también, </w:t>
      </w:r>
      <w:r w:rsidR="00937974">
        <w:t>las librerías necesarias</w:t>
      </w:r>
      <w:r w:rsidR="00E47B3C">
        <w:t>.</w:t>
      </w:r>
    </w:p>
    <w:p w14:paraId="2FB77782" w14:textId="2D19A61D" w:rsidR="00EA6C95" w:rsidRDefault="00EA6C95" w:rsidP="00C142BE">
      <w:pPr>
        <w:pStyle w:val="TITULO4Tesis"/>
      </w:pPr>
      <w:bookmarkStart w:id="196" w:name="_Toc80988333"/>
      <w:r>
        <w:t>Requerimientos de Hardware</w:t>
      </w:r>
      <w:bookmarkEnd w:id="196"/>
    </w:p>
    <w:p w14:paraId="5D6A38E5" w14:textId="65B2BFA4" w:rsidR="00F50CDB" w:rsidRDefault="0038359D" w:rsidP="00B03D80">
      <w:pPr>
        <w:pStyle w:val="Prrafodelista"/>
        <w:numPr>
          <w:ilvl w:val="0"/>
          <w:numId w:val="18"/>
        </w:numPr>
        <w:jc w:val="both"/>
        <w:rPr>
          <w:lang w:val="en-US"/>
        </w:rPr>
      </w:pPr>
      <w:r w:rsidRPr="00862B9B">
        <w:rPr>
          <w:lang w:val="en-US"/>
        </w:rPr>
        <w:t xml:space="preserve">CPU: </w:t>
      </w:r>
      <w:r w:rsidR="00403232">
        <w:rPr>
          <w:lang w:val="en-US"/>
        </w:rPr>
        <w:t xml:space="preserve">mas de 8 </w:t>
      </w:r>
      <w:r w:rsidR="00403232" w:rsidRPr="00AF4E28">
        <w:t>núcleos</w:t>
      </w:r>
    </w:p>
    <w:p w14:paraId="1D27A868" w14:textId="7882E7C5" w:rsidR="008E51BF" w:rsidRDefault="008E51BF" w:rsidP="00B03D80">
      <w:pPr>
        <w:pStyle w:val="Prrafodelista"/>
        <w:numPr>
          <w:ilvl w:val="0"/>
          <w:numId w:val="18"/>
        </w:numPr>
        <w:jc w:val="both"/>
      </w:pPr>
      <w:r w:rsidRPr="002536AF">
        <w:t xml:space="preserve">RAM: </w:t>
      </w:r>
      <w:r w:rsidR="00204296">
        <w:t>16</w:t>
      </w:r>
      <w:r w:rsidRPr="002536AF">
        <w:t xml:space="preserve"> GB </w:t>
      </w:r>
      <w:r w:rsidR="002536AF" w:rsidRPr="002536AF">
        <w:t>(</w:t>
      </w:r>
      <w:r w:rsidR="00204296">
        <w:t>se recomiendan 32</w:t>
      </w:r>
      <w:r w:rsidR="005F6A81">
        <w:t xml:space="preserve"> GB</w:t>
      </w:r>
      <w:r w:rsidR="00C7717E">
        <w:t>)</w:t>
      </w:r>
    </w:p>
    <w:p w14:paraId="002AFCBC" w14:textId="3F816238" w:rsidR="003D0AC3" w:rsidRDefault="007F5123" w:rsidP="00B03D80">
      <w:pPr>
        <w:pStyle w:val="Prrafodelista"/>
        <w:numPr>
          <w:ilvl w:val="0"/>
          <w:numId w:val="18"/>
        </w:numPr>
        <w:jc w:val="both"/>
      </w:pPr>
      <w:r>
        <w:t xml:space="preserve">HDD: </w:t>
      </w:r>
      <w:r w:rsidR="00292484">
        <w:t xml:space="preserve">5 GB </w:t>
      </w:r>
      <w:r w:rsidR="0065209F">
        <w:t>para instalación de software necesario</w:t>
      </w:r>
      <w:r w:rsidR="007A3440">
        <w:t xml:space="preserve"> (se recomienda </w:t>
      </w:r>
      <w:r w:rsidR="00FE74C4">
        <w:t>espacio adicional para los experimentos)</w:t>
      </w:r>
    </w:p>
    <w:p w14:paraId="7B7F3320" w14:textId="528C8C9E" w:rsidR="00446319" w:rsidRDefault="005F75FE" w:rsidP="002A5EF2">
      <w:pPr>
        <w:pStyle w:val="Prrafodelista"/>
        <w:numPr>
          <w:ilvl w:val="0"/>
          <w:numId w:val="18"/>
        </w:numPr>
        <w:jc w:val="both"/>
      </w:pPr>
      <w:r>
        <w:t xml:space="preserve">Acceso a Internet para la descarga de las </w:t>
      </w:r>
      <w:r w:rsidR="00446319">
        <w:t>librerías</w:t>
      </w:r>
    </w:p>
    <w:p w14:paraId="0850DB90" w14:textId="0AE45012" w:rsidR="00446319" w:rsidRDefault="00446319" w:rsidP="00446319">
      <w:pPr>
        <w:pStyle w:val="TITULO4Tesis"/>
      </w:pPr>
      <w:bookmarkStart w:id="197" w:name="_Toc80988334"/>
      <w:r>
        <w:t>Requerimientos de Software</w:t>
      </w:r>
      <w:bookmarkEnd w:id="197"/>
    </w:p>
    <w:p w14:paraId="0458D1EC" w14:textId="12731598" w:rsidR="00446319" w:rsidRDefault="00F767E8" w:rsidP="00B03D80">
      <w:pPr>
        <w:pStyle w:val="Prrafodelista"/>
        <w:numPr>
          <w:ilvl w:val="0"/>
          <w:numId w:val="18"/>
        </w:numPr>
        <w:jc w:val="both"/>
      </w:pPr>
      <w:r>
        <w:t xml:space="preserve">El entorno cliente puede ser </w:t>
      </w:r>
      <w:r w:rsidR="00B3136E">
        <w:t>una arquitectura</w:t>
      </w:r>
      <w:r w:rsidR="00A95C1B">
        <w:t xml:space="preserve"> </w:t>
      </w:r>
      <w:r w:rsidR="00853D40">
        <w:t xml:space="preserve">de sistema </w:t>
      </w:r>
      <w:r>
        <w:t>Windows</w:t>
      </w:r>
      <w:r w:rsidR="00853D40">
        <w:t xml:space="preserve"> 64</w:t>
      </w:r>
      <w:r w:rsidR="000C59B3">
        <w:t xml:space="preserve"> bits</w:t>
      </w:r>
      <w:r>
        <w:t xml:space="preserve">, </w:t>
      </w:r>
      <w:r w:rsidR="00247B07">
        <w:t xml:space="preserve">macOS </w:t>
      </w:r>
      <w:r w:rsidR="007E00ED">
        <w:t xml:space="preserve">64 bits </w:t>
      </w:r>
      <w:r w:rsidR="00247B07">
        <w:t>o Linux</w:t>
      </w:r>
    </w:p>
    <w:p w14:paraId="7DA39602" w14:textId="21E06727" w:rsidR="001C2671" w:rsidRPr="002536AF" w:rsidRDefault="0015053D" w:rsidP="00B03D80">
      <w:pPr>
        <w:pStyle w:val="Prrafodelista"/>
        <w:numPr>
          <w:ilvl w:val="0"/>
          <w:numId w:val="18"/>
        </w:numPr>
        <w:jc w:val="both"/>
      </w:pPr>
      <w:r>
        <w:t xml:space="preserve">Anaconda </w:t>
      </w:r>
      <w:r w:rsidR="004A2341">
        <w:t>Navigator</w:t>
      </w:r>
      <w:r w:rsidR="0099327A">
        <w:t xml:space="preserve">: </w:t>
      </w:r>
      <w:r w:rsidR="00C3597F">
        <w:t>L</w:t>
      </w:r>
      <w:r w:rsidR="0099327A">
        <w:t xml:space="preserve">a instalación provee de </w:t>
      </w:r>
      <m:oMath>
        <m:r>
          <m:rPr>
            <m:sty m:val="p"/>
          </m:rPr>
          <w:rPr>
            <w:rFonts w:ascii="Cambria Math" w:hAnsi="Cambria Math"/>
          </w:rPr>
          <m:t>Python</m:t>
        </m:r>
      </m:oMath>
      <w:r w:rsidR="0099327A">
        <w:t xml:space="preserve"> y </w:t>
      </w:r>
      <m:oMath>
        <m:r>
          <m:rPr>
            <m:sty m:val="p"/>
          </m:rPr>
          <w:rPr>
            <w:rFonts w:ascii="Cambria Math" w:hAnsi="Cambria Math"/>
          </w:rPr>
          <m:t>R</m:t>
        </m:r>
      </m:oMath>
      <w:r w:rsidR="00C3597F">
        <w:t xml:space="preserve"> creando entornos para el desarrollo de software</w:t>
      </w:r>
    </w:p>
    <w:p w14:paraId="5163ABFD" w14:textId="05B3EE00" w:rsidR="0092321A" w:rsidRPr="005500AF" w:rsidRDefault="00125E9F" w:rsidP="00B03D80">
      <w:pPr>
        <w:pStyle w:val="Prrafodelista"/>
        <w:numPr>
          <w:ilvl w:val="0"/>
          <w:numId w:val="18"/>
        </w:numPr>
        <w:jc w:val="both"/>
      </w:pPr>
      <w:r w:rsidRPr="006A5CB6">
        <w:t>WEKA</w:t>
      </w:r>
      <w:r w:rsidR="005051CA">
        <w:rPr>
          <w:rStyle w:val="Refdenotaalpie"/>
        </w:rPr>
        <w:footnoteReference w:id="3"/>
      </w:r>
      <w:r w:rsidRPr="006A5CB6">
        <w:t xml:space="preserve"> (</w:t>
      </w:r>
      <w:r w:rsidRPr="00ED4E6C">
        <w:t>Waikato Environment for Knowledge Analysis</w:t>
      </w:r>
      <w:r w:rsidR="00A8101D">
        <w:rPr>
          <w:lang w:val="es-MX"/>
        </w:rPr>
        <w:t>)</w:t>
      </w:r>
      <w:r w:rsidR="00C40B00">
        <w:rPr>
          <w:lang w:val="es-MX"/>
        </w:rPr>
        <w:t>, para pruebas rápidas sin requerir programación.</w:t>
      </w:r>
    </w:p>
    <w:p w14:paraId="08BA443A" w14:textId="5B01BE4D" w:rsidR="005500AF" w:rsidRPr="005500AF" w:rsidRDefault="005500AF" w:rsidP="005500AF">
      <w:pPr>
        <w:tabs>
          <w:tab w:val="left" w:pos="3096"/>
        </w:tabs>
      </w:pPr>
    </w:p>
    <w:p w14:paraId="1CCF3D64" w14:textId="77777777" w:rsidR="00F3283E" w:rsidRDefault="00F3283E" w:rsidP="00321236">
      <w:pPr>
        <w:pStyle w:val="TITULO3TESIS"/>
      </w:pPr>
      <w:bookmarkStart w:id="198" w:name="_Toc80988335"/>
      <w:r>
        <w:lastRenderedPageBreak/>
        <w:t>Configuración de ambiente</w:t>
      </w:r>
      <w:bookmarkEnd w:id="198"/>
    </w:p>
    <w:p w14:paraId="3759930A" w14:textId="02BF87C7" w:rsidR="000F1F84" w:rsidRDefault="00E46AA6" w:rsidP="00F3283E">
      <w:r>
        <w:t xml:space="preserve">La configuración del </w:t>
      </w:r>
      <w:r w:rsidR="002B4F38">
        <w:t xml:space="preserve">entorno de trabajo está </w:t>
      </w:r>
      <w:r w:rsidR="0088377E">
        <w:t xml:space="preserve">ligado principalmente a la instalación del software Anaconda </w:t>
      </w:r>
      <w:r w:rsidR="00D44427">
        <w:t xml:space="preserve">Edición </w:t>
      </w:r>
      <w:r w:rsidR="00FD29DD">
        <w:t>Individual</w:t>
      </w:r>
      <w:r w:rsidR="000F1F84">
        <w:t xml:space="preserve">.  Este software es posible descargarlo </w:t>
      </w:r>
      <w:r w:rsidR="00516A46">
        <w:t xml:space="preserve">y seguir los pasos de instalación </w:t>
      </w:r>
      <w:r w:rsidR="000F1F84">
        <w:t>desde</w:t>
      </w:r>
      <w:r w:rsidR="002A2F14">
        <w:t xml:space="preserve"> </w:t>
      </w:r>
      <w:r w:rsidR="0072016D">
        <w:t>su sitio web</w:t>
      </w:r>
      <w:r w:rsidR="00420882">
        <w:rPr>
          <w:rStyle w:val="Refdenotaalpie"/>
        </w:rPr>
        <w:footnoteReference w:id="4"/>
      </w:r>
      <w:r w:rsidR="0072016D">
        <w:t xml:space="preserve"> </w:t>
      </w:r>
      <w:r w:rsidR="003106CB">
        <w:t xml:space="preserve">para el caso de </w:t>
      </w:r>
      <w:r w:rsidR="000B51D6">
        <w:t>un sistema Windows</w:t>
      </w:r>
      <w:r w:rsidR="0080666C">
        <w:t xml:space="preserve">, </w:t>
      </w:r>
      <w:r w:rsidR="00355243">
        <w:t xml:space="preserve">que fue lo utilizado </w:t>
      </w:r>
      <w:r w:rsidR="0080666C">
        <w:t>este proyecto</w:t>
      </w:r>
      <w:r w:rsidR="00516A46">
        <w:t>.</w:t>
      </w:r>
    </w:p>
    <w:p w14:paraId="4FA6B407" w14:textId="340E18B4" w:rsidR="00271044" w:rsidRDefault="00F3335A" w:rsidP="00F3283E">
      <w:r>
        <w:t xml:space="preserve">Paso siguiente, desde </w:t>
      </w:r>
      <w:r w:rsidR="001C7C40">
        <w:t>A</w:t>
      </w:r>
      <w:r>
        <w:t xml:space="preserve">naconda </w:t>
      </w:r>
      <w:r w:rsidR="001C7C40">
        <w:t xml:space="preserve">Navigator </w:t>
      </w:r>
      <w:r>
        <w:t>se debe crear un entorno nuevo</w:t>
      </w:r>
      <w:r w:rsidR="00ED1525">
        <w:t>, se recomienda utilizar un nombre descriptivo</w:t>
      </w:r>
      <w:r w:rsidR="0068510C">
        <w:t xml:space="preserve"> </w:t>
      </w:r>
      <w:r w:rsidR="00F111AA">
        <w:t>como,</w:t>
      </w:r>
      <w:r w:rsidR="0068510C">
        <w:t xml:space="preserve"> por ejemplo, “BNLEARN”</w:t>
      </w:r>
      <w:r w:rsidR="00F111AA">
        <w:t>.</w:t>
      </w:r>
    </w:p>
    <w:p w14:paraId="642F1F63" w14:textId="4F2F6C48" w:rsidR="00F111AA" w:rsidRDefault="00762D23" w:rsidP="00F3283E">
      <w:r>
        <w:t>Paso final,</w:t>
      </w:r>
      <w:r w:rsidR="002F2965">
        <w:t xml:space="preserve"> se deben instalar las librerías que fueron utilizadas </w:t>
      </w:r>
      <w:r w:rsidR="000B68DC">
        <w:t>para el desarrollo de</w:t>
      </w:r>
      <w:r w:rsidR="00B73B80">
        <w:t>l prog</w:t>
      </w:r>
      <w:r w:rsidR="00E17763">
        <w:t xml:space="preserve">rama </w:t>
      </w:r>
      <m:oMath>
        <m:r>
          <m:rPr>
            <m:sty m:val="p"/>
          </m:rPr>
          <w:rPr>
            <w:rFonts w:ascii="Cambria Math" w:hAnsi="Cambria Math"/>
          </w:rPr>
          <m:t>Python</m:t>
        </m:r>
      </m:oMath>
      <w:r w:rsidR="00E17763">
        <w:t>.</w:t>
      </w:r>
    </w:p>
    <w:p w14:paraId="32CCF9F9" w14:textId="2852BC4F" w:rsidR="005D62A3" w:rsidRDefault="007D0547" w:rsidP="00F3283E">
      <w:r>
        <w:t xml:space="preserve">Para la programación de los modelos Bayesianos se </w:t>
      </w:r>
      <w:r w:rsidR="002337A6">
        <w:t>recomienda uti</w:t>
      </w:r>
      <w:r>
        <w:t>liz</w:t>
      </w:r>
      <w:r w:rsidR="002337A6">
        <w:t>ar</w:t>
      </w:r>
      <w:r>
        <w:t xml:space="preserve"> </w:t>
      </w:r>
      <w:r w:rsidR="00BF312A">
        <w:t xml:space="preserve">Jupyter Notebooks para el análisis </w:t>
      </w:r>
      <w:r w:rsidR="00C25A42">
        <w:t>de datos 1</w:t>
      </w:r>
      <w:r w:rsidR="0066745D">
        <w:t>D</w:t>
      </w:r>
      <w:r w:rsidR="001C6663">
        <w:t xml:space="preserve"> /</w:t>
      </w:r>
      <w:r w:rsidR="00C25A42">
        <w:t xml:space="preserve"> 2</w:t>
      </w:r>
      <w:r w:rsidR="0066745D">
        <w:t>D</w:t>
      </w:r>
      <w:r w:rsidR="001C6663">
        <w:t xml:space="preserve"> y </w:t>
      </w:r>
      <w:r w:rsidR="00C8378F">
        <w:t xml:space="preserve">para </w:t>
      </w:r>
      <w:r w:rsidR="0014593E">
        <w:t>el programa principal</w:t>
      </w:r>
      <w:r w:rsidR="00646E14">
        <w:t xml:space="preserve"> se </w:t>
      </w:r>
      <w:r w:rsidR="00E5020A">
        <w:t xml:space="preserve">puede </w:t>
      </w:r>
      <w:r w:rsidR="00646E14">
        <w:t>utiliz</w:t>
      </w:r>
      <w:r w:rsidR="001C6663">
        <w:t>ar Jupyter Lab</w:t>
      </w:r>
      <w:r w:rsidR="00736021">
        <w:t xml:space="preserve"> que provee un entorno más integrado.</w:t>
      </w:r>
      <w:r w:rsidR="00CC12B7">
        <w:t xml:space="preserve">  También, es </w:t>
      </w:r>
      <w:r w:rsidR="0063457D">
        <w:t xml:space="preserve">recomendable </w:t>
      </w:r>
      <w:r w:rsidR="00CC12B7">
        <w:t>utilizar Visual Studio Code</w:t>
      </w:r>
      <w:r w:rsidR="00093054">
        <w:t xml:space="preserve"> desde Anaconda Navigator.</w:t>
      </w:r>
    </w:p>
    <w:p w14:paraId="366F14E8" w14:textId="4A90F12D" w:rsidR="00F3283E" w:rsidRDefault="00F3283E" w:rsidP="00F3283E">
      <w:r w:rsidRPr="00EB76B2">
        <w:t>JupyterLab</w:t>
      </w:r>
      <w:r w:rsidR="00C46532">
        <w:t xml:space="preserve"> es un </w:t>
      </w:r>
      <w:r w:rsidRPr="00EB76B2">
        <w:t>entorno de desarrollo interactivo basado en web para notebook, código y datos</w:t>
      </w:r>
      <w:r w:rsidR="006F27F3">
        <w:t>,</w:t>
      </w:r>
      <w:r w:rsidRPr="00EB76B2">
        <w:t xml:space="preserve"> de código abierto que permite crear y compartir documentos que contienen código en vivo, ecuaciones, visualizaciones y texto narrativo. (Jupyter, 2021)</w:t>
      </w:r>
    </w:p>
    <w:p w14:paraId="1E32F0B2" w14:textId="253D4DD1" w:rsidR="00C050F6" w:rsidRDefault="000E203B" w:rsidP="00C050F6">
      <w:pPr>
        <w:pStyle w:val="TITULO3TESIS"/>
      </w:pPr>
      <w:bookmarkStart w:id="199" w:name="_Toc80988336"/>
      <w:r>
        <w:t>Librerías utilizadas</w:t>
      </w:r>
      <w:bookmarkEnd w:id="199"/>
    </w:p>
    <w:p w14:paraId="1472D27F" w14:textId="72081F49" w:rsidR="00767A32" w:rsidRDefault="005B7A77" w:rsidP="00767A32">
      <w:r>
        <w:t>Se utilizaron 11 librerías que serán expuestas aquí en orden de importancia</w:t>
      </w:r>
      <w:r w:rsidR="00C80957">
        <w:t>:</w:t>
      </w:r>
    </w:p>
    <w:p w14:paraId="7797D99D" w14:textId="45704273" w:rsidR="00D921DB" w:rsidRDefault="00D921DB" w:rsidP="00B03D80">
      <w:pPr>
        <w:pStyle w:val="Prrafodelista"/>
        <w:numPr>
          <w:ilvl w:val="0"/>
          <w:numId w:val="16"/>
        </w:numPr>
        <w:jc w:val="both"/>
      </w:pPr>
      <w:r w:rsidRPr="008833FE">
        <w:rPr>
          <w:b/>
        </w:rPr>
        <w:t>Bnlearn</w:t>
      </w:r>
      <w:r>
        <w:t xml:space="preserve">: </w:t>
      </w:r>
      <w:r w:rsidRPr="00061782">
        <w:t xml:space="preserve">Paquete </w:t>
      </w:r>
      <m:oMath>
        <m:r>
          <m:rPr>
            <m:sty m:val="p"/>
          </m:rPr>
          <w:rPr>
            <w:rFonts w:ascii="Cambria Math" w:hAnsi="Cambria Math"/>
          </w:rPr>
          <m:t>Python</m:t>
        </m:r>
      </m:oMath>
      <w:r w:rsidRPr="00061782">
        <w:t xml:space="preserve"> para aprender la estructura gráfica de redes </w:t>
      </w:r>
      <w:r>
        <w:t>B</w:t>
      </w:r>
      <w:r w:rsidRPr="00061782">
        <w:t>ayesianas, aprendizaje de parámetros, inferencia y métodos de muestreo.</w:t>
      </w:r>
      <w:r>
        <w:t xml:space="preserve"> </w:t>
      </w:r>
      <w:sdt>
        <w:sdtPr>
          <w:id w:val="796183127"/>
          <w:citation/>
        </w:sdtPr>
        <w:sdtContent>
          <w:r>
            <w:fldChar w:fldCharType="begin"/>
          </w:r>
          <w:r>
            <w:instrText xml:space="preserve"> CITATION Tas19 \l 13322 </w:instrText>
          </w:r>
          <w:r>
            <w:fldChar w:fldCharType="separate"/>
          </w:r>
          <w:r w:rsidR="009E1706">
            <w:rPr>
              <w:noProof/>
            </w:rPr>
            <w:t>(Taskesen, 2019)</w:t>
          </w:r>
          <w:r>
            <w:fldChar w:fldCharType="end"/>
          </w:r>
        </w:sdtContent>
      </w:sdt>
    </w:p>
    <w:p w14:paraId="2D40F20C" w14:textId="008A44B7" w:rsidR="0086027E" w:rsidRDefault="0086027E" w:rsidP="0086027E">
      <w:pPr>
        <w:pStyle w:val="Prrafodelista"/>
        <w:numPr>
          <w:ilvl w:val="0"/>
          <w:numId w:val="16"/>
        </w:numPr>
        <w:jc w:val="both"/>
      </w:pPr>
      <w:r w:rsidRPr="008833FE">
        <w:rPr>
          <w:b/>
        </w:rPr>
        <w:t>Pandas</w:t>
      </w:r>
      <w:r>
        <w:t>: B</w:t>
      </w:r>
      <w:r w:rsidRPr="00D53202">
        <w:t xml:space="preserve">iblioteca de código abierto con licencia BSD que proporciona estructuras de datos y herramientas de análisis de datos de alto rendimiento y fáciles de usar para el lenguaje de programación </w:t>
      </w:r>
      <m:oMath>
        <m:r>
          <m:rPr>
            <m:sty m:val="p"/>
          </m:rPr>
          <w:rPr>
            <w:rFonts w:ascii="Cambria Math" w:hAnsi="Cambria Math"/>
          </w:rPr>
          <m:t>Python</m:t>
        </m:r>
      </m:oMath>
      <w:r>
        <w:t xml:space="preserve">. </w:t>
      </w:r>
      <w:sdt>
        <w:sdtPr>
          <w:id w:val="-1440517528"/>
          <w:citation/>
        </w:sdtPr>
        <w:sdtContent>
          <w:r>
            <w:fldChar w:fldCharType="begin"/>
          </w:r>
          <w:r>
            <w:rPr>
              <w:lang w:val="es-MX"/>
            </w:rPr>
            <w:instrText xml:space="preserve"> CITATION The20 \l 2058 </w:instrText>
          </w:r>
          <w:r>
            <w:fldChar w:fldCharType="separate"/>
          </w:r>
          <w:r w:rsidR="009E1706">
            <w:rPr>
              <w:noProof/>
              <w:lang w:val="es-MX"/>
            </w:rPr>
            <w:t>(team, 2020)</w:t>
          </w:r>
          <w:r>
            <w:fldChar w:fldCharType="end"/>
          </w:r>
        </w:sdtContent>
      </w:sdt>
    </w:p>
    <w:p w14:paraId="7DDA7873" w14:textId="4FFA8B4B" w:rsidR="00D921DB" w:rsidRDefault="00D921DB" w:rsidP="00B03D80">
      <w:pPr>
        <w:pStyle w:val="Prrafodelista"/>
        <w:numPr>
          <w:ilvl w:val="0"/>
          <w:numId w:val="16"/>
        </w:numPr>
        <w:jc w:val="both"/>
      </w:pPr>
      <w:r w:rsidRPr="00BF3AC1">
        <w:rPr>
          <w:b/>
          <w:bCs/>
        </w:rPr>
        <w:t>Im</w:t>
      </w:r>
      <w:r w:rsidR="006B4C70" w:rsidRPr="00BF3AC1">
        <w:rPr>
          <w:b/>
          <w:bCs/>
        </w:rPr>
        <w:t>blearn</w:t>
      </w:r>
      <w:r w:rsidR="00BF3AC1">
        <w:t>: Es un paquete</w:t>
      </w:r>
      <w:r w:rsidR="00B7386D">
        <w:t xml:space="preserve"> </w:t>
      </w:r>
      <w:r w:rsidR="003E0E9A">
        <w:t xml:space="preserve">de </w:t>
      </w:r>
      <m:oMath>
        <m:r>
          <m:rPr>
            <m:sty m:val="p"/>
          </m:rPr>
          <w:rPr>
            <w:rFonts w:ascii="Cambria Math" w:hAnsi="Cambria Math"/>
          </w:rPr>
          <m:t>Python</m:t>
        </m:r>
      </m:oMath>
      <w:r w:rsidR="003E0E9A">
        <w:t xml:space="preserve"> </w:t>
      </w:r>
      <w:r w:rsidR="00142816">
        <w:t xml:space="preserve">que ofrece una serie de técnicas de remuestreo </w:t>
      </w:r>
      <w:r w:rsidR="00093192">
        <w:t xml:space="preserve">utilizadas en conjuntos de datos que </w:t>
      </w:r>
      <w:r w:rsidR="008205EF">
        <w:t xml:space="preserve">poseen un </w:t>
      </w:r>
      <w:r w:rsidR="009C7123">
        <w:t>marcado desequilibrio de clases</w:t>
      </w:r>
      <w:r w:rsidR="00220921">
        <w:t>.</w:t>
      </w:r>
      <w:sdt>
        <w:sdtPr>
          <w:id w:val="1756394734"/>
          <w:citation/>
        </w:sdtPr>
        <w:sdtContent>
          <w:r w:rsidR="00220921">
            <w:fldChar w:fldCharType="begin"/>
          </w:r>
          <w:r w:rsidR="00220921">
            <w:rPr>
              <w:lang w:val="es-MX"/>
            </w:rPr>
            <w:instrText xml:space="preserve"> CITATION Gui17 \l 2058 </w:instrText>
          </w:r>
          <w:r w:rsidR="00220921">
            <w:fldChar w:fldCharType="separate"/>
          </w:r>
          <w:r w:rsidR="009E1706">
            <w:rPr>
              <w:noProof/>
              <w:lang w:val="es-MX"/>
            </w:rPr>
            <w:t xml:space="preserve"> (Guillaume, Nogueira, &amp; Aridas, 2017)</w:t>
          </w:r>
          <w:r w:rsidR="00220921">
            <w:fldChar w:fldCharType="end"/>
          </w:r>
        </w:sdtContent>
      </w:sdt>
    </w:p>
    <w:p w14:paraId="11B12356" w14:textId="1B1AD11A" w:rsidR="004A0CE1" w:rsidRDefault="000F2EB1" w:rsidP="00B03D80">
      <w:pPr>
        <w:pStyle w:val="Prrafodelista"/>
        <w:numPr>
          <w:ilvl w:val="0"/>
          <w:numId w:val="16"/>
        </w:numPr>
        <w:jc w:val="both"/>
      </w:pPr>
      <w:r w:rsidRPr="00CB2AD8">
        <w:rPr>
          <w:b/>
          <w:bCs/>
        </w:rPr>
        <w:lastRenderedPageBreak/>
        <w:t>R</w:t>
      </w:r>
      <w:r w:rsidR="004A0CE1" w:rsidRPr="00CB2AD8">
        <w:rPr>
          <w:b/>
          <w:bCs/>
        </w:rPr>
        <w:t>py2</w:t>
      </w:r>
      <w:r w:rsidR="004A0CE1" w:rsidRPr="004A0CE1">
        <w:t>:</w:t>
      </w:r>
      <w:r w:rsidR="004A0CE1">
        <w:t xml:space="preserve"> Interfaz de </w:t>
      </w:r>
      <m:oMath>
        <m:r>
          <m:rPr>
            <m:sty m:val="p"/>
          </m:rPr>
          <w:rPr>
            <w:rFonts w:ascii="Cambria Math" w:hAnsi="Cambria Math"/>
          </w:rPr>
          <m:t>Python</m:t>
        </m:r>
      </m:oMath>
      <w:r w:rsidR="004A0CE1">
        <w:t xml:space="preserve"> al lenguaje </w:t>
      </w:r>
      <m:oMath>
        <m:r>
          <m:rPr>
            <m:sty m:val="p"/>
          </m:rPr>
          <w:rPr>
            <w:rFonts w:ascii="Cambria Math" w:hAnsi="Cambria Math"/>
          </w:rPr>
          <m:t>R</m:t>
        </m:r>
      </m:oMath>
      <w:r w:rsidR="004A0CE1">
        <w:t xml:space="preserve">.  </w:t>
      </w:r>
      <m:oMath>
        <m:r>
          <m:rPr>
            <m:sty m:val="p"/>
          </m:rPr>
          <w:rPr>
            <w:rFonts w:ascii="Cambria Math" w:hAnsi="Cambria Math"/>
          </w:rPr>
          <m:t>rpy2</m:t>
        </m:r>
      </m:oMath>
      <w:r w:rsidR="004A0CE1">
        <w:t xml:space="preserve"> está ejecutando un </w:t>
      </w:r>
      <m:oMath>
        <m:r>
          <m:rPr>
            <m:sty m:val="p"/>
          </m:rPr>
          <w:rPr>
            <w:rFonts w:ascii="Cambria Math" w:hAnsi="Cambria Math"/>
          </w:rPr>
          <m:t>R</m:t>
        </m:r>
      </m:oMath>
      <w:r w:rsidR="004A0CE1">
        <w:t xml:space="preserve"> incrustado, proporcionando acceso a él desde </w:t>
      </w:r>
      <m:oMath>
        <m:r>
          <m:rPr>
            <m:sty m:val="p"/>
          </m:rPr>
          <w:rPr>
            <w:rFonts w:ascii="Cambria Math" w:hAnsi="Cambria Math"/>
          </w:rPr>
          <m:t>Python</m:t>
        </m:r>
      </m:oMath>
      <w:r w:rsidR="004A0CE1">
        <w:t xml:space="preserve"> utilizando la propia C-API de </w:t>
      </w:r>
      <m:oMath>
        <m:r>
          <m:rPr>
            <m:sty m:val="p"/>
          </m:rPr>
          <w:rPr>
            <w:rFonts w:ascii="Cambria Math" w:hAnsi="Cambria Math"/>
          </w:rPr>
          <m:t>R</m:t>
        </m:r>
      </m:oMath>
      <w:r w:rsidR="004A0CE1">
        <w:t xml:space="preserve"> a través de</w:t>
      </w:r>
      <w:r w:rsidR="00752108">
        <w:t xml:space="preserve"> </w:t>
      </w:r>
      <w:r w:rsidR="004A0CE1">
        <w:t xml:space="preserve">una interfaz de alto nivel que hace funciones de </w:t>
      </w:r>
      <m:oMath>
        <m:r>
          <m:rPr>
            <m:sty m:val="p"/>
          </m:rPr>
          <w:rPr>
            <w:rFonts w:ascii="Cambria Math" w:hAnsi="Cambria Math"/>
          </w:rPr>
          <m:t>R</m:t>
        </m:r>
      </m:oMath>
      <w:r w:rsidR="004A0CE1">
        <w:t xml:space="preserve"> y objetos al igual que las funciones de </w:t>
      </w:r>
      <m:oMath>
        <m:r>
          <m:rPr>
            <m:sty m:val="p"/>
          </m:rPr>
          <w:rPr>
            <w:rFonts w:ascii="Cambria Math" w:hAnsi="Cambria Math"/>
          </w:rPr>
          <m:t>Python</m:t>
        </m:r>
      </m:oMath>
      <w:r w:rsidR="004A0CE1">
        <w:t xml:space="preserve"> y proporciona una conversión perfecta a estructuras de datos </w:t>
      </w:r>
      <m:oMath>
        <m:r>
          <m:rPr>
            <m:sty m:val="p"/>
          </m:rPr>
          <w:rPr>
            <w:rFonts w:ascii="Cambria Math" w:hAnsi="Cambria Math"/>
          </w:rPr>
          <m:t>numpy</m:t>
        </m:r>
      </m:oMath>
      <w:r w:rsidR="004A0CE1">
        <w:t xml:space="preserve"> y </w:t>
      </w:r>
      <m:oMath>
        <m:r>
          <m:rPr>
            <m:sty m:val="p"/>
          </m:rPr>
          <w:rPr>
            <w:rFonts w:ascii="Cambria Math" w:hAnsi="Cambria Math"/>
          </w:rPr>
          <m:t>pandas</m:t>
        </m:r>
      </m:oMath>
      <w:r w:rsidR="00CB2AD8">
        <w:t xml:space="preserve">.  </w:t>
      </w:r>
      <w:r w:rsidR="004A0CE1">
        <w:t xml:space="preserve">También proporciona funciones para cuando se trabaja con </w:t>
      </w:r>
      <w:r w:rsidR="00FC2F48">
        <w:t>notebooks</w:t>
      </w:r>
      <w:r w:rsidR="004A0CE1">
        <w:t xml:space="preserve"> </w:t>
      </w:r>
      <w:r w:rsidR="00C02192">
        <w:t>J</w:t>
      </w:r>
      <w:r w:rsidR="004A0CE1">
        <w:t xml:space="preserve">upyter o </w:t>
      </w:r>
      <w:r w:rsidR="00C02192">
        <w:t>I</w:t>
      </w:r>
      <w:r w:rsidR="004A0CE1">
        <w:t>python.</w:t>
      </w:r>
      <w:sdt>
        <w:sdtPr>
          <w:id w:val="1944269681"/>
          <w:citation/>
        </w:sdtPr>
        <w:sdtContent>
          <w:r w:rsidR="002E7CD0">
            <w:fldChar w:fldCharType="begin"/>
          </w:r>
          <w:r w:rsidR="00E93775">
            <w:rPr>
              <w:lang w:val="es-MX"/>
            </w:rPr>
            <w:instrText xml:space="preserve">CITATION Lic \l 2058 </w:instrText>
          </w:r>
          <w:r w:rsidR="002E7CD0">
            <w:fldChar w:fldCharType="separate"/>
          </w:r>
          <w:r w:rsidR="009E1706">
            <w:rPr>
              <w:noProof/>
              <w:lang w:val="es-MX"/>
            </w:rPr>
            <w:t xml:space="preserve"> (Rpy2, s.f.)</w:t>
          </w:r>
          <w:r w:rsidR="002E7CD0">
            <w:fldChar w:fldCharType="end"/>
          </w:r>
        </w:sdtContent>
      </w:sdt>
    </w:p>
    <w:p w14:paraId="29FC2EEE" w14:textId="25E52D11" w:rsidR="00C828B6" w:rsidRDefault="00C828B6" w:rsidP="00B03D80">
      <w:pPr>
        <w:pStyle w:val="Prrafodelista"/>
        <w:numPr>
          <w:ilvl w:val="0"/>
          <w:numId w:val="16"/>
        </w:numPr>
        <w:jc w:val="both"/>
      </w:pPr>
      <w:r>
        <w:rPr>
          <w:b/>
          <w:bCs/>
        </w:rPr>
        <w:t>Graph</w:t>
      </w:r>
      <w:r w:rsidR="0084254E">
        <w:rPr>
          <w:b/>
          <w:bCs/>
        </w:rPr>
        <w:t>viz</w:t>
      </w:r>
      <w:r w:rsidR="00AD16F2" w:rsidRPr="00AD16F2">
        <w:t>:</w:t>
      </w:r>
      <w:r w:rsidR="00AD16F2">
        <w:t xml:space="preserve"> </w:t>
      </w:r>
      <w:r w:rsidR="009E3AA8" w:rsidRPr="009E3AA8">
        <w:t xml:space="preserve">Este paquete facilita la creación y representación de descripciones de gráficos en el lenguaje </w:t>
      </w:r>
      <m:oMath>
        <m:r>
          <m:rPr>
            <m:sty m:val="p"/>
          </m:rPr>
          <w:rPr>
            <w:rFonts w:ascii="Cambria Math" w:hAnsi="Cambria Math"/>
          </w:rPr>
          <m:t>DOT</m:t>
        </m:r>
      </m:oMath>
      <w:r w:rsidR="009E3AA8" w:rsidRPr="009E3AA8">
        <w:t xml:space="preserve"> del software de dibujo de gráficos </w:t>
      </w:r>
      <m:oMath>
        <m:r>
          <m:rPr>
            <m:sty m:val="p"/>
          </m:rPr>
          <w:rPr>
            <w:rFonts w:ascii="Cambria Math" w:hAnsi="Cambria Math"/>
          </w:rPr>
          <m:t>Graphviz</m:t>
        </m:r>
      </m:oMath>
      <w:r w:rsidR="009E3AA8" w:rsidRPr="009E3AA8">
        <w:t xml:space="preserve"> de </w:t>
      </w:r>
      <m:oMath>
        <m:r>
          <m:rPr>
            <m:sty m:val="p"/>
          </m:rPr>
          <w:rPr>
            <w:rFonts w:ascii="Cambria Math" w:hAnsi="Cambria Math"/>
          </w:rPr>
          <m:t>Python</m:t>
        </m:r>
      </m:oMath>
      <w:r w:rsidR="009E3AA8" w:rsidRPr="009E3AA8">
        <w:t>.</w:t>
      </w:r>
      <w:r w:rsidR="002D7300">
        <w:t xml:space="preserve">  </w:t>
      </w:r>
      <w:r w:rsidR="002D7300" w:rsidRPr="002D7300">
        <w:t>Cre</w:t>
      </w:r>
      <w:r w:rsidR="002D7300">
        <w:t>a</w:t>
      </w:r>
      <w:r w:rsidR="002D7300" w:rsidRPr="002D7300">
        <w:t xml:space="preserve"> un objeto gráfico, ensambl</w:t>
      </w:r>
      <w:r w:rsidR="002D7300">
        <w:t>a</w:t>
      </w:r>
      <w:r w:rsidR="002D7300" w:rsidRPr="002D7300">
        <w:t xml:space="preserve"> el gráfico agregando nodos y bordes, y recuper</w:t>
      </w:r>
      <w:r w:rsidR="00DF4DE0">
        <w:t>a</w:t>
      </w:r>
      <w:r w:rsidR="002D7300" w:rsidRPr="002D7300">
        <w:t xml:space="preserve"> su cadena de código fuente </w:t>
      </w:r>
      <m:oMath>
        <m:r>
          <m:rPr>
            <m:sty m:val="p"/>
          </m:rPr>
          <w:rPr>
            <w:rFonts w:ascii="Cambria Math" w:hAnsi="Cambria Math"/>
          </w:rPr>
          <m:t>DOT</m:t>
        </m:r>
      </m:oMath>
      <w:r w:rsidR="002D7300" w:rsidRPr="002D7300">
        <w:t>. Guard</w:t>
      </w:r>
      <w:r w:rsidR="00DF4DE0">
        <w:t>a</w:t>
      </w:r>
      <w:r w:rsidR="002D7300" w:rsidRPr="002D7300">
        <w:t xml:space="preserve"> el código fuente en un archivo y </w:t>
      </w:r>
      <w:r w:rsidR="00DF4DE0">
        <w:t xml:space="preserve">lo </w:t>
      </w:r>
      <w:r w:rsidR="00DF4DE0" w:rsidRPr="002D7300">
        <w:t>renderi</w:t>
      </w:r>
      <w:r w:rsidR="00DF4DE0">
        <w:t>za</w:t>
      </w:r>
      <w:r w:rsidR="002D7300" w:rsidRPr="002D7300">
        <w:t>.</w:t>
      </w:r>
      <w:sdt>
        <w:sdtPr>
          <w:id w:val="-1910680313"/>
          <w:citation/>
        </w:sdtPr>
        <w:sdtContent>
          <w:r w:rsidR="00690476">
            <w:fldChar w:fldCharType="begin"/>
          </w:r>
          <w:r w:rsidR="00690476">
            <w:rPr>
              <w:lang w:val="es-MX"/>
            </w:rPr>
            <w:instrText xml:space="preserve"> CITATION Gra \l 2058 </w:instrText>
          </w:r>
          <w:r w:rsidR="00690476">
            <w:fldChar w:fldCharType="separate"/>
          </w:r>
          <w:r w:rsidR="009E1706">
            <w:rPr>
              <w:noProof/>
              <w:lang w:val="es-MX"/>
            </w:rPr>
            <w:t xml:space="preserve"> (Graphviz, s.f.)</w:t>
          </w:r>
          <w:r w:rsidR="00690476">
            <w:fldChar w:fldCharType="end"/>
          </w:r>
        </w:sdtContent>
      </w:sdt>
    </w:p>
    <w:p w14:paraId="670B53E7" w14:textId="036D5829" w:rsidR="00971437" w:rsidRDefault="00971437" w:rsidP="00B03D80">
      <w:pPr>
        <w:pStyle w:val="Prrafodelista"/>
        <w:numPr>
          <w:ilvl w:val="0"/>
          <w:numId w:val="16"/>
        </w:numPr>
        <w:jc w:val="both"/>
      </w:pPr>
      <w:r w:rsidRPr="008833FE">
        <w:rPr>
          <w:b/>
        </w:rPr>
        <w:t>Sklearn</w:t>
      </w:r>
      <w:r>
        <w:t>: E</w:t>
      </w:r>
      <w:r w:rsidRPr="00253708">
        <w:t xml:space="preserve">s una biblioteca de aprendizaje automático cada vez más popular. Escrito en </w:t>
      </w:r>
      <m:oMath>
        <m:r>
          <m:rPr>
            <m:sty m:val="p"/>
          </m:rPr>
          <w:rPr>
            <w:rFonts w:ascii="Cambria Math" w:hAnsi="Cambria Math"/>
          </w:rPr>
          <m:t>Python</m:t>
        </m:r>
      </m:oMath>
      <w:r w:rsidRPr="00253708">
        <w:t>, está diseñado para ser simple y eficiente, accesible para no expertos y reutilizable en varios contextos</w:t>
      </w:r>
      <w:r>
        <w:t xml:space="preserve"> </w:t>
      </w:r>
      <w:sdt>
        <w:sdtPr>
          <w:id w:val="1002395015"/>
          <w:citation/>
        </w:sdtPr>
        <w:sdtContent>
          <w:r>
            <w:fldChar w:fldCharType="begin"/>
          </w:r>
          <w:r w:rsidR="009E1706">
            <w:rPr>
              <w:lang w:val="es-MX"/>
            </w:rPr>
            <w:instrText xml:space="preserve">CITATION Bui13 \l 2058 </w:instrText>
          </w:r>
          <w:r>
            <w:fldChar w:fldCharType="separate"/>
          </w:r>
          <w:r w:rsidR="009E1706" w:rsidRPr="009E1706">
            <w:rPr>
              <w:noProof/>
              <w:lang w:val="es-MX"/>
            </w:rPr>
            <w:t>(Buitinck, et al., 2013)</w:t>
          </w:r>
          <w:r>
            <w:fldChar w:fldCharType="end"/>
          </w:r>
        </w:sdtContent>
      </w:sdt>
    </w:p>
    <w:p w14:paraId="4F8585DB" w14:textId="3C3161A4" w:rsidR="0069679B" w:rsidRDefault="0069679B" w:rsidP="00B03D80">
      <w:pPr>
        <w:pStyle w:val="Prrafodelista"/>
        <w:numPr>
          <w:ilvl w:val="0"/>
          <w:numId w:val="16"/>
        </w:numPr>
        <w:jc w:val="both"/>
      </w:pPr>
      <w:r>
        <w:rPr>
          <w:b/>
        </w:rPr>
        <w:t>Astropy</w:t>
      </w:r>
      <w:r w:rsidRPr="0069679B">
        <w:t>:</w:t>
      </w:r>
      <w:r>
        <w:t xml:space="preserve"> </w:t>
      </w:r>
      <w:r w:rsidR="00D52A2F">
        <w:t>Es un p</w:t>
      </w:r>
      <w:r w:rsidR="002D12F3" w:rsidRPr="002D12F3">
        <w:t xml:space="preserve">aquete contiene funciones clave y herramientas comunes necesarias para realizar astronomía y astrofísica con </w:t>
      </w:r>
      <m:oMath>
        <m:r>
          <m:rPr>
            <m:sty m:val="p"/>
          </m:rPr>
          <w:rPr>
            <w:rFonts w:ascii="Cambria Math" w:hAnsi="Cambria Math"/>
          </w:rPr>
          <m:t>Python</m:t>
        </m:r>
      </m:oMath>
      <w:r w:rsidR="002D12F3" w:rsidRPr="002D12F3">
        <w:t>. Es el núcleo del Proyecto Astropy, que tiene como objetivo permitir que la comunidad desarrolle un ecosistema sólido de paquetes afiliados que cubran una amplia gama de necesidades de investigación astronómica, procesamiento de datos y análisis de datos.</w:t>
      </w:r>
      <w:sdt>
        <w:sdtPr>
          <w:id w:val="1688799615"/>
          <w:citation/>
        </w:sdtPr>
        <w:sdtContent>
          <w:r w:rsidR="00682178">
            <w:fldChar w:fldCharType="begin"/>
          </w:r>
          <w:r w:rsidR="00211401">
            <w:rPr>
              <w:lang w:val="es-MX"/>
            </w:rPr>
            <w:instrText xml:space="preserve">CITATION Mul18 \l 2058 </w:instrText>
          </w:r>
          <w:r w:rsidR="00682178">
            <w:fldChar w:fldCharType="separate"/>
          </w:r>
          <w:r w:rsidR="009E1706">
            <w:rPr>
              <w:noProof/>
              <w:lang w:val="es-MX"/>
            </w:rPr>
            <w:t xml:space="preserve"> </w:t>
          </w:r>
          <w:r w:rsidR="009E1706" w:rsidRPr="009E1706">
            <w:rPr>
              <w:noProof/>
              <w:lang w:val="es-MX"/>
            </w:rPr>
            <w:t>({Astropy Collaboration} and {Robitaille}, 2018)</w:t>
          </w:r>
          <w:r w:rsidR="00682178">
            <w:fldChar w:fldCharType="end"/>
          </w:r>
        </w:sdtContent>
      </w:sdt>
    </w:p>
    <w:p w14:paraId="3BF4BF58" w14:textId="453DE5CC" w:rsidR="00971437" w:rsidRPr="00B62789" w:rsidRDefault="00971437" w:rsidP="00B03D80">
      <w:pPr>
        <w:pStyle w:val="Prrafodelista"/>
        <w:numPr>
          <w:ilvl w:val="0"/>
          <w:numId w:val="16"/>
        </w:numPr>
        <w:jc w:val="both"/>
      </w:pPr>
      <w:r w:rsidRPr="008833FE">
        <w:rPr>
          <w:b/>
        </w:rPr>
        <w:t>JSON</w:t>
      </w:r>
      <w:r>
        <w:t>: E</w:t>
      </w:r>
      <w:r w:rsidRPr="00F31FBD">
        <w:t xml:space="preserve">s un formato ligero de intercambio de datos. Leerlo y escribirlo es simple para humanos, mientras que para las máquinas es simple interpretarlo y generarlo. Está basado en un subconjunto del Lenguaje de Programación </w:t>
      </w:r>
      <m:oMath>
        <m:r>
          <m:rPr>
            <m:sty m:val="p"/>
          </m:rPr>
          <w:rPr>
            <w:rFonts w:ascii="Cambria Math" w:hAnsi="Cambria Math"/>
          </w:rPr>
          <m:t>JavaScript</m:t>
        </m:r>
      </m:oMath>
      <w:r w:rsidRPr="00F31FBD">
        <w:t xml:space="preserve">, Standard ECMA-262 3rd Edition - diciembre 1999. </w:t>
      </w:r>
      <m:oMath>
        <m:r>
          <m:rPr>
            <m:sty m:val="p"/>
          </m:rPr>
          <w:rPr>
            <w:rFonts w:ascii="Cambria Math" w:hAnsi="Cambria Math"/>
          </w:rPr>
          <m:t>JSON</m:t>
        </m:r>
      </m:oMath>
      <w:r w:rsidRPr="00F31FBD">
        <w:t xml:space="preserve"> es un formato de texto que es completamente independiente del lenguaje, pero utiliza convenciones que son ampliamente conocidos por los programadores de la familia de lenguajes </w:t>
      </w:r>
      <m:oMath>
        <m:r>
          <w:rPr>
            <w:rFonts w:ascii="Cambria Math" w:hAnsi="Cambria Math"/>
          </w:rPr>
          <m:t>C</m:t>
        </m:r>
      </m:oMath>
      <w:r w:rsidRPr="00F31FBD">
        <w:t xml:space="preserve">, incluyendo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C#</m:t>
        </m:r>
      </m:oMath>
      <w:r w:rsidRPr="00F31FBD">
        <w:t xml:space="preserve">, </w:t>
      </w:r>
      <m:oMath>
        <m:r>
          <m:rPr>
            <m:sty m:val="p"/>
          </m:rPr>
          <w:rPr>
            <w:rFonts w:ascii="Cambria Math" w:hAnsi="Cambria Math"/>
          </w:rPr>
          <m:t>Java</m:t>
        </m:r>
      </m:oMath>
      <w:r w:rsidRPr="00F31FBD">
        <w:t xml:space="preserve">, </w:t>
      </w:r>
      <m:oMath>
        <m:r>
          <m:rPr>
            <m:sty m:val="p"/>
          </m:rPr>
          <w:rPr>
            <w:rFonts w:ascii="Cambria Math" w:hAnsi="Cambria Math"/>
          </w:rPr>
          <m:t>JavaScript</m:t>
        </m:r>
      </m:oMath>
      <w:r w:rsidRPr="00F31FBD">
        <w:t xml:space="preserve">, </w:t>
      </w:r>
      <m:oMath>
        <m:r>
          <m:rPr>
            <m:sty m:val="p"/>
          </m:rPr>
          <w:rPr>
            <w:rFonts w:ascii="Cambria Math" w:hAnsi="Cambria Math"/>
          </w:rPr>
          <m:t>Perl</m:t>
        </m:r>
      </m:oMath>
      <w:r w:rsidRPr="00F31FBD">
        <w:t xml:space="preserve">, </w:t>
      </w:r>
      <m:oMath>
        <m:r>
          <m:rPr>
            <m:sty m:val="p"/>
          </m:rPr>
          <w:rPr>
            <w:rFonts w:ascii="Cambria Math" w:hAnsi="Cambria Math"/>
          </w:rPr>
          <m:t>Python</m:t>
        </m:r>
      </m:oMath>
      <w:r w:rsidRPr="00F31FBD">
        <w:t xml:space="preserve">, y muchos otros. Estas propiedades hacen que </w:t>
      </w:r>
      <m:oMath>
        <m:r>
          <m:rPr>
            <m:sty m:val="p"/>
          </m:rPr>
          <w:rPr>
            <w:rFonts w:ascii="Cambria Math" w:hAnsi="Cambria Math"/>
          </w:rPr>
          <m:t>JSON</m:t>
        </m:r>
      </m:oMath>
      <w:r w:rsidRPr="00F31FBD">
        <w:t xml:space="preserve"> sea un lenguaje ideal para el intercambio de datos.</w:t>
      </w:r>
      <w:sdt>
        <w:sdtPr>
          <w:id w:val="-432284833"/>
          <w:citation/>
        </w:sdtPr>
        <w:sdtContent>
          <w:r>
            <w:fldChar w:fldCharType="begin"/>
          </w:r>
          <w:r w:rsidR="009E1706">
            <w:rPr>
              <w:lang w:val="es-MX"/>
            </w:rPr>
            <w:instrText xml:space="preserve">CITATION Pez16 \l 2058 </w:instrText>
          </w:r>
          <w:r>
            <w:fldChar w:fldCharType="separate"/>
          </w:r>
          <w:r w:rsidR="009E1706">
            <w:rPr>
              <w:noProof/>
              <w:lang w:val="es-MX"/>
            </w:rPr>
            <w:t xml:space="preserve"> </w:t>
          </w:r>
          <w:r w:rsidR="009E1706" w:rsidRPr="009E1706">
            <w:rPr>
              <w:noProof/>
              <w:lang w:val="es-MX"/>
            </w:rPr>
            <w:t>(Pezoa, et al., 2016)</w:t>
          </w:r>
          <w:r>
            <w:fldChar w:fldCharType="end"/>
          </w:r>
        </w:sdtContent>
      </w:sdt>
    </w:p>
    <w:p w14:paraId="7AED8B1E" w14:textId="77777777" w:rsidR="00133A18" w:rsidRDefault="00133A18">
      <w:pPr>
        <w:jc w:val="left"/>
        <w:rPr>
          <w:rFonts w:eastAsiaTheme="majorEastAsia" w:cstheme="majorBidi"/>
          <w:b/>
          <w:caps/>
          <w:szCs w:val="32"/>
        </w:rPr>
      </w:pPr>
      <w:r>
        <w:br w:type="page"/>
      </w:r>
    </w:p>
    <w:p w14:paraId="2AEA8AF8" w14:textId="635CD1E8" w:rsidR="004D0C9B" w:rsidRDefault="004D0C9B" w:rsidP="004D0C9B">
      <w:pPr>
        <w:pStyle w:val="TITULO1TESIS"/>
      </w:pPr>
      <w:bookmarkStart w:id="200" w:name="_Toc80988337"/>
      <w:r w:rsidRPr="006B758B">
        <w:lastRenderedPageBreak/>
        <w:t>conclusiones</w:t>
      </w:r>
      <w:bookmarkEnd w:id="200"/>
    </w:p>
    <w:p w14:paraId="0716CD93" w14:textId="6661D144" w:rsidR="00DE6C66" w:rsidRPr="00512B59" w:rsidRDefault="00DE6C66" w:rsidP="00DE6C66">
      <w:r w:rsidRPr="00512B59">
        <w:t>El objetivo fundamental de la tesis era abordar el problema de las posibles causas de reprobación del curso de programación de primer año del plan de estudio de los alumnos de la Universidad Andrés Bello y aportar una solución proactiva en la identificación de variables</w:t>
      </w:r>
      <w:r w:rsidR="0088414C" w:rsidRPr="00512B59">
        <w:t xml:space="preserve"> </w:t>
      </w:r>
      <w:r w:rsidRPr="00512B59">
        <w:t>que permitan determinar las posibles causas de una reprobación del curso.</w:t>
      </w:r>
    </w:p>
    <w:p w14:paraId="79517D44" w14:textId="706DC820" w:rsidR="00DE6C66" w:rsidRPr="00512B59" w:rsidRDefault="00DE6C66" w:rsidP="00DE6C66">
      <w:r w:rsidRPr="00512B59">
        <w:t xml:space="preserve">De acuerdo </w:t>
      </w:r>
      <w:r w:rsidR="0088414C" w:rsidRPr="00512B59">
        <w:t>con el</w:t>
      </w:r>
      <w:r w:rsidRPr="00512B59">
        <w:t xml:space="preserve"> </w:t>
      </w:r>
      <w:r w:rsidR="0088414C" w:rsidRPr="00512B59">
        <w:t>análisis</w:t>
      </w:r>
      <w:r w:rsidRPr="00512B59">
        <w:t xml:space="preserve"> de los objetivos </w:t>
      </w:r>
      <w:r w:rsidR="0088414C" w:rsidRPr="00512B59">
        <w:t>específicos</w:t>
      </w:r>
      <w:r w:rsidRPr="00512B59">
        <w:t xml:space="preserve"> planteados</w:t>
      </w:r>
      <w:r w:rsidR="0088414C" w:rsidRPr="00512B59">
        <w:t>,</w:t>
      </w:r>
      <w:r w:rsidRPr="00512B59">
        <w:t xml:space="preserve"> se exponen las siguientes conclusiones</w:t>
      </w:r>
      <w:r w:rsidR="0088414C" w:rsidRPr="00512B59">
        <w:t>:</w:t>
      </w:r>
    </w:p>
    <w:p w14:paraId="11846515" w14:textId="29C3F98B" w:rsidR="00DE6C66" w:rsidRPr="00512B59" w:rsidRDefault="00DE6C66" w:rsidP="00DE6C66">
      <w:r w:rsidRPr="00512B59">
        <w:t xml:space="preserve">En relación </w:t>
      </w:r>
      <w:r w:rsidR="00B468FE" w:rsidRPr="00512B59">
        <w:t>con el</w:t>
      </w:r>
      <w:r w:rsidRPr="00512B59">
        <w:t xml:space="preserve"> primer objetivo, </w:t>
      </w:r>
      <w:r w:rsidR="00692460" w:rsidRPr="00512B59">
        <w:t>p</w:t>
      </w:r>
      <w:r w:rsidRPr="00512B59">
        <w:t xml:space="preserve">reparar el 100% de la base de datos para su utilización, se puede concluir que esta se logró </w:t>
      </w:r>
      <w:r w:rsidR="00B468FE" w:rsidRPr="00512B59">
        <w:t>mediante</w:t>
      </w:r>
      <w:r w:rsidRPr="00512B59">
        <w:t xml:space="preserve"> las </w:t>
      </w:r>
      <w:r w:rsidR="00B468FE" w:rsidRPr="00512B59">
        <w:t xml:space="preserve">técnicas </w:t>
      </w:r>
      <w:r w:rsidRPr="00512B59">
        <w:t xml:space="preserve">de </w:t>
      </w:r>
      <w:r w:rsidR="00B468FE" w:rsidRPr="00512B59">
        <w:t>análisis</w:t>
      </w:r>
      <w:r w:rsidRPr="00512B59">
        <w:t xml:space="preserve"> de datos utilizadas</w:t>
      </w:r>
      <w:r w:rsidR="00B468FE" w:rsidRPr="00512B59">
        <w:t>,</w:t>
      </w:r>
      <w:r w:rsidRPr="00512B59">
        <w:t xml:space="preserve"> como lo fueron</w:t>
      </w:r>
      <w:r w:rsidR="00B468FE" w:rsidRPr="00512B59">
        <w:t>,</w:t>
      </w:r>
      <w:r w:rsidRPr="00512B59">
        <w:t xml:space="preserve"> los </w:t>
      </w:r>
      <w:r w:rsidR="00B468FE" w:rsidRPr="00512B59">
        <w:t>análisis</w:t>
      </w:r>
      <w:r w:rsidRPr="00512B59">
        <w:t xml:space="preserve"> descriptivos</w:t>
      </w:r>
      <w:r w:rsidR="00B468FE" w:rsidRPr="00512B59">
        <w:t xml:space="preserve"> y análisis</w:t>
      </w:r>
      <w:r w:rsidRPr="00512B59">
        <w:t xml:space="preserve"> 1D.</w:t>
      </w:r>
    </w:p>
    <w:p w14:paraId="36605048" w14:textId="24000DAF" w:rsidR="00DE6C66" w:rsidRPr="00512B59" w:rsidRDefault="00DE6C66" w:rsidP="00DE6C66">
      <w:r w:rsidRPr="00512B59">
        <w:t xml:space="preserve">En lo que respecta al segundo objetivo, </w:t>
      </w:r>
      <w:r w:rsidR="006B1F0D" w:rsidRPr="00512B59">
        <w:t>i</w:t>
      </w:r>
      <w:r w:rsidRPr="00512B59">
        <w:t xml:space="preserve">dentificar, como </w:t>
      </w:r>
      <w:r w:rsidR="00B468FE" w:rsidRPr="00512B59">
        <w:t>mínimo</w:t>
      </w:r>
      <w:r w:rsidRPr="00512B59">
        <w:t xml:space="preserve">, un numero de 5 variables </w:t>
      </w:r>
      <w:r w:rsidR="00B468FE" w:rsidRPr="00512B59">
        <w:t>relevantes</w:t>
      </w:r>
      <w:r w:rsidRPr="00512B59">
        <w:t xml:space="preserve"> que permitan realizar el estudio, se puede concluir que estas fueron detectadas a través, de un </w:t>
      </w:r>
      <w:r w:rsidR="00B468FE" w:rsidRPr="00512B59">
        <w:t>análisis</w:t>
      </w:r>
      <w:r w:rsidRPr="00512B59">
        <w:t xml:space="preserve"> 2D, encontrando 10 variables que fueron las que poseen un</w:t>
      </w:r>
      <w:r w:rsidR="00677269" w:rsidRPr="00512B59">
        <w:t xml:space="preserve"> mayor</w:t>
      </w:r>
      <w:r w:rsidRPr="00512B59">
        <w:t xml:space="preserve"> factor de correlación entre sí.</w:t>
      </w:r>
    </w:p>
    <w:p w14:paraId="7B64BE7E" w14:textId="47D97BE9" w:rsidR="00DE6C66" w:rsidRPr="00512B59" w:rsidRDefault="00DE6C66" w:rsidP="00DE6C66">
      <w:r w:rsidRPr="00512B59">
        <w:t xml:space="preserve">En cuanto al tercer objetivo, </w:t>
      </w:r>
      <w:r w:rsidR="0072173E" w:rsidRPr="00512B59">
        <w:t>e</w:t>
      </w:r>
      <w:r w:rsidRPr="00512B59">
        <w:t xml:space="preserve">valuar y seleccionar las herramientas de software que proporcionen las funciones requeridas para el modelamiento, se puede concluir que se </w:t>
      </w:r>
      <w:r w:rsidR="00677269" w:rsidRPr="00512B59">
        <w:t>estudi</w:t>
      </w:r>
      <w:r w:rsidR="00623888">
        <w:t>ó</w:t>
      </w:r>
      <w:r w:rsidRPr="00512B59">
        <w:t xml:space="preserve"> </w:t>
      </w:r>
      <w:r w:rsidR="00BB375D">
        <w:t>una</w:t>
      </w:r>
      <w:r w:rsidRPr="00512B59">
        <w:t xml:space="preserve"> </w:t>
      </w:r>
      <w:r w:rsidR="00677269" w:rsidRPr="00512B59">
        <w:t>librería</w:t>
      </w:r>
      <w:r w:rsidRPr="00512B59">
        <w:t xml:space="preserve"> </w:t>
      </w:r>
      <w:r w:rsidR="00212EFE">
        <w:t xml:space="preserve">para </w:t>
      </w:r>
      <m:oMath>
        <m:r>
          <m:rPr>
            <m:sty m:val="p"/>
          </m:rPr>
          <w:rPr>
            <w:rFonts w:ascii="Cambria Math" w:hAnsi="Cambria Math"/>
          </w:rPr>
          <m:t>Python</m:t>
        </m:r>
      </m:oMath>
      <w:r w:rsidRPr="00512B59">
        <w:t xml:space="preserve"> </w:t>
      </w:r>
      <w:r w:rsidR="00212EFE">
        <w:t xml:space="preserve">y </w:t>
      </w:r>
      <m:oMath>
        <m:r>
          <m:rPr>
            <m:sty m:val="p"/>
          </m:rPr>
          <w:rPr>
            <w:rFonts w:ascii="Cambria Math" w:hAnsi="Cambria Math"/>
          </w:rPr>
          <m:t>R</m:t>
        </m:r>
      </m:oMath>
      <w:r w:rsidR="00212EFE">
        <w:t xml:space="preserve"> </w:t>
      </w:r>
      <w:r w:rsidR="00562B4D">
        <w:t xml:space="preserve">que permiten </w:t>
      </w:r>
      <w:r w:rsidRPr="00512B59">
        <w:t xml:space="preserve">el modelamiento de </w:t>
      </w:r>
      <w:r w:rsidR="00C0300B">
        <w:t>r</w:t>
      </w:r>
      <w:r w:rsidRPr="00512B59">
        <w:t>edes Bayesianas (</w:t>
      </w:r>
      <m:oMath>
        <m:r>
          <m:rPr>
            <m:sty m:val="p"/>
          </m:rPr>
          <w:rPr>
            <w:rFonts w:ascii="Cambria Math" w:hAnsi="Cambria Math"/>
          </w:rPr>
          <m:t>bnlearn</m:t>
        </m:r>
      </m:oMath>
      <w:r w:rsidRPr="00512B59">
        <w:t xml:space="preserve">) del </w:t>
      </w:r>
      <w:r w:rsidR="00364828" w:rsidRPr="00512B59">
        <w:t>cual</w:t>
      </w:r>
      <w:r w:rsidRPr="00512B59">
        <w:t xml:space="preserve"> se determinó que fue </w:t>
      </w:r>
      <w:r w:rsidR="00ED01CB">
        <w:t xml:space="preserve">su versión en </w:t>
      </w:r>
      <m:oMath>
        <m:r>
          <m:rPr>
            <m:sty m:val="p"/>
          </m:rPr>
          <w:rPr>
            <w:rFonts w:ascii="Cambria Math" w:hAnsi="Cambria Math"/>
          </w:rPr>
          <m:t>R</m:t>
        </m:r>
      </m:oMath>
      <w:r w:rsidR="00ED01CB">
        <w:t xml:space="preserve"> es </w:t>
      </w:r>
      <w:r w:rsidRPr="00512B59">
        <w:t xml:space="preserve">la más </w:t>
      </w:r>
      <w:r w:rsidR="00ED01CB">
        <w:t xml:space="preserve">robusta </w:t>
      </w:r>
      <w:r w:rsidRPr="00512B59">
        <w:t xml:space="preserve">debido a la </w:t>
      </w:r>
      <w:r w:rsidR="005D2E8B">
        <w:t>amplia gama de parametrizaciones que pueden realizar</w:t>
      </w:r>
      <w:r w:rsidRPr="00512B59">
        <w:t xml:space="preserve">, </w:t>
      </w:r>
      <w:r w:rsidR="005D2C5B">
        <w:t>además de una mejor optimización a la hora de ejecutar experimentos</w:t>
      </w:r>
      <w:r w:rsidRPr="00512B59">
        <w:t xml:space="preserve">.  </w:t>
      </w:r>
      <w:r w:rsidR="00364828" w:rsidRPr="00512B59">
        <w:t>A</w:t>
      </w:r>
      <w:r w:rsidRPr="00512B59">
        <w:t xml:space="preserve">dicionalmente, se utilizó como herramienta </w:t>
      </w:r>
      <w:r w:rsidR="00001E63" w:rsidRPr="00512B59">
        <w:t>software empaquetado</w:t>
      </w:r>
      <w:r w:rsidR="003442A9" w:rsidRPr="00512B59">
        <w:t>,</w:t>
      </w:r>
      <w:r w:rsidR="00001E63" w:rsidRPr="00512B59">
        <w:t xml:space="preserve"> </w:t>
      </w:r>
      <w:r w:rsidR="003442A9" w:rsidRPr="00512B59">
        <w:t>la</w:t>
      </w:r>
      <w:r w:rsidRPr="00512B59">
        <w:t xml:space="preserve"> llamada </w:t>
      </w:r>
      <m:oMath>
        <m:r>
          <m:rPr>
            <m:sty m:val="p"/>
          </m:rPr>
          <w:rPr>
            <w:rFonts w:ascii="Cambria Math" w:hAnsi="Cambria Math"/>
          </w:rPr>
          <m:t>Weka</m:t>
        </m:r>
      </m:oMath>
      <w:r w:rsidR="003442A9" w:rsidRPr="00512B59">
        <w:t>,</w:t>
      </w:r>
      <w:r w:rsidRPr="00512B59">
        <w:t xml:space="preserve"> que permitió </w:t>
      </w:r>
      <w:r w:rsidR="003442A9" w:rsidRPr="00512B59">
        <w:t xml:space="preserve">construir </w:t>
      </w:r>
      <w:r w:rsidR="00796D91">
        <w:t>un</w:t>
      </w:r>
      <w:r w:rsidR="003442A9" w:rsidRPr="00512B59">
        <w:t xml:space="preserve"> modelo bayesiano </w:t>
      </w:r>
      <w:r w:rsidR="003068EF" w:rsidRPr="00512B59">
        <w:t xml:space="preserve">y </w:t>
      </w:r>
      <w:r w:rsidRPr="00512B59">
        <w:t>realizar una comparación de los</w:t>
      </w:r>
      <w:r w:rsidR="003068EF" w:rsidRPr="00512B59">
        <w:t xml:space="preserve"> </w:t>
      </w:r>
      <w:r w:rsidRPr="00512B59">
        <w:t xml:space="preserve">resultados </w:t>
      </w:r>
      <w:r w:rsidR="00750FE2">
        <w:t xml:space="preserve">con los </w:t>
      </w:r>
      <w:r w:rsidR="006B1CF7">
        <w:t xml:space="preserve">experimentos </w:t>
      </w:r>
      <w:r w:rsidR="00743254">
        <w:t xml:space="preserve">realizados en </w:t>
      </w:r>
      <m:oMath>
        <m:r>
          <m:rPr>
            <m:sty m:val="p"/>
          </m:rPr>
          <w:rPr>
            <w:rFonts w:ascii="Cambria Math" w:hAnsi="Cambria Math"/>
          </w:rPr>
          <m:t>Python</m:t>
        </m:r>
      </m:oMath>
      <w:r w:rsidR="00796D91">
        <w:t>.</w:t>
      </w:r>
    </w:p>
    <w:p w14:paraId="33198FC3" w14:textId="3E626BFD" w:rsidR="00DE6C66" w:rsidRPr="00512B59" w:rsidRDefault="00DE6C66" w:rsidP="00DE6C66">
      <w:r w:rsidRPr="00512B59">
        <w:t xml:space="preserve">En cuanto al cuarto objetivo, </w:t>
      </w:r>
      <w:r w:rsidR="006B1F0D" w:rsidRPr="00512B59">
        <w:t>m</w:t>
      </w:r>
      <w:r w:rsidRPr="00512B59">
        <w:t xml:space="preserve">odelar el problema de predicción usando una </w:t>
      </w:r>
      <w:r w:rsidR="00E90804">
        <w:t>r</w:t>
      </w:r>
      <w:r w:rsidRPr="00512B59">
        <w:t xml:space="preserve">ed Bayesiana, que permita aplicar la utilización de las variables identificadas, se puede concluir que, efectivamente, se </w:t>
      </w:r>
      <w:r w:rsidR="00FD74AF" w:rsidRPr="00512B59">
        <w:t>logró</w:t>
      </w:r>
      <w:r w:rsidRPr="00512B59">
        <w:t xml:space="preserve"> construir </w:t>
      </w:r>
      <w:r w:rsidR="00EE7BB3">
        <w:t>un</w:t>
      </w:r>
      <w:r w:rsidRPr="00512B59">
        <w:t xml:space="preserve"> modelo con las 10 variables mejor correlacionadas</w:t>
      </w:r>
      <w:r w:rsidR="003C70E4">
        <w:t xml:space="preserve">, además de </w:t>
      </w:r>
      <w:r w:rsidR="00DD4F6C">
        <w:t>algunas variables que</w:t>
      </w:r>
      <w:r w:rsidR="00875354">
        <w:t xml:space="preserve"> fueron incluidas por </w:t>
      </w:r>
      <w:r w:rsidR="00204212">
        <w:t>recomendación de experto.</w:t>
      </w:r>
    </w:p>
    <w:p w14:paraId="72850D15" w14:textId="28BA30A1" w:rsidR="00DE6C66" w:rsidRPr="00512B59" w:rsidRDefault="00DE6C66" w:rsidP="00DE6C66">
      <w:r w:rsidRPr="00512B59">
        <w:lastRenderedPageBreak/>
        <w:t xml:space="preserve">En cuanto al quinto objetivo, </w:t>
      </w:r>
      <w:r w:rsidR="006B1F0D" w:rsidRPr="00512B59">
        <w:t>g</w:t>
      </w:r>
      <w:r w:rsidRPr="00512B59">
        <w:t xml:space="preserve">enerar métricas para evaluar la efectividad y desempeño del modelo </w:t>
      </w:r>
      <w:r w:rsidR="006209D2">
        <w:t>creado</w:t>
      </w:r>
      <w:r w:rsidRPr="00512B59">
        <w:t xml:space="preserve">, se puede concluir que se logró </w:t>
      </w:r>
      <w:r w:rsidR="00414304">
        <w:t xml:space="preserve">ampliamente </w:t>
      </w:r>
      <w:r w:rsidR="001E3B14">
        <w:t xml:space="preserve">la </w:t>
      </w:r>
      <w:r w:rsidRPr="00512B59">
        <w:t>obten</w:t>
      </w:r>
      <w:r w:rsidR="001E3B14">
        <w:t xml:space="preserve">ción de </w:t>
      </w:r>
      <w:r w:rsidR="00B3312D" w:rsidRPr="00512B59">
        <w:t>métricas</w:t>
      </w:r>
      <w:r w:rsidRPr="00512B59">
        <w:t xml:space="preserve"> </w:t>
      </w:r>
      <w:r w:rsidR="00B579A8" w:rsidRPr="00512B59">
        <w:t xml:space="preserve">que </w:t>
      </w:r>
      <w:r w:rsidRPr="00512B59">
        <w:t>permit</w:t>
      </w:r>
      <w:r w:rsidR="0071768A">
        <w:t xml:space="preserve">ieron </w:t>
      </w:r>
      <w:r w:rsidR="00913F93">
        <w:t xml:space="preserve">identificar dos </w:t>
      </w:r>
      <w:r w:rsidR="00717A5D">
        <w:t xml:space="preserve">redes Bayesianas </w:t>
      </w:r>
      <w:r w:rsidR="006852D9">
        <w:t xml:space="preserve">con un alto porcentaje de </w:t>
      </w:r>
      <w:r w:rsidR="002D1C3C">
        <w:t>ajuste</w:t>
      </w:r>
      <w:r w:rsidR="00F350CC">
        <w:t>, por sobre el 70%</w:t>
      </w:r>
      <w:r w:rsidR="0044114E">
        <w:t xml:space="preserve"> en uno y por sobre el </w:t>
      </w:r>
      <w:r w:rsidR="00065285">
        <w:t>85% en otro</w:t>
      </w:r>
      <w:r w:rsidR="004E1D1B">
        <w:t>.</w:t>
      </w:r>
      <w:r w:rsidRPr="00512B59">
        <w:t xml:space="preserve"> </w:t>
      </w:r>
    </w:p>
    <w:p w14:paraId="63D220BE" w14:textId="51610C67" w:rsidR="00DE6C66" w:rsidRPr="00512B59" w:rsidRDefault="00DE6C66" w:rsidP="00DE6C66">
      <w:r w:rsidRPr="00512B59">
        <w:t xml:space="preserve">Sobre el sexto objetivo planteado, </w:t>
      </w:r>
      <w:r w:rsidR="00692460" w:rsidRPr="00512B59">
        <w:t>e</w:t>
      </w:r>
      <w:r w:rsidRPr="00512B59">
        <w:t xml:space="preserve">valuar los resultados </w:t>
      </w:r>
      <w:r w:rsidR="00E81D81" w:rsidRPr="00512B59">
        <w:t>obtenidos</w:t>
      </w:r>
      <w:r w:rsidRPr="00512B59">
        <w:t xml:space="preserve"> para identificar las causas que desencadenan la reprobación, se puede concluir que los resultados obtenidos permiten determinar que el modelo construido </w:t>
      </w:r>
      <w:r w:rsidR="00B0495C">
        <w:t>e</w:t>
      </w:r>
      <w:r w:rsidRPr="00512B59">
        <w:t>s efectivo</w:t>
      </w:r>
      <w:r w:rsidR="003B33D6">
        <w:t xml:space="preserve"> y permite </w:t>
      </w:r>
      <w:r w:rsidR="006B362D">
        <w:t xml:space="preserve">identificar </w:t>
      </w:r>
      <w:r w:rsidR="00C91E53">
        <w:t xml:space="preserve">las variables que son relevantes para determinar </w:t>
      </w:r>
      <w:r w:rsidR="001B4049">
        <w:t>la situación final del curso</w:t>
      </w:r>
      <w:r w:rsidR="0065620F">
        <w:t>.</w:t>
      </w:r>
    </w:p>
    <w:p w14:paraId="346F3FAC" w14:textId="7535D33E" w:rsidR="004D0C9B" w:rsidRPr="00BB43A1" w:rsidRDefault="006754F3" w:rsidP="00E9576E">
      <w:pPr>
        <w:rPr>
          <w:strike/>
        </w:rPr>
      </w:pPr>
      <w:r w:rsidRPr="00512B59">
        <w:t xml:space="preserve">Para </w:t>
      </w:r>
      <w:r w:rsidR="00700E29" w:rsidRPr="00512B59">
        <w:t>finalizar</w:t>
      </w:r>
      <w:r w:rsidR="00806D44" w:rsidRPr="00512B59">
        <w:t>, l</w:t>
      </w:r>
      <w:r w:rsidR="00DE6C66" w:rsidRPr="00512B59">
        <w:t xml:space="preserve">a </w:t>
      </w:r>
      <w:r w:rsidR="00806D44" w:rsidRPr="00512B59">
        <w:t>principal</w:t>
      </w:r>
      <w:r w:rsidR="00DE6C66" w:rsidRPr="00512B59">
        <w:t xml:space="preserve"> aportación de este trabajo consiste en la construcción de un modelo predictivo basado en </w:t>
      </w:r>
      <w:r w:rsidR="00692460" w:rsidRPr="00512B59">
        <w:t>r</w:t>
      </w:r>
      <w:r w:rsidR="00DE6C66" w:rsidRPr="00512B59">
        <w:t>edes Bayesianas</w:t>
      </w:r>
      <w:r w:rsidR="00341CA0" w:rsidRPr="00512B59">
        <w:t xml:space="preserve"> </w:t>
      </w:r>
      <w:r w:rsidR="00DE6C66" w:rsidRPr="00512B59">
        <w:t>que sirva de herramienta proactiva al aprendizaje predictivo para la toma de decisiones con respecto al curso analizado</w:t>
      </w:r>
      <w:r w:rsidR="00A751E1" w:rsidRPr="00A751E1">
        <w:t>.</w:t>
      </w:r>
    </w:p>
    <w:p w14:paraId="393B0AD5" w14:textId="24671038" w:rsidR="00554EFE" w:rsidRPr="008062B7" w:rsidRDefault="00BA298C" w:rsidP="00554EFE">
      <w:pPr>
        <w:pStyle w:val="TITULO2TESIS"/>
      </w:pPr>
      <w:bookmarkStart w:id="201" w:name="_Toc80988338"/>
      <w:r w:rsidRPr="008062B7">
        <w:t>Re</w:t>
      </w:r>
      <w:r w:rsidR="00BB748D" w:rsidRPr="008062B7">
        <w:t>sultados</w:t>
      </w:r>
      <w:r w:rsidR="00554EFE" w:rsidRPr="008062B7">
        <w:t xml:space="preserve"> del </w:t>
      </w:r>
      <w:r w:rsidR="000A50FC" w:rsidRPr="008062B7">
        <w:t>M</w:t>
      </w:r>
      <w:r w:rsidR="00554EFE" w:rsidRPr="008062B7">
        <w:t xml:space="preserve">odelo </w:t>
      </w:r>
      <w:r w:rsidR="000A50FC" w:rsidRPr="008062B7">
        <w:t>B</w:t>
      </w:r>
      <w:r w:rsidR="00D63E58" w:rsidRPr="008062B7">
        <w:t>ayesiano</w:t>
      </w:r>
      <w:bookmarkEnd w:id="201"/>
    </w:p>
    <w:p w14:paraId="2C3AE0A9" w14:textId="60DC3402" w:rsidR="00F611AF" w:rsidRPr="008062B7" w:rsidRDefault="006A0C74" w:rsidP="0098504A">
      <w:r>
        <w:t>En una primera etapa l</w:t>
      </w:r>
      <w:r w:rsidR="004945C5" w:rsidRPr="008062B7">
        <w:t>os resultados de</w:t>
      </w:r>
      <w:r w:rsidR="00790325">
        <w:t xml:space="preserve"> </w:t>
      </w:r>
      <w:r w:rsidR="004945C5" w:rsidRPr="008062B7">
        <w:t>l</w:t>
      </w:r>
      <w:r w:rsidR="00790325">
        <w:t>as</w:t>
      </w:r>
      <w:r w:rsidR="004945C5" w:rsidRPr="008062B7">
        <w:t xml:space="preserve"> </w:t>
      </w:r>
      <w:r w:rsidR="00790325">
        <w:t>redes</w:t>
      </w:r>
      <w:r w:rsidR="004945C5" w:rsidRPr="008062B7">
        <w:t xml:space="preserve"> </w:t>
      </w:r>
      <w:r w:rsidR="006B79F1" w:rsidRPr="008062B7">
        <w:t>b</w:t>
      </w:r>
      <w:r w:rsidR="004945C5" w:rsidRPr="008062B7">
        <w:t>ayesian</w:t>
      </w:r>
      <w:r w:rsidR="00790325">
        <w:t>as</w:t>
      </w:r>
      <w:r w:rsidR="004945C5" w:rsidRPr="008062B7">
        <w:t xml:space="preserve"> </w:t>
      </w:r>
      <w:r w:rsidR="003C2F47">
        <w:t>encontradas</w:t>
      </w:r>
      <w:r w:rsidR="004945C5" w:rsidRPr="008062B7">
        <w:t xml:space="preserve"> determinar</w:t>
      </w:r>
      <w:r w:rsidR="00CA2852">
        <w:t>on</w:t>
      </w:r>
      <w:r w:rsidR="004945C5" w:rsidRPr="008062B7">
        <w:t xml:space="preserve"> que la base de datos utilizada para el </w:t>
      </w:r>
      <w:r w:rsidR="00604E88" w:rsidRPr="008062B7">
        <w:t>análisis</w:t>
      </w:r>
      <w:r w:rsidR="004945C5" w:rsidRPr="008062B7">
        <w:t xml:space="preserve"> est</w:t>
      </w:r>
      <w:r w:rsidR="003C2F47">
        <w:t>á</w:t>
      </w:r>
      <w:r w:rsidR="004945C5" w:rsidRPr="008062B7">
        <w:t xml:space="preserve"> desequilibrada producto de que</w:t>
      </w:r>
      <w:r w:rsidR="00607E35" w:rsidRPr="008062B7">
        <w:t>,</w:t>
      </w:r>
      <w:r w:rsidR="004945C5" w:rsidRPr="008062B7">
        <w:t xml:space="preserve"> del 100% de los datos</w:t>
      </w:r>
      <w:r w:rsidR="001C64A6" w:rsidRPr="008062B7">
        <w:t xml:space="preserve"> u</w:t>
      </w:r>
      <w:r w:rsidR="00DC2E5C" w:rsidRPr="008062B7">
        <w:t>tilizados</w:t>
      </w:r>
      <w:r w:rsidR="004945C5" w:rsidRPr="008062B7">
        <w:t xml:space="preserve">, un 89,5% de estos corresponden a alumnos que aprobaron el curso de programación y solo un 10,5% de ellos reprobó.  Por lo anterior, </w:t>
      </w:r>
      <w:r w:rsidR="005D5699">
        <w:t xml:space="preserve">se </w:t>
      </w:r>
      <w:r w:rsidR="004945C5" w:rsidRPr="008062B7">
        <w:t>aplicar</w:t>
      </w:r>
      <w:r w:rsidR="005D5699">
        <w:t>on</w:t>
      </w:r>
      <w:r w:rsidR="004945C5" w:rsidRPr="008062B7">
        <w:t xml:space="preserve"> </w:t>
      </w:r>
      <w:r w:rsidR="0068645E">
        <w:t xml:space="preserve">técnicas de balanceo </w:t>
      </w:r>
      <w:r w:rsidR="00EF750E">
        <w:t>al m</w:t>
      </w:r>
      <w:r w:rsidR="004945C5" w:rsidRPr="008062B7">
        <w:t xml:space="preserve">odelo </w:t>
      </w:r>
      <w:r w:rsidR="00DB1312">
        <w:t xml:space="preserve">y </w:t>
      </w:r>
      <w:r w:rsidR="008C0DD6">
        <w:t>se incluyeron métricas puntuales que permiti</w:t>
      </w:r>
      <w:r w:rsidR="00F41B86">
        <w:t>eron mejorar</w:t>
      </w:r>
      <w:r w:rsidR="004945C5" w:rsidRPr="008062B7">
        <w:t xml:space="preserve"> la precisión del modelo.  </w:t>
      </w:r>
    </w:p>
    <w:p w14:paraId="1C496CDA" w14:textId="44557EAA" w:rsidR="00F35138" w:rsidRDefault="00851C2D" w:rsidP="00554EFE">
      <w:r>
        <w:t>Las</w:t>
      </w:r>
      <w:r w:rsidR="00FD61EB">
        <w:t xml:space="preserve"> métricas </w:t>
      </w:r>
      <w:r>
        <w:t xml:space="preserve">incluidas permitieron </w:t>
      </w:r>
      <w:r w:rsidR="00FD61EB">
        <w:t xml:space="preserve">medir </w:t>
      </w:r>
      <w:r w:rsidR="00176056">
        <w:t>la sensibilidad y la especificidad</w:t>
      </w:r>
      <w:r w:rsidR="00720E35">
        <w:t xml:space="preserve"> como lo es la curva </w:t>
      </w:r>
      <m:oMath>
        <m:r>
          <m:rPr>
            <m:sty m:val="p"/>
          </m:rPr>
          <w:rPr>
            <w:rFonts w:ascii="Cambria Math" w:hAnsi="Cambria Math"/>
          </w:rPr>
          <m:t>ROC</m:t>
        </m:r>
      </m:oMath>
      <w:r w:rsidR="00967A76">
        <w:rPr>
          <w:rFonts w:eastAsiaTheme="minorEastAsia"/>
          <w:iCs/>
        </w:rPr>
        <w:t xml:space="preserve">, </w:t>
      </w:r>
      <w:r w:rsidR="00250866">
        <w:rPr>
          <w:rFonts w:eastAsiaTheme="minorEastAsia"/>
          <w:iCs/>
        </w:rPr>
        <w:t xml:space="preserve">también </w:t>
      </w:r>
      <w:r w:rsidR="001F696D">
        <w:t xml:space="preserve">la </w:t>
      </w:r>
      <w:r w:rsidR="00D832D1">
        <w:t>de precisión (</w:t>
      </w:r>
      <m:oMath>
        <m:r>
          <m:rPr>
            <m:sty m:val="p"/>
          </m:rPr>
          <w:rPr>
            <w:rFonts w:ascii="Cambria Math" w:hAnsi="Cambria Math"/>
          </w:rPr>
          <m:t>precision</m:t>
        </m:r>
      </m:oMath>
      <w:r w:rsidR="00D832D1">
        <w:t>)</w:t>
      </w:r>
      <w:r w:rsidR="000723D2">
        <w:t xml:space="preserve"> que es la </w:t>
      </w:r>
      <w:r w:rsidR="00835A92">
        <w:t>fracción de instancias</w:t>
      </w:r>
      <w:r w:rsidR="00CB5F2C">
        <w:t xml:space="preserve"> relevantes recuperadas</w:t>
      </w:r>
      <w:r w:rsidR="00D832D1">
        <w:t xml:space="preserve"> y la de recuperación (</w:t>
      </w:r>
      <m:oMath>
        <m:r>
          <m:rPr>
            <m:sty m:val="p"/>
          </m:rPr>
          <w:rPr>
            <w:rFonts w:ascii="Cambria Math" w:hAnsi="Cambria Math"/>
          </w:rPr>
          <m:t>recall</m:t>
        </m:r>
      </m:oMath>
      <w:r w:rsidR="00274777">
        <w:t>)</w:t>
      </w:r>
      <w:r w:rsidR="00BE6DF3">
        <w:t xml:space="preserve"> llamada sensibilidad</w:t>
      </w:r>
      <w:r w:rsidR="005F6304">
        <w:t>.</w:t>
      </w:r>
      <w:r w:rsidR="00807FFD">
        <w:t xml:space="preserve">  Con estas métricas se pudo tener una visión mejorada de </w:t>
      </w:r>
      <w:r w:rsidR="00A6105C">
        <w:t>cómo</w:t>
      </w:r>
      <w:r w:rsidR="00807FFD">
        <w:t xml:space="preserve"> se comportaba el modelo</w:t>
      </w:r>
      <w:r w:rsidR="00CD3E85">
        <w:t xml:space="preserve"> permitiendo encontrar aquellas redes que mejor comportamiento tenían a medida que se aplicaban </w:t>
      </w:r>
      <w:r w:rsidR="0096460D">
        <w:t xml:space="preserve">técnicas como las </w:t>
      </w:r>
      <w:r w:rsidR="008F7801">
        <w:t xml:space="preserve">de </w:t>
      </w:r>
      <w:r w:rsidR="0096460D">
        <w:t>selección de variables y restricciones de arcos</w:t>
      </w:r>
      <w:r w:rsidR="008F7801">
        <w:t>.</w:t>
      </w:r>
    </w:p>
    <w:p w14:paraId="291B584F" w14:textId="0B41EEAE" w:rsidR="00554EFE" w:rsidRDefault="00115198" w:rsidP="00554EFE">
      <w:r>
        <w:t>Con lo anterior</w:t>
      </w:r>
      <w:r w:rsidR="006C628E">
        <w:t xml:space="preserve"> resuelto</w:t>
      </w:r>
      <w:r w:rsidR="004945C5" w:rsidRPr="008062B7">
        <w:t xml:space="preserve"> </w:t>
      </w:r>
      <w:r w:rsidR="00202DA7" w:rsidRPr="008062B7">
        <w:t xml:space="preserve">se </w:t>
      </w:r>
      <w:r w:rsidR="00175D17">
        <w:t xml:space="preserve">continuó con la </w:t>
      </w:r>
      <w:r w:rsidR="00202DA7" w:rsidRPr="008062B7">
        <w:t>estra</w:t>
      </w:r>
      <w:r w:rsidR="00AD15D3" w:rsidRPr="008062B7">
        <w:t>tifica</w:t>
      </w:r>
      <w:r w:rsidR="00B62512">
        <w:t>ción de los datos</w:t>
      </w:r>
      <w:r w:rsidR="00AD15D3" w:rsidRPr="008062B7">
        <w:t xml:space="preserve"> </w:t>
      </w:r>
      <w:r w:rsidR="00022AD4" w:rsidRPr="008062B7">
        <w:t xml:space="preserve">en 5 </w:t>
      </w:r>
      <w:r w:rsidR="004D5696">
        <w:t>particiones</w:t>
      </w:r>
      <w:r w:rsidR="00304E26">
        <w:t>,</w:t>
      </w:r>
      <w:r w:rsidR="00022AD4" w:rsidRPr="008062B7">
        <w:t xml:space="preserve"> </w:t>
      </w:r>
      <w:r w:rsidR="00F237D6" w:rsidRPr="008062B7">
        <w:t xml:space="preserve">con </w:t>
      </w:r>
      <w:r w:rsidR="00990C6B" w:rsidRPr="008062B7">
        <w:t>una</w:t>
      </w:r>
      <w:r w:rsidR="00F237D6" w:rsidRPr="008062B7">
        <w:t xml:space="preserve"> </w:t>
      </w:r>
      <w:r w:rsidR="00BA499C" w:rsidRPr="008062B7">
        <w:t xml:space="preserve">división en proporción a un 80/20 </w:t>
      </w:r>
      <w:r w:rsidR="00856AE8" w:rsidRPr="008062B7">
        <w:t xml:space="preserve">por ciento </w:t>
      </w:r>
      <w:r w:rsidR="00BA499C" w:rsidRPr="008062B7">
        <w:t>de los datos</w:t>
      </w:r>
      <w:r w:rsidR="00D3167D" w:rsidRPr="008062B7">
        <w:t xml:space="preserve">, donde </w:t>
      </w:r>
      <w:r w:rsidR="00B56586" w:rsidRPr="008062B7">
        <w:t xml:space="preserve">el 80% de ellos se usaron para </w:t>
      </w:r>
      <w:r w:rsidR="00AC262A" w:rsidRPr="008062B7">
        <w:t>entrenamiento (</w:t>
      </w:r>
      <m:oMath>
        <m:r>
          <m:rPr>
            <m:sty m:val="p"/>
          </m:rPr>
          <w:rPr>
            <w:rFonts w:ascii="Cambria Math" w:hAnsi="Cambria Math"/>
          </w:rPr>
          <m:t>train</m:t>
        </m:r>
      </m:oMath>
      <w:r w:rsidR="00AC262A" w:rsidRPr="008062B7">
        <w:t>) y el 20% de ellos para pruebas (</w:t>
      </w:r>
      <m:oMath>
        <m:r>
          <m:rPr>
            <m:sty m:val="p"/>
          </m:rPr>
          <w:rPr>
            <w:rFonts w:ascii="Cambria Math" w:hAnsi="Cambria Math"/>
          </w:rPr>
          <m:t>test</m:t>
        </m:r>
      </m:oMath>
      <w:r w:rsidR="00AC262A" w:rsidRPr="008062B7">
        <w:t>)</w:t>
      </w:r>
      <w:r w:rsidR="00EA03D2" w:rsidRPr="008062B7">
        <w:t xml:space="preserve">.  En términos </w:t>
      </w:r>
      <w:r w:rsidR="00027FBD" w:rsidRPr="008062B7">
        <w:t>reales</w:t>
      </w:r>
      <w:r w:rsidR="00EE5301" w:rsidRPr="008062B7">
        <w:t xml:space="preserve">, el 80% corresponde a </w:t>
      </w:r>
      <w:r w:rsidR="006873E3" w:rsidRPr="008062B7">
        <w:t>373</w:t>
      </w:r>
      <w:r w:rsidR="00A641F0" w:rsidRPr="008062B7">
        <w:t xml:space="preserve"> o 374</w:t>
      </w:r>
      <w:r w:rsidR="00492024" w:rsidRPr="008062B7">
        <w:t xml:space="preserve"> registros </w:t>
      </w:r>
      <w:r w:rsidR="00A641F0" w:rsidRPr="008062B7">
        <w:t xml:space="preserve">de entrenamiento por experimento y a </w:t>
      </w:r>
      <w:r w:rsidR="00A641F0" w:rsidRPr="008062B7">
        <w:lastRenderedPageBreak/>
        <w:t>93 o 94 registros para prueba</w:t>
      </w:r>
      <w:r w:rsidR="00B40A44">
        <w:t>s en el caso de hacer uso de la base de datos desbalanceada</w:t>
      </w:r>
      <w:r w:rsidR="00C016D9">
        <w:t xml:space="preserve">, pero si se aplican las técnicas de balanceo </w:t>
      </w:r>
      <w:r w:rsidR="00124006">
        <w:t>la porción de entrenamiento aumenta</w:t>
      </w:r>
      <w:r w:rsidR="00FF0D9A">
        <w:t xml:space="preserve"> al doble los registros a utilizar</w:t>
      </w:r>
      <w:r w:rsidR="006D63A4" w:rsidRPr="008062B7">
        <w:t xml:space="preserve">.  </w:t>
      </w:r>
      <w:r w:rsidR="00693B14">
        <w:t>En términos de resultado, l</w:t>
      </w:r>
      <w:r w:rsidR="004945C5" w:rsidRPr="008062B7">
        <w:t xml:space="preserve">os valores de exactitud </w:t>
      </w:r>
      <w:r w:rsidR="00A44044">
        <w:t xml:space="preserve">para los </w:t>
      </w:r>
      <w:r w:rsidR="00F46F13">
        <w:t xml:space="preserve">mejores </w:t>
      </w:r>
      <w:r w:rsidR="00A44044">
        <w:t xml:space="preserve">modelos </w:t>
      </w:r>
      <w:r w:rsidR="00F46F13">
        <w:t xml:space="preserve">encontrados </w:t>
      </w:r>
      <w:r w:rsidR="004945C5" w:rsidRPr="008062B7">
        <w:t xml:space="preserve">nos indican un </w:t>
      </w:r>
      <w:r w:rsidR="001E3F2E">
        <w:t xml:space="preserve">promedio </w:t>
      </w:r>
      <w:r w:rsidR="00FA0CBB">
        <w:t xml:space="preserve">de </w:t>
      </w:r>
      <w:r w:rsidR="004C71D8" w:rsidRPr="002C44EF">
        <w:rPr>
          <w:b/>
          <w:bCs/>
        </w:rPr>
        <w:t>7</w:t>
      </w:r>
      <w:r w:rsidR="001B3EDD" w:rsidRPr="002C44EF">
        <w:rPr>
          <w:b/>
          <w:bCs/>
        </w:rPr>
        <w:t>4,5</w:t>
      </w:r>
      <w:r w:rsidR="004945C5" w:rsidRPr="002C44EF">
        <w:rPr>
          <w:b/>
          <w:bCs/>
        </w:rPr>
        <w:t>%</w:t>
      </w:r>
      <w:r w:rsidR="00FA0CBB">
        <w:t xml:space="preserve"> con una desviación estándar de </w:t>
      </w:r>
      <w:r w:rsidR="009032BE" w:rsidRPr="002C44EF">
        <w:rPr>
          <w:b/>
          <w:bCs/>
        </w:rPr>
        <w:t>9</w:t>
      </w:r>
      <w:r w:rsidR="002C44EF">
        <w:rPr>
          <w:b/>
          <w:bCs/>
        </w:rPr>
        <w:t>,</w:t>
      </w:r>
      <w:r w:rsidR="009032BE" w:rsidRPr="002C44EF">
        <w:rPr>
          <w:b/>
          <w:bCs/>
        </w:rPr>
        <w:t>1%</w:t>
      </w:r>
      <w:r w:rsidR="00B80A52">
        <w:t xml:space="preserve"> p</w:t>
      </w:r>
      <w:r w:rsidR="004D1C66">
        <w:t xml:space="preserve">ara un modelo </w:t>
      </w:r>
      <w:r w:rsidR="00B80A52">
        <w:t xml:space="preserve">que </w:t>
      </w:r>
      <w:r w:rsidR="00A652D2">
        <w:t xml:space="preserve">usa datos desbalanceados </w:t>
      </w:r>
      <w:r w:rsidR="00E35364">
        <w:t xml:space="preserve">y con una selección de 5 variables </w:t>
      </w:r>
      <w:r w:rsidR="004945C5" w:rsidRPr="008062B7">
        <w:t xml:space="preserve">y </w:t>
      </w:r>
      <w:r w:rsidR="00AE7A25">
        <w:t xml:space="preserve">para el segundo modelo </w:t>
      </w:r>
      <w:r w:rsidR="00BD448B">
        <w:t xml:space="preserve">escogido </w:t>
      </w:r>
      <w:r w:rsidR="009421FC">
        <w:t>el porcentaje de e</w:t>
      </w:r>
      <w:r w:rsidR="00B21245">
        <w:t xml:space="preserve">xactitud </w:t>
      </w:r>
      <w:r w:rsidR="00821388">
        <w:t xml:space="preserve">promedio </w:t>
      </w:r>
      <w:r w:rsidR="00D96F03">
        <w:t>fue de</w:t>
      </w:r>
      <w:r w:rsidR="000D74C3">
        <w:t xml:space="preserve"> </w:t>
      </w:r>
      <w:r w:rsidR="005158B4" w:rsidRPr="00821388">
        <w:rPr>
          <w:b/>
          <w:bCs/>
        </w:rPr>
        <w:t>8</w:t>
      </w:r>
      <w:r w:rsidR="00D96F03" w:rsidRPr="00821388">
        <w:rPr>
          <w:b/>
          <w:bCs/>
        </w:rPr>
        <w:t>9</w:t>
      </w:r>
      <w:r w:rsidR="005158B4" w:rsidRPr="00821388">
        <w:rPr>
          <w:b/>
          <w:bCs/>
        </w:rPr>
        <w:t>,</w:t>
      </w:r>
      <w:r w:rsidR="00D96F03" w:rsidRPr="00821388">
        <w:rPr>
          <w:b/>
          <w:bCs/>
        </w:rPr>
        <w:t>7</w:t>
      </w:r>
      <w:r w:rsidR="004945C5" w:rsidRPr="00821388">
        <w:rPr>
          <w:b/>
          <w:bCs/>
        </w:rPr>
        <w:t>%</w:t>
      </w:r>
      <w:r w:rsidR="00821388">
        <w:t xml:space="preserve"> con una desviación estándar de </w:t>
      </w:r>
      <w:r w:rsidR="00CE76B4" w:rsidRPr="00CE76B4">
        <w:rPr>
          <w:b/>
          <w:bCs/>
        </w:rPr>
        <w:t>2,7%</w:t>
      </w:r>
      <w:r w:rsidR="004945C5" w:rsidRPr="008062B7">
        <w:t xml:space="preserve"> </w:t>
      </w:r>
      <w:r w:rsidR="00194BEB">
        <w:t>usando datos</w:t>
      </w:r>
      <w:r w:rsidR="00E06ECD">
        <w:t xml:space="preserve"> balancea</w:t>
      </w:r>
      <w:r w:rsidR="00194BEB">
        <w:t>dos</w:t>
      </w:r>
      <w:r w:rsidR="0066435E">
        <w:t>, en el caso de los experimentos con selección de variables y de restricciones de arcos</w:t>
      </w:r>
      <w:r w:rsidR="006D7766">
        <w:t>,</w:t>
      </w:r>
      <w:r w:rsidR="0066435E">
        <w:t xml:space="preserve"> no mejoraron e</w:t>
      </w:r>
      <w:r w:rsidR="00E814AF">
        <w:t xml:space="preserve">l porcentaje de exactitud mencionado quedando con </w:t>
      </w:r>
      <w:r w:rsidR="00F63900">
        <w:t xml:space="preserve">un promedio de </w:t>
      </w:r>
      <w:r w:rsidR="00A906AB" w:rsidRPr="00C02920">
        <w:rPr>
          <w:b/>
          <w:bCs/>
        </w:rPr>
        <w:t>87,4%</w:t>
      </w:r>
      <w:r w:rsidR="00A906AB">
        <w:t xml:space="preserve"> </w:t>
      </w:r>
      <w:r w:rsidR="00F63900">
        <w:t xml:space="preserve">y una desviación estándar de </w:t>
      </w:r>
      <w:r w:rsidR="00462E11" w:rsidRPr="00C02920">
        <w:rPr>
          <w:b/>
          <w:bCs/>
        </w:rPr>
        <w:t>1,6%</w:t>
      </w:r>
      <w:r w:rsidR="00462E11">
        <w:t xml:space="preserve"> </w:t>
      </w:r>
      <w:r w:rsidR="00A906AB">
        <w:t>para una selección de 5 variables</w:t>
      </w:r>
      <w:r w:rsidR="006652C6">
        <w:t xml:space="preserve"> y </w:t>
      </w:r>
      <w:r w:rsidR="00D14ACF">
        <w:t xml:space="preserve">un promedio de </w:t>
      </w:r>
      <w:r w:rsidR="00B86230" w:rsidRPr="00C02920">
        <w:rPr>
          <w:b/>
          <w:bCs/>
        </w:rPr>
        <w:t>88</w:t>
      </w:r>
      <w:r w:rsidR="00EF3E56" w:rsidRPr="00C02920">
        <w:rPr>
          <w:b/>
          <w:bCs/>
        </w:rPr>
        <w:t>,9%</w:t>
      </w:r>
      <w:r w:rsidR="00E00ABA">
        <w:t xml:space="preserve"> </w:t>
      </w:r>
      <w:r w:rsidR="00D14ACF">
        <w:t xml:space="preserve">con una desviación estándar de </w:t>
      </w:r>
      <w:r w:rsidR="0010029F" w:rsidRPr="00C02920">
        <w:rPr>
          <w:b/>
          <w:bCs/>
        </w:rPr>
        <w:t>2,3%</w:t>
      </w:r>
      <w:r w:rsidR="0010029F">
        <w:t xml:space="preserve"> </w:t>
      </w:r>
      <w:r w:rsidR="00A906AB">
        <w:t>aplicando restricción de arcos</w:t>
      </w:r>
      <w:r w:rsidR="00BB334C">
        <w:t>.</w:t>
      </w:r>
      <w:r w:rsidR="00A112BB">
        <w:t xml:space="preserve"> En la </w:t>
      </w:r>
      <w:r w:rsidR="00E74B5D">
        <w:fldChar w:fldCharType="begin"/>
      </w:r>
      <w:r w:rsidR="00E74B5D">
        <w:instrText xml:space="preserve"> REF _Ref80896710 \h </w:instrText>
      </w:r>
      <w:r w:rsidR="00E74B5D">
        <w:fldChar w:fldCharType="separate"/>
      </w:r>
      <w:r w:rsidR="00FF4AF3">
        <w:t xml:space="preserve">Tabla </w:t>
      </w:r>
      <w:r w:rsidR="00FF4AF3">
        <w:rPr>
          <w:noProof/>
        </w:rPr>
        <w:t>44</w:t>
      </w:r>
      <w:r w:rsidR="00E74B5D">
        <w:fldChar w:fldCharType="end"/>
      </w:r>
      <w:r w:rsidR="00A112BB">
        <w:t xml:space="preserve"> </w:t>
      </w:r>
      <w:r w:rsidR="00324A0B">
        <w:t>se deja un resumen de los resultados.</w:t>
      </w:r>
    </w:p>
    <w:tbl>
      <w:tblPr>
        <w:tblStyle w:val="Tablaconcuadrcula4-nfasis3"/>
        <w:tblW w:w="0" w:type="auto"/>
        <w:jc w:val="center"/>
        <w:tblLook w:val="04A0" w:firstRow="1" w:lastRow="0" w:firstColumn="1" w:lastColumn="0" w:noHBand="0" w:noVBand="1"/>
      </w:tblPr>
      <w:tblGrid>
        <w:gridCol w:w="328"/>
        <w:gridCol w:w="4912"/>
        <w:gridCol w:w="1139"/>
        <w:gridCol w:w="1273"/>
      </w:tblGrid>
      <w:tr w:rsidR="007C40D0" w:rsidRPr="00525988" w14:paraId="6681A527" w14:textId="77777777" w:rsidTr="007C40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dxa"/>
          </w:tcPr>
          <w:p w14:paraId="630AE158" w14:textId="5822DF0E" w:rsidR="007C40D0" w:rsidRPr="00525988" w:rsidRDefault="007C40D0" w:rsidP="00554EFE">
            <w:pPr>
              <w:rPr>
                <w:sz w:val="20"/>
                <w:szCs w:val="20"/>
              </w:rPr>
            </w:pPr>
            <w:r>
              <w:rPr>
                <w:sz w:val="20"/>
                <w:szCs w:val="20"/>
              </w:rPr>
              <w:t>#</w:t>
            </w:r>
          </w:p>
        </w:tc>
        <w:tc>
          <w:tcPr>
            <w:tcW w:w="4912" w:type="dxa"/>
          </w:tcPr>
          <w:p w14:paraId="4EC11D08" w14:textId="16973154" w:rsidR="007C40D0" w:rsidRPr="00525988" w:rsidRDefault="00676C5A" w:rsidP="00554EFE">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Modelos</w:t>
            </w:r>
            <w:r w:rsidR="007C40D0" w:rsidRPr="00525988">
              <w:rPr>
                <w:sz w:val="20"/>
                <w:szCs w:val="20"/>
              </w:rPr>
              <w:t xml:space="preserve"> Finales</w:t>
            </w:r>
          </w:p>
        </w:tc>
        <w:tc>
          <w:tcPr>
            <w:tcW w:w="1139" w:type="dxa"/>
          </w:tcPr>
          <w:p w14:paraId="618399A4" w14:textId="43FFAEEA" w:rsidR="007C40D0" w:rsidRPr="00525988" w:rsidRDefault="007C40D0" w:rsidP="007F5E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525988">
              <w:rPr>
                <w:sz w:val="20"/>
                <w:szCs w:val="20"/>
              </w:rPr>
              <w:t>Promedio</w:t>
            </w:r>
          </w:p>
        </w:tc>
        <w:tc>
          <w:tcPr>
            <w:tcW w:w="1271" w:type="dxa"/>
          </w:tcPr>
          <w:p w14:paraId="10AA0B56" w14:textId="54166E91" w:rsidR="007C40D0" w:rsidRPr="00525988" w:rsidRDefault="007C40D0" w:rsidP="007F5E28">
            <w:pPr>
              <w:jc w:val="center"/>
              <w:cnfStyle w:val="100000000000" w:firstRow="1" w:lastRow="0" w:firstColumn="0" w:lastColumn="0" w:oddVBand="0" w:evenVBand="0" w:oddHBand="0" w:evenHBand="0" w:firstRowFirstColumn="0" w:firstRowLastColumn="0" w:lastRowFirstColumn="0" w:lastRowLastColumn="0"/>
              <w:rPr>
                <w:sz w:val="20"/>
                <w:szCs w:val="20"/>
              </w:rPr>
            </w:pPr>
            <w:r w:rsidRPr="00525988">
              <w:rPr>
                <w:sz w:val="20"/>
                <w:szCs w:val="20"/>
              </w:rPr>
              <w:t>Desviación Estándar</w:t>
            </w:r>
          </w:p>
        </w:tc>
      </w:tr>
      <w:tr w:rsidR="007C40D0" w:rsidRPr="00525988" w14:paraId="1BC9DFEF" w14:textId="77777777" w:rsidTr="007C40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dxa"/>
          </w:tcPr>
          <w:p w14:paraId="53CF8C01" w14:textId="4CD3F0D4" w:rsidR="007C40D0" w:rsidRPr="00A71DB5" w:rsidRDefault="007C40D0" w:rsidP="00554EFE">
            <w:pPr>
              <w:rPr>
                <w:sz w:val="20"/>
                <w:szCs w:val="20"/>
              </w:rPr>
            </w:pPr>
            <w:r w:rsidRPr="00A71DB5">
              <w:rPr>
                <w:sz w:val="20"/>
                <w:szCs w:val="20"/>
              </w:rPr>
              <w:t>1</w:t>
            </w:r>
          </w:p>
        </w:tc>
        <w:tc>
          <w:tcPr>
            <w:tcW w:w="4912" w:type="dxa"/>
          </w:tcPr>
          <w:p w14:paraId="16A9AAE1" w14:textId="0E650077" w:rsidR="007C40D0" w:rsidRPr="00A71DB5" w:rsidRDefault="007C40D0" w:rsidP="00554EFE">
            <w:pPr>
              <w:cnfStyle w:val="000000100000" w:firstRow="0" w:lastRow="0" w:firstColumn="0" w:lastColumn="0" w:oddVBand="0" w:evenVBand="0" w:oddHBand="1" w:evenHBand="0" w:firstRowFirstColumn="0" w:firstRowLastColumn="0" w:lastRowFirstColumn="0" w:lastRowLastColumn="0"/>
              <w:rPr>
                <w:b/>
                <w:bCs/>
                <w:sz w:val="20"/>
                <w:szCs w:val="20"/>
              </w:rPr>
            </w:pPr>
            <w:r w:rsidRPr="00A71DB5">
              <w:rPr>
                <w:b/>
                <w:bCs/>
                <w:sz w:val="20"/>
                <w:szCs w:val="20"/>
              </w:rPr>
              <w:t>Desbalanceado – Discreto – AIC – 5 Variables</w:t>
            </w:r>
          </w:p>
        </w:tc>
        <w:tc>
          <w:tcPr>
            <w:tcW w:w="1139" w:type="dxa"/>
          </w:tcPr>
          <w:p w14:paraId="060D27D3" w14:textId="3A1ACCB0" w:rsidR="007C40D0" w:rsidRPr="00A71DB5" w:rsidRDefault="007C40D0" w:rsidP="007F5E28">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A71DB5">
              <w:rPr>
                <w:b/>
                <w:bCs/>
                <w:sz w:val="20"/>
                <w:szCs w:val="20"/>
              </w:rPr>
              <w:t>74,5%</w:t>
            </w:r>
          </w:p>
        </w:tc>
        <w:tc>
          <w:tcPr>
            <w:tcW w:w="1271" w:type="dxa"/>
          </w:tcPr>
          <w:p w14:paraId="41BD71F7" w14:textId="4B17F8AE" w:rsidR="007C40D0" w:rsidRPr="00A71DB5" w:rsidRDefault="007C40D0" w:rsidP="007F5E28">
            <w:pPr>
              <w:jc w:val="right"/>
              <w:cnfStyle w:val="000000100000" w:firstRow="0" w:lastRow="0" w:firstColumn="0" w:lastColumn="0" w:oddVBand="0" w:evenVBand="0" w:oddHBand="1" w:evenHBand="0" w:firstRowFirstColumn="0" w:firstRowLastColumn="0" w:lastRowFirstColumn="0" w:lastRowLastColumn="0"/>
              <w:rPr>
                <w:b/>
                <w:bCs/>
                <w:sz w:val="20"/>
                <w:szCs w:val="20"/>
              </w:rPr>
            </w:pPr>
            <w:r w:rsidRPr="00A71DB5">
              <w:rPr>
                <w:b/>
                <w:bCs/>
                <w:sz w:val="20"/>
                <w:szCs w:val="20"/>
              </w:rPr>
              <w:t>9,1%</w:t>
            </w:r>
          </w:p>
        </w:tc>
      </w:tr>
      <w:tr w:rsidR="007C40D0" w:rsidRPr="00525988" w14:paraId="2B9617A6" w14:textId="77777777" w:rsidTr="007C40D0">
        <w:trPr>
          <w:jc w:val="center"/>
        </w:trPr>
        <w:tc>
          <w:tcPr>
            <w:cnfStyle w:val="001000000000" w:firstRow="0" w:lastRow="0" w:firstColumn="1" w:lastColumn="0" w:oddVBand="0" w:evenVBand="0" w:oddHBand="0" w:evenHBand="0" w:firstRowFirstColumn="0" w:firstRowLastColumn="0" w:lastRowFirstColumn="0" w:lastRowLastColumn="0"/>
            <w:tcW w:w="328" w:type="dxa"/>
          </w:tcPr>
          <w:p w14:paraId="1988C1B5" w14:textId="79CADF8F" w:rsidR="007C40D0" w:rsidRPr="00A71DB5" w:rsidRDefault="007C40D0" w:rsidP="00554EFE">
            <w:pPr>
              <w:rPr>
                <w:sz w:val="20"/>
                <w:szCs w:val="20"/>
              </w:rPr>
            </w:pPr>
            <w:r w:rsidRPr="00A71DB5">
              <w:rPr>
                <w:sz w:val="20"/>
                <w:szCs w:val="20"/>
              </w:rPr>
              <w:t>2</w:t>
            </w:r>
          </w:p>
        </w:tc>
        <w:tc>
          <w:tcPr>
            <w:tcW w:w="4912" w:type="dxa"/>
          </w:tcPr>
          <w:p w14:paraId="2AA08714" w14:textId="5655180E" w:rsidR="007C40D0" w:rsidRPr="00A71DB5" w:rsidRDefault="007C40D0" w:rsidP="00554EFE">
            <w:pPr>
              <w:cnfStyle w:val="000000000000" w:firstRow="0" w:lastRow="0" w:firstColumn="0" w:lastColumn="0" w:oddVBand="0" w:evenVBand="0" w:oddHBand="0" w:evenHBand="0" w:firstRowFirstColumn="0" w:firstRowLastColumn="0" w:lastRowFirstColumn="0" w:lastRowLastColumn="0"/>
              <w:rPr>
                <w:b/>
                <w:bCs/>
                <w:sz w:val="20"/>
                <w:szCs w:val="20"/>
              </w:rPr>
            </w:pPr>
            <w:r w:rsidRPr="00A71DB5">
              <w:rPr>
                <w:b/>
                <w:bCs/>
                <w:sz w:val="20"/>
                <w:szCs w:val="20"/>
              </w:rPr>
              <w:t>Balanceado – Mixto – AIC-CG</w:t>
            </w:r>
          </w:p>
        </w:tc>
        <w:tc>
          <w:tcPr>
            <w:tcW w:w="1139" w:type="dxa"/>
          </w:tcPr>
          <w:p w14:paraId="6B6AC708" w14:textId="01E4C5FF" w:rsidR="007C40D0" w:rsidRPr="00A71DB5" w:rsidRDefault="007C40D0" w:rsidP="007F5E28">
            <w:pPr>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A71DB5">
              <w:rPr>
                <w:b/>
                <w:bCs/>
                <w:sz w:val="20"/>
                <w:szCs w:val="20"/>
              </w:rPr>
              <w:t>89,7%</w:t>
            </w:r>
          </w:p>
        </w:tc>
        <w:tc>
          <w:tcPr>
            <w:tcW w:w="1271" w:type="dxa"/>
          </w:tcPr>
          <w:p w14:paraId="7A6263A8" w14:textId="3ACD46ED" w:rsidR="007C40D0" w:rsidRPr="00A71DB5" w:rsidRDefault="007C40D0" w:rsidP="007F5E28">
            <w:pPr>
              <w:jc w:val="right"/>
              <w:cnfStyle w:val="000000000000" w:firstRow="0" w:lastRow="0" w:firstColumn="0" w:lastColumn="0" w:oddVBand="0" w:evenVBand="0" w:oddHBand="0" w:evenHBand="0" w:firstRowFirstColumn="0" w:firstRowLastColumn="0" w:lastRowFirstColumn="0" w:lastRowLastColumn="0"/>
              <w:rPr>
                <w:b/>
                <w:bCs/>
                <w:sz w:val="20"/>
                <w:szCs w:val="20"/>
              </w:rPr>
            </w:pPr>
            <w:r w:rsidRPr="00A71DB5">
              <w:rPr>
                <w:b/>
                <w:bCs/>
                <w:sz w:val="20"/>
                <w:szCs w:val="20"/>
              </w:rPr>
              <w:t>2,7%</w:t>
            </w:r>
          </w:p>
        </w:tc>
      </w:tr>
      <w:tr w:rsidR="007C40D0" w:rsidRPr="00525988" w14:paraId="0DBB01E6" w14:textId="77777777" w:rsidTr="007C40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 w:type="dxa"/>
          </w:tcPr>
          <w:p w14:paraId="60CCF55C" w14:textId="76EF7C63" w:rsidR="007C40D0" w:rsidRPr="00525988" w:rsidRDefault="007C40D0" w:rsidP="00554EFE">
            <w:pPr>
              <w:rPr>
                <w:b w:val="0"/>
                <w:bCs w:val="0"/>
                <w:sz w:val="20"/>
                <w:szCs w:val="20"/>
              </w:rPr>
            </w:pPr>
            <w:r>
              <w:rPr>
                <w:b w:val="0"/>
                <w:bCs w:val="0"/>
                <w:sz w:val="20"/>
                <w:szCs w:val="20"/>
              </w:rPr>
              <w:t>3</w:t>
            </w:r>
          </w:p>
        </w:tc>
        <w:tc>
          <w:tcPr>
            <w:tcW w:w="4912" w:type="dxa"/>
          </w:tcPr>
          <w:p w14:paraId="3815F945" w14:textId="0357F7E0" w:rsidR="007C40D0" w:rsidRPr="007C40D0" w:rsidRDefault="007C40D0" w:rsidP="00554EFE">
            <w:pPr>
              <w:cnfStyle w:val="000000100000" w:firstRow="0" w:lastRow="0" w:firstColumn="0" w:lastColumn="0" w:oddVBand="0" w:evenVBand="0" w:oddHBand="1" w:evenHBand="0" w:firstRowFirstColumn="0" w:firstRowLastColumn="0" w:lastRowFirstColumn="0" w:lastRowLastColumn="0"/>
              <w:rPr>
                <w:sz w:val="20"/>
                <w:szCs w:val="20"/>
              </w:rPr>
            </w:pPr>
            <w:r w:rsidRPr="007C40D0">
              <w:rPr>
                <w:sz w:val="20"/>
                <w:szCs w:val="20"/>
              </w:rPr>
              <w:t>Balanceado – Mixto – AIC-CG – 5 Variables</w:t>
            </w:r>
          </w:p>
        </w:tc>
        <w:tc>
          <w:tcPr>
            <w:tcW w:w="1139" w:type="dxa"/>
          </w:tcPr>
          <w:p w14:paraId="3E08AE39" w14:textId="674C92B6" w:rsidR="007C40D0" w:rsidRPr="00525988" w:rsidRDefault="007C40D0" w:rsidP="007F5E28">
            <w:pPr>
              <w:jc w:val="right"/>
              <w:cnfStyle w:val="000000100000" w:firstRow="0" w:lastRow="0" w:firstColumn="0" w:lastColumn="0" w:oddVBand="0" w:evenVBand="0" w:oddHBand="1" w:evenHBand="0" w:firstRowFirstColumn="0" w:firstRowLastColumn="0" w:lastRowFirstColumn="0" w:lastRowLastColumn="0"/>
              <w:rPr>
                <w:sz w:val="20"/>
                <w:szCs w:val="20"/>
              </w:rPr>
            </w:pPr>
            <w:r w:rsidRPr="00525988">
              <w:rPr>
                <w:sz w:val="20"/>
                <w:szCs w:val="20"/>
              </w:rPr>
              <w:t>87,4%</w:t>
            </w:r>
          </w:p>
        </w:tc>
        <w:tc>
          <w:tcPr>
            <w:tcW w:w="1271" w:type="dxa"/>
          </w:tcPr>
          <w:p w14:paraId="6E109898" w14:textId="6D29AC05" w:rsidR="007C40D0" w:rsidRPr="00525988" w:rsidRDefault="007C40D0" w:rsidP="007F5E28">
            <w:pPr>
              <w:jc w:val="right"/>
              <w:cnfStyle w:val="000000100000" w:firstRow="0" w:lastRow="0" w:firstColumn="0" w:lastColumn="0" w:oddVBand="0" w:evenVBand="0" w:oddHBand="1" w:evenHBand="0" w:firstRowFirstColumn="0" w:firstRowLastColumn="0" w:lastRowFirstColumn="0" w:lastRowLastColumn="0"/>
              <w:rPr>
                <w:sz w:val="20"/>
                <w:szCs w:val="20"/>
              </w:rPr>
            </w:pPr>
            <w:r w:rsidRPr="00525988">
              <w:rPr>
                <w:sz w:val="20"/>
                <w:szCs w:val="20"/>
              </w:rPr>
              <w:t>1,6%</w:t>
            </w:r>
          </w:p>
        </w:tc>
      </w:tr>
      <w:tr w:rsidR="007C40D0" w:rsidRPr="00525988" w14:paraId="2A30F2E1" w14:textId="77777777" w:rsidTr="007C40D0">
        <w:trPr>
          <w:jc w:val="center"/>
        </w:trPr>
        <w:tc>
          <w:tcPr>
            <w:cnfStyle w:val="001000000000" w:firstRow="0" w:lastRow="0" w:firstColumn="1" w:lastColumn="0" w:oddVBand="0" w:evenVBand="0" w:oddHBand="0" w:evenHBand="0" w:firstRowFirstColumn="0" w:firstRowLastColumn="0" w:lastRowFirstColumn="0" w:lastRowLastColumn="0"/>
            <w:tcW w:w="328" w:type="dxa"/>
          </w:tcPr>
          <w:p w14:paraId="5AEC1E03" w14:textId="5C83E384" w:rsidR="007C40D0" w:rsidRPr="00525988" w:rsidRDefault="007C40D0" w:rsidP="00554EFE">
            <w:pPr>
              <w:rPr>
                <w:b w:val="0"/>
                <w:bCs w:val="0"/>
                <w:sz w:val="20"/>
                <w:szCs w:val="20"/>
              </w:rPr>
            </w:pPr>
            <w:r>
              <w:rPr>
                <w:b w:val="0"/>
                <w:bCs w:val="0"/>
                <w:sz w:val="20"/>
                <w:szCs w:val="20"/>
              </w:rPr>
              <w:t>4</w:t>
            </w:r>
          </w:p>
        </w:tc>
        <w:tc>
          <w:tcPr>
            <w:tcW w:w="4912" w:type="dxa"/>
          </w:tcPr>
          <w:p w14:paraId="0C4AF19E" w14:textId="2D02AE79" w:rsidR="007C40D0" w:rsidRPr="007C40D0" w:rsidRDefault="007C40D0" w:rsidP="00554EFE">
            <w:pPr>
              <w:cnfStyle w:val="000000000000" w:firstRow="0" w:lastRow="0" w:firstColumn="0" w:lastColumn="0" w:oddVBand="0" w:evenVBand="0" w:oddHBand="0" w:evenHBand="0" w:firstRowFirstColumn="0" w:firstRowLastColumn="0" w:lastRowFirstColumn="0" w:lastRowLastColumn="0"/>
              <w:rPr>
                <w:sz w:val="20"/>
                <w:szCs w:val="20"/>
              </w:rPr>
            </w:pPr>
            <w:r w:rsidRPr="007C40D0">
              <w:rPr>
                <w:sz w:val="20"/>
                <w:szCs w:val="20"/>
              </w:rPr>
              <w:t>Balanceado – Mixto – AIC-CG – Restricción de Arcos</w:t>
            </w:r>
          </w:p>
        </w:tc>
        <w:tc>
          <w:tcPr>
            <w:tcW w:w="1139" w:type="dxa"/>
          </w:tcPr>
          <w:p w14:paraId="3223F811" w14:textId="75A1AA7B" w:rsidR="007C40D0" w:rsidRPr="00525988" w:rsidRDefault="007C40D0" w:rsidP="007F5E28">
            <w:pPr>
              <w:jc w:val="right"/>
              <w:cnfStyle w:val="000000000000" w:firstRow="0" w:lastRow="0" w:firstColumn="0" w:lastColumn="0" w:oddVBand="0" w:evenVBand="0" w:oddHBand="0" w:evenHBand="0" w:firstRowFirstColumn="0" w:firstRowLastColumn="0" w:lastRowFirstColumn="0" w:lastRowLastColumn="0"/>
              <w:rPr>
                <w:sz w:val="20"/>
                <w:szCs w:val="20"/>
              </w:rPr>
            </w:pPr>
            <w:r w:rsidRPr="00525988">
              <w:rPr>
                <w:sz w:val="20"/>
                <w:szCs w:val="20"/>
              </w:rPr>
              <w:t>88,9%</w:t>
            </w:r>
          </w:p>
        </w:tc>
        <w:tc>
          <w:tcPr>
            <w:tcW w:w="1271" w:type="dxa"/>
          </w:tcPr>
          <w:p w14:paraId="28F06A76" w14:textId="00EB79C6" w:rsidR="007C40D0" w:rsidRPr="00525988" w:rsidRDefault="007C40D0" w:rsidP="007C40D0">
            <w:pPr>
              <w:keepNext/>
              <w:jc w:val="right"/>
              <w:cnfStyle w:val="000000000000" w:firstRow="0" w:lastRow="0" w:firstColumn="0" w:lastColumn="0" w:oddVBand="0" w:evenVBand="0" w:oddHBand="0" w:evenHBand="0" w:firstRowFirstColumn="0" w:firstRowLastColumn="0" w:lastRowFirstColumn="0" w:lastRowLastColumn="0"/>
              <w:rPr>
                <w:sz w:val="20"/>
                <w:szCs w:val="20"/>
              </w:rPr>
            </w:pPr>
            <w:r w:rsidRPr="00525988">
              <w:rPr>
                <w:sz w:val="20"/>
                <w:szCs w:val="20"/>
              </w:rPr>
              <w:t>2,3%</w:t>
            </w:r>
          </w:p>
        </w:tc>
      </w:tr>
    </w:tbl>
    <w:p w14:paraId="2DF7F3E0" w14:textId="6FFA4284" w:rsidR="00324A0B" w:rsidRPr="00962B48" w:rsidRDefault="007C40D0" w:rsidP="007C40D0">
      <w:pPr>
        <w:pStyle w:val="Descripcin"/>
        <w:spacing w:before="240" w:line="360" w:lineRule="auto"/>
        <w:jc w:val="center"/>
      </w:pPr>
      <w:bookmarkStart w:id="202" w:name="_Ref80896710"/>
      <w:bookmarkStart w:id="203" w:name="_Toc80988420"/>
      <w:r>
        <w:t xml:space="preserve">Tabla </w:t>
      </w:r>
      <w:fldSimple w:instr=" SEQ Tabla \* ARABIC ">
        <w:r w:rsidR="00FF4AF3">
          <w:rPr>
            <w:noProof/>
          </w:rPr>
          <w:t>44</w:t>
        </w:r>
      </w:fldSimple>
      <w:bookmarkEnd w:id="202"/>
      <w:r>
        <w:t>: Porcentajes promedios finales de los mejores modelos.</w:t>
      </w:r>
      <w:bookmarkEnd w:id="203"/>
    </w:p>
    <w:p w14:paraId="01768F2A" w14:textId="3A652EAB" w:rsidR="00523D42" w:rsidRDefault="00292CC7" w:rsidP="00554EFE">
      <w:r w:rsidRPr="00292CC7">
        <w:t>En concreto</w:t>
      </w:r>
      <w:r w:rsidR="009857C7">
        <w:t xml:space="preserve">, </w:t>
      </w:r>
      <w:r w:rsidR="004105E0">
        <w:t xml:space="preserve">durante </w:t>
      </w:r>
      <w:r w:rsidR="003E078B">
        <w:t>los primeros experimentos</w:t>
      </w:r>
      <w:r w:rsidR="0038675E">
        <w:t>,</w:t>
      </w:r>
      <w:r w:rsidR="003E078B">
        <w:t xml:space="preserve"> utilizando la</w:t>
      </w:r>
      <w:r w:rsidR="009857C7">
        <w:t xml:space="preserve"> base de datos</w:t>
      </w:r>
      <w:r w:rsidR="00A43407">
        <w:t xml:space="preserve"> </w:t>
      </w:r>
      <w:r w:rsidR="003E078B">
        <w:t>desbalanceada</w:t>
      </w:r>
      <w:r w:rsidR="0038675E">
        <w:t>,</w:t>
      </w:r>
      <w:r w:rsidR="003E078B">
        <w:t xml:space="preserve"> </w:t>
      </w:r>
      <w:r w:rsidR="003D1BAE">
        <w:t xml:space="preserve">el modelo </w:t>
      </w:r>
      <w:r w:rsidR="00081038">
        <w:t>mostraba un alto porcentaje de confianza</w:t>
      </w:r>
      <w:r w:rsidR="00045FE2">
        <w:t xml:space="preserve">, pero al </w:t>
      </w:r>
      <w:r w:rsidR="001770F1">
        <w:t>contener ese sesgo</w:t>
      </w:r>
      <w:r w:rsidR="00CE1DEF">
        <w:t>,</w:t>
      </w:r>
      <w:r w:rsidR="001770F1">
        <w:t xml:space="preserve"> </w:t>
      </w:r>
      <w:r w:rsidR="00E75C37">
        <w:t>con el potente desequilibrio de la clase</w:t>
      </w:r>
      <w:r w:rsidR="00CE1DEF">
        <w:t>,</w:t>
      </w:r>
      <w:r w:rsidR="00E75C37">
        <w:t xml:space="preserve"> </w:t>
      </w:r>
      <w:r w:rsidR="00DB49FC">
        <w:t>llev</w:t>
      </w:r>
      <w:r w:rsidR="00EF59A6">
        <w:t>ó</w:t>
      </w:r>
      <w:r w:rsidR="00DB49FC">
        <w:t xml:space="preserve"> a la implementación de </w:t>
      </w:r>
      <w:r w:rsidR="00A83247">
        <w:t xml:space="preserve">técnicas </w:t>
      </w:r>
      <w:r w:rsidR="00E3653E">
        <w:t xml:space="preserve">que </w:t>
      </w:r>
      <w:r w:rsidR="00330F5F">
        <w:t xml:space="preserve">permitieran corroborar </w:t>
      </w:r>
      <w:r w:rsidR="00B1714B">
        <w:t>las primeras evidencias.</w:t>
      </w:r>
      <w:r w:rsidR="007E2058">
        <w:t xml:space="preserve">  Estas técnicas, </w:t>
      </w:r>
      <w:r w:rsidR="00F123EB">
        <w:t>de balanceo de clases</w:t>
      </w:r>
      <w:r w:rsidR="00F41E5B">
        <w:t>, selección de variables y aplicación de restricciones</w:t>
      </w:r>
      <w:r w:rsidR="000B4D4C">
        <w:t xml:space="preserve"> permitieron </w:t>
      </w:r>
      <w:r w:rsidR="00CD4565">
        <w:t>confirmar la primera evidencia</w:t>
      </w:r>
      <w:r w:rsidR="000517EB">
        <w:t xml:space="preserve"> </w:t>
      </w:r>
      <w:r w:rsidR="00F015CC">
        <w:t>permitien</w:t>
      </w:r>
      <w:r w:rsidR="007E1BDE">
        <w:t>do</w:t>
      </w:r>
      <w:r w:rsidR="00F015CC">
        <w:t xml:space="preserve"> aumentar el nivel de confianza de</w:t>
      </w:r>
      <w:r w:rsidR="007E1BDE">
        <w:t xml:space="preserve"> </w:t>
      </w:r>
      <w:r w:rsidR="00F015CC">
        <w:t>l</w:t>
      </w:r>
      <w:r w:rsidR="007E1BDE">
        <w:t>os</w:t>
      </w:r>
      <w:r w:rsidR="00F015CC">
        <w:t xml:space="preserve"> modelo</w:t>
      </w:r>
      <w:r w:rsidR="007E1BDE">
        <w:t>s</w:t>
      </w:r>
      <w:r w:rsidR="00D17201">
        <w:t>.</w:t>
      </w:r>
    </w:p>
    <w:p w14:paraId="76EEFFC8" w14:textId="1589B3B8" w:rsidR="0063347B" w:rsidRDefault="0063347B" w:rsidP="00554EFE">
      <w:r>
        <w:t xml:space="preserve">En resumen, </w:t>
      </w:r>
      <w:r w:rsidR="009D5276">
        <w:t xml:space="preserve">de </w:t>
      </w:r>
      <w:r>
        <w:t>l</w:t>
      </w:r>
      <w:r w:rsidR="00F44AD1">
        <w:t>os experimentos analizados</w:t>
      </w:r>
      <w:r w:rsidR="009D5276">
        <w:t xml:space="preserve"> y del alto nivel de </w:t>
      </w:r>
      <w:r w:rsidR="00276619">
        <w:t>con</w:t>
      </w:r>
      <w:r w:rsidR="008B1DE5">
        <w:t>fianza obtenido por las métricas</w:t>
      </w:r>
      <w:r w:rsidR="003464F9">
        <w:t xml:space="preserve"> podemos</w:t>
      </w:r>
      <w:r w:rsidR="00B51D34">
        <w:t xml:space="preserve"> concluir que </w:t>
      </w:r>
      <w:r w:rsidR="00156228">
        <w:t xml:space="preserve">es factible </w:t>
      </w:r>
      <w:r w:rsidR="00F00A18">
        <w:t xml:space="preserve">identificar cuando un estudiante </w:t>
      </w:r>
      <w:r w:rsidR="008F346C">
        <w:t xml:space="preserve">está en riesgo </w:t>
      </w:r>
      <w:r w:rsidR="00F34B3A">
        <w:t xml:space="preserve">de desertar </w:t>
      </w:r>
      <w:r w:rsidR="000C2B10">
        <w:t>a través de</w:t>
      </w:r>
      <w:r w:rsidR="00A51B38">
        <w:t xml:space="preserve">l desempeño </w:t>
      </w:r>
      <w:r w:rsidR="00F04D9C">
        <w:t>obtenido durante</w:t>
      </w:r>
      <w:r w:rsidR="00692561">
        <w:t xml:space="preserve"> el juego de diagnóstico</w:t>
      </w:r>
      <w:r w:rsidR="00D0482F">
        <w:t xml:space="preserve"> permitiendo </w:t>
      </w:r>
      <w:r w:rsidR="004C3762">
        <w:t>detectar tempranamente una posible deserción del curso de programación.</w:t>
      </w:r>
    </w:p>
    <w:p w14:paraId="19179AC1" w14:textId="5E2E1D01" w:rsidR="0065416E" w:rsidRPr="004C0E3A" w:rsidRDefault="00500A3B" w:rsidP="0065416E">
      <w:pPr>
        <w:pStyle w:val="TITULO2TESIS"/>
      </w:pPr>
      <w:bookmarkStart w:id="204" w:name="_Toc80988339"/>
      <w:r w:rsidRPr="004C0E3A">
        <w:lastRenderedPageBreak/>
        <w:t xml:space="preserve">Resultados del </w:t>
      </w:r>
      <w:r w:rsidR="000A50FC" w:rsidRPr="004C0E3A">
        <w:t>M</w:t>
      </w:r>
      <w:r w:rsidRPr="004C0E3A">
        <w:t>odelo Weka</w:t>
      </w:r>
      <w:bookmarkEnd w:id="204"/>
    </w:p>
    <w:p w14:paraId="65F7DFEC" w14:textId="2759A7C5" w:rsidR="002E5368" w:rsidRDefault="00B53CE0" w:rsidP="002E5368">
      <w:pPr>
        <w:rPr>
          <w:lang w:val="es-MX"/>
        </w:rPr>
      </w:pPr>
      <w:r w:rsidRPr="00B53CE0">
        <w:t xml:space="preserve">La herramienta Weka, a pesar de las restricciones que puede poseer en comparación a otros métodos de análisis de datos, resulta ser una forma rápida y sencilla de pre-procesar datos, configurar un experimento, ejecutar el experimento y obtener resultados, evitando las dificultades </w:t>
      </w:r>
      <w:r w:rsidR="00011B73">
        <w:t xml:space="preserve">y obstáculos </w:t>
      </w:r>
      <w:r w:rsidRPr="00B53CE0">
        <w:t>que pueden surgir de la programación.</w:t>
      </w:r>
      <w:r w:rsidR="002E5368">
        <w:t xml:space="preserve"> </w:t>
      </w:r>
      <w:r w:rsidR="002E5368" w:rsidRPr="000D0DB2">
        <w:rPr>
          <w:lang w:val="es-MX"/>
        </w:rPr>
        <w:t>Para el tamaño de la muestra de datos objetivo de estudio, result</w:t>
      </w:r>
      <w:r w:rsidR="002E5368">
        <w:rPr>
          <w:lang w:val="es-MX"/>
        </w:rPr>
        <w:t>ó</w:t>
      </w:r>
      <w:r w:rsidR="002E5368" w:rsidRPr="000D0DB2">
        <w:rPr>
          <w:lang w:val="es-MX"/>
        </w:rPr>
        <w:t xml:space="preserve"> ser una herramienta </w:t>
      </w:r>
      <w:r w:rsidR="002E5368" w:rsidRPr="00DF3829">
        <w:rPr>
          <w:lang w:val="es-MX"/>
        </w:rPr>
        <w:t>rápida y</w:t>
      </w:r>
      <w:r w:rsidR="002E5368">
        <w:rPr>
          <w:lang w:val="es-MX"/>
        </w:rPr>
        <w:t xml:space="preserve"> </w:t>
      </w:r>
      <w:r w:rsidR="002E5368" w:rsidRPr="000D0DB2">
        <w:rPr>
          <w:lang w:val="es-MX"/>
        </w:rPr>
        <w:t>eficiente</w:t>
      </w:r>
      <w:r w:rsidR="002E5368" w:rsidRPr="00DF3829">
        <w:rPr>
          <w:lang w:val="es-MX"/>
        </w:rPr>
        <w:t xml:space="preserve">, aunque </w:t>
      </w:r>
      <w:r w:rsidR="002E5368">
        <w:rPr>
          <w:lang w:val="es-MX"/>
        </w:rPr>
        <w:t xml:space="preserve">también esto </w:t>
      </w:r>
      <w:r w:rsidR="002E5368" w:rsidRPr="00DF3829">
        <w:rPr>
          <w:lang w:val="es-MX"/>
        </w:rPr>
        <w:t>depend</w:t>
      </w:r>
      <w:r w:rsidR="002E5368">
        <w:rPr>
          <w:lang w:val="es-MX"/>
        </w:rPr>
        <w:t>e</w:t>
      </w:r>
      <w:r w:rsidR="002E5368" w:rsidRPr="00DF3829">
        <w:rPr>
          <w:lang w:val="es-MX"/>
        </w:rPr>
        <w:t xml:space="preserve"> del algoritmo utilizado</w:t>
      </w:r>
      <w:r w:rsidR="002E5368">
        <w:rPr>
          <w:lang w:val="es-MX"/>
        </w:rPr>
        <w:t>,</w:t>
      </w:r>
      <w:r w:rsidR="002E5368" w:rsidRPr="00DF3829">
        <w:rPr>
          <w:lang w:val="es-MX"/>
        </w:rPr>
        <w:t xml:space="preserve"> ya que </w:t>
      </w:r>
      <w:r w:rsidR="002E5368">
        <w:rPr>
          <w:lang w:val="es-MX"/>
        </w:rPr>
        <w:t>en</w:t>
      </w:r>
      <w:r w:rsidR="002E5368" w:rsidRPr="00DF3829">
        <w:rPr>
          <w:lang w:val="es-MX"/>
        </w:rPr>
        <w:t xml:space="preserve"> el experimento</w:t>
      </w:r>
      <w:r w:rsidR="002E5368">
        <w:rPr>
          <w:lang w:val="es-MX"/>
        </w:rPr>
        <w:t xml:space="preserve"> </w:t>
      </w:r>
      <w:r w:rsidR="002E5368" w:rsidRPr="00DF3829">
        <w:rPr>
          <w:lang w:val="es-MX"/>
        </w:rPr>
        <w:t>de</w:t>
      </w:r>
      <w:r w:rsidR="002E5368">
        <w:rPr>
          <w:lang w:val="es-MX"/>
        </w:rPr>
        <w:t xml:space="preserve"> </w:t>
      </w:r>
      <w:r w:rsidR="00F850A4" w:rsidRPr="00F850A4">
        <w:rPr>
          <w:lang w:val="es-MX"/>
        </w:rPr>
        <w:t>41 variables</w:t>
      </w:r>
      <w:r w:rsidR="002E5368">
        <w:rPr>
          <w:lang w:val="es-MX"/>
        </w:rPr>
        <w:t xml:space="preserve"> </w:t>
      </w:r>
      <w:r w:rsidR="00B55A89">
        <w:rPr>
          <w:lang w:val="es-MX"/>
        </w:rPr>
        <w:t>con</w:t>
      </w:r>
      <w:r w:rsidR="00900EBE">
        <w:rPr>
          <w:lang w:val="es-MX"/>
        </w:rPr>
        <w:t xml:space="preserve"> </w:t>
      </w:r>
      <m:oMath>
        <m:r>
          <m:rPr>
            <m:sty m:val="p"/>
          </m:rPr>
          <w:rPr>
            <w:rFonts w:ascii="Cambria Math" w:hAnsi="Cambria Math"/>
            <w:lang w:val="es-MX"/>
          </w:rPr>
          <m:t>Repeated Hill Climber</m:t>
        </m:r>
      </m:oMath>
      <w:r w:rsidR="002E5368">
        <w:rPr>
          <w:lang w:val="es-MX"/>
        </w:rPr>
        <w:t xml:space="preserve"> </w:t>
      </w:r>
      <w:r w:rsidR="00D063A4" w:rsidRPr="00D063A4">
        <w:rPr>
          <w:lang w:val="es-MX"/>
        </w:rPr>
        <w:t>usando como</w:t>
      </w:r>
      <w:r w:rsidR="003F0A4C">
        <w:rPr>
          <w:lang w:val="es-MX"/>
        </w:rPr>
        <w:t xml:space="preserve"> </w:t>
      </w:r>
      <w:r w:rsidR="002E5368" w:rsidRPr="00DF3829">
        <w:rPr>
          <w:lang w:val="es-MX"/>
        </w:rPr>
        <w:t>parámetro</w:t>
      </w:r>
      <w:r w:rsidR="002E5368">
        <w:rPr>
          <w:lang w:val="es-MX"/>
        </w:rPr>
        <w:t xml:space="preserve"> </w:t>
      </w:r>
      <w:r w:rsidR="002E5368" w:rsidRPr="00DF3829">
        <w:rPr>
          <w:lang w:val="es-MX"/>
        </w:rPr>
        <w:t>10 iteraciones, la ejecución tom</w:t>
      </w:r>
      <w:r w:rsidR="002E5368">
        <w:rPr>
          <w:lang w:val="es-MX"/>
        </w:rPr>
        <w:t>a</w:t>
      </w:r>
      <w:r w:rsidR="002E5368" w:rsidRPr="00DF3829">
        <w:rPr>
          <w:lang w:val="es-MX"/>
        </w:rPr>
        <w:t xml:space="preserve"> varias horas</w:t>
      </w:r>
      <w:r w:rsidR="0046319C">
        <w:rPr>
          <w:lang w:val="es-MX"/>
        </w:rPr>
        <w:t xml:space="preserve"> </w:t>
      </w:r>
      <w:r w:rsidR="0046319C" w:rsidRPr="0046319C">
        <w:rPr>
          <w:lang w:val="es-MX"/>
        </w:rPr>
        <w:t>debido al procesamiento requerido</w:t>
      </w:r>
      <w:r w:rsidR="002E5368">
        <w:rPr>
          <w:lang w:val="es-MX"/>
        </w:rPr>
        <w:t>.</w:t>
      </w:r>
    </w:p>
    <w:p w14:paraId="510EB4A0" w14:textId="7881F632" w:rsidR="0022241A" w:rsidRPr="0077476F" w:rsidRDefault="0022241A" w:rsidP="0022241A">
      <w:pPr>
        <w:rPr>
          <w:lang w:val="es-MX"/>
        </w:rPr>
      </w:pPr>
      <w:r w:rsidRPr="0077476F">
        <w:rPr>
          <w:lang w:val="es-MX"/>
        </w:rPr>
        <w:t xml:space="preserve">Weka nos entrega varias medidas de rendimiento del modelo, entre ellas </w:t>
      </w:r>
      <w:r w:rsidR="005F12CA" w:rsidRPr="0077476F">
        <w:rPr>
          <w:lang w:val="es-MX"/>
        </w:rPr>
        <w:t>está</w:t>
      </w:r>
      <w:r w:rsidRPr="0077476F">
        <w:rPr>
          <w:lang w:val="es-MX"/>
        </w:rPr>
        <w:t xml:space="preserve"> la TP Rate, FP Rate, Precisión, Recall, F-Measure, MCC</w:t>
      </w:r>
      <w:r w:rsidR="00564767">
        <w:rPr>
          <w:lang w:val="es-MX"/>
        </w:rPr>
        <w:t xml:space="preserve">, </w:t>
      </w:r>
      <w:r w:rsidR="00A8050F">
        <w:rPr>
          <w:lang w:val="es-MX"/>
        </w:rPr>
        <w:t>Á</w:t>
      </w:r>
      <w:r w:rsidR="00F32291">
        <w:rPr>
          <w:lang w:val="es-MX"/>
        </w:rPr>
        <w:t>rea</w:t>
      </w:r>
      <w:r w:rsidR="00682199" w:rsidRPr="0077476F">
        <w:rPr>
          <w:lang w:val="es-MX"/>
        </w:rPr>
        <w:t xml:space="preserve"> ROC</w:t>
      </w:r>
      <w:r w:rsidR="00B43A55">
        <w:rPr>
          <w:lang w:val="es-MX"/>
        </w:rPr>
        <w:t xml:space="preserve"> y </w:t>
      </w:r>
      <w:r w:rsidR="00A8050F">
        <w:rPr>
          <w:lang w:val="es-MX"/>
        </w:rPr>
        <w:t>Á</w:t>
      </w:r>
      <w:r w:rsidR="00B43A55">
        <w:rPr>
          <w:lang w:val="es-MX"/>
        </w:rPr>
        <w:t xml:space="preserve">rea </w:t>
      </w:r>
      <w:r w:rsidR="001F1B99">
        <w:rPr>
          <w:lang w:val="es-MX"/>
        </w:rPr>
        <w:t>PRC</w:t>
      </w:r>
      <w:r w:rsidRPr="0077476F">
        <w:rPr>
          <w:lang w:val="es-MX"/>
        </w:rPr>
        <w:t xml:space="preserve">. </w:t>
      </w:r>
      <w:r w:rsidR="00500D4D" w:rsidRPr="0077476F">
        <w:rPr>
          <w:lang w:val="es-MX"/>
        </w:rPr>
        <w:t>C</w:t>
      </w:r>
      <w:r w:rsidRPr="0077476F">
        <w:rPr>
          <w:lang w:val="es-MX"/>
        </w:rPr>
        <w:t xml:space="preserve">on estas </w:t>
      </w:r>
      <w:r w:rsidR="00500D4D" w:rsidRPr="0077476F">
        <w:rPr>
          <w:lang w:val="es-MX"/>
        </w:rPr>
        <w:t>métricas</w:t>
      </w:r>
      <w:r w:rsidRPr="0077476F">
        <w:rPr>
          <w:lang w:val="es-MX"/>
        </w:rPr>
        <w:t xml:space="preserve"> podemos obtener una idea </w:t>
      </w:r>
      <w:r w:rsidR="00500D4D" w:rsidRPr="0077476F">
        <w:rPr>
          <w:lang w:val="es-MX"/>
        </w:rPr>
        <w:t>más</w:t>
      </w:r>
      <w:r w:rsidRPr="0077476F">
        <w:rPr>
          <w:lang w:val="es-MX"/>
        </w:rPr>
        <w:t xml:space="preserve"> global del modelo aplicado en esta herramienta.</w:t>
      </w:r>
    </w:p>
    <w:p w14:paraId="3C344201" w14:textId="6D805E44" w:rsidR="0022241A" w:rsidRPr="0077476F" w:rsidRDefault="00500D4D" w:rsidP="0022241A">
      <w:pPr>
        <w:rPr>
          <w:lang w:val="es-MX"/>
        </w:rPr>
      </w:pPr>
      <w:r w:rsidRPr="0077476F">
        <w:rPr>
          <w:lang w:val="es-MX"/>
        </w:rPr>
        <w:t>E</w:t>
      </w:r>
      <w:r w:rsidR="0022241A" w:rsidRPr="0077476F">
        <w:rPr>
          <w:lang w:val="es-MX"/>
        </w:rPr>
        <w:t>l desglose es el siguiente, para terminar en un resumen que concluya la información:</w:t>
      </w:r>
    </w:p>
    <w:p w14:paraId="3D724698" w14:textId="50AD80E2" w:rsidR="0022241A" w:rsidRPr="0077476F" w:rsidRDefault="0022241A" w:rsidP="00B03D80">
      <w:pPr>
        <w:pStyle w:val="Prrafodelista"/>
        <w:numPr>
          <w:ilvl w:val="0"/>
          <w:numId w:val="17"/>
        </w:numPr>
        <w:jc w:val="both"/>
        <w:rPr>
          <w:lang w:val="es-MX"/>
        </w:rPr>
      </w:pPr>
      <w:r w:rsidRPr="0077476F">
        <w:rPr>
          <w:lang w:val="es-MX"/>
        </w:rPr>
        <w:t>TP Rate: Esta medida, que corresponde a la tasa de verdaderos positivos o instancias correctamente clasificadas como una clase determinada,</w:t>
      </w:r>
      <w:r w:rsidR="00500D4D" w:rsidRPr="0077476F">
        <w:rPr>
          <w:lang w:val="es-MX"/>
        </w:rPr>
        <w:t xml:space="preserve"> </w:t>
      </w:r>
      <w:r w:rsidRPr="0077476F">
        <w:rPr>
          <w:lang w:val="es-MX"/>
        </w:rPr>
        <w:t>nos entrega un valor ponderado de 0,</w:t>
      </w:r>
      <w:r w:rsidR="00CA1A09" w:rsidRPr="00CA1A09">
        <w:rPr>
          <w:lang w:val="es-MX"/>
        </w:rPr>
        <w:t>660</w:t>
      </w:r>
      <w:r w:rsidR="00CA1A09">
        <w:rPr>
          <w:lang w:val="es-MX"/>
        </w:rPr>
        <w:t xml:space="preserve"> </w:t>
      </w:r>
      <w:r w:rsidR="00C1533D" w:rsidRPr="00C1533D">
        <w:rPr>
          <w:lang w:val="es-MX"/>
        </w:rPr>
        <w:t>no muy satisfactorio</w:t>
      </w:r>
      <w:r w:rsidR="00C1533D">
        <w:rPr>
          <w:lang w:val="es-MX"/>
        </w:rPr>
        <w:t xml:space="preserve"> </w:t>
      </w:r>
      <w:r w:rsidR="00CA1A09" w:rsidRPr="00CA1A09">
        <w:rPr>
          <w:lang w:val="es-MX"/>
        </w:rPr>
        <w:t>para el primer experimento</w:t>
      </w:r>
      <w:r w:rsidR="007A3A53" w:rsidRPr="0077476F">
        <w:rPr>
          <w:lang w:val="es-MX"/>
        </w:rPr>
        <w:t xml:space="preserve"> y </w:t>
      </w:r>
      <w:r w:rsidR="00180B39" w:rsidRPr="0090450A">
        <w:t>0,876</w:t>
      </w:r>
      <w:r w:rsidR="00180B39">
        <w:t xml:space="preserve"> </w:t>
      </w:r>
      <w:r w:rsidR="00180B39" w:rsidRPr="00180B39">
        <w:rPr>
          <w:lang w:val="es-MX"/>
        </w:rPr>
        <w:t>para el segundo</w:t>
      </w:r>
      <w:r w:rsidR="00646546">
        <w:rPr>
          <w:lang w:val="es-MX"/>
        </w:rPr>
        <w:t>,</w:t>
      </w:r>
      <w:r w:rsidR="007A3A53" w:rsidRPr="0077476F">
        <w:rPr>
          <w:lang w:val="es-MX"/>
        </w:rPr>
        <w:t xml:space="preserve"> que es considerado bueno.</w:t>
      </w:r>
    </w:p>
    <w:p w14:paraId="2B2197D9" w14:textId="4A5D90F6" w:rsidR="0022241A" w:rsidRPr="0077476F" w:rsidRDefault="0022241A" w:rsidP="00B03D80">
      <w:pPr>
        <w:pStyle w:val="Prrafodelista"/>
        <w:numPr>
          <w:ilvl w:val="0"/>
          <w:numId w:val="17"/>
        </w:numPr>
        <w:jc w:val="both"/>
        <w:rPr>
          <w:lang w:val="es-MX"/>
        </w:rPr>
      </w:pPr>
      <w:r w:rsidRPr="0077476F">
        <w:rPr>
          <w:lang w:val="es-MX"/>
        </w:rPr>
        <w:t xml:space="preserve">FP Rate: Esta medida, que corresponde a la tasa de falsos positivos o instancias clasificadas falsamente con una clase determinada, </w:t>
      </w:r>
      <w:r w:rsidR="001A0111" w:rsidRPr="0077476F">
        <w:rPr>
          <w:lang w:val="es-MX"/>
        </w:rPr>
        <w:t xml:space="preserve">y </w:t>
      </w:r>
      <w:r w:rsidRPr="0077476F">
        <w:rPr>
          <w:lang w:val="es-MX"/>
        </w:rPr>
        <w:t xml:space="preserve">nos entrega un </w:t>
      </w:r>
      <w:r w:rsidR="00C950CB" w:rsidRPr="0077476F">
        <w:rPr>
          <w:lang w:val="es-MX"/>
        </w:rPr>
        <w:t>promedio</w:t>
      </w:r>
      <w:r w:rsidRPr="0077476F">
        <w:rPr>
          <w:lang w:val="es-MX"/>
        </w:rPr>
        <w:t xml:space="preserve"> ponderado de 0,</w:t>
      </w:r>
      <w:r w:rsidR="00F410B5" w:rsidRPr="00F410B5">
        <w:rPr>
          <w:lang w:val="es-MX"/>
        </w:rPr>
        <w:t>628</w:t>
      </w:r>
      <w:r w:rsidR="00F410B5">
        <w:rPr>
          <w:lang w:val="es-MX"/>
        </w:rPr>
        <w:t xml:space="preserve"> </w:t>
      </w:r>
      <w:r w:rsidR="00F410B5" w:rsidRPr="00F410B5">
        <w:rPr>
          <w:lang w:val="es-MX"/>
        </w:rPr>
        <w:t>en el primer experimento</w:t>
      </w:r>
      <w:r w:rsidR="00F42BC2" w:rsidRPr="00F42BC2">
        <w:rPr>
          <w:lang w:val="es-MX"/>
        </w:rPr>
        <w:t xml:space="preserve"> </w:t>
      </w:r>
      <w:r w:rsidR="00235088">
        <w:rPr>
          <w:lang w:val="es-MX"/>
        </w:rPr>
        <w:t xml:space="preserve">y </w:t>
      </w:r>
      <w:r w:rsidR="00B1538D" w:rsidRPr="0090450A">
        <w:t>0,447</w:t>
      </w:r>
      <w:r w:rsidR="00B1538D">
        <w:t xml:space="preserve"> </w:t>
      </w:r>
      <w:r w:rsidR="00B1538D" w:rsidRPr="00B1538D">
        <w:rPr>
          <w:lang w:val="es-MX"/>
        </w:rPr>
        <w:t>en el segundo</w:t>
      </w:r>
      <w:r w:rsidRPr="0077476F">
        <w:rPr>
          <w:lang w:val="es-MX"/>
        </w:rPr>
        <w:t xml:space="preserve">, indicando una probabilidad </w:t>
      </w:r>
      <w:r w:rsidR="003F1CD2" w:rsidRPr="003F1CD2">
        <w:rPr>
          <w:lang w:val="es-MX"/>
        </w:rPr>
        <w:t>cercana a la</w:t>
      </w:r>
      <w:r w:rsidR="00A519EA">
        <w:rPr>
          <w:lang w:val="es-MX"/>
        </w:rPr>
        <w:t xml:space="preserve"> </w:t>
      </w:r>
      <w:r w:rsidRPr="0077476F">
        <w:rPr>
          <w:lang w:val="es-MX"/>
        </w:rPr>
        <w:t xml:space="preserve">media </w:t>
      </w:r>
      <w:r w:rsidR="009A09E6" w:rsidRPr="0077476F">
        <w:rPr>
          <w:lang w:val="es-MX"/>
        </w:rPr>
        <w:t>de</w:t>
      </w:r>
      <w:r w:rsidRPr="0077476F">
        <w:rPr>
          <w:lang w:val="es-MX"/>
        </w:rPr>
        <w:t xml:space="preserve"> error en la detección de que los</w:t>
      </w:r>
      <w:r w:rsidR="00DF6A6D" w:rsidRPr="0077476F">
        <w:rPr>
          <w:lang w:val="es-MX"/>
        </w:rPr>
        <w:t xml:space="preserve"> valores </w:t>
      </w:r>
      <w:r w:rsidR="00F43003" w:rsidRPr="0077476F">
        <w:rPr>
          <w:lang w:val="es-MX"/>
        </w:rPr>
        <w:t xml:space="preserve">reprobados (clase 1) </w:t>
      </w:r>
      <w:r w:rsidR="00BD2CC1" w:rsidRPr="0077476F">
        <w:rPr>
          <w:lang w:val="es-MX"/>
        </w:rPr>
        <w:t xml:space="preserve">se consideren </w:t>
      </w:r>
      <w:r w:rsidR="001702A8" w:rsidRPr="0077476F">
        <w:rPr>
          <w:lang w:val="es-MX"/>
        </w:rPr>
        <w:t>aprobados (clase 0).</w:t>
      </w:r>
    </w:p>
    <w:p w14:paraId="05DB566A" w14:textId="66A3FC7D" w:rsidR="0022241A" w:rsidRPr="0077476F" w:rsidRDefault="0022241A" w:rsidP="00B03D80">
      <w:pPr>
        <w:pStyle w:val="Prrafodelista"/>
        <w:numPr>
          <w:ilvl w:val="0"/>
          <w:numId w:val="17"/>
        </w:numPr>
        <w:jc w:val="both"/>
        <w:rPr>
          <w:lang w:val="es-MX"/>
        </w:rPr>
      </w:pPr>
      <w:r w:rsidRPr="0077476F">
        <w:t>Precision</w:t>
      </w:r>
      <w:r w:rsidRPr="0077476F">
        <w:rPr>
          <w:lang w:val="es-MX"/>
        </w:rPr>
        <w:t xml:space="preserve">: Corresponde a la proporción de instancias que son verdaderamente de una </w:t>
      </w:r>
      <w:r w:rsidR="008852FE" w:rsidRPr="0077476F">
        <w:rPr>
          <w:lang w:val="es-MX"/>
        </w:rPr>
        <w:t>clase, dividida</w:t>
      </w:r>
      <w:r w:rsidRPr="0077476F">
        <w:rPr>
          <w:lang w:val="es-MX"/>
        </w:rPr>
        <w:t xml:space="preserve"> por el total de instancias </w:t>
      </w:r>
      <w:r w:rsidR="005F47B1" w:rsidRPr="0077476F">
        <w:rPr>
          <w:lang w:val="es-MX"/>
        </w:rPr>
        <w:t>clasificadas</w:t>
      </w:r>
      <w:r w:rsidRPr="0077476F">
        <w:rPr>
          <w:lang w:val="es-MX"/>
        </w:rPr>
        <w:t xml:space="preserve"> como esa clase, donde el valor promedio ponderado corresponde a 0,</w:t>
      </w:r>
      <w:r w:rsidR="001A5FA4" w:rsidRPr="001A5FA4">
        <w:rPr>
          <w:lang w:val="es-MX"/>
        </w:rPr>
        <w:t>816</w:t>
      </w:r>
      <w:r w:rsidRPr="0077476F">
        <w:rPr>
          <w:lang w:val="es-MX"/>
        </w:rPr>
        <w:t xml:space="preserve"> </w:t>
      </w:r>
      <w:r w:rsidR="00EC60D4" w:rsidRPr="00EC60D4">
        <w:rPr>
          <w:lang w:val="es-MX"/>
        </w:rPr>
        <w:t>en el primer experimento</w:t>
      </w:r>
      <w:r w:rsidR="00AB3FB7">
        <w:rPr>
          <w:lang w:val="es-MX"/>
        </w:rPr>
        <w:t xml:space="preserve"> y </w:t>
      </w:r>
      <w:r w:rsidR="00DC73B2" w:rsidRPr="0090450A">
        <w:t>0,887</w:t>
      </w:r>
      <w:r w:rsidR="00DC73B2">
        <w:t xml:space="preserve"> </w:t>
      </w:r>
      <w:r w:rsidR="00DC73B2" w:rsidRPr="00DC73B2">
        <w:rPr>
          <w:lang w:val="es-MX"/>
        </w:rPr>
        <w:t>en el segundo</w:t>
      </w:r>
      <w:r w:rsidR="00756E21">
        <w:rPr>
          <w:lang w:val="es-MX"/>
        </w:rPr>
        <w:t>,</w:t>
      </w:r>
      <w:r w:rsidRPr="0077476F">
        <w:rPr>
          <w:lang w:val="es-MX"/>
        </w:rPr>
        <w:t xml:space="preserve"> es bastante alta </w:t>
      </w:r>
      <w:r w:rsidR="00ED6256" w:rsidRPr="0077476F">
        <w:rPr>
          <w:lang w:val="es-MX"/>
        </w:rPr>
        <w:t xml:space="preserve">considerando </w:t>
      </w:r>
      <w:r w:rsidRPr="0077476F">
        <w:rPr>
          <w:lang w:val="es-MX"/>
        </w:rPr>
        <w:t xml:space="preserve">que de </w:t>
      </w:r>
      <w:r w:rsidR="00756E21">
        <w:rPr>
          <w:lang w:val="es-MX"/>
        </w:rPr>
        <w:t>8</w:t>
      </w:r>
      <w:r w:rsidRPr="0077476F">
        <w:rPr>
          <w:lang w:val="es-MX"/>
        </w:rPr>
        <w:t xml:space="preserve"> de 10 casos serian detectadas como aprobaciones</w:t>
      </w:r>
      <w:r w:rsidR="00F278AF" w:rsidRPr="0077476F">
        <w:rPr>
          <w:lang w:val="es-MX"/>
        </w:rPr>
        <w:t xml:space="preserve"> (clase 0).</w:t>
      </w:r>
    </w:p>
    <w:p w14:paraId="124FE7DA" w14:textId="75476E4E" w:rsidR="00E22183" w:rsidRPr="0077476F" w:rsidRDefault="00E22183" w:rsidP="00B03D80">
      <w:pPr>
        <w:pStyle w:val="Prrafodelista"/>
        <w:numPr>
          <w:ilvl w:val="0"/>
          <w:numId w:val="17"/>
        </w:numPr>
        <w:jc w:val="both"/>
        <w:rPr>
          <w:lang w:val="es-MX"/>
        </w:rPr>
      </w:pPr>
      <w:r w:rsidRPr="0077476F">
        <w:rPr>
          <w:lang w:val="es-MX"/>
        </w:rPr>
        <w:t xml:space="preserve">Recall: </w:t>
      </w:r>
      <w:r w:rsidR="00242EB6" w:rsidRPr="0077476F">
        <w:rPr>
          <w:lang w:val="es-MX"/>
        </w:rPr>
        <w:t xml:space="preserve">Corresponde </w:t>
      </w:r>
      <w:r w:rsidR="001F30A5" w:rsidRPr="0077476F">
        <w:rPr>
          <w:lang w:val="es-MX"/>
        </w:rPr>
        <w:t>a la ratio</w:t>
      </w:r>
      <w:r w:rsidR="00242EB6" w:rsidRPr="0077476F">
        <w:rPr>
          <w:lang w:val="es-MX"/>
        </w:rPr>
        <w:t xml:space="preserve"> entre los verdaderos positivos</w:t>
      </w:r>
      <w:r w:rsidR="00254107" w:rsidRPr="0077476F">
        <w:rPr>
          <w:lang w:val="es-MX"/>
        </w:rPr>
        <w:t xml:space="preserve"> y la suma de los verdaderos positivos</w:t>
      </w:r>
      <w:r w:rsidR="00561A23" w:rsidRPr="0077476F">
        <w:rPr>
          <w:lang w:val="es-MX"/>
        </w:rPr>
        <w:t xml:space="preserve"> y los falsos negativos</w:t>
      </w:r>
      <w:r w:rsidR="000E6694" w:rsidRPr="0077476F">
        <w:rPr>
          <w:lang w:val="es-MX"/>
        </w:rPr>
        <w:t xml:space="preserve">, es decir, </w:t>
      </w:r>
      <w:r w:rsidR="002C0561" w:rsidRPr="0077476F">
        <w:rPr>
          <w:lang w:val="es-MX"/>
        </w:rPr>
        <w:t>la ratio</w:t>
      </w:r>
      <w:r w:rsidR="00DD5237" w:rsidRPr="0077476F">
        <w:rPr>
          <w:lang w:val="es-MX"/>
        </w:rPr>
        <w:t xml:space="preserve"> entre los verdaderos </w:t>
      </w:r>
      <w:r w:rsidR="00DD5237" w:rsidRPr="0077476F">
        <w:rPr>
          <w:lang w:val="es-MX"/>
        </w:rPr>
        <w:lastRenderedPageBreak/>
        <w:t>positivos y los positivos reales.</w:t>
      </w:r>
      <w:r w:rsidR="002C0561" w:rsidRPr="0077476F">
        <w:rPr>
          <w:lang w:val="es-MX"/>
        </w:rPr>
        <w:t xml:space="preserve">  El valor promedio ponderado entregado corresponde a </w:t>
      </w:r>
      <w:r w:rsidR="00DC47B4" w:rsidRPr="0077476F">
        <w:rPr>
          <w:lang w:val="es-MX"/>
        </w:rPr>
        <w:t>0,</w:t>
      </w:r>
      <w:r w:rsidR="005D3D71" w:rsidRPr="005D3D71">
        <w:rPr>
          <w:lang w:val="es-MX"/>
        </w:rPr>
        <w:t>660</w:t>
      </w:r>
      <w:r w:rsidR="00DC47B4" w:rsidRPr="0077476F">
        <w:rPr>
          <w:lang w:val="es-MX"/>
        </w:rPr>
        <w:t xml:space="preserve"> </w:t>
      </w:r>
      <w:r w:rsidR="00C54C75" w:rsidRPr="00EC60D4">
        <w:rPr>
          <w:lang w:val="es-MX"/>
        </w:rPr>
        <w:t>en el primer experimento</w:t>
      </w:r>
      <w:r w:rsidR="001D6F1D">
        <w:rPr>
          <w:lang w:val="es-MX"/>
        </w:rPr>
        <w:t xml:space="preserve">, </w:t>
      </w:r>
      <w:r w:rsidR="00935465" w:rsidRPr="00935465">
        <w:rPr>
          <w:lang w:val="es-MX"/>
        </w:rPr>
        <w:t>lo cual no es muy satisfactorio</w:t>
      </w:r>
      <w:r w:rsidR="00823A5F">
        <w:rPr>
          <w:lang w:val="es-MX"/>
        </w:rPr>
        <w:t>,</w:t>
      </w:r>
      <w:r w:rsidR="00C54C75">
        <w:rPr>
          <w:lang w:val="es-MX"/>
        </w:rPr>
        <w:t xml:space="preserve"> y </w:t>
      </w:r>
      <w:r w:rsidR="00E82BFD" w:rsidRPr="0090450A">
        <w:t>0,876</w:t>
      </w:r>
      <w:r w:rsidR="00E82BFD">
        <w:t xml:space="preserve"> </w:t>
      </w:r>
      <w:r w:rsidR="00E82BFD" w:rsidRPr="00DC73B2">
        <w:rPr>
          <w:lang w:val="es-MX"/>
        </w:rPr>
        <w:t>en el segundo</w:t>
      </w:r>
      <w:r w:rsidR="00E82BFD">
        <w:rPr>
          <w:lang w:val="es-MX"/>
        </w:rPr>
        <w:t>,</w:t>
      </w:r>
      <w:r w:rsidR="005D3D71">
        <w:rPr>
          <w:lang w:val="es-MX"/>
        </w:rPr>
        <w:t xml:space="preserve"> </w:t>
      </w:r>
      <w:r w:rsidR="00BB495A" w:rsidRPr="0077476F">
        <w:rPr>
          <w:lang w:val="es-MX"/>
        </w:rPr>
        <w:t xml:space="preserve">lo que indica que </w:t>
      </w:r>
      <w:r w:rsidR="000A5D2D" w:rsidRPr="000A5D2D">
        <w:rPr>
          <w:lang w:val="es-MX"/>
        </w:rPr>
        <w:t>la mayoría de</w:t>
      </w:r>
      <w:r w:rsidR="007157A7" w:rsidRPr="0077476F">
        <w:rPr>
          <w:lang w:val="es-MX"/>
        </w:rPr>
        <w:t xml:space="preserve"> las aprobaciones</w:t>
      </w:r>
      <w:r w:rsidR="00D458A9" w:rsidRPr="0077476F">
        <w:rPr>
          <w:lang w:val="es-MX"/>
        </w:rPr>
        <w:t xml:space="preserve"> (clase 0) serían </w:t>
      </w:r>
      <w:r w:rsidR="00EC41D5" w:rsidRPr="0077476F">
        <w:rPr>
          <w:lang w:val="es-MX"/>
        </w:rPr>
        <w:t xml:space="preserve">detectadas </w:t>
      </w:r>
      <w:r w:rsidR="000306E5" w:rsidRPr="0077476F">
        <w:rPr>
          <w:lang w:val="es-MX"/>
        </w:rPr>
        <w:t xml:space="preserve">como </w:t>
      </w:r>
      <w:r w:rsidR="00AE6D56" w:rsidRPr="0077476F">
        <w:rPr>
          <w:lang w:val="es-MX"/>
        </w:rPr>
        <w:t>verdaderos positivos</w:t>
      </w:r>
      <w:r w:rsidR="00A079CF" w:rsidRPr="0077476F">
        <w:rPr>
          <w:lang w:val="es-MX"/>
        </w:rPr>
        <w:t>.</w:t>
      </w:r>
    </w:p>
    <w:p w14:paraId="65DFCB46" w14:textId="704CBA3C" w:rsidR="0022241A" w:rsidRPr="0077476F" w:rsidRDefault="0022241A" w:rsidP="00B03D80">
      <w:pPr>
        <w:pStyle w:val="Prrafodelista"/>
        <w:numPr>
          <w:ilvl w:val="0"/>
          <w:numId w:val="17"/>
        </w:numPr>
        <w:jc w:val="both"/>
        <w:rPr>
          <w:lang w:val="es-MX"/>
        </w:rPr>
      </w:pPr>
      <w:r w:rsidRPr="0077476F">
        <w:rPr>
          <w:lang w:val="es-MX"/>
        </w:rPr>
        <w:t xml:space="preserve">F-Measure: Es una medida que combina la </w:t>
      </w:r>
      <w:r w:rsidR="00647D69" w:rsidRPr="0077476F">
        <w:rPr>
          <w:lang w:val="es-MX"/>
        </w:rPr>
        <w:t>precisión</w:t>
      </w:r>
      <w:r w:rsidRPr="0077476F">
        <w:rPr>
          <w:lang w:val="es-MX"/>
        </w:rPr>
        <w:t xml:space="preserve"> y la recuperación </w:t>
      </w:r>
      <w:r w:rsidR="008852FE" w:rsidRPr="0077476F">
        <w:rPr>
          <w:lang w:val="es-MX"/>
        </w:rPr>
        <w:t xml:space="preserve">(recall) </w:t>
      </w:r>
      <w:r w:rsidRPr="0077476F">
        <w:rPr>
          <w:lang w:val="es-MX"/>
        </w:rPr>
        <w:t xml:space="preserve">para devolver una medida de calidad </w:t>
      </w:r>
      <w:r w:rsidR="008852FE" w:rsidRPr="0077476F">
        <w:rPr>
          <w:lang w:val="es-MX"/>
        </w:rPr>
        <w:t>más</w:t>
      </w:r>
      <w:r w:rsidRPr="0077476F">
        <w:rPr>
          <w:lang w:val="es-MX"/>
        </w:rPr>
        <w:t xml:space="preserve"> general del modelo. Para el caso la medida promedio ponderado entregado</w:t>
      </w:r>
      <w:r w:rsidR="000B7280" w:rsidRPr="0077476F">
        <w:rPr>
          <w:lang w:val="es-MX"/>
        </w:rPr>
        <w:t xml:space="preserve">, </w:t>
      </w:r>
      <w:r w:rsidRPr="0077476F">
        <w:rPr>
          <w:lang w:val="es-MX"/>
        </w:rPr>
        <w:t>corresponde a 0,</w:t>
      </w:r>
      <w:r w:rsidR="00CF3959" w:rsidRPr="00CF3959">
        <w:rPr>
          <w:lang w:val="es-MX"/>
        </w:rPr>
        <w:t>721</w:t>
      </w:r>
      <w:r w:rsidRPr="0077476F">
        <w:rPr>
          <w:lang w:val="es-MX"/>
        </w:rPr>
        <w:t xml:space="preserve"> </w:t>
      </w:r>
      <w:r w:rsidR="00A26782" w:rsidRPr="00EC60D4">
        <w:rPr>
          <w:lang w:val="es-MX"/>
        </w:rPr>
        <w:t>en el primer experimento</w:t>
      </w:r>
      <w:r w:rsidR="00A26782">
        <w:rPr>
          <w:lang w:val="es-MX"/>
        </w:rPr>
        <w:t xml:space="preserve"> y </w:t>
      </w:r>
      <w:r w:rsidR="004B5405" w:rsidRPr="0090450A">
        <w:t>0,881</w:t>
      </w:r>
      <w:r w:rsidR="00A26782">
        <w:t xml:space="preserve"> </w:t>
      </w:r>
      <w:r w:rsidR="00336687" w:rsidRPr="00336687">
        <w:rPr>
          <w:lang w:val="es-MX"/>
        </w:rPr>
        <w:t>en el segundo,</w:t>
      </w:r>
      <w:r w:rsidR="00CF3959">
        <w:rPr>
          <w:lang w:val="es-MX"/>
        </w:rPr>
        <w:t xml:space="preserve"> </w:t>
      </w:r>
      <w:r w:rsidRPr="0077476F">
        <w:rPr>
          <w:lang w:val="es-MX"/>
        </w:rPr>
        <w:t>indicando una puntuación bastante alta.</w:t>
      </w:r>
    </w:p>
    <w:p w14:paraId="2C1906F2" w14:textId="10B5832D" w:rsidR="00A67473" w:rsidRPr="00C853D6" w:rsidRDefault="00B40EA6" w:rsidP="005D603D">
      <w:pPr>
        <w:pStyle w:val="Prrafodelista"/>
        <w:numPr>
          <w:ilvl w:val="0"/>
          <w:numId w:val="17"/>
        </w:numPr>
        <w:jc w:val="both"/>
        <w:rPr>
          <w:strike/>
          <w:lang w:val="es-MX"/>
        </w:rPr>
      </w:pPr>
      <w:r>
        <w:rPr>
          <w:lang w:val="es-MX"/>
        </w:rPr>
        <w:t>Área</w:t>
      </w:r>
      <w:r w:rsidR="0022241A" w:rsidRPr="0077476F">
        <w:rPr>
          <w:lang w:val="es-MX"/>
        </w:rPr>
        <w:t xml:space="preserve"> ROC: Es uno de los valores </w:t>
      </w:r>
      <w:r w:rsidR="000B7280" w:rsidRPr="0077476F">
        <w:rPr>
          <w:lang w:val="es-MX"/>
        </w:rPr>
        <w:t>más</w:t>
      </w:r>
      <w:r w:rsidR="0022241A" w:rsidRPr="0077476F">
        <w:rPr>
          <w:lang w:val="es-MX"/>
        </w:rPr>
        <w:t xml:space="preserve"> importantes emitidos por </w:t>
      </w:r>
      <w:r>
        <w:rPr>
          <w:lang w:val="es-MX"/>
        </w:rPr>
        <w:t>W</w:t>
      </w:r>
      <w:r w:rsidR="0022241A" w:rsidRPr="0077476F">
        <w:rPr>
          <w:lang w:val="es-MX"/>
        </w:rPr>
        <w:t>eka y dan una idea de cómo se están desempeñando los clasificadores, para el caso</w:t>
      </w:r>
      <w:r w:rsidR="00F74295" w:rsidRPr="0077476F">
        <w:rPr>
          <w:lang w:val="es-MX"/>
        </w:rPr>
        <w:t xml:space="preserve"> </w:t>
      </w:r>
      <w:r w:rsidR="0022241A" w:rsidRPr="0077476F">
        <w:rPr>
          <w:lang w:val="es-MX"/>
        </w:rPr>
        <w:t>analizado por la herramienta</w:t>
      </w:r>
      <w:r w:rsidR="00F74295" w:rsidRPr="0077476F">
        <w:rPr>
          <w:lang w:val="es-MX"/>
        </w:rPr>
        <w:t>,</w:t>
      </w:r>
      <w:r w:rsidR="0022241A" w:rsidRPr="0077476F">
        <w:rPr>
          <w:lang w:val="es-MX"/>
        </w:rPr>
        <w:t xml:space="preserve"> el valor promedio ponderado fue de 0,</w:t>
      </w:r>
      <w:r w:rsidR="001E2E0F" w:rsidRPr="001E2E0F">
        <w:rPr>
          <w:lang w:val="es-MX"/>
        </w:rPr>
        <w:t>507</w:t>
      </w:r>
      <w:r w:rsidR="001E2E0F">
        <w:rPr>
          <w:lang w:val="es-MX"/>
        </w:rPr>
        <w:t xml:space="preserve"> </w:t>
      </w:r>
      <w:r w:rsidR="00691628" w:rsidRPr="00EC60D4">
        <w:rPr>
          <w:lang w:val="es-MX"/>
        </w:rPr>
        <w:t>en el primer experimento</w:t>
      </w:r>
      <w:r w:rsidR="00691628">
        <w:rPr>
          <w:lang w:val="es-MX"/>
        </w:rPr>
        <w:t xml:space="preserve"> </w:t>
      </w:r>
      <w:r w:rsidR="001E2E0F">
        <w:rPr>
          <w:lang w:val="es-MX"/>
        </w:rPr>
        <w:t xml:space="preserve">y </w:t>
      </w:r>
      <w:r w:rsidR="00691628" w:rsidRPr="0090450A">
        <w:t>0,745</w:t>
      </w:r>
      <w:r w:rsidR="005C3D7F">
        <w:t xml:space="preserve"> en </w:t>
      </w:r>
      <w:r w:rsidR="005C3D7F" w:rsidRPr="00336687">
        <w:rPr>
          <w:lang w:val="es-MX"/>
        </w:rPr>
        <w:t>el segundo</w:t>
      </w:r>
      <w:r w:rsidR="00691628">
        <w:t>,</w:t>
      </w:r>
      <w:r w:rsidR="0022241A">
        <w:t xml:space="preserve"> </w:t>
      </w:r>
      <w:r w:rsidR="00724466">
        <w:rPr>
          <w:lang w:val="es-MX"/>
        </w:rPr>
        <w:t xml:space="preserve">siendo </w:t>
      </w:r>
      <w:r w:rsidR="00B77234" w:rsidRPr="00B77234">
        <w:rPr>
          <w:lang w:val="es-MX"/>
        </w:rPr>
        <w:t>por tanto</w:t>
      </w:r>
      <w:r w:rsidR="00B77234">
        <w:rPr>
          <w:lang w:val="es-MX"/>
        </w:rPr>
        <w:t xml:space="preserve"> </w:t>
      </w:r>
      <w:r w:rsidR="00724466" w:rsidRPr="00724466">
        <w:rPr>
          <w:lang w:val="es-MX"/>
        </w:rPr>
        <w:t>este último de un mejor</w:t>
      </w:r>
      <w:r w:rsidR="0022241A" w:rsidRPr="0077476F">
        <w:rPr>
          <w:lang w:val="es-MX"/>
        </w:rPr>
        <w:t xml:space="preserve"> desempeño</w:t>
      </w:r>
      <w:r w:rsidR="00781AF5">
        <w:rPr>
          <w:lang w:val="es-MX"/>
        </w:rPr>
        <w:t xml:space="preserve"> </w:t>
      </w:r>
      <w:r w:rsidR="00781AF5" w:rsidRPr="00724466">
        <w:rPr>
          <w:lang w:val="es-MX"/>
        </w:rPr>
        <w:t xml:space="preserve">que </w:t>
      </w:r>
      <w:r w:rsidR="00781AF5">
        <w:rPr>
          <w:lang w:val="es-MX"/>
        </w:rPr>
        <w:t xml:space="preserve">el </w:t>
      </w:r>
      <w:r w:rsidR="00781AF5" w:rsidRPr="00724466">
        <w:rPr>
          <w:lang w:val="es-MX"/>
        </w:rPr>
        <w:t>anterior</w:t>
      </w:r>
      <w:r w:rsidR="00781AF5">
        <w:rPr>
          <w:lang w:val="es-MX"/>
        </w:rPr>
        <w:t>.</w:t>
      </w:r>
    </w:p>
    <w:p w14:paraId="35D30358" w14:textId="3F4A9A94" w:rsidR="005D603D" w:rsidRDefault="005D603D" w:rsidP="005D603D">
      <w:r w:rsidRPr="001E74F5">
        <w:t>El modelo</w:t>
      </w:r>
      <w:r>
        <w:t xml:space="preserve"> del </w:t>
      </w:r>
      <w:r w:rsidRPr="001E74F5">
        <w:t>primer</w:t>
      </w:r>
      <w:r>
        <w:t xml:space="preserve"> experimento</w:t>
      </w:r>
      <w:r w:rsidRPr="001E74F5">
        <w:t xml:space="preserve">, al incluir solamente las variables del juego diagnóstico, y a pesar de no mostrar dentro de sus métricas un Área ROC satisfactoria, permite ver relaciones con el estado de reprobación </w:t>
      </w:r>
      <w:r>
        <w:t xml:space="preserve">/ </w:t>
      </w:r>
      <w:r w:rsidRPr="001E74F5">
        <w:t>aprobación del estudiante, por lo tanto, se puede concluir que los resultados del juego diagnóstico sí pueden predecir sobre la reprobación del curso de programación por parte del estudiante.</w:t>
      </w:r>
    </w:p>
    <w:p w14:paraId="21A564B8" w14:textId="07FD89C9" w:rsidR="004A73BA" w:rsidRDefault="002421A8" w:rsidP="004A73BA">
      <w:r w:rsidRPr="00E427E8">
        <w:rPr>
          <w:lang w:val="es-MX"/>
        </w:rPr>
        <w:t>El modelo analizado en el segundo experimento, al considerar las mismas variables que</w:t>
      </w:r>
      <w:r>
        <w:rPr>
          <w:lang w:val="es-MX"/>
        </w:rPr>
        <w:t xml:space="preserve"> </w:t>
      </w:r>
      <w:r w:rsidRPr="00E427E8">
        <w:rPr>
          <w:lang w:val="es-MX"/>
        </w:rPr>
        <w:t xml:space="preserve">los experimentos en </w:t>
      </w:r>
      <m:oMath>
        <m:r>
          <m:rPr>
            <m:sty m:val="p"/>
          </m:rPr>
          <w:rPr>
            <w:rFonts w:ascii="Cambria Math" w:hAnsi="Cambria Math"/>
            <w:lang w:val="es-MX"/>
          </w:rPr>
          <m:t>Python</m:t>
        </m:r>
      </m:oMath>
      <w:r w:rsidRPr="00E427E8">
        <w:rPr>
          <w:lang w:val="es-MX"/>
        </w:rPr>
        <w:t xml:space="preserve"> </w:t>
      </w:r>
      <w:r>
        <w:rPr>
          <w:lang w:val="es-MX"/>
        </w:rPr>
        <w:t xml:space="preserve">y </w:t>
      </w:r>
      <m:oMath>
        <m:r>
          <m:rPr>
            <m:sty m:val="p"/>
          </m:rPr>
          <w:rPr>
            <w:rFonts w:ascii="Cambria Math" w:hAnsi="Cambria Math"/>
            <w:lang w:val="es-MX"/>
          </w:rPr>
          <m:t>R</m:t>
        </m:r>
      </m:oMath>
      <w:r>
        <w:rPr>
          <w:lang w:val="es-MX"/>
        </w:rPr>
        <w:t xml:space="preserve">, </w:t>
      </w:r>
      <w:r w:rsidRPr="00E427E8">
        <w:rPr>
          <w:lang w:val="es-MX"/>
        </w:rPr>
        <w:t>coincide con ellos</w:t>
      </w:r>
      <w:r>
        <w:rPr>
          <w:lang w:val="es-MX"/>
        </w:rPr>
        <w:t xml:space="preserve"> </w:t>
      </w:r>
      <w:r w:rsidRPr="00E427E8">
        <w:rPr>
          <w:lang w:val="es-MX"/>
        </w:rPr>
        <w:t>respecto a las relaciones encontradas.</w:t>
      </w:r>
      <w:r>
        <w:rPr>
          <w:lang w:val="es-MX"/>
        </w:rPr>
        <w:t xml:space="preserve"> S</w:t>
      </w:r>
      <w:r w:rsidRPr="00E427E8">
        <w:rPr>
          <w:lang w:val="es-MX"/>
        </w:rPr>
        <w:t>e confirma</w:t>
      </w:r>
      <w:r>
        <w:rPr>
          <w:lang w:val="es-MX"/>
        </w:rPr>
        <w:t xml:space="preserve"> </w:t>
      </w:r>
      <w:r w:rsidR="001C71A8" w:rsidRPr="001C71A8">
        <w:rPr>
          <w:lang w:val="es-MX"/>
        </w:rPr>
        <w:t>la estrecha relación</w:t>
      </w:r>
      <w:r w:rsidR="001C773F" w:rsidRPr="001C773F">
        <w:rPr>
          <w:lang w:val="es-MX"/>
        </w:rPr>
        <w:t xml:space="preserve"> entre la carrera del estudiante</w:t>
      </w:r>
      <w:r w:rsidR="000E4D13">
        <w:rPr>
          <w:lang w:val="es-MX"/>
        </w:rPr>
        <w:t xml:space="preserve"> </w:t>
      </w:r>
      <w:r w:rsidR="00C61F37">
        <w:rPr>
          <w:lang w:val="es-MX"/>
        </w:rPr>
        <w:t>y</w:t>
      </w:r>
      <w:r w:rsidR="000E4D13">
        <w:rPr>
          <w:lang w:val="es-MX"/>
        </w:rPr>
        <w:t xml:space="preserve"> </w:t>
      </w:r>
      <w:r w:rsidR="00C61F37" w:rsidRPr="00C61F37">
        <w:rPr>
          <w:lang w:val="es-MX"/>
        </w:rPr>
        <w:t>el hecho de que el estudiante apruebe o repruebe el curso de programación.</w:t>
      </w:r>
      <w:r w:rsidR="00046F09">
        <w:rPr>
          <w:lang w:val="es-MX"/>
        </w:rPr>
        <w:t xml:space="preserve"> </w:t>
      </w:r>
      <w:r w:rsidR="00F65300" w:rsidRPr="00F65300">
        <w:rPr>
          <w:lang w:val="es-MX"/>
        </w:rPr>
        <w:t>En cuanto a la prueba diagnóstico</w:t>
      </w:r>
      <w:r w:rsidR="008A177E" w:rsidRPr="008A177E">
        <w:rPr>
          <w:lang w:val="es-MX"/>
        </w:rPr>
        <w:t>,</w:t>
      </w:r>
      <w:r w:rsidR="00240FCD" w:rsidRPr="00240FCD">
        <w:rPr>
          <w:lang w:val="es-MX"/>
        </w:rPr>
        <w:t xml:space="preserve"> no se puede concluir</w:t>
      </w:r>
      <w:r w:rsidR="00D11144" w:rsidRPr="00D11144">
        <w:rPr>
          <w:lang w:val="es-MX"/>
        </w:rPr>
        <w:t xml:space="preserve"> que sus</w:t>
      </w:r>
      <w:r w:rsidR="00572F09" w:rsidRPr="00572F09">
        <w:rPr>
          <w:lang w:val="es-MX"/>
        </w:rPr>
        <w:t xml:space="preserve"> resultados</w:t>
      </w:r>
      <w:r w:rsidR="00876C18">
        <w:rPr>
          <w:lang w:val="es-MX"/>
        </w:rPr>
        <w:t xml:space="preserve"> </w:t>
      </w:r>
      <w:r w:rsidR="001E3AB7" w:rsidRPr="001E3AB7">
        <w:rPr>
          <w:lang w:val="es-MX"/>
        </w:rPr>
        <w:t>puedan predecir el desempeño del estudiante en el curso de programación</w:t>
      </w:r>
      <w:r w:rsidR="003C24B7">
        <w:rPr>
          <w:lang w:val="es-MX"/>
        </w:rPr>
        <w:t xml:space="preserve"> </w:t>
      </w:r>
      <w:r w:rsidR="003C24B7" w:rsidRPr="003C24B7">
        <w:rPr>
          <w:lang w:val="es-MX"/>
        </w:rPr>
        <w:t>mediante este modelo</w:t>
      </w:r>
      <w:r w:rsidR="006D253E">
        <w:rPr>
          <w:lang w:val="es-MX"/>
        </w:rPr>
        <w:t xml:space="preserve">, </w:t>
      </w:r>
      <w:r w:rsidR="006D253E" w:rsidRPr="006D253E">
        <w:rPr>
          <w:lang w:val="es-MX"/>
        </w:rPr>
        <w:t>pero del juego diagnóstico</w:t>
      </w:r>
      <w:r w:rsidR="00D27CF5">
        <w:rPr>
          <w:lang w:val="es-MX"/>
        </w:rPr>
        <w:t xml:space="preserve"> </w:t>
      </w:r>
      <w:r w:rsidR="00D27CF5" w:rsidRPr="00D27CF5">
        <w:rPr>
          <w:lang w:val="es-MX"/>
        </w:rPr>
        <w:t>sí se puede afirmar</w:t>
      </w:r>
      <w:r w:rsidR="003C24B7">
        <w:rPr>
          <w:lang w:val="es-MX"/>
        </w:rPr>
        <w:t xml:space="preserve"> </w:t>
      </w:r>
      <w:r w:rsidR="00F4298C" w:rsidRPr="00F4298C">
        <w:rPr>
          <w:lang w:val="es-MX"/>
        </w:rPr>
        <w:t>que existe la posibilidad de qu</w:t>
      </w:r>
      <w:r w:rsidR="00F4298C">
        <w:rPr>
          <w:lang w:val="es-MX"/>
        </w:rPr>
        <w:t>e</w:t>
      </w:r>
      <w:r w:rsidR="006151A0" w:rsidRPr="006151A0">
        <w:rPr>
          <w:lang w:val="es-MX"/>
        </w:rPr>
        <w:t xml:space="preserve"> sus </w:t>
      </w:r>
      <w:r w:rsidR="00C23179" w:rsidRPr="00C23179">
        <w:rPr>
          <w:lang w:val="es-MX"/>
        </w:rPr>
        <w:t>métricas</w:t>
      </w:r>
      <w:r w:rsidR="00ED3A9A" w:rsidRPr="00ED3A9A">
        <w:rPr>
          <w:lang w:val="es-MX"/>
        </w:rPr>
        <w:t xml:space="preserve"> puedan</w:t>
      </w:r>
      <w:r w:rsidR="005437CD" w:rsidRPr="005437CD">
        <w:rPr>
          <w:lang w:val="es-MX"/>
        </w:rPr>
        <w:t xml:space="preserve"> deducir</w:t>
      </w:r>
      <w:r w:rsidR="00B45D05" w:rsidRPr="00B45D05">
        <w:rPr>
          <w:lang w:val="es-MX"/>
        </w:rPr>
        <w:t xml:space="preserve"> el futuro desempeño del estudiante</w:t>
      </w:r>
      <w:r w:rsidR="00081747" w:rsidRPr="00081747">
        <w:rPr>
          <w:lang w:val="es-MX"/>
        </w:rPr>
        <w:t xml:space="preserve"> en el curso</w:t>
      </w:r>
      <w:r w:rsidR="00B53E0C" w:rsidRPr="00B53E0C">
        <w:rPr>
          <w:lang w:val="es-MX"/>
        </w:rPr>
        <w:t xml:space="preserve"> de programación</w:t>
      </w:r>
      <w:r w:rsidR="001E3AB7">
        <w:rPr>
          <w:lang w:val="es-MX"/>
        </w:rPr>
        <w:t>.</w:t>
      </w:r>
    </w:p>
    <w:p w14:paraId="212DAB5E" w14:textId="77777777" w:rsidR="00133A18" w:rsidRDefault="00133A18">
      <w:pPr>
        <w:jc w:val="left"/>
        <w:rPr>
          <w:rFonts w:eastAsiaTheme="majorEastAsia" w:cstheme="majorBidi"/>
          <w:b/>
          <w:caps/>
          <w:szCs w:val="32"/>
        </w:rPr>
      </w:pPr>
      <w:r>
        <w:br w:type="page"/>
      </w:r>
    </w:p>
    <w:p w14:paraId="1BA0DF22" w14:textId="7FFC5567" w:rsidR="004E0EF7" w:rsidRDefault="00E67799" w:rsidP="006B758B">
      <w:pPr>
        <w:pStyle w:val="TITULO1TESIS"/>
      </w:pPr>
      <w:bookmarkStart w:id="205" w:name="_Toc80988340"/>
      <w:r w:rsidRPr="006B758B">
        <w:lastRenderedPageBreak/>
        <w:t>referencias</w:t>
      </w:r>
      <w:r>
        <w:t xml:space="preserve"> </w:t>
      </w:r>
      <w:r w:rsidR="004E0EF7">
        <w:t>Bibliogr</w:t>
      </w:r>
      <w:r>
        <w:t>á</w:t>
      </w:r>
      <w:r w:rsidR="004E0EF7">
        <w:t>f</w:t>
      </w:r>
      <w:r>
        <w:t>icas</w:t>
      </w:r>
      <w:bookmarkEnd w:id="205"/>
    </w:p>
    <w:p w14:paraId="7B5E40F6" w14:textId="77777777" w:rsidR="0011721B" w:rsidRPr="0011721B" w:rsidRDefault="0011721B" w:rsidP="0011721B"/>
    <w:sdt>
      <w:sdtPr>
        <w:rPr>
          <w:lang w:val="es-ES"/>
        </w:rPr>
        <w:id w:val="1332258518"/>
        <w:docPartObj>
          <w:docPartGallery w:val="Bibliographies"/>
          <w:docPartUnique/>
        </w:docPartObj>
      </w:sdtPr>
      <w:sdtEndPr>
        <w:rPr>
          <w:lang w:val="es-CL"/>
        </w:rPr>
      </w:sdtEndPr>
      <w:sdtContent>
        <w:sdt>
          <w:sdtPr>
            <w:id w:val="111145805"/>
            <w:bibliography/>
          </w:sdtPr>
          <w:sdtContent>
            <w:p w14:paraId="1FF6C869" w14:textId="77777777" w:rsidR="009E1706" w:rsidRDefault="00C44E95" w:rsidP="009E1706">
              <w:pPr>
                <w:pStyle w:val="Bibliografa"/>
                <w:ind w:left="720" w:hanging="720"/>
                <w:rPr>
                  <w:noProof/>
                  <w:lang w:val="en-US"/>
                </w:rPr>
              </w:pPr>
              <w:r>
                <w:fldChar w:fldCharType="begin"/>
              </w:r>
              <w:r w:rsidRPr="00C51033">
                <w:rPr>
                  <w:lang w:val="en-US"/>
                </w:rPr>
                <w:instrText>BIBLIOGRAPHY</w:instrText>
              </w:r>
              <w:r>
                <w:fldChar w:fldCharType="separate"/>
              </w:r>
              <w:r w:rsidR="009E1706">
                <w:rPr>
                  <w:noProof/>
                  <w:lang w:val="en-US"/>
                </w:rPr>
                <w:t xml:space="preserve">{Astropy Collaboration} and {Robitaille}, T. a.-W. (2018, 09). The Astropy Project: Building an Open-science Project and Status of the v2.0 Core Package. </w:t>
              </w:r>
              <w:r w:rsidR="009E1706">
                <w:rPr>
                  <w:i/>
                  <w:iCs/>
                  <w:noProof/>
                  <w:lang w:val="en-US"/>
                </w:rPr>
                <w:t>156</w:t>
              </w:r>
              <w:r w:rsidR="009E1706">
                <w:rPr>
                  <w:noProof/>
                  <w:lang w:val="en-US"/>
                </w:rPr>
                <w:t>(3), 123.</w:t>
              </w:r>
            </w:p>
            <w:p w14:paraId="5973233C" w14:textId="77777777" w:rsidR="009E1706" w:rsidRDefault="009E1706" w:rsidP="009E1706">
              <w:pPr>
                <w:pStyle w:val="Bibliografa"/>
                <w:ind w:left="720" w:hanging="720"/>
                <w:rPr>
                  <w:noProof/>
                </w:rPr>
              </w:pPr>
              <w:r>
                <w:rPr>
                  <w:noProof/>
                </w:rPr>
                <w:t xml:space="preserve">Aguirre, N. (2012). </w:t>
              </w:r>
              <w:r>
                <w:rPr>
                  <w:i/>
                  <w:iCs/>
                  <w:noProof/>
                </w:rPr>
                <w:t>Factores que predicen el rendimiento académico en la Escuela de Ingeniería de la Universidad de Chile.</w:t>
              </w:r>
              <w:r>
                <w:rPr>
                  <w:noProof/>
                </w:rPr>
                <w:t xml:space="preserve"> Tesis de Magíster. Obtenido de http://repositorio.uchile.cl/handle/2250/112299</w:t>
              </w:r>
            </w:p>
            <w:p w14:paraId="311B8C64" w14:textId="77777777" w:rsidR="009E1706" w:rsidRDefault="009E1706" w:rsidP="009E1706">
              <w:pPr>
                <w:pStyle w:val="Bibliografa"/>
                <w:ind w:left="720" w:hanging="720"/>
                <w:rPr>
                  <w:noProof/>
                </w:rPr>
              </w:pPr>
              <w:r>
                <w:rPr>
                  <w:noProof/>
                </w:rPr>
                <w:t xml:space="preserve">Akaike, H. (1998). Information Theory and an Extension of the Maximum Likelihood Principle. En E. Parzen, &amp; K. Tanabe (Edits.), </w:t>
              </w:r>
              <w:r>
                <w:rPr>
                  <w:i/>
                  <w:iCs/>
                  <w:noProof/>
                </w:rPr>
                <w:t>Selected Papers of Hirotugu Akaike</w:t>
              </w:r>
              <w:r>
                <w:rPr>
                  <w:noProof/>
                </w:rPr>
                <w:t xml:space="preserve"> (págs. 199-213). New York, NY. doi:10.1007/978-1-4612-1694-0_15</w:t>
              </w:r>
            </w:p>
            <w:p w14:paraId="08E598C5" w14:textId="77777777" w:rsidR="009E1706" w:rsidRDefault="009E1706" w:rsidP="009E1706">
              <w:pPr>
                <w:pStyle w:val="Bibliografa"/>
                <w:ind w:left="720" w:hanging="720"/>
                <w:rPr>
                  <w:noProof/>
                </w:rPr>
              </w:pPr>
              <w:r>
                <w:rPr>
                  <w:noProof/>
                </w:rPr>
                <w:t xml:space="preserve">Ankan, A. a. (2015). Probabilistic graphical models using python. En Citeseer (Ed.), </w:t>
              </w:r>
              <w:r>
                <w:rPr>
                  <w:i/>
                  <w:iCs/>
                  <w:noProof/>
                </w:rPr>
                <w:t>Proceedings of the 14th Python in Science Conference (SCIPY 2015).</w:t>
              </w:r>
              <w:r>
                <w:rPr>
                  <w:noProof/>
                </w:rPr>
                <w:t xml:space="preserve"> Obtenido de https://github.com/pgmpy/pgmpy</w:t>
              </w:r>
            </w:p>
            <w:p w14:paraId="6B227922" w14:textId="77777777" w:rsidR="009E1706" w:rsidRDefault="009E1706" w:rsidP="009E1706">
              <w:pPr>
                <w:pStyle w:val="Bibliografa"/>
                <w:ind w:left="720" w:hanging="720"/>
                <w:rPr>
                  <w:noProof/>
                </w:rPr>
              </w:pPr>
              <w:r>
                <w:rPr>
                  <w:noProof/>
                </w:rPr>
                <w:t xml:space="preserve">Azevedo, A., &amp; Santos, M. (2008). KDD, SEMMA and CRISP-DM: a parallel overview. (I. P. Porto, Ed.) </w:t>
              </w:r>
              <w:r>
                <w:rPr>
                  <w:i/>
                  <w:iCs/>
                  <w:noProof/>
                </w:rPr>
                <w:t>ISCAP - Informática - Comunicações em eventos científicos</w:t>
              </w:r>
              <w:r>
                <w:rPr>
                  <w:noProof/>
                </w:rPr>
                <w:t>. Obtenido de http://hdl.handle.net/10400.22/136</w:t>
              </w:r>
            </w:p>
            <w:p w14:paraId="248DF6B4" w14:textId="77777777" w:rsidR="009E1706" w:rsidRDefault="009E1706" w:rsidP="009E1706">
              <w:pPr>
                <w:pStyle w:val="Bibliografa"/>
                <w:ind w:left="720" w:hanging="720"/>
                <w:rPr>
                  <w:noProof/>
                </w:rPr>
              </w:pPr>
              <w:r>
                <w:rPr>
                  <w:noProof/>
                </w:rPr>
                <w:t xml:space="preserve">Barahona U, P. (2014). Factores determinantes del rendimiento académico de los estudiantes de la Universidad de Atacama. </w:t>
              </w:r>
              <w:r>
                <w:rPr>
                  <w:i/>
                  <w:iCs/>
                  <w:noProof/>
                </w:rPr>
                <w:t>Estudios Pedagógicos (Valdivia), 40</w:t>
              </w:r>
              <w:r>
                <w:rPr>
                  <w:noProof/>
                </w:rPr>
                <w:t>(1), 25-39. Obtenido de https://dx.doi.org/10.4067/S0718-07052014000100002</w:t>
              </w:r>
            </w:p>
            <w:p w14:paraId="753E19D9" w14:textId="77777777" w:rsidR="009E1706" w:rsidRDefault="009E1706" w:rsidP="009E1706">
              <w:pPr>
                <w:pStyle w:val="Bibliografa"/>
                <w:ind w:left="720" w:hanging="720"/>
                <w:rPr>
                  <w:noProof/>
                </w:rPr>
              </w:pPr>
              <w:r>
                <w:rPr>
                  <w:noProof/>
                </w:rPr>
                <w:t xml:space="preserve">Bayes, T. (31 de 12 de 1763). An Essay towards solving a Problem in the Doctrine of Chances. </w:t>
              </w:r>
              <w:r>
                <w:rPr>
                  <w:i/>
                  <w:iCs/>
                  <w:noProof/>
                </w:rPr>
                <w:t>53</w:t>
              </w:r>
              <w:r>
                <w:rPr>
                  <w:noProof/>
                </w:rPr>
                <w:t>.</w:t>
              </w:r>
            </w:p>
            <w:p w14:paraId="6A729E74" w14:textId="77777777" w:rsidR="009E1706" w:rsidRDefault="009E1706" w:rsidP="009E1706">
              <w:pPr>
                <w:pStyle w:val="Bibliografa"/>
                <w:ind w:left="720" w:hanging="720"/>
                <w:rPr>
                  <w:noProof/>
                  <w:lang w:val="en-US"/>
                </w:rPr>
              </w:pPr>
              <w:r>
                <w:rPr>
                  <w:noProof/>
                  <w:lang w:val="en-US"/>
                </w:rPr>
                <w:t xml:space="preserve">Buitinck, L., Louppe, G., Blondel, M., Pedregosa, F., Mueller, A., Grisel, O., . . . Varoquaux, G. (2013). </w:t>
              </w:r>
              <w:r>
                <w:rPr>
                  <w:i/>
                  <w:iCs/>
                  <w:noProof/>
                  <w:lang w:val="en-US"/>
                </w:rPr>
                <w:t>{API} design for machine learning software: experiences from the scikit-learn.</w:t>
              </w:r>
              <w:r>
                <w:rPr>
                  <w:noProof/>
                  <w:lang w:val="en-US"/>
                </w:rPr>
                <w:t xml:space="preserve"> Retrieved from https://arxiv.org/abs/1309.0238</w:t>
              </w:r>
            </w:p>
            <w:p w14:paraId="4A35B576" w14:textId="77777777" w:rsidR="009E1706" w:rsidRDefault="009E1706" w:rsidP="009E1706">
              <w:pPr>
                <w:pStyle w:val="Bibliografa"/>
                <w:ind w:left="720" w:hanging="720"/>
                <w:rPr>
                  <w:noProof/>
                </w:rPr>
              </w:pPr>
              <w:r>
                <w:rPr>
                  <w:noProof/>
                </w:rPr>
                <w:t xml:space="preserve">Chawla, N., Bowyer, K., Hall, L., &amp; Kegelmeyer, W. (2002). SMOTE: Synthetic Minority Over-sampling Technique. </w:t>
              </w:r>
              <w:r>
                <w:rPr>
                  <w:i/>
                  <w:iCs/>
                  <w:noProof/>
                </w:rPr>
                <w:t>Journal of Artificial Intelligence Research</w:t>
              </w:r>
              <w:r>
                <w:rPr>
                  <w:noProof/>
                </w:rPr>
                <w:t>, 321-357.</w:t>
              </w:r>
            </w:p>
            <w:p w14:paraId="097F4A3C" w14:textId="77777777" w:rsidR="009E1706" w:rsidRDefault="009E1706" w:rsidP="009E1706">
              <w:pPr>
                <w:pStyle w:val="Bibliografa"/>
                <w:ind w:left="720" w:hanging="720"/>
                <w:rPr>
                  <w:noProof/>
                </w:rPr>
              </w:pPr>
              <w:r>
                <w:rPr>
                  <w:noProof/>
                </w:rPr>
                <w:lastRenderedPageBreak/>
                <w:t xml:space="preserve">Cooper, G., &amp; Herskovits, E. (1992). A Bayesian Method for the Induction of Probabilistic Networks from Data. </w:t>
              </w:r>
              <w:r>
                <w:rPr>
                  <w:i/>
                  <w:iCs/>
                  <w:noProof/>
                </w:rPr>
                <w:t>Machine Learning, 9</w:t>
              </w:r>
              <w:r>
                <w:rPr>
                  <w:noProof/>
                </w:rPr>
                <w:t>, 309-347.</w:t>
              </w:r>
            </w:p>
            <w:p w14:paraId="734F9585" w14:textId="77777777" w:rsidR="009E1706" w:rsidRDefault="009E1706" w:rsidP="009E1706">
              <w:pPr>
                <w:pStyle w:val="Bibliografa"/>
                <w:ind w:left="720" w:hanging="720"/>
                <w:rPr>
                  <w:noProof/>
                  <w:lang w:val="en-US"/>
                </w:rPr>
              </w:pPr>
              <w:r>
                <w:rPr>
                  <w:noProof/>
                  <w:lang w:val="en-US"/>
                </w:rPr>
                <w:t xml:space="preserve">Costa, E., Fonseca, B., Santana, M., Araújo, F., Rego, J., &amp; . (2017, 08). Evaluating the effectiveness of educational data mining techniques for early prediction of students' academic failure in introductory programming courses. </w:t>
              </w:r>
              <w:r>
                <w:rPr>
                  <w:i/>
                  <w:iCs/>
                  <w:noProof/>
                  <w:lang w:val="en-US"/>
                </w:rPr>
                <w:t>73</w:t>
              </w:r>
              <w:r>
                <w:rPr>
                  <w:noProof/>
                  <w:lang w:val="en-US"/>
                </w:rPr>
                <w:t>, 247-256.</w:t>
              </w:r>
            </w:p>
            <w:p w14:paraId="4F27F239" w14:textId="77777777" w:rsidR="009E1706" w:rsidRDefault="009E1706" w:rsidP="009E1706">
              <w:pPr>
                <w:pStyle w:val="Bibliografa"/>
                <w:ind w:left="720" w:hanging="720"/>
                <w:rPr>
                  <w:noProof/>
                </w:rPr>
              </w:pPr>
              <w:r>
                <w:rPr>
                  <w:noProof/>
                </w:rPr>
                <w:t xml:space="preserve">Fayyad, U., Piatetsky-Shapiro, G., &amp; Smyth, P. (1996). The KDD Process for Extracting Useful Knowledge from Volumes of Data. </w:t>
              </w:r>
              <w:r>
                <w:rPr>
                  <w:i/>
                  <w:iCs/>
                  <w:noProof/>
                </w:rPr>
                <w:t>Communications of the ACM, 39</w:t>
              </w:r>
              <w:r>
                <w:rPr>
                  <w:noProof/>
                </w:rPr>
                <w:t>(11), 27-34.</w:t>
              </w:r>
            </w:p>
            <w:p w14:paraId="4A84458E" w14:textId="77777777" w:rsidR="009E1706" w:rsidRDefault="009E1706" w:rsidP="009E1706">
              <w:pPr>
                <w:pStyle w:val="Bibliografa"/>
                <w:ind w:left="720" w:hanging="720"/>
                <w:rPr>
                  <w:noProof/>
                </w:rPr>
              </w:pPr>
              <w:r>
                <w:rPr>
                  <w:noProof/>
                </w:rPr>
                <w:t xml:space="preserve">Garbanzo, G. (2007). Factores asociados al rendimiento académico en estudiantes universitarios, una reflexión desde la calidad de la educación superior pública. </w:t>
              </w:r>
              <w:r>
                <w:rPr>
                  <w:i/>
                  <w:iCs/>
                  <w:noProof/>
                </w:rPr>
                <w:t>Universidad de Costa Rica. Educación, 31</w:t>
              </w:r>
              <w:r>
                <w:rPr>
                  <w:noProof/>
                </w:rPr>
                <w:t>(1), 43-63.</w:t>
              </w:r>
            </w:p>
            <w:p w14:paraId="4F6D320D" w14:textId="77777777" w:rsidR="009E1706" w:rsidRDefault="009E1706" w:rsidP="009E1706">
              <w:pPr>
                <w:pStyle w:val="Bibliografa"/>
                <w:ind w:left="720" w:hanging="720"/>
                <w:rPr>
                  <w:noProof/>
                </w:rPr>
              </w:pPr>
              <w:r>
                <w:rPr>
                  <w:noProof/>
                </w:rPr>
                <w:t xml:space="preserve">Graphviz. (s.f.). </w:t>
              </w:r>
              <w:r>
                <w:rPr>
                  <w:i/>
                  <w:iCs/>
                  <w:noProof/>
                </w:rPr>
                <w:t>Graphviz</w:t>
              </w:r>
              <w:r>
                <w:rPr>
                  <w:noProof/>
                </w:rPr>
                <w:t>. Obtenido de https://graphviz.readthedocs.io/en/stable/index.html</w:t>
              </w:r>
            </w:p>
            <w:p w14:paraId="2B25F1EB" w14:textId="77777777" w:rsidR="009E1706" w:rsidRDefault="009E1706" w:rsidP="009E1706">
              <w:pPr>
                <w:pStyle w:val="Bibliografa"/>
                <w:ind w:left="720" w:hanging="720"/>
                <w:rPr>
                  <w:noProof/>
                </w:rPr>
              </w:pPr>
              <w:r>
                <w:rPr>
                  <w:noProof/>
                </w:rPr>
                <w:t xml:space="preserve">Guillaume, L., Nogueira, F., &amp; Aridas, C. K. (2017). Imbalanced-learn: A Python Toolbox to Tackle the Curse of Imbalanced Datasets in Machine Learning. </w:t>
              </w:r>
              <w:r>
                <w:rPr>
                  <w:i/>
                  <w:iCs/>
                  <w:noProof/>
                </w:rPr>
                <w:t>Journal of Machine Learning Research, 18</w:t>
              </w:r>
              <w:r>
                <w:rPr>
                  <w:noProof/>
                </w:rPr>
                <w:t>(17), 1-5. Obtenido de http://jmlr.org/papers/v18/16-365</w:t>
              </w:r>
            </w:p>
            <w:p w14:paraId="69BE8C00" w14:textId="77777777" w:rsidR="009E1706" w:rsidRDefault="009E1706" w:rsidP="009E1706">
              <w:pPr>
                <w:pStyle w:val="Bibliografa"/>
                <w:ind w:left="720" w:hanging="720"/>
                <w:rPr>
                  <w:noProof/>
                  <w:lang w:val="en-US"/>
                </w:rPr>
              </w:pPr>
              <w:r>
                <w:rPr>
                  <w:noProof/>
                  <w:lang w:val="en-US"/>
                </w:rPr>
                <w:t xml:space="preserve">He, Y., Chen, R., Li, X., Hao, C., Liu, S., Zhang, G., &amp; Jiang, B. (2020). Online At-Risk Student Identification using RNN-GRU Joint Neural Networks. </w:t>
              </w:r>
              <w:r>
                <w:rPr>
                  <w:i/>
                  <w:iCs/>
                  <w:noProof/>
                  <w:lang w:val="en-US"/>
                </w:rPr>
                <w:t>11</w:t>
              </w:r>
              <w:r>
                <w:rPr>
                  <w:noProof/>
                  <w:lang w:val="en-US"/>
                </w:rPr>
                <w:t>, 474.</w:t>
              </w:r>
            </w:p>
            <w:p w14:paraId="4E0DCEB7" w14:textId="77777777" w:rsidR="009E1706" w:rsidRDefault="009E1706" w:rsidP="009E1706">
              <w:pPr>
                <w:pStyle w:val="Bibliografa"/>
                <w:ind w:left="720" w:hanging="720"/>
                <w:rPr>
                  <w:noProof/>
                </w:rPr>
              </w:pPr>
              <w:r>
                <w:rPr>
                  <w:noProof/>
                </w:rPr>
                <w:t xml:space="preserve">Heckerman, D., Geiger, D., &amp; Chickering, D. (1995). Learning Bayesian Networks: The Combination of Knowledge and Statistical Data. </w:t>
              </w:r>
              <w:r>
                <w:rPr>
                  <w:i/>
                  <w:iCs/>
                  <w:noProof/>
                </w:rPr>
                <w:t>Machine Learning, 20</w:t>
              </w:r>
              <w:r>
                <w:rPr>
                  <w:noProof/>
                </w:rPr>
                <w:t>, 197 - 243.</w:t>
              </w:r>
            </w:p>
            <w:p w14:paraId="02C01FD8" w14:textId="77777777" w:rsidR="009E1706" w:rsidRDefault="009E1706" w:rsidP="009E1706">
              <w:pPr>
                <w:pStyle w:val="Bibliografa"/>
                <w:ind w:left="720" w:hanging="720"/>
                <w:rPr>
                  <w:noProof/>
                </w:rPr>
              </w:pPr>
              <w:r>
                <w:rPr>
                  <w:noProof/>
                </w:rPr>
                <w:t xml:space="preserve">Jupyter, C. (02 de 04 de 2021). </w:t>
              </w:r>
              <w:r>
                <w:rPr>
                  <w:i/>
                  <w:iCs/>
                  <w:noProof/>
                </w:rPr>
                <w:t>Jupyter</w:t>
              </w:r>
              <w:r>
                <w:rPr>
                  <w:noProof/>
                </w:rPr>
                <w:t>. Obtenido de https://jupyter.org/</w:t>
              </w:r>
            </w:p>
            <w:p w14:paraId="1F926163" w14:textId="77777777" w:rsidR="009E1706" w:rsidRDefault="009E1706" w:rsidP="009E1706">
              <w:pPr>
                <w:pStyle w:val="Bibliografa"/>
                <w:ind w:left="720" w:hanging="720"/>
                <w:rPr>
                  <w:noProof/>
                </w:rPr>
              </w:pPr>
              <w:r>
                <w:rPr>
                  <w:noProof/>
                </w:rPr>
                <w:t xml:space="preserve">Kass, R., &amp; Raftery, A. (06 de 1995). Bayes Factors. </w:t>
              </w:r>
              <w:r>
                <w:rPr>
                  <w:i/>
                  <w:iCs/>
                  <w:noProof/>
                </w:rPr>
                <w:t>Journal of the American Statistical Association, 90</w:t>
              </w:r>
              <w:r>
                <w:rPr>
                  <w:noProof/>
                </w:rPr>
                <w:t>(430), 773-795. Obtenido de http://links.jstor.org/sici?sici=0162-1459%28199506%2990%3A430%3C773%3ABF%3E2.0.CO%3B2-8</w:t>
              </w:r>
            </w:p>
            <w:p w14:paraId="4DAEC41F" w14:textId="77777777" w:rsidR="009E1706" w:rsidRDefault="009E1706" w:rsidP="009E1706">
              <w:pPr>
                <w:pStyle w:val="Bibliografa"/>
                <w:ind w:left="720" w:hanging="720"/>
                <w:rPr>
                  <w:noProof/>
                </w:rPr>
              </w:pPr>
              <w:r>
                <w:rPr>
                  <w:noProof/>
                </w:rPr>
                <w:lastRenderedPageBreak/>
                <w:t xml:space="preserve">KDnuggets. (10 de 2014). </w:t>
              </w:r>
              <w:r>
                <w:rPr>
                  <w:i/>
                  <w:iCs/>
                  <w:noProof/>
                </w:rPr>
                <w:t>KDnuggets</w:t>
              </w:r>
              <w:r>
                <w:rPr>
                  <w:noProof/>
                </w:rPr>
                <w:t>. Obtenido de https://www.kdnuggets.com/2014/10/crisp-dm-top-methodology-analytics-data-mining-data-science-projects.html</w:t>
              </w:r>
            </w:p>
            <w:p w14:paraId="44A6A9BC" w14:textId="77777777" w:rsidR="009E1706" w:rsidRDefault="009E1706" w:rsidP="009E1706">
              <w:pPr>
                <w:pStyle w:val="Bibliografa"/>
                <w:ind w:left="720" w:hanging="720"/>
                <w:rPr>
                  <w:noProof/>
                  <w:lang w:val="en-US"/>
                </w:rPr>
              </w:pPr>
              <w:r>
                <w:rPr>
                  <w:noProof/>
                  <w:lang w:val="en-US"/>
                </w:rPr>
                <w:t xml:space="preserve">López Balanzátegui, M. E., Flores Herrera, J., Flores Nicolalde, B., Flores Nicolalde, F., , &amp; . (2016, 03). Predicción del rendimiento académico de los estudiantes de física a través de las redes bayesianas en la unidad de cantidad de movimiento lineal. </w:t>
              </w:r>
              <w:r>
                <w:rPr>
                  <w:i/>
                  <w:iCs/>
                  <w:noProof/>
                  <w:lang w:val="en-US"/>
                </w:rPr>
                <w:t>Lat. Am. J. Phys. Educ., 10</w:t>
              </w:r>
              <w:r>
                <w:rPr>
                  <w:noProof/>
                  <w:lang w:val="en-US"/>
                </w:rPr>
                <w:t>(1), 1408-1/14.</w:t>
              </w:r>
            </w:p>
            <w:p w14:paraId="48CA6E48" w14:textId="77777777" w:rsidR="009E1706" w:rsidRDefault="009E1706" w:rsidP="009E1706">
              <w:pPr>
                <w:pStyle w:val="Bibliografa"/>
                <w:ind w:left="720" w:hanging="720"/>
                <w:rPr>
                  <w:noProof/>
                </w:rPr>
              </w:pPr>
              <w:r>
                <w:rPr>
                  <w:noProof/>
                </w:rPr>
                <w:t xml:space="preserve">Ludeman, R. B., &amp; Schreiber, B. (2020). </w:t>
              </w:r>
              <w:r>
                <w:rPr>
                  <w:i/>
                  <w:iCs/>
                  <w:noProof/>
                </w:rPr>
                <w:t>Student Affairs and Services in Higher Education: Global Foundations, Issues, and Best Practices</w:t>
              </w:r>
              <w:r>
                <w:rPr>
                  <w:noProof/>
                </w:rPr>
                <w:t xml:space="preserve"> (Tercera ed., Vol. VIII). Berlin, Alemania: International Association of Student Affairs and Services (IASAS) - Deutsches Studentenwerk (DSW).</w:t>
              </w:r>
            </w:p>
            <w:p w14:paraId="18F5A9F5" w14:textId="77777777" w:rsidR="009E1706" w:rsidRDefault="009E1706" w:rsidP="009E1706">
              <w:pPr>
                <w:pStyle w:val="Bibliografa"/>
                <w:ind w:left="720" w:hanging="720"/>
                <w:rPr>
                  <w:noProof/>
                </w:rPr>
              </w:pPr>
              <w:r>
                <w:rPr>
                  <w:noProof/>
                </w:rPr>
                <w:t xml:space="preserve">Marco Galindo, M. J., Minguillón, J., &amp; Sancho-Vinuesa, T. (2020). Análisis de la progresión de los estudiantes en una asignatura introductoria a la programación mediante redes bayesianas. </w:t>
              </w:r>
              <w:r>
                <w:rPr>
                  <w:i/>
                  <w:iCs/>
                  <w:noProof/>
                </w:rPr>
                <w:t>Actas de las Jenui, 5</w:t>
              </w:r>
              <w:r>
                <w:rPr>
                  <w:noProof/>
                </w:rPr>
                <w:t>, 69-76.</w:t>
              </w:r>
            </w:p>
            <w:p w14:paraId="2385E1C4" w14:textId="77777777" w:rsidR="009E1706" w:rsidRDefault="009E1706" w:rsidP="009E1706">
              <w:pPr>
                <w:pStyle w:val="Bibliografa"/>
                <w:ind w:left="720" w:hanging="720"/>
                <w:rPr>
                  <w:noProof/>
                </w:rPr>
              </w:pPr>
              <w:r>
                <w:rPr>
                  <w:noProof/>
                </w:rPr>
                <w:t xml:space="preserve">Mesa Páez, L., Rivera Lozano, M., &amp; Romero Davila, J. (02 de 2011). Descripción general de la Inferencia Bayesiana y sus aplicaciones en los procesos de gestión. (U. d. Rosario, Ed.) </w:t>
              </w:r>
              <w:r>
                <w:rPr>
                  <w:i/>
                  <w:iCs/>
                  <w:noProof/>
                </w:rPr>
                <w:t>La Simulación al Servicio de la Academia, 2</w:t>
              </w:r>
              <w:r>
                <w:rPr>
                  <w:noProof/>
                </w:rPr>
                <w:t>, 1-28. Obtenido de https://www.urosario.edu.co/urosario_files/38/38e60ea0-497e-4197-913d-e156ae0bb084.pdf</w:t>
              </w:r>
            </w:p>
            <w:p w14:paraId="6232D3CC" w14:textId="77777777" w:rsidR="009E1706" w:rsidRDefault="009E1706" w:rsidP="009E1706">
              <w:pPr>
                <w:pStyle w:val="Bibliografa"/>
                <w:ind w:left="720" w:hanging="720"/>
                <w:rPr>
                  <w:noProof/>
                </w:rPr>
              </w:pPr>
              <w:r>
                <w:rPr>
                  <w:noProof/>
                </w:rPr>
                <w:t xml:space="preserve">Minerva. (s.f.). </w:t>
              </w:r>
              <w:r>
                <w:rPr>
                  <w:i/>
                  <w:iCs/>
                  <w:noProof/>
                </w:rPr>
                <w:t>Minerva.</w:t>
              </w:r>
              <w:r>
                <w:rPr>
                  <w:noProof/>
                </w:rPr>
                <w:t xml:space="preserve"> Recuperado el 2021, de https://mnrva.io/kdd-platform.html</w:t>
              </w:r>
            </w:p>
            <w:p w14:paraId="52F430C5" w14:textId="77777777" w:rsidR="009E1706" w:rsidRDefault="009E1706" w:rsidP="009E1706">
              <w:pPr>
                <w:pStyle w:val="Bibliografa"/>
                <w:ind w:left="720" w:hanging="720"/>
                <w:rPr>
                  <w:noProof/>
                </w:rPr>
              </w:pPr>
              <w:r>
                <w:rPr>
                  <w:noProof/>
                </w:rPr>
                <w:t xml:space="preserve">Morales, M., &amp; Salmerón, A. (08-11 de 04 de 2003). Análisis del alumnado de la Universidad de Almería mediante Redes Bayesianas. (D. d. Aplicada, Ed.) </w:t>
              </w:r>
              <w:r>
                <w:rPr>
                  <w:i/>
                  <w:iCs/>
                  <w:noProof/>
                </w:rPr>
                <w:t>27 Congreso Nacional de Estadística e Investigación Operativa</w:t>
              </w:r>
              <w:r>
                <w:rPr>
                  <w:noProof/>
                </w:rPr>
                <w:t>, 1-24.</w:t>
              </w:r>
            </w:p>
            <w:p w14:paraId="7CFFD279" w14:textId="77777777" w:rsidR="009E1706" w:rsidRDefault="009E1706" w:rsidP="009E1706">
              <w:pPr>
                <w:pStyle w:val="Bibliografa"/>
                <w:ind w:left="720" w:hanging="720"/>
                <w:rPr>
                  <w:noProof/>
                </w:rPr>
              </w:pPr>
              <w:r>
                <w:rPr>
                  <w:noProof/>
                </w:rPr>
                <w:t xml:space="preserve">Neapolitan, R. E. (2003). </w:t>
              </w:r>
              <w:r>
                <w:rPr>
                  <w:i/>
                  <w:iCs/>
                  <w:noProof/>
                </w:rPr>
                <w:t>Learning Bayesian Networks</w:t>
              </w:r>
              <w:r>
                <w:rPr>
                  <w:noProof/>
                </w:rPr>
                <w:t xml:space="preserve"> (1 ed.). Prentice Hall.</w:t>
              </w:r>
            </w:p>
            <w:p w14:paraId="7D3A7526" w14:textId="77777777" w:rsidR="009E1706" w:rsidRDefault="009E1706" w:rsidP="009E1706">
              <w:pPr>
                <w:pStyle w:val="Bibliografa"/>
                <w:ind w:left="720" w:hanging="720"/>
                <w:rPr>
                  <w:noProof/>
                </w:rPr>
              </w:pPr>
              <w:r>
                <w:rPr>
                  <w:noProof/>
                </w:rPr>
                <w:t>Oviedo, B., Puris, A., Villacís, A., Delgado, D., Moreno, A., &amp; . (07 de 2015). Análisis de datos educativos utilizando Redes Bayesianas. Obtenido de https://www.researchgate.net/publication/282349044</w:t>
              </w:r>
            </w:p>
            <w:p w14:paraId="46AD231F" w14:textId="77777777" w:rsidR="009E1706" w:rsidRDefault="009E1706" w:rsidP="009E1706">
              <w:pPr>
                <w:pStyle w:val="Bibliografa"/>
                <w:ind w:left="720" w:hanging="720"/>
                <w:rPr>
                  <w:noProof/>
                </w:rPr>
              </w:pPr>
              <w:r>
                <w:rPr>
                  <w:noProof/>
                </w:rPr>
                <w:lastRenderedPageBreak/>
                <w:t xml:space="preserve">Pedregosa, F., Varoquaux, G., Gramfort, A., Michel, V., Thirion, B., Grisel, O., . . . Duchesnay, E. (2011). Scikit-learn: Machine Learning in {P}ython. </w:t>
              </w:r>
              <w:r>
                <w:rPr>
                  <w:i/>
                  <w:iCs/>
                  <w:noProof/>
                </w:rPr>
                <w:t>Journal of Machine Learning Research, 12</w:t>
              </w:r>
              <w:r>
                <w:rPr>
                  <w:noProof/>
                </w:rPr>
                <w:t>, págs. 2825-2830.</w:t>
              </w:r>
            </w:p>
            <w:p w14:paraId="7B2940E3" w14:textId="77777777" w:rsidR="009E1706" w:rsidRDefault="009E1706" w:rsidP="009E1706">
              <w:pPr>
                <w:pStyle w:val="Bibliografa"/>
                <w:ind w:left="720" w:hanging="720"/>
                <w:rPr>
                  <w:noProof/>
                </w:rPr>
              </w:pPr>
              <w:r>
                <w:rPr>
                  <w:noProof/>
                </w:rPr>
                <w:t xml:space="preserve">Peralta, F. (2014). Proceso de Conceptualización del Entendimiento del Negocio para Proyectos de Explotación de Información. </w:t>
              </w:r>
              <w:r>
                <w:rPr>
                  <w:i/>
                  <w:iCs/>
                  <w:noProof/>
                </w:rPr>
                <w:t>Revista Latinoamericana de Ingeniería del Software, 2</w:t>
              </w:r>
              <w:r>
                <w:rPr>
                  <w:noProof/>
                </w:rPr>
                <w:t>(5). doi:https://doi.org/10.18294/relais.2014.273-306</w:t>
              </w:r>
            </w:p>
            <w:p w14:paraId="78AB427E" w14:textId="77777777" w:rsidR="009E1706" w:rsidRDefault="009E1706" w:rsidP="009E1706">
              <w:pPr>
                <w:pStyle w:val="Bibliografa"/>
                <w:ind w:left="720" w:hanging="720"/>
                <w:rPr>
                  <w:noProof/>
                  <w:lang w:val="en-US"/>
                </w:rPr>
              </w:pPr>
              <w:r>
                <w:rPr>
                  <w:noProof/>
                  <w:lang w:val="en-US"/>
                </w:rPr>
                <w:t xml:space="preserve">Pezoa, F., Reutter, J., Suarez, F., Ugarte, M., ., &amp; . (2016). </w:t>
              </w:r>
              <w:r>
                <w:rPr>
                  <w:i/>
                  <w:iCs/>
                  <w:noProof/>
                  <w:lang w:val="en-US"/>
                </w:rPr>
                <w:t>Foundations of JSON schema.</w:t>
              </w:r>
              <w:r>
                <w:rPr>
                  <w:noProof/>
                  <w:lang w:val="en-US"/>
                </w:rPr>
                <w:t xml:space="preserve"> Proceedings of the 25th International Conference on World Wide Web.</w:t>
              </w:r>
            </w:p>
            <w:p w14:paraId="5D22C9B1" w14:textId="77777777" w:rsidR="009E1706" w:rsidRDefault="009E1706" w:rsidP="009E1706">
              <w:pPr>
                <w:pStyle w:val="Bibliografa"/>
                <w:ind w:left="720" w:hanging="720"/>
                <w:rPr>
                  <w:noProof/>
                </w:rPr>
              </w:pPr>
              <w:r>
                <w:rPr>
                  <w:noProof/>
                </w:rPr>
                <w:t xml:space="preserve">PMI. (s.f.). </w:t>
              </w:r>
              <w:r>
                <w:rPr>
                  <w:i/>
                  <w:iCs/>
                  <w:noProof/>
                </w:rPr>
                <w:t>PMBOK® Guide and Standards</w:t>
              </w:r>
              <w:r>
                <w:rPr>
                  <w:noProof/>
                </w:rPr>
                <w:t xml:space="preserve">. Obtenido de https://www.pmi.org/pmbok-guide-standards/standard-for-project-management-exposure-draft/changes-to-the-pmbok-guide-seventh-edition </w:t>
              </w:r>
            </w:p>
            <w:p w14:paraId="1AA07720" w14:textId="77777777" w:rsidR="009E1706" w:rsidRDefault="009E1706" w:rsidP="009E1706">
              <w:pPr>
                <w:pStyle w:val="Bibliografa"/>
                <w:ind w:left="720" w:hanging="720"/>
                <w:rPr>
                  <w:noProof/>
                </w:rPr>
              </w:pPr>
              <w:r>
                <w:rPr>
                  <w:noProof/>
                </w:rPr>
                <w:t xml:space="preserve">Ramírez Hereza, P., &amp; Ramos Castro, D. (2020). </w:t>
              </w:r>
              <w:r>
                <w:rPr>
                  <w:i/>
                  <w:iCs/>
                  <w:noProof/>
                </w:rPr>
                <w:t>Redes Bayesianas para predicción y descubrimiento de relaciones con señales procedentes de sensores industriales.</w:t>
              </w:r>
              <w:r>
                <w:rPr>
                  <w:noProof/>
                </w:rPr>
                <w:t xml:space="preserve"> Universidad Autónoma de Madrid, Escuela Politécnica Superior.</w:t>
              </w:r>
            </w:p>
            <w:p w14:paraId="1906C8B7" w14:textId="77777777" w:rsidR="009E1706" w:rsidRDefault="009E1706" w:rsidP="009E1706">
              <w:pPr>
                <w:pStyle w:val="Bibliografa"/>
                <w:ind w:left="720" w:hanging="720"/>
                <w:rPr>
                  <w:noProof/>
                </w:rPr>
              </w:pPr>
              <w:r>
                <w:rPr>
                  <w:noProof/>
                </w:rPr>
                <w:t xml:space="preserve">Rodríguez Suárez, Y., &amp; Díaz Amador, A. (2009). Herramientas de Minería de Datos. </w:t>
              </w:r>
              <w:r>
                <w:rPr>
                  <w:i/>
                  <w:iCs/>
                  <w:noProof/>
                </w:rPr>
                <w:t>Revista Cubana de Ciencias Informáticas, 3</w:t>
              </w:r>
              <w:r>
                <w:rPr>
                  <w:noProof/>
                </w:rPr>
                <w:t>(3-4), 73-80. Obtenido de https://www.redalyc.org/articulo.oa?id=378343637009</w:t>
              </w:r>
            </w:p>
            <w:p w14:paraId="344ECFE6" w14:textId="77777777" w:rsidR="009E1706" w:rsidRDefault="009E1706" w:rsidP="009E1706">
              <w:pPr>
                <w:pStyle w:val="Bibliografa"/>
                <w:ind w:left="720" w:hanging="720"/>
                <w:rPr>
                  <w:noProof/>
                </w:rPr>
              </w:pPr>
              <w:r>
                <w:rPr>
                  <w:noProof/>
                </w:rPr>
                <w:t xml:space="preserve">Román, J. V. (02 de 08 de 2016). </w:t>
              </w:r>
              <w:r>
                <w:rPr>
                  <w:i/>
                  <w:iCs/>
                  <w:noProof/>
                </w:rPr>
                <w:t>CRISP-DM: La metodología para poner en orden en los proyectos</w:t>
              </w:r>
              <w:r>
                <w:rPr>
                  <w:noProof/>
                </w:rPr>
                <w:t>. Obtenido de https://www.sngular.com/es/data-science-crisp-dm-metodologia</w:t>
              </w:r>
            </w:p>
            <w:p w14:paraId="4E8A85F7" w14:textId="77777777" w:rsidR="009E1706" w:rsidRDefault="009E1706" w:rsidP="009E1706">
              <w:pPr>
                <w:pStyle w:val="Bibliografa"/>
                <w:ind w:left="720" w:hanging="720"/>
                <w:rPr>
                  <w:noProof/>
                </w:rPr>
              </w:pPr>
              <w:r>
                <w:rPr>
                  <w:noProof/>
                </w:rPr>
                <w:t xml:space="preserve">Rpy2, L. G. (s.f.). </w:t>
              </w:r>
              <w:r>
                <w:rPr>
                  <w:i/>
                  <w:iCs/>
                  <w:noProof/>
                </w:rPr>
                <w:t>rpy2 - R en Python</w:t>
              </w:r>
              <w:r>
                <w:rPr>
                  <w:noProof/>
                </w:rPr>
                <w:t>. Obtenido de https://rpy2.github.io/index.html</w:t>
              </w:r>
            </w:p>
            <w:p w14:paraId="334245A6" w14:textId="77777777" w:rsidR="009E1706" w:rsidRDefault="009E1706" w:rsidP="009E1706">
              <w:pPr>
                <w:pStyle w:val="Bibliografa"/>
                <w:ind w:left="720" w:hanging="720"/>
                <w:rPr>
                  <w:noProof/>
                </w:rPr>
              </w:pPr>
              <w:r>
                <w:rPr>
                  <w:noProof/>
                </w:rPr>
                <w:t xml:space="preserve">Rugarcía, A. (1993). La deserción universitaria. </w:t>
              </w:r>
              <w:r>
                <w:rPr>
                  <w:i/>
                  <w:iCs/>
                  <w:noProof/>
                </w:rPr>
                <w:t>Renglones, revista del ITESO</w:t>
              </w:r>
              <w:r>
                <w:rPr>
                  <w:noProof/>
                </w:rPr>
                <w:t>(26).</w:t>
              </w:r>
            </w:p>
            <w:p w14:paraId="1076C0E2" w14:textId="77777777" w:rsidR="009E1706" w:rsidRDefault="009E1706" w:rsidP="009E1706">
              <w:pPr>
                <w:pStyle w:val="Bibliografa"/>
                <w:ind w:left="720" w:hanging="720"/>
                <w:rPr>
                  <w:noProof/>
                </w:rPr>
              </w:pPr>
              <w:r>
                <w:rPr>
                  <w:noProof/>
                </w:rPr>
                <w:t xml:space="preserve">Sánchez Guzmán, D., &amp; Rico Páez, A. (01 de 05 de 2018). Análisis de datos de estudiantes de ingeniería para la predicción del rendimiento académico mediante técnica de clasificación bayesiana. </w:t>
              </w:r>
              <w:r>
                <w:rPr>
                  <w:i/>
                  <w:iCs/>
                  <w:noProof/>
                </w:rPr>
                <w:t>Revista Dilemas Contemporáneos: Educación, Política y Valores</w:t>
              </w:r>
              <w:r>
                <w:rPr>
                  <w:noProof/>
                </w:rPr>
                <w:t>(3), 1-23.</w:t>
              </w:r>
            </w:p>
            <w:p w14:paraId="36D24DD5" w14:textId="77777777" w:rsidR="009E1706" w:rsidRDefault="009E1706" w:rsidP="009E1706">
              <w:pPr>
                <w:pStyle w:val="Bibliografa"/>
                <w:ind w:left="720" w:hanging="720"/>
                <w:rPr>
                  <w:noProof/>
                </w:rPr>
              </w:pPr>
              <w:r>
                <w:rPr>
                  <w:noProof/>
                </w:rPr>
                <w:t>SAS Institute. (1998). Data Mining and the Case for Sampling.</w:t>
              </w:r>
            </w:p>
            <w:p w14:paraId="3D00B2E7" w14:textId="77777777" w:rsidR="009E1706" w:rsidRDefault="009E1706" w:rsidP="009E1706">
              <w:pPr>
                <w:pStyle w:val="Bibliografa"/>
                <w:ind w:left="720" w:hanging="720"/>
                <w:rPr>
                  <w:noProof/>
                  <w:lang w:val="en-US"/>
                </w:rPr>
              </w:pPr>
              <w:r>
                <w:rPr>
                  <w:noProof/>
                  <w:lang w:val="en-US"/>
                </w:rPr>
                <w:lastRenderedPageBreak/>
                <w:t xml:space="preserve">Saucedo, M., Herrera-Sánchez, S., Díaz, J., Bautista, S., Salinas, H., &amp; . (2014). Indicadores de reprobación: Facultad de Ciencias Educativas (UNACAR). </w:t>
              </w:r>
              <w:r>
                <w:rPr>
                  <w:i/>
                  <w:iCs/>
                  <w:noProof/>
                  <w:lang w:val="en-US"/>
                </w:rPr>
                <w:t>Revista Iberoamericana para la Investigación y el Desarrollo Educativo RIDE, 5(9)</w:t>
              </w:r>
              <w:r>
                <w:rPr>
                  <w:noProof/>
                  <w:lang w:val="en-US"/>
                </w:rPr>
                <w:t>, 1-11.</w:t>
              </w:r>
            </w:p>
            <w:p w14:paraId="5EDC2F8B" w14:textId="77777777" w:rsidR="009E1706" w:rsidRDefault="009E1706" w:rsidP="009E1706">
              <w:pPr>
                <w:pStyle w:val="Bibliografa"/>
                <w:ind w:left="720" w:hanging="720"/>
                <w:rPr>
                  <w:noProof/>
                </w:rPr>
              </w:pPr>
              <w:r>
                <w:rPr>
                  <w:noProof/>
                </w:rPr>
                <w:t xml:space="preserve">Schwarz, G. (03 de 1978). Estimating the Dimension of a Model. </w:t>
              </w:r>
              <w:r>
                <w:rPr>
                  <w:i/>
                  <w:iCs/>
                  <w:noProof/>
                </w:rPr>
                <w:t>The Annals of Statistics, 6</w:t>
              </w:r>
              <w:r>
                <w:rPr>
                  <w:noProof/>
                </w:rPr>
                <w:t>, 461-464.</w:t>
              </w:r>
            </w:p>
            <w:p w14:paraId="4018C95A" w14:textId="77777777" w:rsidR="009E1706" w:rsidRDefault="009E1706" w:rsidP="009E1706">
              <w:pPr>
                <w:pStyle w:val="Bibliografa"/>
                <w:ind w:left="720" w:hanging="720"/>
                <w:rPr>
                  <w:noProof/>
                </w:rPr>
              </w:pPr>
              <w:r>
                <w:rPr>
                  <w:noProof/>
                </w:rPr>
                <w:t>Scutari, M. (2010). Learning Bayesian Networks with the bnlearn R Package. Obtenido de https://arxiv.org/abs/0908.3817; https://www.bnlearn.com/</w:t>
              </w:r>
            </w:p>
            <w:p w14:paraId="11F16414" w14:textId="77777777" w:rsidR="009E1706" w:rsidRDefault="009E1706" w:rsidP="009E1706">
              <w:pPr>
                <w:pStyle w:val="Bibliografa"/>
                <w:ind w:left="720" w:hanging="720"/>
                <w:rPr>
                  <w:noProof/>
                </w:rPr>
              </w:pPr>
              <w:r>
                <w:rPr>
                  <w:noProof/>
                </w:rPr>
                <w:t xml:space="preserve">SIES. (2014). </w:t>
              </w:r>
              <w:r>
                <w:rPr>
                  <w:i/>
                  <w:iCs/>
                  <w:noProof/>
                </w:rPr>
                <w:t>Panorama de la Educación Superior en Chile.</w:t>
              </w:r>
              <w:r>
                <w:rPr>
                  <w:noProof/>
                </w:rPr>
                <w:t xml:space="preserve"> División de Educación Superior, Ministerio de Educación.</w:t>
              </w:r>
            </w:p>
            <w:p w14:paraId="749919B2" w14:textId="77777777" w:rsidR="009E1706" w:rsidRDefault="009E1706" w:rsidP="009E1706">
              <w:pPr>
                <w:pStyle w:val="Bibliografa"/>
                <w:ind w:left="720" w:hanging="720"/>
                <w:rPr>
                  <w:noProof/>
                </w:rPr>
              </w:pPr>
              <w:r>
                <w:rPr>
                  <w:noProof/>
                </w:rPr>
                <w:t xml:space="preserve">SIES. (2020). </w:t>
              </w:r>
              <w:r>
                <w:rPr>
                  <w:i/>
                  <w:iCs/>
                  <w:noProof/>
                </w:rPr>
                <w:t>Informe Retención de 1er año de pregrado.</w:t>
              </w:r>
              <w:r>
                <w:rPr>
                  <w:noProof/>
                </w:rPr>
                <w:t xml:space="preserve"> División de Educación Superior, Ministerio de Educación. Obtenido de https://www.mifuturo.cl/informes-retencion-de-primer-ano/</w:t>
              </w:r>
            </w:p>
            <w:p w14:paraId="307BB7FA" w14:textId="77777777" w:rsidR="009E1706" w:rsidRDefault="009E1706" w:rsidP="009E1706">
              <w:pPr>
                <w:pStyle w:val="Bibliografa"/>
                <w:ind w:left="720" w:hanging="720"/>
                <w:rPr>
                  <w:noProof/>
                </w:rPr>
              </w:pPr>
              <w:r>
                <w:rPr>
                  <w:noProof/>
                </w:rPr>
                <w:t>Sucar, L. E. (2006). Redes bayesianas. Aprendizaje Automático: conceptos básicos y avanzados. 77-100.</w:t>
              </w:r>
            </w:p>
            <w:p w14:paraId="154DC478" w14:textId="77777777" w:rsidR="009E1706" w:rsidRDefault="009E1706" w:rsidP="009E1706">
              <w:pPr>
                <w:pStyle w:val="Bibliografa"/>
                <w:ind w:left="720" w:hanging="720"/>
                <w:rPr>
                  <w:noProof/>
                </w:rPr>
              </w:pPr>
              <w:r>
                <w:rPr>
                  <w:noProof/>
                </w:rPr>
                <w:t xml:space="preserve">Taskesen, E. (2019). </w:t>
              </w:r>
              <w:r>
                <w:rPr>
                  <w:i/>
                  <w:iCs/>
                  <w:noProof/>
                </w:rPr>
                <w:t>bnlearn</w:t>
              </w:r>
              <w:r>
                <w:rPr>
                  <w:noProof/>
                </w:rPr>
                <w:t>. Obtenido de https://github.com/erdogant/bnlearn</w:t>
              </w:r>
            </w:p>
            <w:p w14:paraId="6376F07B" w14:textId="77777777" w:rsidR="009E1706" w:rsidRDefault="009E1706" w:rsidP="009E1706">
              <w:pPr>
                <w:pStyle w:val="Bibliografa"/>
                <w:ind w:left="720" w:hanging="720"/>
                <w:rPr>
                  <w:noProof/>
                </w:rPr>
              </w:pPr>
              <w:r>
                <w:rPr>
                  <w:noProof/>
                </w:rPr>
                <w:t xml:space="preserve">team, T. p. (02 de 2020). </w:t>
              </w:r>
              <w:r>
                <w:rPr>
                  <w:i/>
                  <w:iCs/>
                  <w:noProof/>
                </w:rPr>
                <w:t>Pandas</w:t>
              </w:r>
              <w:r>
                <w:rPr>
                  <w:noProof/>
                </w:rPr>
                <w:t>. Obtenido de https://pandas.pydata.org/</w:t>
              </w:r>
            </w:p>
            <w:p w14:paraId="64F4840F" w14:textId="77777777" w:rsidR="009E1706" w:rsidRDefault="009E1706" w:rsidP="009E1706">
              <w:pPr>
                <w:pStyle w:val="Bibliografa"/>
                <w:ind w:left="720" w:hanging="720"/>
                <w:rPr>
                  <w:noProof/>
                </w:rPr>
              </w:pPr>
              <w:r>
                <w:rPr>
                  <w:noProof/>
                </w:rPr>
                <w:t xml:space="preserve">UNAB. (2019). </w:t>
              </w:r>
              <w:r>
                <w:rPr>
                  <w:i/>
                  <w:iCs/>
                  <w:noProof/>
                </w:rPr>
                <w:t>Self-Study Report prepared for the Middle States Commission on Higher Education (MSCHE).</w:t>
              </w:r>
              <w:r>
                <w:rPr>
                  <w:noProof/>
                </w:rPr>
                <w:t xml:space="preserve"> Universidad Andrés Bello.</w:t>
              </w:r>
            </w:p>
            <w:p w14:paraId="137B2A70" w14:textId="77777777" w:rsidR="009E1706" w:rsidRDefault="009E1706" w:rsidP="009E1706">
              <w:pPr>
                <w:pStyle w:val="Bibliografa"/>
                <w:ind w:left="720" w:hanging="720"/>
                <w:rPr>
                  <w:noProof/>
                </w:rPr>
              </w:pPr>
              <w:r>
                <w:rPr>
                  <w:noProof/>
                </w:rPr>
                <w:t xml:space="preserve">UNESCO-IESALC. (2020). </w:t>
              </w:r>
              <w:r>
                <w:rPr>
                  <w:i/>
                  <w:iCs/>
                  <w:noProof/>
                </w:rPr>
                <w:t>Towards universal access to higher education: international trends.</w:t>
              </w:r>
              <w:r>
                <w:rPr>
                  <w:noProof/>
                </w:rPr>
                <w:t xml:space="preserve"> Instituto Internacional para la Educación Superior en América Latina y el Caribe (UNESCO-IESALC).</w:t>
              </w:r>
            </w:p>
            <w:p w14:paraId="7717CF3E" w14:textId="77777777" w:rsidR="009E1706" w:rsidRDefault="009E1706" w:rsidP="009E1706">
              <w:pPr>
                <w:pStyle w:val="Bibliografa"/>
                <w:ind w:left="720" w:hanging="720"/>
                <w:rPr>
                  <w:noProof/>
                </w:rPr>
              </w:pPr>
              <w:r>
                <w:rPr>
                  <w:noProof/>
                </w:rPr>
                <w:t xml:space="preserve">Vergara, G., &amp; Peredo, H. (2017). Relación del desempeño académico de estudiantes de primer año de universidad en Chile y los instrumentos de selección para su ingreso. </w:t>
              </w:r>
              <w:r>
                <w:rPr>
                  <w:i/>
                  <w:iCs/>
                  <w:noProof/>
                </w:rPr>
                <w:t>Revista Educación, 41</w:t>
              </w:r>
              <w:r>
                <w:rPr>
                  <w:noProof/>
                </w:rPr>
                <w:t>(2), 1-16.</w:t>
              </w:r>
            </w:p>
            <w:p w14:paraId="46A15288" w14:textId="19A75405" w:rsidR="00E61168" w:rsidRDefault="00C44E95" w:rsidP="009E1706">
              <w:r>
                <w:rPr>
                  <w:b/>
                  <w:bCs/>
                </w:rPr>
                <w:fldChar w:fldCharType="end"/>
              </w:r>
            </w:p>
          </w:sdtContent>
        </w:sdt>
      </w:sdtContent>
    </w:sdt>
    <w:p w14:paraId="449E34F5" w14:textId="77777777" w:rsidR="00EC6064" w:rsidRDefault="00EC6064">
      <w:pPr>
        <w:jc w:val="left"/>
        <w:rPr>
          <w:rFonts w:eastAsiaTheme="majorEastAsia" w:cstheme="majorBidi"/>
          <w:b/>
          <w:caps/>
          <w:szCs w:val="32"/>
        </w:rPr>
      </w:pPr>
      <w:r>
        <w:br w:type="page"/>
      </w:r>
    </w:p>
    <w:p w14:paraId="3DF7C2B7" w14:textId="3A8CBF93" w:rsidR="00E61168" w:rsidRDefault="00BF765A" w:rsidP="006B758B">
      <w:pPr>
        <w:pStyle w:val="TITULO1TESIS"/>
      </w:pPr>
      <w:bookmarkStart w:id="206" w:name="_Toc80988341"/>
      <w:r w:rsidRPr="006B758B">
        <w:lastRenderedPageBreak/>
        <w:t>anexos</w:t>
      </w:r>
      <w:bookmarkEnd w:id="206"/>
    </w:p>
    <w:p w14:paraId="3D6875F1" w14:textId="5E0DE9E1" w:rsidR="001F261B" w:rsidRPr="00F912AE" w:rsidRDefault="00A5389E" w:rsidP="001F261B">
      <w:pPr>
        <w:pStyle w:val="TITULO2TESIS"/>
      </w:pPr>
      <w:bookmarkStart w:id="207" w:name="_Toc80988342"/>
      <w:r>
        <w:t>DAG</w:t>
      </w:r>
      <w:r w:rsidR="004D1168">
        <w:t>s</w:t>
      </w:r>
      <w:r>
        <w:t xml:space="preserve"> </w:t>
      </w:r>
      <w:r w:rsidR="00252FB0" w:rsidRPr="00F912AE">
        <w:t>de</w:t>
      </w:r>
      <w:r w:rsidR="00AE6B85" w:rsidRPr="00F912AE">
        <w:t xml:space="preserve"> </w:t>
      </w:r>
      <w:r>
        <w:t xml:space="preserve">los </w:t>
      </w:r>
      <w:r w:rsidR="00252FB0" w:rsidRPr="00F912AE">
        <w:t>e</w:t>
      </w:r>
      <w:r w:rsidR="005F31BE" w:rsidRPr="00F912AE">
        <w:t xml:space="preserve">xperimentos </w:t>
      </w:r>
      <w:r>
        <w:t>ejecutados</w:t>
      </w:r>
      <w:r w:rsidR="004D1168">
        <w:t xml:space="preserve"> </w:t>
      </w:r>
      <w:r w:rsidR="00C070D2">
        <w:t>con R sobre Python</w:t>
      </w:r>
      <w:bookmarkEnd w:id="207"/>
    </w:p>
    <w:p w14:paraId="45114AF8" w14:textId="7ACF603B" w:rsidR="00D202F0" w:rsidRDefault="00B70510" w:rsidP="00B70510">
      <w:r w:rsidRPr="00F912AE">
        <w:t>Se presenta</w:t>
      </w:r>
      <w:r w:rsidR="0047608D">
        <w:t xml:space="preserve"> una</w:t>
      </w:r>
      <w:r w:rsidRPr="00F912AE">
        <w:t xml:space="preserve"> </w:t>
      </w:r>
      <w:r w:rsidR="0047608D">
        <w:t xml:space="preserve">muestra de </w:t>
      </w:r>
      <w:r w:rsidRPr="00F912AE">
        <w:t xml:space="preserve">los </w:t>
      </w:r>
      <m:oMath>
        <m:r>
          <m:rPr>
            <m:sty m:val="p"/>
          </m:rPr>
          <w:rPr>
            <w:rFonts w:ascii="Cambria Math" w:hAnsi="Cambria Math"/>
          </w:rPr>
          <m:t>DAGs</m:t>
        </m:r>
      </m:oMath>
      <w:r w:rsidR="00D63251">
        <w:t>,</w:t>
      </w:r>
      <w:r w:rsidRPr="00F912AE">
        <w:t xml:space="preserve"> </w:t>
      </w:r>
      <w:r w:rsidR="00D942E7" w:rsidRPr="00F912AE">
        <w:t>de</w:t>
      </w:r>
      <w:r w:rsidR="00D942E7">
        <w:t xml:space="preserve"> la primera partición</w:t>
      </w:r>
      <w:r w:rsidR="00D63251">
        <w:t>,</w:t>
      </w:r>
      <w:r w:rsidR="00D942E7" w:rsidRPr="00F912AE">
        <w:t xml:space="preserve"> </w:t>
      </w:r>
      <w:r w:rsidR="00BF37A5">
        <w:t xml:space="preserve">obtenidos </w:t>
      </w:r>
      <w:r w:rsidR="00E605B4">
        <w:t xml:space="preserve">de </w:t>
      </w:r>
      <w:r w:rsidR="00A5389E">
        <w:t xml:space="preserve">todos </w:t>
      </w:r>
      <w:r w:rsidR="00E605B4">
        <w:t>los</w:t>
      </w:r>
      <w:r w:rsidR="00BF7BC0" w:rsidRPr="00F912AE">
        <w:t xml:space="preserve"> experimentos </w:t>
      </w:r>
      <w:r w:rsidR="00C21A85">
        <w:t>ejecutados</w:t>
      </w:r>
      <w:r w:rsidR="00985ECC">
        <w:t xml:space="preserve"> </w:t>
      </w:r>
      <w:r w:rsidR="008019A3">
        <w:t xml:space="preserve">con </w:t>
      </w:r>
      <m:oMath>
        <m:r>
          <m:rPr>
            <m:sty m:val="p"/>
          </m:rPr>
          <w:rPr>
            <w:rFonts w:ascii="Cambria Math" w:hAnsi="Cambria Math"/>
          </w:rPr>
          <m:t>R</m:t>
        </m:r>
      </m:oMath>
      <w:r w:rsidR="00C17CB0">
        <w:t xml:space="preserve"> sobre </w:t>
      </w:r>
      <m:oMath>
        <m:r>
          <m:rPr>
            <m:sty m:val="p"/>
          </m:rPr>
          <w:rPr>
            <w:rFonts w:ascii="Cambria Math" w:hAnsi="Cambria Math"/>
          </w:rPr>
          <m:t>Python</m:t>
        </m:r>
      </m:oMath>
      <w:r w:rsidR="00C17CB0">
        <w:rPr>
          <w:rFonts w:eastAsiaTheme="minorEastAsia"/>
          <w:iCs/>
        </w:rPr>
        <w:t>.</w:t>
      </w:r>
    </w:p>
    <w:p w14:paraId="45C88E9F" w14:textId="72BEF17C" w:rsidR="001917AA" w:rsidRDefault="001917AA" w:rsidP="00116917">
      <w:pPr>
        <w:pStyle w:val="TITULO3TESIS"/>
        <w:spacing w:line="360" w:lineRule="auto"/>
      </w:pPr>
      <w:bookmarkStart w:id="208" w:name="_Toc80988343"/>
      <w:r>
        <w:t xml:space="preserve">Experimento con </w:t>
      </w:r>
      <w:r w:rsidR="0003559A">
        <w:t>datos balanceados y discretos con medida de puntuación AIC</w:t>
      </w:r>
      <w:bookmarkEnd w:id="208"/>
    </w:p>
    <w:p w14:paraId="5774ED5D" w14:textId="77777777" w:rsidR="00D1190E" w:rsidRDefault="00D055EB" w:rsidP="00D1190E">
      <w:pPr>
        <w:keepNext/>
        <w:jc w:val="center"/>
      </w:pPr>
      <w:r>
        <w:rPr>
          <w:noProof/>
        </w:rPr>
        <w:drawing>
          <wp:inline distT="0" distB="0" distL="0" distR="0" wp14:anchorId="1B5D4408" wp14:editId="08D7F3BB">
            <wp:extent cx="3360113" cy="5435600"/>
            <wp:effectExtent l="38100" t="38100" r="107315" b="1079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76915" cy="54627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39E18EC" w14:textId="0473BD4D" w:rsidR="003E005B" w:rsidRDefault="00D1190E" w:rsidP="00D1190E">
      <w:pPr>
        <w:pStyle w:val="Descripcin"/>
        <w:spacing w:before="240" w:line="360" w:lineRule="auto"/>
        <w:jc w:val="center"/>
      </w:pPr>
      <w:bookmarkStart w:id="209" w:name="_Toc80988449"/>
      <w:r>
        <w:t xml:space="preserve">Figura </w:t>
      </w:r>
      <w:r>
        <w:fldChar w:fldCharType="begin"/>
      </w:r>
      <w:r>
        <w:instrText>SEQ Figura \* ARABIC</w:instrText>
      </w:r>
      <w:r>
        <w:fldChar w:fldCharType="separate"/>
      </w:r>
      <w:r w:rsidR="00FF4AF3">
        <w:rPr>
          <w:noProof/>
        </w:rPr>
        <w:t>29</w:t>
      </w:r>
      <w:r>
        <w:fldChar w:fldCharType="end"/>
      </w:r>
      <w:r>
        <w:t>: Red de la partición 1 del e</w:t>
      </w:r>
      <w:r w:rsidRPr="008B11BF">
        <w:t>xperimento con datos balanceados y discretos con medida de puntuación AIC</w:t>
      </w:r>
      <w:r>
        <w:t>.</w:t>
      </w:r>
      <w:bookmarkEnd w:id="209"/>
    </w:p>
    <w:p w14:paraId="55BB4D00" w14:textId="33522E17" w:rsidR="0003559A" w:rsidRDefault="00BC4E4C" w:rsidP="001917AA">
      <w:pPr>
        <w:pStyle w:val="TITULO3TESIS"/>
      </w:pPr>
      <w:bookmarkStart w:id="210" w:name="_Toc80988344"/>
      <w:r>
        <w:lastRenderedPageBreak/>
        <w:t>Experimento con datos balanceados y discretos con medida de puntuación BIC</w:t>
      </w:r>
      <w:bookmarkEnd w:id="210"/>
    </w:p>
    <w:p w14:paraId="414ACE86" w14:textId="77777777" w:rsidR="00D1190E" w:rsidRDefault="00BA2CAF" w:rsidP="00D1190E">
      <w:pPr>
        <w:keepNext/>
        <w:jc w:val="center"/>
      </w:pPr>
      <w:r>
        <w:rPr>
          <w:noProof/>
        </w:rPr>
        <w:drawing>
          <wp:inline distT="0" distB="0" distL="0" distR="0" wp14:anchorId="3031A8EF" wp14:editId="17803113">
            <wp:extent cx="3994150" cy="6877345"/>
            <wp:effectExtent l="38100" t="38100" r="120650" b="1143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96214" cy="688089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FFE6701" w14:textId="3D02BEF3" w:rsidR="00023FF0" w:rsidRDefault="00D1190E" w:rsidP="00D1190E">
      <w:pPr>
        <w:pStyle w:val="Descripcin"/>
        <w:spacing w:before="240" w:line="360" w:lineRule="auto"/>
        <w:jc w:val="center"/>
      </w:pPr>
      <w:bookmarkStart w:id="211" w:name="_Toc80988450"/>
      <w:r>
        <w:t xml:space="preserve">Figura </w:t>
      </w:r>
      <w:r>
        <w:fldChar w:fldCharType="begin"/>
      </w:r>
      <w:r>
        <w:instrText>SEQ Figura \* ARABIC</w:instrText>
      </w:r>
      <w:r>
        <w:fldChar w:fldCharType="separate"/>
      </w:r>
      <w:r w:rsidR="00FF4AF3">
        <w:rPr>
          <w:noProof/>
        </w:rPr>
        <w:t>30</w:t>
      </w:r>
      <w:r>
        <w:fldChar w:fldCharType="end"/>
      </w:r>
      <w:r>
        <w:t>: Red de la partición 1 del e</w:t>
      </w:r>
      <w:r w:rsidRPr="00C727C4">
        <w:t>xperimento con datos balanceados y discretos con medida de puntuación BIC</w:t>
      </w:r>
      <w:r>
        <w:t>.</w:t>
      </w:r>
      <w:bookmarkEnd w:id="211"/>
    </w:p>
    <w:p w14:paraId="0AB0B1E8" w14:textId="37A796D5" w:rsidR="00BC4E4C" w:rsidRDefault="001218D9" w:rsidP="001917AA">
      <w:pPr>
        <w:pStyle w:val="TITULO3TESIS"/>
      </w:pPr>
      <w:bookmarkStart w:id="212" w:name="_Toc80988345"/>
      <w:r>
        <w:lastRenderedPageBreak/>
        <w:t>Experimento con datos balanceados, discretos y continuos con medida de puntuación AIC-CG</w:t>
      </w:r>
      <w:bookmarkEnd w:id="212"/>
    </w:p>
    <w:p w14:paraId="40B44246" w14:textId="77777777" w:rsidR="00D1190E" w:rsidRDefault="00324267" w:rsidP="00116917">
      <w:pPr>
        <w:keepNext/>
        <w:jc w:val="center"/>
      </w:pPr>
      <w:r>
        <w:rPr>
          <w:noProof/>
        </w:rPr>
        <w:drawing>
          <wp:inline distT="0" distB="0" distL="0" distR="0" wp14:anchorId="206246CD" wp14:editId="706B71BE">
            <wp:extent cx="5969000" cy="4476750"/>
            <wp:effectExtent l="38100" t="38100" r="107950" b="1143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69000" cy="44767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CE6F32" w14:textId="05EAC6D7" w:rsidR="00222D75" w:rsidRDefault="00D1190E" w:rsidP="00D1190E">
      <w:pPr>
        <w:pStyle w:val="Descripcin"/>
        <w:spacing w:before="240" w:line="360" w:lineRule="auto"/>
        <w:jc w:val="center"/>
      </w:pPr>
      <w:bookmarkStart w:id="213" w:name="_Toc80988451"/>
      <w:r>
        <w:t xml:space="preserve">Figura </w:t>
      </w:r>
      <w:r>
        <w:fldChar w:fldCharType="begin"/>
      </w:r>
      <w:r>
        <w:instrText>SEQ Figura \* ARABIC</w:instrText>
      </w:r>
      <w:r>
        <w:fldChar w:fldCharType="separate"/>
      </w:r>
      <w:r w:rsidR="00FF4AF3">
        <w:rPr>
          <w:noProof/>
        </w:rPr>
        <w:t>31</w:t>
      </w:r>
      <w:r>
        <w:fldChar w:fldCharType="end"/>
      </w:r>
      <w:r>
        <w:t>: Red de la partición 1 del e</w:t>
      </w:r>
      <w:r w:rsidRPr="00236D81">
        <w:t>xperimento con datos balanceados, discretos y continuos con medida de puntuación AIC-CG</w:t>
      </w:r>
      <w:r>
        <w:t>.</w:t>
      </w:r>
      <w:bookmarkEnd w:id="213"/>
    </w:p>
    <w:p w14:paraId="6919161C" w14:textId="77777777" w:rsidR="00732445" w:rsidRDefault="00732445">
      <w:pPr>
        <w:jc w:val="left"/>
        <w:rPr>
          <w:rFonts w:eastAsiaTheme="majorEastAsia" w:cstheme="majorBidi"/>
          <w:szCs w:val="32"/>
        </w:rPr>
      </w:pPr>
      <w:r>
        <w:br w:type="page"/>
      </w:r>
    </w:p>
    <w:p w14:paraId="793604E2" w14:textId="2F870009" w:rsidR="001218D9" w:rsidRDefault="001D2E78" w:rsidP="001917AA">
      <w:pPr>
        <w:pStyle w:val="TITULO3TESIS"/>
      </w:pPr>
      <w:bookmarkStart w:id="214" w:name="_Toc80988346"/>
      <w:r>
        <w:lastRenderedPageBreak/>
        <w:t>Experimento con datos balanceados, discretos y continuos con medida de puntuación AIC-CG</w:t>
      </w:r>
      <w:r w:rsidR="0030228A">
        <w:t xml:space="preserve"> con selección de 5 variables</w:t>
      </w:r>
      <w:bookmarkEnd w:id="214"/>
    </w:p>
    <w:p w14:paraId="0CCFB5C2" w14:textId="77777777" w:rsidR="00D1190E" w:rsidRDefault="008634D0" w:rsidP="00D1190E">
      <w:pPr>
        <w:keepNext/>
        <w:jc w:val="center"/>
      </w:pPr>
      <w:r>
        <w:rPr>
          <w:noProof/>
        </w:rPr>
        <w:drawing>
          <wp:inline distT="0" distB="0" distL="0" distR="0" wp14:anchorId="32AFEBD2" wp14:editId="06337AC0">
            <wp:extent cx="2552700" cy="6692900"/>
            <wp:effectExtent l="38100" t="38100" r="114300" b="1079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66929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F01F3F4" w14:textId="462326BC" w:rsidR="00324267" w:rsidRDefault="00D1190E" w:rsidP="00D1190E">
      <w:pPr>
        <w:pStyle w:val="Descripcin"/>
        <w:spacing w:before="240" w:line="360" w:lineRule="auto"/>
        <w:jc w:val="center"/>
      </w:pPr>
      <w:bookmarkStart w:id="215" w:name="_Toc80988452"/>
      <w:r>
        <w:t xml:space="preserve">Figura </w:t>
      </w:r>
      <w:r>
        <w:fldChar w:fldCharType="begin"/>
      </w:r>
      <w:r>
        <w:instrText>SEQ Figura \* ARABIC</w:instrText>
      </w:r>
      <w:r>
        <w:fldChar w:fldCharType="separate"/>
      </w:r>
      <w:r w:rsidR="00FF4AF3">
        <w:rPr>
          <w:noProof/>
        </w:rPr>
        <w:t>32</w:t>
      </w:r>
      <w:r>
        <w:fldChar w:fldCharType="end"/>
      </w:r>
      <w:r>
        <w:t>: Red de la partición 1 del e</w:t>
      </w:r>
      <w:r w:rsidRPr="00116DBF">
        <w:t>xperimento con datos balanceados, discretos y continuos con medida de puntuación AIC-CG con selección de 5 variables</w:t>
      </w:r>
      <w:r w:rsidR="007F451A">
        <w:t>.</w:t>
      </w:r>
      <w:bookmarkEnd w:id="215"/>
    </w:p>
    <w:p w14:paraId="3DD45AD9" w14:textId="3CC9025A" w:rsidR="0030228A" w:rsidRDefault="0030228A" w:rsidP="0030228A">
      <w:pPr>
        <w:pStyle w:val="TITULO3TESIS"/>
      </w:pPr>
      <w:bookmarkStart w:id="216" w:name="_Toc80988347"/>
      <w:r>
        <w:lastRenderedPageBreak/>
        <w:t>Experimento con datos balanceados, discretos y continuos con medida de puntuación AIC-CG con selección de 10 variables</w:t>
      </w:r>
      <w:bookmarkEnd w:id="216"/>
    </w:p>
    <w:p w14:paraId="52A5F559" w14:textId="77777777" w:rsidR="00517E0B" w:rsidRDefault="004D44F7" w:rsidP="00517E0B">
      <w:pPr>
        <w:keepNext/>
        <w:jc w:val="center"/>
      </w:pPr>
      <w:r>
        <w:rPr>
          <w:noProof/>
        </w:rPr>
        <w:drawing>
          <wp:inline distT="0" distB="0" distL="0" distR="0" wp14:anchorId="0C13FA50" wp14:editId="5B98DCE2">
            <wp:extent cx="4521078" cy="6508750"/>
            <wp:effectExtent l="38100" t="38100" r="108585" b="1206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24898" cy="65142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A924C45" w14:textId="7B4E7A6E" w:rsidR="007B2C37" w:rsidRDefault="00517E0B" w:rsidP="00517E0B">
      <w:pPr>
        <w:pStyle w:val="Descripcin"/>
        <w:spacing w:before="240" w:line="360" w:lineRule="auto"/>
        <w:jc w:val="center"/>
      </w:pPr>
      <w:bookmarkStart w:id="217" w:name="_Toc80988453"/>
      <w:r>
        <w:t xml:space="preserve">Figura </w:t>
      </w:r>
      <w:r>
        <w:fldChar w:fldCharType="begin"/>
      </w:r>
      <w:r>
        <w:instrText>SEQ Figura \* ARABIC</w:instrText>
      </w:r>
      <w:r>
        <w:fldChar w:fldCharType="separate"/>
      </w:r>
      <w:r w:rsidR="00FF4AF3">
        <w:rPr>
          <w:noProof/>
        </w:rPr>
        <w:t>33</w:t>
      </w:r>
      <w:r>
        <w:fldChar w:fldCharType="end"/>
      </w:r>
      <w:r>
        <w:t>: Red de la partición 1 del e</w:t>
      </w:r>
      <w:r w:rsidRPr="008C4F49">
        <w:t>xperimento con datos balanceados, discretos y continuos con medida de puntuación AIC-CG con selección de 10 variables</w:t>
      </w:r>
      <w:r>
        <w:t>.</w:t>
      </w:r>
      <w:bookmarkEnd w:id="217"/>
    </w:p>
    <w:p w14:paraId="43E54710" w14:textId="3F8DC4F2" w:rsidR="0030228A" w:rsidRDefault="0030228A" w:rsidP="0030228A">
      <w:pPr>
        <w:pStyle w:val="TITULO3TESIS"/>
      </w:pPr>
      <w:bookmarkStart w:id="218" w:name="_Toc80988348"/>
      <w:r>
        <w:lastRenderedPageBreak/>
        <w:t>Experimento con datos balanceados, discretos y continuos con medida de puntuación AIC-CG con selección de 15 variables</w:t>
      </w:r>
      <w:bookmarkEnd w:id="218"/>
    </w:p>
    <w:p w14:paraId="510E2C1F" w14:textId="77777777" w:rsidR="00517E0B" w:rsidRDefault="0047681A" w:rsidP="00517E0B">
      <w:pPr>
        <w:keepNext/>
        <w:jc w:val="center"/>
      </w:pPr>
      <w:r>
        <w:rPr>
          <w:noProof/>
        </w:rPr>
        <w:drawing>
          <wp:inline distT="0" distB="0" distL="0" distR="0" wp14:anchorId="7556D29F" wp14:editId="6F6B1746">
            <wp:extent cx="4743450" cy="6680916"/>
            <wp:effectExtent l="38100" t="38100" r="114300" b="1200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48048" cy="668739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88B34F9" w14:textId="2D07816D" w:rsidR="004D44F7" w:rsidRPr="00F912AE" w:rsidRDefault="00517E0B" w:rsidP="00517E0B">
      <w:pPr>
        <w:pStyle w:val="Descripcin"/>
        <w:spacing w:before="240" w:line="360" w:lineRule="auto"/>
        <w:jc w:val="center"/>
      </w:pPr>
      <w:bookmarkStart w:id="219" w:name="_Toc80988454"/>
      <w:r>
        <w:t xml:space="preserve">Figura </w:t>
      </w:r>
      <w:r>
        <w:fldChar w:fldCharType="begin"/>
      </w:r>
      <w:r>
        <w:instrText>SEQ Figura \* ARABIC</w:instrText>
      </w:r>
      <w:r>
        <w:fldChar w:fldCharType="separate"/>
      </w:r>
      <w:r w:rsidR="00FF4AF3">
        <w:rPr>
          <w:noProof/>
        </w:rPr>
        <w:t>34</w:t>
      </w:r>
      <w:r>
        <w:fldChar w:fldCharType="end"/>
      </w:r>
      <w:r>
        <w:t>: Red de la parición 1 del e</w:t>
      </w:r>
      <w:r w:rsidRPr="007919B2">
        <w:t>xperimento con datos balanceados, discretos y continuos con medida de puntuación AIC-CG con selección de 15 variables</w:t>
      </w:r>
      <w:r>
        <w:t>.</w:t>
      </w:r>
      <w:bookmarkEnd w:id="219"/>
    </w:p>
    <w:p w14:paraId="3CC949F6" w14:textId="3FDD35E4" w:rsidR="0030228A" w:rsidRDefault="0030228A" w:rsidP="0030228A">
      <w:pPr>
        <w:pStyle w:val="TITULO3TESIS"/>
      </w:pPr>
      <w:bookmarkStart w:id="220" w:name="_Toc80988349"/>
      <w:r>
        <w:lastRenderedPageBreak/>
        <w:t>Experimento con datos balanceados, discretos y continuos con medida de puntuación AIC-CG con selección de 20 variables</w:t>
      </w:r>
      <w:bookmarkEnd w:id="220"/>
    </w:p>
    <w:p w14:paraId="1D6FD969" w14:textId="77777777" w:rsidR="00517E0B" w:rsidRDefault="006F5249" w:rsidP="00517E0B">
      <w:pPr>
        <w:keepNext/>
        <w:jc w:val="center"/>
      </w:pPr>
      <w:r>
        <w:rPr>
          <w:noProof/>
        </w:rPr>
        <w:drawing>
          <wp:inline distT="0" distB="0" distL="0" distR="0" wp14:anchorId="5620BFD0" wp14:editId="30DCEAD4">
            <wp:extent cx="5232400" cy="6565602"/>
            <wp:effectExtent l="38100" t="38100" r="120650" b="12128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36179" cy="657034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0D8AD5" w14:textId="1F3AD268" w:rsidR="0047681A" w:rsidRPr="00F912AE" w:rsidRDefault="00517E0B" w:rsidP="00517E0B">
      <w:pPr>
        <w:pStyle w:val="Descripcin"/>
        <w:spacing w:before="240" w:line="360" w:lineRule="auto"/>
        <w:jc w:val="center"/>
      </w:pPr>
      <w:bookmarkStart w:id="221" w:name="_Toc80988455"/>
      <w:r>
        <w:t xml:space="preserve">Figura </w:t>
      </w:r>
      <w:r>
        <w:fldChar w:fldCharType="begin"/>
      </w:r>
      <w:r>
        <w:instrText>SEQ Figura \* ARABIC</w:instrText>
      </w:r>
      <w:r>
        <w:fldChar w:fldCharType="separate"/>
      </w:r>
      <w:r w:rsidR="00FF4AF3">
        <w:rPr>
          <w:noProof/>
        </w:rPr>
        <w:t>35</w:t>
      </w:r>
      <w:r>
        <w:fldChar w:fldCharType="end"/>
      </w:r>
      <w:r>
        <w:t>: Red de la partición 1 del e</w:t>
      </w:r>
      <w:r w:rsidRPr="00FB3C49">
        <w:t>xperimento con datos balanceados, discretos y continuos con medida de puntuación AIC-CG con selección de 20 variables</w:t>
      </w:r>
      <w:r>
        <w:t>.</w:t>
      </w:r>
      <w:bookmarkEnd w:id="221"/>
    </w:p>
    <w:p w14:paraId="045A6E42" w14:textId="2A7623D0" w:rsidR="006E0B02" w:rsidRDefault="006E0B02" w:rsidP="006E0B02">
      <w:pPr>
        <w:pStyle w:val="TITULO3TESIS"/>
      </w:pPr>
      <w:bookmarkStart w:id="222" w:name="_Toc80988350"/>
      <w:r>
        <w:lastRenderedPageBreak/>
        <w:t>Experimento con datos balanceados, discretos y continuos con medida de puntuación AIC-CG con aplicación de restricción de arcos</w:t>
      </w:r>
      <w:bookmarkEnd w:id="222"/>
    </w:p>
    <w:p w14:paraId="29B58644" w14:textId="77777777" w:rsidR="00CF155D" w:rsidRDefault="00C66B36" w:rsidP="00CF155D">
      <w:pPr>
        <w:keepNext/>
        <w:jc w:val="center"/>
      </w:pPr>
      <w:r>
        <w:rPr>
          <w:noProof/>
        </w:rPr>
        <w:drawing>
          <wp:inline distT="0" distB="0" distL="0" distR="0" wp14:anchorId="7E59D5A1" wp14:editId="27F922AC">
            <wp:extent cx="5962650" cy="4629150"/>
            <wp:effectExtent l="38100" t="38100" r="114300" b="11430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62650" cy="46291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2E77DEB" w14:textId="73010D3E" w:rsidR="006F5249" w:rsidRPr="00F912AE" w:rsidRDefault="00CF155D" w:rsidP="00CF155D">
      <w:pPr>
        <w:pStyle w:val="Descripcin"/>
        <w:spacing w:before="240" w:line="360" w:lineRule="auto"/>
        <w:jc w:val="center"/>
      </w:pPr>
      <w:bookmarkStart w:id="223" w:name="_Toc80988456"/>
      <w:r>
        <w:t xml:space="preserve">Figura </w:t>
      </w:r>
      <w:r>
        <w:fldChar w:fldCharType="begin"/>
      </w:r>
      <w:r>
        <w:instrText>SEQ Figura \* ARABIC</w:instrText>
      </w:r>
      <w:r>
        <w:fldChar w:fldCharType="separate"/>
      </w:r>
      <w:r w:rsidR="00FF4AF3">
        <w:rPr>
          <w:noProof/>
        </w:rPr>
        <w:t>36</w:t>
      </w:r>
      <w:r>
        <w:fldChar w:fldCharType="end"/>
      </w:r>
      <w:r>
        <w:t>: Red de la partición 1 del e</w:t>
      </w:r>
      <w:r w:rsidRPr="00F70A4C">
        <w:t>xperimento con datos balanceados, discretos y continuos con medida de puntuación AIC-CG con aplicación de restricción de arcos</w:t>
      </w:r>
      <w:r>
        <w:t>.</w:t>
      </w:r>
      <w:bookmarkEnd w:id="223"/>
    </w:p>
    <w:p w14:paraId="7618D282" w14:textId="77777777" w:rsidR="00C66B36" w:rsidRDefault="00C66B36">
      <w:pPr>
        <w:jc w:val="left"/>
        <w:rPr>
          <w:rFonts w:eastAsiaTheme="majorEastAsia" w:cstheme="majorBidi"/>
          <w:szCs w:val="32"/>
        </w:rPr>
      </w:pPr>
      <w:r>
        <w:br w:type="page"/>
      </w:r>
    </w:p>
    <w:p w14:paraId="79C634D2" w14:textId="717379E9" w:rsidR="0030228A" w:rsidRDefault="006E0B02" w:rsidP="0030228A">
      <w:pPr>
        <w:pStyle w:val="TITULO3TESIS"/>
      </w:pPr>
      <w:bookmarkStart w:id="224" w:name="_Toc80988351"/>
      <w:r>
        <w:lastRenderedPageBreak/>
        <w:t xml:space="preserve">Experimento con datos balanceados, discretos y continuos con medida de puntuación </w:t>
      </w:r>
      <w:r w:rsidR="006072C4">
        <w:t>BIC</w:t>
      </w:r>
      <w:r>
        <w:t>-CG</w:t>
      </w:r>
      <w:bookmarkEnd w:id="224"/>
    </w:p>
    <w:p w14:paraId="32D956C9" w14:textId="77777777" w:rsidR="00CF155D" w:rsidRDefault="002E6AEA" w:rsidP="00CF155D">
      <w:pPr>
        <w:keepNext/>
        <w:jc w:val="center"/>
      </w:pPr>
      <w:r>
        <w:rPr>
          <w:noProof/>
        </w:rPr>
        <w:drawing>
          <wp:inline distT="0" distB="0" distL="0" distR="0" wp14:anchorId="3C27AEF2" wp14:editId="6F2007AC">
            <wp:extent cx="4421640" cy="6546850"/>
            <wp:effectExtent l="38100" t="38100" r="112395" b="1206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25313" cy="655228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7CCA8C6" w14:textId="36494698" w:rsidR="00C66B36" w:rsidRPr="00F912AE" w:rsidRDefault="00CF155D" w:rsidP="00CF155D">
      <w:pPr>
        <w:pStyle w:val="Descripcin"/>
        <w:spacing w:before="240" w:line="360" w:lineRule="auto"/>
        <w:jc w:val="center"/>
      </w:pPr>
      <w:bookmarkStart w:id="225" w:name="_Toc80988457"/>
      <w:r>
        <w:t xml:space="preserve">Figura </w:t>
      </w:r>
      <w:r>
        <w:fldChar w:fldCharType="begin"/>
      </w:r>
      <w:r>
        <w:instrText>SEQ Figura \* ARABIC</w:instrText>
      </w:r>
      <w:r>
        <w:fldChar w:fldCharType="separate"/>
      </w:r>
      <w:r w:rsidR="00FF4AF3">
        <w:rPr>
          <w:noProof/>
        </w:rPr>
        <w:t>37</w:t>
      </w:r>
      <w:r>
        <w:fldChar w:fldCharType="end"/>
      </w:r>
      <w:r>
        <w:t>: Red de la partición 1 del e</w:t>
      </w:r>
      <w:r w:rsidRPr="00457739">
        <w:t>xperimento con datos balanceados, discretos y continuos con medida de puntuación BIC-CG</w:t>
      </w:r>
      <w:r>
        <w:t>.</w:t>
      </w:r>
      <w:bookmarkEnd w:id="225"/>
    </w:p>
    <w:p w14:paraId="4CDFB94B" w14:textId="45927437" w:rsidR="0030228A" w:rsidRDefault="00D948B1" w:rsidP="001917AA">
      <w:pPr>
        <w:pStyle w:val="TITULO3TESIS"/>
      </w:pPr>
      <w:bookmarkStart w:id="226" w:name="_Toc80988352"/>
      <w:r>
        <w:lastRenderedPageBreak/>
        <w:t>Experimento con datos desbalanceados</w:t>
      </w:r>
      <w:r w:rsidR="004038D4">
        <w:t xml:space="preserve"> y</w:t>
      </w:r>
      <w:r>
        <w:t xml:space="preserve"> discretos con medida de puntuación AIC</w:t>
      </w:r>
      <w:bookmarkEnd w:id="226"/>
    </w:p>
    <w:p w14:paraId="28DA437A" w14:textId="77777777" w:rsidR="00CF155D" w:rsidRDefault="00356CCA" w:rsidP="00CF155D">
      <w:pPr>
        <w:keepNext/>
        <w:jc w:val="center"/>
      </w:pPr>
      <w:r>
        <w:rPr>
          <w:noProof/>
        </w:rPr>
        <w:drawing>
          <wp:inline distT="0" distB="0" distL="0" distR="0" wp14:anchorId="5CE5DA21" wp14:editId="118A78DD">
            <wp:extent cx="4445000" cy="6444257"/>
            <wp:effectExtent l="38100" t="38100" r="107950" b="1092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0976" cy="645292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36873A" w14:textId="02908241" w:rsidR="00BF29BB" w:rsidRDefault="00CF155D" w:rsidP="00CF155D">
      <w:pPr>
        <w:pStyle w:val="Descripcin"/>
        <w:spacing w:before="240" w:line="360" w:lineRule="auto"/>
        <w:jc w:val="center"/>
      </w:pPr>
      <w:bookmarkStart w:id="227" w:name="_Toc80988458"/>
      <w:r>
        <w:t xml:space="preserve">Figura </w:t>
      </w:r>
      <w:r>
        <w:fldChar w:fldCharType="begin"/>
      </w:r>
      <w:r>
        <w:instrText>SEQ Figura \* ARABIC</w:instrText>
      </w:r>
      <w:r>
        <w:fldChar w:fldCharType="separate"/>
      </w:r>
      <w:r w:rsidR="00FF4AF3">
        <w:rPr>
          <w:noProof/>
        </w:rPr>
        <w:t>38</w:t>
      </w:r>
      <w:r>
        <w:fldChar w:fldCharType="end"/>
      </w:r>
      <w:r>
        <w:t>: Red de la partición 1 del e</w:t>
      </w:r>
      <w:r w:rsidRPr="00412A51">
        <w:t>xperimento con datos desbalanceados y discretos con medida de puntuación AIC</w:t>
      </w:r>
      <w:r>
        <w:t>.</w:t>
      </w:r>
      <w:bookmarkEnd w:id="227"/>
    </w:p>
    <w:p w14:paraId="387E0AF4" w14:textId="705FC17E" w:rsidR="00F203EB" w:rsidRDefault="00F203EB" w:rsidP="00F203EB">
      <w:pPr>
        <w:pStyle w:val="TITULO3TESIS"/>
      </w:pPr>
      <w:bookmarkStart w:id="228" w:name="_Toc80988353"/>
      <w:r>
        <w:lastRenderedPageBreak/>
        <w:t>Experimento con datos desbalanceados y discretos con medida de puntuación AIC</w:t>
      </w:r>
      <w:r w:rsidR="00E90322">
        <w:t xml:space="preserve"> </w:t>
      </w:r>
      <w:r w:rsidR="007F1785">
        <w:t>con</w:t>
      </w:r>
      <w:r w:rsidR="00E90322">
        <w:t xml:space="preserve"> selección de 5 variables</w:t>
      </w:r>
      <w:bookmarkEnd w:id="228"/>
    </w:p>
    <w:p w14:paraId="4ADF774C" w14:textId="345D6B96" w:rsidR="005F6B56" w:rsidRDefault="005F6B56" w:rsidP="005F6B56">
      <w:r>
        <w:t xml:space="preserve">De este experimento se tomó </w:t>
      </w:r>
      <w:r w:rsidR="00FB656D">
        <w:t xml:space="preserve">la partición 2 dado </w:t>
      </w:r>
      <w:r w:rsidR="00D966D9">
        <w:t>que están todos sus nodos conectados.</w:t>
      </w:r>
    </w:p>
    <w:p w14:paraId="78096F3D" w14:textId="77777777" w:rsidR="0046767E" w:rsidRDefault="0072243C" w:rsidP="0046767E">
      <w:pPr>
        <w:keepNext/>
        <w:jc w:val="center"/>
      </w:pPr>
      <w:r>
        <w:rPr>
          <w:noProof/>
        </w:rPr>
        <w:drawing>
          <wp:inline distT="0" distB="0" distL="0" distR="0" wp14:anchorId="309790EB" wp14:editId="22032C3B">
            <wp:extent cx="3263900" cy="5270500"/>
            <wp:effectExtent l="38100" t="38100" r="107950" b="1206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3900" cy="52705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888BADC" w14:textId="1FA4AE79" w:rsidR="000F1CD0" w:rsidRPr="00F912AE" w:rsidRDefault="0046767E" w:rsidP="0046767E">
      <w:pPr>
        <w:pStyle w:val="Descripcin"/>
        <w:spacing w:before="240" w:line="360" w:lineRule="auto"/>
        <w:jc w:val="center"/>
      </w:pPr>
      <w:bookmarkStart w:id="229" w:name="_Toc80988459"/>
      <w:r>
        <w:t xml:space="preserve">Figura </w:t>
      </w:r>
      <w:r>
        <w:fldChar w:fldCharType="begin"/>
      </w:r>
      <w:r>
        <w:instrText>SEQ Figura \* ARABIC</w:instrText>
      </w:r>
      <w:r>
        <w:fldChar w:fldCharType="separate"/>
      </w:r>
      <w:r w:rsidR="00FF4AF3">
        <w:rPr>
          <w:noProof/>
        </w:rPr>
        <w:t>39</w:t>
      </w:r>
      <w:r>
        <w:fldChar w:fldCharType="end"/>
      </w:r>
      <w:r>
        <w:t>: Red de la partición 2 del e</w:t>
      </w:r>
      <w:r w:rsidRPr="0011295B">
        <w:t>xperimento con datos desbalanceados y discretos con medida de puntuación AIC con selección de 5 variables</w:t>
      </w:r>
      <w:r>
        <w:t>.</w:t>
      </w:r>
      <w:bookmarkEnd w:id="229"/>
    </w:p>
    <w:p w14:paraId="60ACE911" w14:textId="77777777" w:rsidR="00D966D9" w:rsidRDefault="00D966D9">
      <w:pPr>
        <w:jc w:val="left"/>
        <w:rPr>
          <w:rFonts w:eastAsiaTheme="majorEastAsia" w:cstheme="majorBidi"/>
          <w:szCs w:val="32"/>
        </w:rPr>
      </w:pPr>
      <w:r>
        <w:br w:type="page"/>
      </w:r>
    </w:p>
    <w:p w14:paraId="7C1C2D62" w14:textId="728E85B8" w:rsidR="007F1785" w:rsidRDefault="007F1785" w:rsidP="007F1785">
      <w:pPr>
        <w:pStyle w:val="TITULO3TESIS"/>
      </w:pPr>
      <w:bookmarkStart w:id="230" w:name="_Toc80988354"/>
      <w:r>
        <w:lastRenderedPageBreak/>
        <w:t>Experimento con datos desbalanceados y discretos con medida de puntuación AIC con selección de 10 variables</w:t>
      </w:r>
      <w:bookmarkEnd w:id="230"/>
    </w:p>
    <w:p w14:paraId="6D567AB4" w14:textId="77777777" w:rsidR="0046767E" w:rsidRDefault="00133210" w:rsidP="0046767E">
      <w:pPr>
        <w:keepNext/>
        <w:jc w:val="center"/>
      </w:pPr>
      <w:r>
        <w:rPr>
          <w:noProof/>
        </w:rPr>
        <w:drawing>
          <wp:inline distT="0" distB="0" distL="0" distR="0" wp14:anchorId="785F7F81" wp14:editId="03A9A0E4">
            <wp:extent cx="5092700" cy="6519128"/>
            <wp:effectExtent l="38100" t="38100" r="107950" b="1104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94170" cy="652101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CB9D858" w14:textId="282A6B87" w:rsidR="00D966D9" w:rsidRPr="00F912AE" w:rsidRDefault="0046767E" w:rsidP="0046767E">
      <w:pPr>
        <w:pStyle w:val="Descripcin"/>
        <w:spacing w:before="240" w:line="360" w:lineRule="auto"/>
        <w:jc w:val="center"/>
      </w:pPr>
      <w:bookmarkStart w:id="231" w:name="_Toc80988460"/>
      <w:r>
        <w:t xml:space="preserve">Figura </w:t>
      </w:r>
      <w:r>
        <w:fldChar w:fldCharType="begin"/>
      </w:r>
      <w:r>
        <w:instrText>SEQ Figura \* ARABIC</w:instrText>
      </w:r>
      <w:r>
        <w:fldChar w:fldCharType="separate"/>
      </w:r>
      <w:r w:rsidR="00FF4AF3">
        <w:rPr>
          <w:noProof/>
        </w:rPr>
        <w:t>40</w:t>
      </w:r>
      <w:r>
        <w:fldChar w:fldCharType="end"/>
      </w:r>
      <w:r>
        <w:t>: Red de la partición 1 de e</w:t>
      </w:r>
      <w:r w:rsidRPr="000574A7">
        <w:t>xperimento con datos desbalanceados y discretos con medida de puntuación AIC con selección de 10 variables</w:t>
      </w:r>
      <w:r>
        <w:t>.</w:t>
      </w:r>
      <w:bookmarkEnd w:id="231"/>
    </w:p>
    <w:p w14:paraId="1FCF7BD8" w14:textId="7E2910CB" w:rsidR="007F1785" w:rsidRDefault="007F1785" w:rsidP="007F1785">
      <w:pPr>
        <w:pStyle w:val="TITULO3TESIS"/>
      </w:pPr>
      <w:bookmarkStart w:id="232" w:name="_Toc80988355"/>
      <w:r>
        <w:lastRenderedPageBreak/>
        <w:t>Experimento con datos desbalanceados y discretos con medida de puntuación AIC con selección de 15 variables</w:t>
      </w:r>
      <w:bookmarkEnd w:id="232"/>
    </w:p>
    <w:p w14:paraId="260E4FF2" w14:textId="77777777" w:rsidR="0046767E" w:rsidRDefault="006A5CB6" w:rsidP="0046767E">
      <w:pPr>
        <w:keepNext/>
        <w:jc w:val="center"/>
      </w:pPr>
      <w:r>
        <w:rPr>
          <w:noProof/>
        </w:rPr>
        <w:drawing>
          <wp:inline distT="0" distB="0" distL="0" distR="0" wp14:anchorId="7C616D64" wp14:editId="1C5AA925">
            <wp:extent cx="4406900" cy="6466106"/>
            <wp:effectExtent l="38100" t="38100" r="107950" b="1066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12233" cy="64739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D3241A" w14:textId="20B04428" w:rsidR="00133210" w:rsidRPr="00F912AE" w:rsidRDefault="0046767E" w:rsidP="0046767E">
      <w:pPr>
        <w:pStyle w:val="Descripcin"/>
        <w:spacing w:before="240" w:line="360" w:lineRule="auto"/>
        <w:jc w:val="center"/>
      </w:pPr>
      <w:bookmarkStart w:id="233" w:name="_Toc80988461"/>
      <w:r>
        <w:t xml:space="preserve">Figura </w:t>
      </w:r>
      <w:r>
        <w:fldChar w:fldCharType="begin"/>
      </w:r>
      <w:r>
        <w:instrText>SEQ Figura \* ARABIC</w:instrText>
      </w:r>
      <w:r>
        <w:fldChar w:fldCharType="separate"/>
      </w:r>
      <w:r w:rsidR="00FF4AF3">
        <w:rPr>
          <w:noProof/>
        </w:rPr>
        <w:t>41</w:t>
      </w:r>
      <w:r>
        <w:fldChar w:fldCharType="end"/>
      </w:r>
      <w:r>
        <w:t>: Red de la partición 1 del e</w:t>
      </w:r>
      <w:r w:rsidRPr="00377D5A">
        <w:t>xperimento con datos desbalanceados y discretos con medida de puntuación AIC con selección de 15 variables</w:t>
      </w:r>
      <w:r>
        <w:t>.</w:t>
      </w:r>
      <w:bookmarkEnd w:id="233"/>
    </w:p>
    <w:p w14:paraId="7201763B" w14:textId="26C83228" w:rsidR="00686B3C" w:rsidRDefault="00686B3C" w:rsidP="00686B3C">
      <w:pPr>
        <w:pStyle w:val="TITULO3TESIS"/>
      </w:pPr>
      <w:bookmarkStart w:id="234" w:name="_Toc80988356"/>
      <w:r>
        <w:lastRenderedPageBreak/>
        <w:t>Experimento con datos desbalanceados y discretos con medida de puntuación AIC con selección de 20 variables</w:t>
      </w:r>
      <w:bookmarkEnd w:id="234"/>
    </w:p>
    <w:p w14:paraId="508D21BA" w14:textId="77777777" w:rsidR="0046767E" w:rsidRDefault="0066245E" w:rsidP="0046767E">
      <w:pPr>
        <w:keepNext/>
        <w:jc w:val="center"/>
      </w:pPr>
      <w:r>
        <w:rPr>
          <w:noProof/>
        </w:rPr>
        <w:drawing>
          <wp:inline distT="0" distB="0" distL="0" distR="0" wp14:anchorId="4970A5E2" wp14:editId="32A689FC">
            <wp:extent cx="4243523" cy="6559550"/>
            <wp:effectExtent l="38100" t="38100" r="119380" b="1079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7554" cy="6565782"/>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272566" w14:textId="215B9620" w:rsidR="00612A24" w:rsidRPr="00F912AE" w:rsidRDefault="0046767E" w:rsidP="0046767E">
      <w:pPr>
        <w:pStyle w:val="Descripcin"/>
        <w:spacing w:before="240" w:line="360" w:lineRule="auto"/>
        <w:jc w:val="center"/>
      </w:pPr>
      <w:bookmarkStart w:id="235" w:name="_Toc80988462"/>
      <w:r>
        <w:t xml:space="preserve">Figura </w:t>
      </w:r>
      <w:r>
        <w:fldChar w:fldCharType="begin"/>
      </w:r>
      <w:r>
        <w:instrText>SEQ Figura \* ARABIC</w:instrText>
      </w:r>
      <w:r>
        <w:fldChar w:fldCharType="separate"/>
      </w:r>
      <w:r w:rsidR="00FF4AF3">
        <w:rPr>
          <w:noProof/>
        </w:rPr>
        <w:t>42</w:t>
      </w:r>
      <w:r>
        <w:fldChar w:fldCharType="end"/>
      </w:r>
      <w:r>
        <w:t>: Red de la partición 1 del e</w:t>
      </w:r>
      <w:r w:rsidRPr="00987457">
        <w:t>xperimento con datos desbalanceados y discretos con medida de puntuación AIC con selección de 20 variables</w:t>
      </w:r>
      <w:r>
        <w:t>.</w:t>
      </w:r>
      <w:bookmarkEnd w:id="235"/>
    </w:p>
    <w:p w14:paraId="173F7286" w14:textId="1B9E63C7" w:rsidR="004C619E" w:rsidRDefault="004C619E" w:rsidP="004C619E">
      <w:pPr>
        <w:pStyle w:val="TITULO3TESIS"/>
      </w:pPr>
      <w:bookmarkStart w:id="236" w:name="_Toc80988357"/>
      <w:r>
        <w:lastRenderedPageBreak/>
        <w:t>Experimento con datos desbalanceados y discretos con medida de puntuación AIC con aplicación de restricción de arcos</w:t>
      </w:r>
      <w:bookmarkEnd w:id="236"/>
    </w:p>
    <w:p w14:paraId="5A262E23" w14:textId="77777777" w:rsidR="00A53EB0" w:rsidRDefault="00460855" w:rsidP="00A53EB0">
      <w:pPr>
        <w:keepNext/>
        <w:jc w:val="center"/>
      </w:pPr>
      <w:r>
        <w:rPr>
          <w:noProof/>
        </w:rPr>
        <w:drawing>
          <wp:inline distT="0" distB="0" distL="0" distR="0" wp14:anchorId="49B8A966" wp14:editId="702E1EFC">
            <wp:extent cx="4146262" cy="6616700"/>
            <wp:effectExtent l="38100" t="38100" r="121285" b="1079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47156" cy="661812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EC4E27F" w14:textId="25E6F644" w:rsidR="0066245E" w:rsidRPr="00F912AE" w:rsidRDefault="00A53EB0" w:rsidP="00A53EB0">
      <w:pPr>
        <w:pStyle w:val="Descripcin"/>
        <w:spacing w:before="240" w:line="360" w:lineRule="auto"/>
        <w:jc w:val="center"/>
      </w:pPr>
      <w:bookmarkStart w:id="237" w:name="_Toc80988463"/>
      <w:r>
        <w:t xml:space="preserve">Figura </w:t>
      </w:r>
      <w:r>
        <w:fldChar w:fldCharType="begin"/>
      </w:r>
      <w:r>
        <w:instrText>SEQ Figura \* ARABIC</w:instrText>
      </w:r>
      <w:r>
        <w:fldChar w:fldCharType="separate"/>
      </w:r>
      <w:r w:rsidR="00FF4AF3">
        <w:rPr>
          <w:noProof/>
        </w:rPr>
        <w:t>43</w:t>
      </w:r>
      <w:r>
        <w:fldChar w:fldCharType="end"/>
      </w:r>
      <w:r>
        <w:t>: Red de la partición 1 del e</w:t>
      </w:r>
      <w:r w:rsidRPr="00435FD4">
        <w:t>xperimento con datos desbalanceados y discretos con medida de puntuación AIC con aplicación de restricción de arcos</w:t>
      </w:r>
      <w:r>
        <w:t>.</w:t>
      </w:r>
      <w:bookmarkEnd w:id="237"/>
    </w:p>
    <w:p w14:paraId="26669CB1" w14:textId="52BCE96C" w:rsidR="004C619E" w:rsidRDefault="004C619E" w:rsidP="004C619E">
      <w:pPr>
        <w:pStyle w:val="TITULO3TESIS"/>
      </w:pPr>
      <w:bookmarkStart w:id="238" w:name="_Toc80988358"/>
      <w:r>
        <w:lastRenderedPageBreak/>
        <w:t xml:space="preserve">Experimento con datos desbalanceados y discretos con medida de puntuación </w:t>
      </w:r>
      <w:r w:rsidR="00715801">
        <w:t>BIC</w:t>
      </w:r>
      <w:bookmarkEnd w:id="238"/>
    </w:p>
    <w:p w14:paraId="6FA8C4A7" w14:textId="77777777" w:rsidR="001B6941" w:rsidRDefault="00631F02" w:rsidP="001B6941">
      <w:pPr>
        <w:keepNext/>
        <w:jc w:val="center"/>
      </w:pPr>
      <w:r>
        <w:rPr>
          <w:noProof/>
        </w:rPr>
        <w:drawing>
          <wp:inline distT="0" distB="0" distL="0" distR="0" wp14:anchorId="5A54C719" wp14:editId="08828541">
            <wp:extent cx="5969000" cy="6419850"/>
            <wp:effectExtent l="38100" t="38100" r="107950" b="1143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69000" cy="64198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8858B72" w14:textId="64BDE08F" w:rsidR="00460855" w:rsidRPr="00F912AE" w:rsidRDefault="001B6941" w:rsidP="001B6941">
      <w:pPr>
        <w:pStyle w:val="Descripcin"/>
        <w:spacing w:before="240" w:line="360" w:lineRule="auto"/>
        <w:jc w:val="center"/>
      </w:pPr>
      <w:bookmarkStart w:id="239" w:name="_Toc80988464"/>
      <w:r>
        <w:t xml:space="preserve">Figura </w:t>
      </w:r>
      <w:r>
        <w:fldChar w:fldCharType="begin"/>
      </w:r>
      <w:r>
        <w:instrText>SEQ Figura \* ARABIC</w:instrText>
      </w:r>
      <w:r>
        <w:fldChar w:fldCharType="separate"/>
      </w:r>
      <w:r w:rsidR="00FF4AF3">
        <w:rPr>
          <w:noProof/>
        </w:rPr>
        <w:t>44</w:t>
      </w:r>
      <w:r>
        <w:fldChar w:fldCharType="end"/>
      </w:r>
      <w:r>
        <w:t>: Red de la partición 1 del e</w:t>
      </w:r>
      <w:r w:rsidRPr="00B325F9">
        <w:t>xperimento con datos desbalanceados y discretos con medida de puntuación BIC</w:t>
      </w:r>
      <w:r>
        <w:t>.</w:t>
      </w:r>
      <w:bookmarkEnd w:id="239"/>
    </w:p>
    <w:p w14:paraId="3453AE13" w14:textId="1B4F7FE2" w:rsidR="00715801" w:rsidRDefault="00715801" w:rsidP="00715801">
      <w:pPr>
        <w:pStyle w:val="TITULO3TESIS"/>
      </w:pPr>
      <w:bookmarkStart w:id="240" w:name="_Toc80988359"/>
      <w:r>
        <w:lastRenderedPageBreak/>
        <w:t>Experimento con datos desbalanceados, discretos y continuos con medida de puntuación AIC</w:t>
      </w:r>
      <w:r w:rsidR="00866113">
        <w:t>-CG</w:t>
      </w:r>
      <w:bookmarkEnd w:id="240"/>
    </w:p>
    <w:p w14:paraId="0483D049" w14:textId="77777777" w:rsidR="005B1E10" w:rsidRDefault="00F47968" w:rsidP="005B1E10">
      <w:pPr>
        <w:keepNext/>
        <w:jc w:val="center"/>
      </w:pPr>
      <w:r>
        <w:rPr>
          <w:noProof/>
        </w:rPr>
        <w:drawing>
          <wp:inline distT="0" distB="0" distL="0" distR="0" wp14:anchorId="55E4BC5B" wp14:editId="10023783">
            <wp:extent cx="4288570" cy="6445250"/>
            <wp:effectExtent l="38100" t="38100" r="112395" b="1079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4169" cy="6453664"/>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7E51621" w14:textId="6EB6782C" w:rsidR="00631F02" w:rsidRPr="00F912AE" w:rsidRDefault="005B1E10" w:rsidP="005B1E10">
      <w:pPr>
        <w:pStyle w:val="Descripcin"/>
        <w:spacing w:before="240" w:line="360" w:lineRule="auto"/>
        <w:jc w:val="center"/>
      </w:pPr>
      <w:bookmarkStart w:id="241" w:name="_Toc80988465"/>
      <w:r>
        <w:t xml:space="preserve">Figura </w:t>
      </w:r>
      <w:r>
        <w:fldChar w:fldCharType="begin"/>
      </w:r>
      <w:r>
        <w:instrText>SEQ Figura \* ARABIC</w:instrText>
      </w:r>
      <w:r>
        <w:fldChar w:fldCharType="separate"/>
      </w:r>
      <w:r w:rsidR="00FF4AF3">
        <w:rPr>
          <w:noProof/>
        </w:rPr>
        <w:t>45</w:t>
      </w:r>
      <w:r>
        <w:fldChar w:fldCharType="end"/>
      </w:r>
      <w:r>
        <w:t>: Red de la partición 1 del e</w:t>
      </w:r>
      <w:r w:rsidRPr="00623F12">
        <w:t>xperimento con datos desbalanceados, discretos y continuos con medida de puntuación AIC-CG</w:t>
      </w:r>
      <w:r w:rsidR="001B6941">
        <w:t>.</w:t>
      </w:r>
      <w:bookmarkEnd w:id="241"/>
    </w:p>
    <w:p w14:paraId="49AFCD31" w14:textId="76409ABA" w:rsidR="00866113" w:rsidRDefault="00866113" w:rsidP="00866113">
      <w:pPr>
        <w:pStyle w:val="TITULO3TESIS"/>
      </w:pPr>
      <w:bookmarkStart w:id="242" w:name="_Toc80988360"/>
      <w:r>
        <w:lastRenderedPageBreak/>
        <w:t>Experimento con datos desbalanceados, discretos y continuos con medida de puntuación BIC-CG</w:t>
      </w:r>
      <w:bookmarkEnd w:id="242"/>
    </w:p>
    <w:p w14:paraId="0DB65823" w14:textId="77777777" w:rsidR="005B1E10" w:rsidRDefault="00C74891" w:rsidP="005B1E10">
      <w:pPr>
        <w:keepNext/>
        <w:jc w:val="center"/>
      </w:pPr>
      <w:r>
        <w:rPr>
          <w:noProof/>
        </w:rPr>
        <w:drawing>
          <wp:inline distT="0" distB="0" distL="0" distR="0" wp14:anchorId="7323854E" wp14:editId="77C853EB">
            <wp:extent cx="3600450" cy="6459923"/>
            <wp:effectExtent l="38100" t="38100" r="114300" b="11239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02420" cy="6463458"/>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9849CC8" w14:textId="6C514A2A" w:rsidR="007C039B" w:rsidRPr="00F912AE" w:rsidRDefault="005B1E10" w:rsidP="005B1E10">
      <w:pPr>
        <w:pStyle w:val="Descripcin"/>
        <w:spacing w:before="240" w:line="360" w:lineRule="auto"/>
        <w:jc w:val="center"/>
      </w:pPr>
      <w:bookmarkStart w:id="243" w:name="_Toc80988466"/>
      <w:r>
        <w:t xml:space="preserve">Figura </w:t>
      </w:r>
      <w:r>
        <w:fldChar w:fldCharType="begin"/>
      </w:r>
      <w:r>
        <w:instrText>SEQ Figura \* ARABIC</w:instrText>
      </w:r>
      <w:r>
        <w:fldChar w:fldCharType="separate"/>
      </w:r>
      <w:r w:rsidR="00FF4AF3">
        <w:rPr>
          <w:noProof/>
        </w:rPr>
        <w:t>46</w:t>
      </w:r>
      <w:r>
        <w:fldChar w:fldCharType="end"/>
      </w:r>
      <w:r>
        <w:t>: Red de la partición 1 del e</w:t>
      </w:r>
      <w:r w:rsidRPr="00A75BAF">
        <w:t>xperimento con datos desbalanceados, discretos y continuos con medida de puntuación BIC-CG</w:t>
      </w:r>
      <w:r w:rsidR="001B6941">
        <w:t>.</w:t>
      </w:r>
      <w:bookmarkEnd w:id="243"/>
    </w:p>
    <w:p w14:paraId="7CFE07CC" w14:textId="3C9FAD13" w:rsidR="00F203EB" w:rsidRDefault="00870FF2" w:rsidP="003E005B">
      <w:pPr>
        <w:pStyle w:val="TITULO3TESIS"/>
      </w:pPr>
      <w:bookmarkStart w:id="244" w:name="_Toc80988361"/>
      <w:r>
        <w:lastRenderedPageBreak/>
        <w:t>Experimento con datos desbalanceados, discretos y continuos con medida de puntuación LOGLIK-CG</w:t>
      </w:r>
      <w:bookmarkEnd w:id="244"/>
    </w:p>
    <w:p w14:paraId="6E1E40AC" w14:textId="77777777" w:rsidR="000F2F1E" w:rsidRDefault="0063706B" w:rsidP="000F2F1E">
      <w:pPr>
        <w:keepNext/>
      </w:pPr>
      <w:r>
        <w:rPr>
          <w:noProof/>
        </w:rPr>
        <w:drawing>
          <wp:inline distT="0" distB="0" distL="0" distR="0" wp14:anchorId="38C7B899" wp14:editId="03FFB9E0">
            <wp:extent cx="5962650" cy="5099050"/>
            <wp:effectExtent l="38100" t="38100" r="114300" b="1206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62650" cy="509905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0D8A84BD" w14:textId="710F399D" w:rsidR="00C74891" w:rsidRDefault="000F2F1E" w:rsidP="000F2F1E">
      <w:pPr>
        <w:pStyle w:val="Descripcin"/>
        <w:spacing w:before="240" w:line="360" w:lineRule="auto"/>
        <w:jc w:val="center"/>
      </w:pPr>
      <w:bookmarkStart w:id="245" w:name="_Toc80988467"/>
      <w:r>
        <w:t xml:space="preserve">Figura </w:t>
      </w:r>
      <w:r>
        <w:fldChar w:fldCharType="begin"/>
      </w:r>
      <w:r>
        <w:instrText>SEQ Figura \* ARABIC</w:instrText>
      </w:r>
      <w:r>
        <w:fldChar w:fldCharType="separate"/>
      </w:r>
      <w:r w:rsidR="00FF4AF3">
        <w:rPr>
          <w:noProof/>
        </w:rPr>
        <w:t>47</w:t>
      </w:r>
      <w:r>
        <w:fldChar w:fldCharType="end"/>
      </w:r>
      <w:r>
        <w:t xml:space="preserve">: </w:t>
      </w:r>
      <w:r w:rsidR="005B1E10">
        <w:t>Red de la partición 1 del e</w:t>
      </w:r>
      <w:r w:rsidRPr="00F1234D">
        <w:t>xperimento con datos desbalanceados, discretos y continuos con medida de puntuación LOGLIK-CG</w:t>
      </w:r>
      <w:r w:rsidR="001B6941">
        <w:t>.</w:t>
      </w:r>
      <w:bookmarkEnd w:id="245"/>
    </w:p>
    <w:p w14:paraId="3E2ECE0B" w14:textId="77777777" w:rsidR="00E10BE1" w:rsidRDefault="00E10BE1" w:rsidP="00C74891"/>
    <w:p w14:paraId="1C021B09" w14:textId="77777777" w:rsidR="001F4B6E" w:rsidRDefault="001F4B6E">
      <w:pPr>
        <w:jc w:val="left"/>
        <w:rPr>
          <w:rFonts w:eastAsiaTheme="majorEastAsia" w:cstheme="majorBidi"/>
          <w:b/>
          <w:szCs w:val="32"/>
        </w:rPr>
      </w:pPr>
      <w:r>
        <w:br w:type="page"/>
      </w:r>
    </w:p>
    <w:p w14:paraId="03E571F2" w14:textId="5BE9A012" w:rsidR="00C070D2" w:rsidRDefault="00C070D2" w:rsidP="00C070D2">
      <w:pPr>
        <w:pStyle w:val="TITULO2TESIS"/>
      </w:pPr>
      <w:bookmarkStart w:id="246" w:name="_Toc80988362"/>
      <w:r>
        <w:lastRenderedPageBreak/>
        <w:t xml:space="preserve">DAGs </w:t>
      </w:r>
      <w:r w:rsidRPr="00F912AE">
        <w:t xml:space="preserve">de </w:t>
      </w:r>
      <w:r>
        <w:t xml:space="preserve">los </w:t>
      </w:r>
      <w:r w:rsidRPr="00F912AE">
        <w:t xml:space="preserve">experimentos </w:t>
      </w:r>
      <w:r>
        <w:t>ejecutados con Python</w:t>
      </w:r>
      <w:bookmarkEnd w:id="246"/>
    </w:p>
    <w:p w14:paraId="3E337573" w14:textId="141DEE64" w:rsidR="001F4B6E" w:rsidRPr="001F4B6E" w:rsidRDefault="001F4B6E" w:rsidP="001F4B6E">
      <w:r w:rsidRPr="001F4B6E">
        <w:t xml:space="preserve">Se presenta una muestra de los </w:t>
      </w:r>
      <m:oMath>
        <m:r>
          <m:rPr>
            <m:sty m:val="p"/>
          </m:rPr>
          <w:rPr>
            <w:rFonts w:ascii="Cambria Math" w:hAnsi="Cambria Math"/>
          </w:rPr>
          <m:t>DAGs</m:t>
        </m:r>
      </m:oMath>
      <w:r w:rsidRPr="001F4B6E">
        <w:t xml:space="preserve">, de la primera partición, obtenidos de todos los experimentos ejecutados con </w:t>
      </w:r>
      <m:oMath>
        <m:r>
          <m:rPr>
            <m:sty m:val="p"/>
          </m:rPr>
          <w:rPr>
            <w:rFonts w:ascii="Cambria Math" w:hAnsi="Cambria Math"/>
          </w:rPr>
          <m:t>Python</m:t>
        </m:r>
      </m:oMath>
      <w:r w:rsidRPr="001F4B6E">
        <w:t>.</w:t>
      </w:r>
    </w:p>
    <w:p w14:paraId="4A8FA623" w14:textId="6734B147" w:rsidR="00C070D2" w:rsidRDefault="00DC18D4" w:rsidP="00DC18D4">
      <w:pPr>
        <w:pStyle w:val="TITULO3TESIS"/>
      </w:pPr>
      <w:bookmarkStart w:id="247" w:name="_Toc80988363"/>
      <w:r>
        <w:t>Experimento con datos balanceados con medida de puntuación BDEU</w:t>
      </w:r>
      <w:bookmarkEnd w:id="247"/>
    </w:p>
    <w:p w14:paraId="50A05DC1" w14:textId="77777777" w:rsidR="005B170D" w:rsidRDefault="00113AB7" w:rsidP="005B170D">
      <w:pPr>
        <w:keepNext/>
        <w:jc w:val="center"/>
      </w:pPr>
      <w:r>
        <w:rPr>
          <w:noProof/>
        </w:rPr>
        <w:drawing>
          <wp:inline distT="0" distB="0" distL="0" distR="0" wp14:anchorId="7B826B63" wp14:editId="4775D571">
            <wp:extent cx="4084320" cy="5966851"/>
            <wp:effectExtent l="38100" t="38100" r="106680" b="1104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87046" cy="5970833"/>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B858EBA" w14:textId="7B0882AB" w:rsidR="003E6A9D" w:rsidRDefault="005B170D" w:rsidP="00972CB4">
      <w:pPr>
        <w:pStyle w:val="Descripcin"/>
        <w:spacing w:before="240" w:line="360" w:lineRule="auto"/>
        <w:jc w:val="center"/>
      </w:pPr>
      <w:bookmarkStart w:id="248" w:name="_Toc80988468"/>
      <w:r>
        <w:t xml:space="preserve">Figura </w:t>
      </w:r>
      <w:r>
        <w:fldChar w:fldCharType="begin"/>
      </w:r>
      <w:r>
        <w:instrText>SEQ Figura \* ARABIC</w:instrText>
      </w:r>
      <w:r>
        <w:fldChar w:fldCharType="separate"/>
      </w:r>
      <w:r w:rsidR="00FF4AF3">
        <w:rPr>
          <w:noProof/>
        </w:rPr>
        <w:t>48</w:t>
      </w:r>
      <w:r>
        <w:fldChar w:fldCharType="end"/>
      </w:r>
      <w:r>
        <w:t>: Red de la partición 1 del e</w:t>
      </w:r>
      <w:r w:rsidRPr="00765A89">
        <w:t>xperimento con datos balanceados con medida de puntuación BDEU</w:t>
      </w:r>
      <w:r>
        <w:t>.</w:t>
      </w:r>
      <w:bookmarkEnd w:id="248"/>
    </w:p>
    <w:p w14:paraId="71B40791" w14:textId="0C49F36F" w:rsidR="00DC18D4" w:rsidRDefault="00DC18D4" w:rsidP="00DC18D4">
      <w:pPr>
        <w:pStyle w:val="TITULO3TESIS"/>
      </w:pPr>
      <w:bookmarkStart w:id="249" w:name="_Toc80988364"/>
      <w:r>
        <w:lastRenderedPageBreak/>
        <w:t xml:space="preserve">Experimento con datos balanceados con medida de puntuación </w:t>
      </w:r>
      <w:r w:rsidR="00D6167C">
        <w:t>K2</w:t>
      </w:r>
      <w:bookmarkEnd w:id="249"/>
    </w:p>
    <w:p w14:paraId="1F2B7078" w14:textId="77777777" w:rsidR="00252107" w:rsidRDefault="006B42AF" w:rsidP="00252107">
      <w:pPr>
        <w:keepNext/>
        <w:jc w:val="center"/>
      </w:pPr>
      <w:r>
        <w:rPr>
          <w:noProof/>
        </w:rPr>
        <w:drawing>
          <wp:inline distT="0" distB="0" distL="0" distR="0" wp14:anchorId="43D482A1" wp14:editId="4D50ED73">
            <wp:extent cx="4775692" cy="6896100"/>
            <wp:effectExtent l="38100" t="38100" r="120650" b="11430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9299" cy="6901309"/>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8FEFB5B" w14:textId="74205570" w:rsidR="00972CB4" w:rsidRDefault="00252107" w:rsidP="00252107">
      <w:pPr>
        <w:pStyle w:val="Descripcin"/>
        <w:spacing w:before="240" w:line="360" w:lineRule="auto"/>
        <w:jc w:val="center"/>
      </w:pPr>
      <w:bookmarkStart w:id="250" w:name="_Toc80988469"/>
      <w:r>
        <w:t xml:space="preserve">Figura </w:t>
      </w:r>
      <w:r>
        <w:fldChar w:fldCharType="begin"/>
      </w:r>
      <w:r>
        <w:instrText>SEQ Figura \* ARABIC</w:instrText>
      </w:r>
      <w:r>
        <w:fldChar w:fldCharType="separate"/>
      </w:r>
      <w:r w:rsidR="00FF4AF3">
        <w:rPr>
          <w:noProof/>
        </w:rPr>
        <w:t>49</w:t>
      </w:r>
      <w:r>
        <w:fldChar w:fldCharType="end"/>
      </w:r>
      <w:r>
        <w:t>: Red de la partición 1 del e</w:t>
      </w:r>
      <w:r w:rsidRPr="00662B15">
        <w:t>xperimento con datos balanceados con medida de puntuación K2</w:t>
      </w:r>
      <w:r>
        <w:t>.</w:t>
      </w:r>
      <w:bookmarkEnd w:id="250"/>
    </w:p>
    <w:p w14:paraId="5BB44CF6" w14:textId="59213181" w:rsidR="00D6167C" w:rsidRDefault="00D6167C" w:rsidP="00DC18D4">
      <w:pPr>
        <w:pStyle w:val="TITULO3TESIS"/>
      </w:pPr>
      <w:bookmarkStart w:id="251" w:name="_Toc80988365"/>
      <w:r>
        <w:lastRenderedPageBreak/>
        <w:t>Experimento con datos balanceados con medida de puntuación BIC</w:t>
      </w:r>
      <w:bookmarkEnd w:id="251"/>
    </w:p>
    <w:p w14:paraId="4439126D" w14:textId="77777777" w:rsidR="001106B1" w:rsidRDefault="001106B1" w:rsidP="001106B1">
      <w:pPr>
        <w:keepNext/>
        <w:jc w:val="center"/>
      </w:pPr>
      <w:r>
        <w:rPr>
          <w:noProof/>
        </w:rPr>
        <w:drawing>
          <wp:inline distT="0" distB="0" distL="0" distR="0" wp14:anchorId="5E51B859" wp14:editId="71A10EEB">
            <wp:extent cx="4130040" cy="7104457"/>
            <wp:effectExtent l="38100" t="38100" r="118110" b="1155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32920" cy="710941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1239D2" w14:textId="4B7B8757" w:rsidR="007D192A" w:rsidRDefault="001106B1" w:rsidP="001106B1">
      <w:pPr>
        <w:pStyle w:val="Descripcin"/>
        <w:spacing w:before="240" w:line="360" w:lineRule="auto"/>
        <w:jc w:val="center"/>
      </w:pPr>
      <w:bookmarkStart w:id="252" w:name="_Toc80988470"/>
      <w:r>
        <w:t xml:space="preserve">Figura </w:t>
      </w:r>
      <w:r>
        <w:fldChar w:fldCharType="begin"/>
      </w:r>
      <w:r>
        <w:instrText>SEQ Figura \* ARABIC</w:instrText>
      </w:r>
      <w:r>
        <w:fldChar w:fldCharType="separate"/>
      </w:r>
      <w:r w:rsidR="00FF4AF3">
        <w:rPr>
          <w:noProof/>
        </w:rPr>
        <w:t>50</w:t>
      </w:r>
      <w:r>
        <w:fldChar w:fldCharType="end"/>
      </w:r>
      <w:r>
        <w:t>: Red de la partición 1 del e</w:t>
      </w:r>
      <w:r w:rsidRPr="00B46603">
        <w:t>xperimento con datos balanceados con medida de puntuación BIC</w:t>
      </w:r>
      <w:r>
        <w:t>.</w:t>
      </w:r>
      <w:bookmarkEnd w:id="252"/>
    </w:p>
    <w:p w14:paraId="62867E68" w14:textId="217B71B9" w:rsidR="00D6167C" w:rsidRDefault="00D6167C" w:rsidP="00DC18D4">
      <w:pPr>
        <w:pStyle w:val="TITULO3TESIS"/>
      </w:pPr>
      <w:bookmarkStart w:id="253" w:name="_Toc80988366"/>
      <w:r>
        <w:lastRenderedPageBreak/>
        <w:t xml:space="preserve">Experimento con datos </w:t>
      </w:r>
      <w:r w:rsidR="00BC029E">
        <w:t>desb</w:t>
      </w:r>
      <w:r>
        <w:t>alanceados con medida de puntuación BDEU</w:t>
      </w:r>
      <w:bookmarkEnd w:id="253"/>
    </w:p>
    <w:p w14:paraId="160586DE" w14:textId="77777777" w:rsidR="00D572FB" w:rsidRDefault="00D572FB" w:rsidP="004A6AD8">
      <w:pPr>
        <w:keepNext/>
        <w:jc w:val="center"/>
      </w:pPr>
      <w:r>
        <w:rPr>
          <w:noProof/>
        </w:rPr>
        <w:drawing>
          <wp:inline distT="0" distB="0" distL="0" distR="0" wp14:anchorId="0E770CA7" wp14:editId="1E49C10E">
            <wp:extent cx="5966460" cy="6995160"/>
            <wp:effectExtent l="38100" t="38100" r="110490" b="1104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66460" cy="699516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CC0EB" w14:textId="26C1182F" w:rsidR="001106B1" w:rsidRDefault="00D572FB" w:rsidP="00D572FB">
      <w:pPr>
        <w:pStyle w:val="Descripcin"/>
        <w:spacing w:before="240" w:line="360" w:lineRule="auto"/>
        <w:jc w:val="center"/>
      </w:pPr>
      <w:bookmarkStart w:id="254" w:name="_Toc80988471"/>
      <w:r>
        <w:t xml:space="preserve">Figura </w:t>
      </w:r>
      <w:r>
        <w:fldChar w:fldCharType="begin"/>
      </w:r>
      <w:r>
        <w:instrText>SEQ Figura \* ARABIC</w:instrText>
      </w:r>
      <w:r>
        <w:fldChar w:fldCharType="separate"/>
      </w:r>
      <w:r w:rsidR="00FF4AF3">
        <w:rPr>
          <w:noProof/>
        </w:rPr>
        <w:t>51</w:t>
      </w:r>
      <w:r>
        <w:fldChar w:fldCharType="end"/>
      </w:r>
      <w:r>
        <w:t>: Red de la partición 1 del e</w:t>
      </w:r>
      <w:r w:rsidRPr="006A1FD3">
        <w:t>xperimento con datos desbalanceados con medida de puntuación BDEU</w:t>
      </w:r>
      <w:r>
        <w:t>.</w:t>
      </w:r>
      <w:bookmarkEnd w:id="254"/>
    </w:p>
    <w:p w14:paraId="33E0C420" w14:textId="7FC955C0" w:rsidR="00BC029E" w:rsidRDefault="00BC029E" w:rsidP="00DC18D4">
      <w:pPr>
        <w:pStyle w:val="TITULO3TESIS"/>
      </w:pPr>
      <w:bookmarkStart w:id="255" w:name="_Toc80988367"/>
      <w:r>
        <w:lastRenderedPageBreak/>
        <w:t>Experimento con datos desbalanceados con medida de puntuación K2</w:t>
      </w:r>
      <w:bookmarkEnd w:id="255"/>
    </w:p>
    <w:p w14:paraId="664165BA" w14:textId="77777777" w:rsidR="004A6AD8" w:rsidRDefault="004A6AD8" w:rsidP="004A6AD8">
      <w:pPr>
        <w:keepNext/>
        <w:jc w:val="center"/>
      </w:pPr>
      <w:r>
        <w:rPr>
          <w:noProof/>
        </w:rPr>
        <w:drawing>
          <wp:inline distT="0" distB="0" distL="0" distR="0" wp14:anchorId="5B36178E" wp14:editId="6DE2649F">
            <wp:extent cx="5974080" cy="5516880"/>
            <wp:effectExtent l="38100" t="38100" r="121920" b="1219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4080" cy="55168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7A3D828" w14:textId="617ACA0D" w:rsidR="00D572FB" w:rsidRDefault="004A6AD8" w:rsidP="004A6AD8">
      <w:pPr>
        <w:pStyle w:val="Descripcin"/>
        <w:spacing w:before="240" w:line="360" w:lineRule="auto"/>
        <w:jc w:val="center"/>
      </w:pPr>
      <w:bookmarkStart w:id="256" w:name="_Toc80988472"/>
      <w:r>
        <w:t xml:space="preserve">Figura </w:t>
      </w:r>
      <w:r>
        <w:fldChar w:fldCharType="begin"/>
      </w:r>
      <w:r>
        <w:instrText>SEQ Figura \* ARABIC</w:instrText>
      </w:r>
      <w:r>
        <w:fldChar w:fldCharType="separate"/>
      </w:r>
      <w:r w:rsidR="00FF4AF3">
        <w:rPr>
          <w:noProof/>
        </w:rPr>
        <w:t>52</w:t>
      </w:r>
      <w:r>
        <w:fldChar w:fldCharType="end"/>
      </w:r>
      <w:r>
        <w:t>: Red de la partición 1 del e</w:t>
      </w:r>
      <w:r w:rsidRPr="00C15797">
        <w:t>xperimento con datos desbalanceados con medida de puntuación K2</w:t>
      </w:r>
      <w:r>
        <w:t>.</w:t>
      </w:r>
      <w:bookmarkEnd w:id="256"/>
    </w:p>
    <w:p w14:paraId="072B7CF8" w14:textId="77777777" w:rsidR="00E2431A" w:rsidRDefault="00E2431A">
      <w:pPr>
        <w:jc w:val="left"/>
        <w:rPr>
          <w:rFonts w:eastAsiaTheme="majorEastAsia" w:cstheme="majorBidi"/>
          <w:szCs w:val="32"/>
        </w:rPr>
      </w:pPr>
      <w:r>
        <w:br w:type="page"/>
      </w:r>
    </w:p>
    <w:p w14:paraId="0D8F619A" w14:textId="7E57BE46" w:rsidR="00BC029E" w:rsidRDefault="00BC029E" w:rsidP="00DC18D4">
      <w:pPr>
        <w:pStyle w:val="TITULO3TESIS"/>
      </w:pPr>
      <w:bookmarkStart w:id="257" w:name="_Toc80988368"/>
      <w:r>
        <w:lastRenderedPageBreak/>
        <w:t>Experimento con datos desbalanceados con medida de puntuación BIC</w:t>
      </w:r>
      <w:bookmarkEnd w:id="257"/>
    </w:p>
    <w:p w14:paraId="60AFE778" w14:textId="77777777" w:rsidR="008C48D7" w:rsidRDefault="00E46135" w:rsidP="008C48D7">
      <w:pPr>
        <w:keepNext/>
      </w:pPr>
      <w:r>
        <w:rPr>
          <w:noProof/>
        </w:rPr>
        <w:drawing>
          <wp:inline distT="0" distB="0" distL="0" distR="0" wp14:anchorId="609315F7" wp14:editId="38525473">
            <wp:extent cx="5974080" cy="5707380"/>
            <wp:effectExtent l="38100" t="38100" r="121920" b="1219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4080" cy="570738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096708B" w14:textId="69DA5AE3" w:rsidR="00E2431A" w:rsidRPr="00F912AE" w:rsidRDefault="008C48D7" w:rsidP="00B70A7F">
      <w:pPr>
        <w:pStyle w:val="Descripcin"/>
        <w:spacing w:before="240" w:line="360" w:lineRule="auto"/>
        <w:jc w:val="center"/>
      </w:pPr>
      <w:bookmarkStart w:id="258" w:name="_Toc80988473"/>
      <w:r>
        <w:t xml:space="preserve">Figura </w:t>
      </w:r>
      <w:r>
        <w:fldChar w:fldCharType="begin"/>
      </w:r>
      <w:r>
        <w:instrText>SEQ Figura \* ARABIC</w:instrText>
      </w:r>
      <w:r>
        <w:fldChar w:fldCharType="separate"/>
      </w:r>
      <w:r w:rsidR="00FF4AF3">
        <w:rPr>
          <w:noProof/>
        </w:rPr>
        <w:t>53</w:t>
      </w:r>
      <w:r>
        <w:fldChar w:fldCharType="end"/>
      </w:r>
      <w:r>
        <w:t>: Red de la partición 1 del e</w:t>
      </w:r>
      <w:r w:rsidRPr="00F92C4A">
        <w:t>xperimento con datos desbalanceados con medida de puntuación BIC</w:t>
      </w:r>
      <w:r>
        <w:t>.</w:t>
      </w:r>
      <w:bookmarkEnd w:id="258"/>
    </w:p>
    <w:p w14:paraId="0986A050" w14:textId="77777777" w:rsidR="00E10BE1" w:rsidRDefault="00E10BE1">
      <w:pPr>
        <w:jc w:val="left"/>
        <w:rPr>
          <w:rFonts w:eastAsiaTheme="majorEastAsia" w:cstheme="majorBidi"/>
          <w:b/>
          <w:szCs w:val="32"/>
        </w:rPr>
      </w:pPr>
      <w:r>
        <w:br w:type="page"/>
      </w:r>
    </w:p>
    <w:p w14:paraId="2FAC78F5" w14:textId="1219AFCF" w:rsidR="00004657" w:rsidRDefault="00D51323" w:rsidP="00402853">
      <w:pPr>
        <w:pStyle w:val="TITULO2TESIS"/>
      </w:pPr>
      <w:bookmarkStart w:id="259" w:name="_Toc80988369"/>
      <w:r>
        <w:lastRenderedPageBreak/>
        <w:t>Grafo</w:t>
      </w:r>
      <w:r w:rsidR="00613860">
        <w:t>s</w:t>
      </w:r>
      <w:r>
        <w:t xml:space="preserve"> </w:t>
      </w:r>
      <w:r w:rsidR="00D47037">
        <w:t>generado</w:t>
      </w:r>
      <w:r w:rsidR="00613860">
        <w:t>s</w:t>
      </w:r>
      <w:r>
        <w:t xml:space="preserve"> </w:t>
      </w:r>
      <w:r w:rsidR="002802DE">
        <w:t>en Weka</w:t>
      </w:r>
      <w:bookmarkEnd w:id="259"/>
    </w:p>
    <w:p w14:paraId="266F60F8" w14:textId="3B563703" w:rsidR="00FF43CC" w:rsidRPr="00FF43CC" w:rsidRDefault="000216FE" w:rsidP="00FF43CC">
      <w:pPr>
        <w:pStyle w:val="TITULO3TESIS"/>
      </w:pPr>
      <w:bookmarkStart w:id="260" w:name="_Toc80988370"/>
      <w:r>
        <w:t>E</w:t>
      </w:r>
      <w:r w:rsidR="00613860">
        <w:t>xperimento</w:t>
      </w:r>
      <w:r w:rsidR="00613860" w:rsidRPr="00C421BC">
        <w:rPr>
          <w:lang w:val="es-MX"/>
        </w:rPr>
        <w:t xml:space="preserve"> con </w:t>
      </w:r>
      <w:r w:rsidR="00C421BC" w:rsidRPr="00C421BC">
        <w:rPr>
          <w:lang w:val="es-MX"/>
        </w:rPr>
        <w:t>variables del juego diagnóstico</w:t>
      </w:r>
      <w:r w:rsidR="00613860">
        <w:t xml:space="preserve"> </w:t>
      </w:r>
      <w:r w:rsidR="00C421BC">
        <w:t xml:space="preserve">y </w:t>
      </w:r>
      <w:r w:rsidR="004C6CEA" w:rsidRPr="004C6CEA">
        <w:rPr>
          <w:lang w:val="es-MX"/>
        </w:rPr>
        <w:t>algoritmo</w:t>
      </w:r>
      <w:r w:rsidR="003A2B5B">
        <w:rPr>
          <w:lang w:val="es-MX"/>
        </w:rPr>
        <w:t xml:space="preserve"> K2</w:t>
      </w:r>
      <w:r w:rsidR="007F1BF0">
        <w:rPr>
          <w:lang w:val="es-MX"/>
        </w:rPr>
        <w:t xml:space="preserve"> Global</w:t>
      </w:r>
      <w:bookmarkEnd w:id="260"/>
    </w:p>
    <w:p w14:paraId="08972576" w14:textId="77777777" w:rsidR="00EE4A5D" w:rsidRDefault="003130C2" w:rsidP="005241D9">
      <w:r>
        <w:rPr>
          <w:noProof/>
        </w:rPr>
        <w:drawing>
          <wp:inline distT="0" distB="0" distL="0" distR="0" wp14:anchorId="3ACA36E3" wp14:editId="21C12B55">
            <wp:extent cx="5868000" cy="1954800"/>
            <wp:effectExtent l="38100" t="38100" r="114300" b="121920"/>
            <wp:docPr id="63" name="Imagen 63"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Un conjunto de letras negras en un fondo blanco&#10;&#10;Descripción generada automáticamente con confianza media"/>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68000" cy="1954800"/>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A3EF474" w14:textId="6697BA7C" w:rsidR="005E5D69" w:rsidRPr="00FF43CC" w:rsidRDefault="00EE4A5D" w:rsidP="00FD4516">
      <w:pPr>
        <w:pStyle w:val="Descripcin"/>
        <w:spacing w:before="240" w:line="360" w:lineRule="auto"/>
        <w:jc w:val="center"/>
      </w:pPr>
      <w:bookmarkStart w:id="261" w:name="_Toc80988474"/>
      <w:r>
        <w:t xml:space="preserve">Figura </w:t>
      </w:r>
      <w:r>
        <w:fldChar w:fldCharType="begin"/>
      </w:r>
      <w:r>
        <w:instrText>SEQ Figura \* ARABIC</w:instrText>
      </w:r>
      <w:r>
        <w:fldChar w:fldCharType="separate"/>
      </w:r>
      <w:r w:rsidR="00FF4AF3">
        <w:rPr>
          <w:noProof/>
        </w:rPr>
        <w:t>54</w:t>
      </w:r>
      <w:r>
        <w:fldChar w:fldCharType="end"/>
      </w:r>
      <w:r w:rsidR="0099014D">
        <w:t>: Red de primer e</w:t>
      </w:r>
      <w:r w:rsidR="0099014D" w:rsidRPr="00F92C4A">
        <w:t xml:space="preserve">xperimento con datos desbalanceados </w:t>
      </w:r>
      <w:r w:rsidR="004B03E9" w:rsidRPr="004B03E9">
        <w:rPr>
          <w:lang w:val="es-MX"/>
        </w:rPr>
        <w:t>y estimador de probabilidades</w:t>
      </w:r>
      <w:r w:rsidR="00FD4516">
        <w:rPr>
          <w:lang w:val="es-MX"/>
        </w:rPr>
        <w:t xml:space="preserve"> MLE</w:t>
      </w:r>
      <w:r w:rsidR="0099014D">
        <w:t>.</w:t>
      </w:r>
      <w:bookmarkEnd w:id="261"/>
    </w:p>
    <w:p w14:paraId="566D0246" w14:textId="77777777" w:rsidR="00F9694E" w:rsidRPr="00F9694E" w:rsidRDefault="00F9694E" w:rsidP="00F9694E"/>
    <w:p w14:paraId="3164FFDE" w14:textId="279B2DE5" w:rsidR="00A67D4E" w:rsidRPr="0092062F" w:rsidRDefault="00A67D4E" w:rsidP="003F03E2">
      <w:pPr>
        <w:pStyle w:val="TITULO3TESIS"/>
      </w:pPr>
      <w:bookmarkStart w:id="262" w:name="_Toc80988371"/>
      <w:r>
        <w:t>Experimento</w:t>
      </w:r>
      <w:r w:rsidRPr="00A67D4E">
        <w:rPr>
          <w:lang w:val="es-MX"/>
        </w:rPr>
        <w:t xml:space="preserve"> con variables del juego diagnóstico</w:t>
      </w:r>
      <w:r>
        <w:t xml:space="preserve"> y </w:t>
      </w:r>
      <w:r w:rsidRPr="00A67D4E">
        <w:rPr>
          <w:lang w:val="es-MX"/>
        </w:rPr>
        <w:t xml:space="preserve">algoritmo </w:t>
      </w:r>
      <w:r>
        <w:rPr>
          <w:lang w:val="es-MX"/>
        </w:rPr>
        <w:t>TabuSearch</w:t>
      </w:r>
      <w:r w:rsidRPr="00A67D4E">
        <w:rPr>
          <w:lang w:val="es-MX"/>
        </w:rPr>
        <w:t xml:space="preserve"> Global</w:t>
      </w:r>
      <w:bookmarkEnd w:id="262"/>
    </w:p>
    <w:p w14:paraId="7F2F3D7F" w14:textId="77777777" w:rsidR="0036137B" w:rsidRDefault="00D124C6" w:rsidP="005241D9">
      <w:r>
        <w:rPr>
          <w:noProof/>
        </w:rPr>
        <w:drawing>
          <wp:inline distT="0" distB="0" distL="0" distR="0" wp14:anchorId="7085501D" wp14:editId="782B271E">
            <wp:extent cx="5971540" cy="1208599"/>
            <wp:effectExtent l="38100" t="38100" r="105410" b="1060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17157" cy="121783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FACEBBF" w14:textId="2C0806E2" w:rsidR="00FD4516" w:rsidRPr="00FF43CC" w:rsidRDefault="0036137B" w:rsidP="00005584">
      <w:pPr>
        <w:pStyle w:val="Descripcin"/>
        <w:spacing w:before="240" w:line="360" w:lineRule="auto"/>
        <w:jc w:val="center"/>
      </w:pPr>
      <w:bookmarkStart w:id="263" w:name="_Toc80988475"/>
      <w:r>
        <w:t xml:space="preserve">Figura </w:t>
      </w:r>
      <w:r>
        <w:fldChar w:fldCharType="begin"/>
      </w:r>
      <w:r>
        <w:instrText>SEQ Figura \* ARABIC</w:instrText>
      </w:r>
      <w:r>
        <w:fldChar w:fldCharType="separate"/>
      </w:r>
      <w:r w:rsidR="00FF4AF3">
        <w:rPr>
          <w:noProof/>
        </w:rPr>
        <w:t>55</w:t>
      </w:r>
      <w:r>
        <w:fldChar w:fldCharType="end"/>
      </w:r>
      <w:r w:rsidR="00157791">
        <w:t>: Red de primer e</w:t>
      </w:r>
      <w:r w:rsidR="00157791" w:rsidRPr="00F92C4A">
        <w:t xml:space="preserve">xperimento con datos desbalanceados </w:t>
      </w:r>
      <w:r w:rsidR="00157791" w:rsidRPr="004B03E9">
        <w:rPr>
          <w:lang w:val="es-MX"/>
        </w:rPr>
        <w:t>y estimador de probabilidades</w:t>
      </w:r>
      <w:r w:rsidR="00157791">
        <w:rPr>
          <w:lang w:val="es-MX"/>
        </w:rPr>
        <w:t xml:space="preserve"> MLE</w:t>
      </w:r>
      <w:r w:rsidR="00157791">
        <w:t>.</w:t>
      </w:r>
      <w:bookmarkEnd w:id="263"/>
    </w:p>
    <w:p w14:paraId="5ADE1822" w14:textId="0EDB497E" w:rsidR="00A67D4E" w:rsidRDefault="00300073" w:rsidP="00DD1EFC">
      <w:pPr>
        <w:pStyle w:val="TITULO3TESIS"/>
      </w:pPr>
      <w:bookmarkStart w:id="264" w:name="_Toc80988372"/>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w:t>
      </w:r>
      <w:r w:rsidR="00AC5680">
        <w:rPr>
          <w:lang w:val="es-MX"/>
        </w:rPr>
        <w:t>Repeated Hill Climber</w:t>
      </w:r>
      <w:r w:rsidR="0055516C">
        <w:rPr>
          <w:lang w:val="es-MX"/>
        </w:rPr>
        <w:t xml:space="preserve"> Global</w:t>
      </w:r>
      <w:bookmarkEnd w:id="264"/>
    </w:p>
    <w:p w14:paraId="7001A07D" w14:textId="77777777" w:rsidR="009E34AB" w:rsidRDefault="009E34AB" w:rsidP="005241D9">
      <w:r>
        <w:rPr>
          <w:noProof/>
        </w:rPr>
        <w:drawing>
          <wp:inline distT="0" distB="0" distL="0" distR="0" wp14:anchorId="40C0E0AC" wp14:editId="7F9ED366">
            <wp:extent cx="5557962" cy="4555590"/>
            <wp:effectExtent l="38100" t="38100" r="119380" b="111760"/>
            <wp:docPr id="193" name="Imagen 19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573428" cy="4568267"/>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EA59EF5" w14:textId="2E3AD03E" w:rsidR="008A6D3B" w:rsidRDefault="009E34AB" w:rsidP="007E662B">
      <w:pPr>
        <w:pStyle w:val="Descripcin"/>
        <w:jc w:val="center"/>
      </w:pPr>
      <w:bookmarkStart w:id="265" w:name="_Toc80988476"/>
      <w:r>
        <w:t xml:space="preserve">Figura </w:t>
      </w:r>
      <w:r>
        <w:fldChar w:fldCharType="begin"/>
      </w:r>
      <w:r>
        <w:instrText>SEQ Figura \* ARABIC</w:instrText>
      </w:r>
      <w:r>
        <w:fldChar w:fldCharType="separate"/>
      </w:r>
      <w:r w:rsidR="00FF4AF3">
        <w:rPr>
          <w:noProof/>
        </w:rPr>
        <w:t>56</w:t>
      </w:r>
      <w:r>
        <w:fldChar w:fldCharType="end"/>
      </w:r>
      <w:r>
        <w:t>: Red de primer e</w:t>
      </w:r>
      <w:r w:rsidRPr="00F92C4A">
        <w:t xml:space="preserve">xperimento con datos desbalanceados </w:t>
      </w:r>
      <w:r w:rsidRPr="004B03E9">
        <w:rPr>
          <w:lang w:val="es-MX"/>
        </w:rPr>
        <w:t>y estimador de probabilidades</w:t>
      </w:r>
      <w:r>
        <w:rPr>
          <w:lang w:val="es-MX"/>
        </w:rPr>
        <w:t xml:space="preserve"> MLE</w:t>
      </w:r>
      <w:r>
        <w:t>.</w:t>
      </w:r>
      <w:bookmarkEnd w:id="265"/>
    </w:p>
    <w:p w14:paraId="273EE9F3" w14:textId="79434F31" w:rsidR="00DD1EFC" w:rsidRDefault="00A67D4E" w:rsidP="00DD1EFC">
      <w:pPr>
        <w:pStyle w:val="TITULO3TESIS"/>
      </w:pPr>
      <w:bookmarkStart w:id="266" w:name="_Toc80988373"/>
      <w:r>
        <w:lastRenderedPageBreak/>
        <w:t>E</w:t>
      </w:r>
      <w:r w:rsidR="00DD1EFC">
        <w:t>xperimento</w:t>
      </w:r>
      <w:r w:rsidR="00DD1EFC" w:rsidRPr="00C421BC">
        <w:rPr>
          <w:lang w:val="es-MX"/>
        </w:rPr>
        <w:t xml:space="preserve"> con variables del juego diagnóstico</w:t>
      </w:r>
      <w:r w:rsidR="00DD1EFC">
        <w:t xml:space="preserve"> y </w:t>
      </w:r>
      <w:r w:rsidR="00DA5168" w:rsidRPr="004C6CEA">
        <w:rPr>
          <w:lang w:val="es-MX"/>
        </w:rPr>
        <w:t>algoritmo</w:t>
      </w:r>
      <w:r w:rsidR="00DA5168">
        <w:rPr>
          <w:lang w:val="es-MX"/>
        </w:rPr>
        <w:t xml:space="preserve"> Hill Climber Local</w:t>
      </w:r>
      <w:bookmarkEnd w:id="266"/>
    </w:p>
    <w:p w14:paraId="4D66D9E4" w14:textId="77777777" w:rsidR="005951E4" w:rsidRDefault="005951E4" w:rsidP="005241D9">
      <w:r>
        <w:rPr>
          <w:noProof/>
        </w:rPr>
        <w:drawing>
          <wp:inline distT="0" distB="0" distL="0" distR="0" wp14:anchorId="133F8237" wp14:editId="590DA275">
            <wp:extent cx="5971540" cy="3221355"/>
            <wp:effectExtent l="38100" t="38100" r="105410" b="112395"/>
            <wp:docPr id="194" name="Imagen 19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Diagrama&#10;&#10;Descripción generada automáticamente con confianza media"/>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71540" cy="322135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BB8F90C" w14:textId="45A80052" w:rsidR="007E662B" w:rsidRDefault="005951E4" w:rsidP="005951E4">
      <w:pPr>
        <w:pStyle w:val="Descripcin"/>
        <w:spacing w:before="240" w:line="360" w:lineRule="auto"/>
        <w:jc w:val="center"/>
      </w:pPr>
      <w:bookmarkStart w:id="267" w:name="_Toc80988477"/>
      <w:r>
        <w:t xml:space="preserve">Figura </w:t>
      </w:r>
      <w:r>
        <w:fldChar w:fldCharType="begin"/>
      </w:r>
      <w:r>
        <w:instrText>SEQ Figura \* ARABIC</w:instrText>
      </w:r>
      <w:r>
        <w:fldChar w:fldCharType="separate"/>
      </w:r>
      <w:r w:rsidR="00FF4AF3">
        <w:rPr>
          <w:noProof/>
        </w:rPr>
        <w:t>57</w:t>
      </w:r>
      <w:r>
        <w:fldChar w:fldCharType="end"/>
      </w:r>
      <w:r>
        <w:t>: Red de primer e</w:t>
      </w:r>
      <w:r w:rsidRPr="00F92C4A">
        <w:t>xperimento con datos desbalanceados</w:t>
      </w:r>
      <w:r w:rsidR="00240C70">
        <w:t>, métrica AIC</w:t>
      </w:r>
      <w:r w:rsidRPr="00F92C4A">
        <w:t xml:space="preserve"> </w:t>
      </w:r>
      <w:r w:rsidRPr="004B03E9">
        <w:rPr>
          <w:lang w:val="es-MX"/>
        </w:rPr>
        <w:t>y estimador de probabilidades</w:t>
      </w:r>
      <w:r>
        <w:rPr>
          <w:lang w:val="es-MX"/>
        </w:rPr>
        <w:t xml:space="preserve"> </w:t>
      </w:r>
      <w:r w:rsidR="006138BA">
        <w:rPr>
          <w:lang w:val="es-MX"/>
        </w:rPr>
        <w:t>simple alfa 0.5</w:t>
      </w:r>
      <w:r w:rsidR="00B82429">
        <w:rPr>
          <w:lang w:val="es-MX"/>
        </w:rPr>
        <w:t>.</w:t>
      </w:r>
      <w:bookmarkEnd w:id="267"/>
    </w:p>
    <w:p w14:paraId="21BD0E10" w14:textId="77777777" w:rsidR="005951E4" w:rsidRPr="005951E4" w:rsidRDefault="005951E4" w:rsidP="005951E4"/>
    <w:p w14:paraId="5636A429" w14:textId="26762B34" w:rsidR="00013621" w:rsidRDefault="00013621" w:rsidP="00013621">
      <w:pPr>
        <w:pStyle w:val="TITULO3TESIS"/>
      </w:pPr>
      <w:bookmarkStart w:id="268" w:name="_Toc80988374"/>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Repeated Hill Climber Local</w:t>
      </w:r>
      <w:bookmarkEnd w:id="268"/>
    </w:p>
    <w:p w14:paraId="49F1A88D" w14:textId="77777777" w:rsidR="001300DE" w:rsidRDefault="001300DE" w:rsidP="005241D9">
      <w:r>
        <w:rPr>
          <w:noProof/>
        </w:rPr>
        <w:drawing>
          <wp:inline distT="0" distB="0" distL="0" distR="0" wp14:anchorId="20DE51EE" wp14:editId="5080D6F4">
            <wp:extent cx="5971540" cy="4308475"/>
            <wp:effectExtent l="38100" t="38100" r="105410" b="111125"/>
            <wp:docPr id="204" name="Imagen 204"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Imagen que contiene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971540" cy="4308475"/>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1855B7B" w14:textId="63CB199D" w:rsidR="00D81349" w:rsidRDefault="001300DE" w:rsidP="001300DE">
      <w:pPr>
        <w:pStyle w:val="Descripcin"/>
        <w:spacing w:before="240" w:line="360" w:lineRule="auto"/>
        <w:jc w:val="center"/>
        <w:rPr>
          <w:lang w:val="es-MX"/>
        </w:rPr>
      </w:pPr>
      <w:bookmarkStart w:id="269" w:name="_Toc80988478"/>
      <w:r>
        <w:t xml:space="preserve">Figura </w:t>
      </w:r>
      <w:r>
        <w:fldChar w:fldCharType="begin"/>
      </w:r>
      <w:r>
        <w:instrText>SEQ Figura \* ARABIC</w:instrText>
      </w:r>
      <w:r>
        <w:fldChar w:fldCharType="separate"/>
      </w:r>
      <w:r w:rsidR="00FF4AF3">
        <w:rPr>
          <w:noProof/>
        </w:rPr>
        <w:t>58</w:t>
      </w:r>
      <w:r>
        <w:fldChar w:fldCharType="end"/>
      </w:r>
      <w:r>
        <w:t>: Red de primer e</w:t>
      </w:r>
      <w:r w:rsidRPr="00F92C4A">
        <w:t>xperimento con datos desbalanceados</w:t>
      </w:r>
      <w:r>
        <w:t>, métrica AIC</w:t>
      </w:r>
      <w:r w:rsidRPr="00F92C4A">
        <w:t xml:space="preserve"> </w:t>
      </w:r>
      <w:r w:rsidRPr="004B03E9">
        <w:rPr>
          <w:lang w:val="es-MX"/>
        </w:rPr>
        <w:t>y estimador de probabilidades</w:t>
      </w:r>
      <w:r>
        <w:rPr>
          <w:lang w:val="es-MX"/>
        </w:rPr>
        <w:t xml:space="preserve"> </w:t>
      </w:r>
      <w:r w:rsidR="00D81349">
        <w:rPr>
          <w:lang w:val="es-MX"/>
        </w:rPr>
        <w:t>MLE</w:t>
      </w:r>
      <w:bookmarkEnd w:id="269"/>
    </w:p>
    <w:p w14:paraId="7FA79E27" w14:textId="0C87D1B9" w:rsidR="00B82429" w:rsidRDefault="001300DE" w:rsidP="00D81349">
      <w:pPr>
        <w:pStyle w:val="Descripcin"/>
        <w:spacing w:before="240" w:line="360" w:lineRule="auto"/>
      </w:pPr>
      <w:r>
        <w:rPr>
          <w:lang w:val="es-MX"/>
        </w:rPr>
        <w:t>.</w:t>
      </w:r>
    </w:p>
    <w:p w14:paraId="636BC4DD" w14:textId="2034F9B3" w:rsidR="00477A87" w:rsidRDefault="00477A87" w:rsidP="00477A87">
      <w:pPr>
        <w:pStyle w:val="TITULO3TESIS"/>
      </w:pPr>
      <w:bookmarkStart w:id="270" w:name="_Toc80988375"/>
      <w:r>
        <w:lastRenderedPageBreak/>
        <w:t>Experimento</w:t>
      </w:r>
      <w:r w:rsidRPr="00C421BC">
        <w:rPr>
          <w:lang w:val="es-MX"/>
        </w:rPr>
        <w:t xml:space="preserve"> con variables del juego diagnóstico</w:t>
      </w:r>
      <w:r>
        <w:t xml:space="preserve"> y </w:t>
      </w:r>
      <w:r w:rsidRPr="004C6CEA">
        <w:rPr>
          <w:lang w:val="es-MX"/>
        </w:rPr>
        <w:t>algoritmo</w:t>
      </w:r>
      <w:r>
        <w:rPr>
          <w:lang w:val="es-MX"/>
        </w:rPr>
        <w:t xml:space="preserve"> Hill Climber </w:t>
      </w:r>
      <w:r w:rsidR="00093910">
        <w:rPr>
          <w:lang w:val="es-MX"/>
        </w:rPr>
        <w:t>Global desbalanceado</w:t>
      </w:r>
      <w:bookmarkEnd w:id="270"/>
    </w:p>
    <w:p w14:paraId="0091EF56" w14:textId="77777777" w:rsidR="00837E6D" w:rsidRDefault="00DE35E9" w:rsidP="005241D9">
      <w:r>
        <w:rPr>
          <w:noProof/>
        </w:rPr>
        <w:drawing>
          <wp:inline distT="0" distB="0" distL="0" distR="0" wp14:anchorId="3E686165" wp14:editId="68A4404E">
            <wp:extent cx="6105276" cy="4007458"/>
            <wp:effectExtent l="38100" t="38100" r="105410" b="107950"/>
            <wp:docPr id="207" name="Imagen 20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Diagrama&#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59060" cy="4042761"/>
                    </a:xfrm>
                    <a:prstGeom prst="rect">
                      <a:avLst/>
                    </a:prstGeom>
                    <a:ln w="317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848312" w14:textId="113E01EA" w:rsidR="00DD1EFC" w:rsidRPr="00F912AE" w:rsidRDefault="00837E6D" w:rsidP="008A5C5A">
      <w:pPr>
        <w:pStyle w:val="Descripcin"/>
        <w:spacing w:before="240" w:line="360" w:lineRule="auto"/>
        <w:jc w:val="center"/>
      </w:pPr>
      <w:bookmarkStart w:id="271" w:name="_Toc80988479"/>
      <w:r>
        <w:t xml:space="preserve">Figura </w:t>
      </w:r>
      <w:r>
        <w:fldChar w:fldCharType="begin"/>
      </w:r>
      <w:r>
        <w:instrText>SEQ Figura \* ARABIC</w:instrText>
      </w:r>
      <w:r>
        <w:fldChar w:fldCharType="separate"/>
      </w:r>
      <w:r w:rsidR="00FF4AF3">
        <w:rPr>
          <w:noProof/>
        </w:rPr>
        <w:t>59</w:t>
      </w:r>
      <w:r>
        <w:fldChar w:fldCharType="end"/>
      </w:r>
      <w:r>
        <w:t>: Red de primer e</w:t>
      </w:r>
      <w:r w:rsidRPr="00F92C4A">
        <w:t xml:space="preserve">xperimento con datos desbalanceados </w:t>
      </w:r>
      <w:r w:rsidRPr="004B03E9">
        <w:rPr>
          <w:lang w:val="es-MX"/>
        </w:rPr>
        <w:t>y estimador de probabilidades</w:t>
      </w:r>
      <w:r>
        <w:rPr>
          <w:lang w:val="es-MX"/>
        </w:rPr>
        <w:t xml:space="preserve"> </w:t>
      </w:r>
      <w:r w:rsidR="008A5C5A">
        <w:rPr>
          <w:lang w:val="es-MX"/>
        </w:rPr>
        <w:t>MLE</w:t>
      </w:r>
      <w:r>
        <w:rPr>
          <w:lang w:val="es-MX"/>
        </w:rPr>
        <w:t>.</w:t>
      </w:r>
      <w:bookmarkEnd w:id="271"/>
    </w:p>
    <w:p w14:paraId="34A36B04" w14:textId="77777777" w:rsidR="00157C68" w:rsidRDefault="00157C68" w:rsidP="00181084"/>
    <w:p w14:paraId="34630076" w14:textId="55157E84" w:rsidR="00157C68" w:rsidRDefault="00157C68" w:rsidP="00181084">
      <w:pPr>
        <w:sectPr w:rsidR="00157C68" w:rsidSect="00D8482E">
          <w:headerReference w:type="first" r:id="rId76"/>
          <w:footerReference w:type="first" r:id="rId77"/>
          <w:type w:val="continuous"/>
          <w:pgSz w:w="12240" w:h="15840" w:code="1"/>
          <w:pgMar w:top="1418" w:right="1418" w:bottom="1418" w:left="1418" w:header="709" w:footer="850" w:gutter="0"/>
          <w:cols w:space="708"/>
          <w:titlePg/>
          <w:docGrid w:linePitch="360"/>
        </w:sectPr>
      </w:pPr>
    </w:p>
    <w:p w14:paraId="3C32A94F" w14:textId="5BEE86AA" w:rsidR="00181084" w:rsidRDefault="00E02A4C" w:rsidP="00957A6E">
      <w:pPr>
        <w:pStyle w:val="TITULO2TESIS"/>
      </w:pPr>
      <w:bookmarkStart w:id="272" w:name="_Ref80820454"/>
      <w:bookmarkStart w:id="273" w:name="_Toc80988376"/>
      <w:r>
        <w:lastRenderedPageBreak/>
        <w:t xml:space="preserve">Ejemplo de un </w:t>
      </w:r>
      <w:r w:rsidR="00B233D3">
        <w:t xml:space="preserve">set de datos </w:t>
      </w:r>
      <w:r w:rsidR="00B87D58">
        <w:t xml:space="preserve">usados para </w:t>
      </w:r>
      <w:r w:rsidR="00980824">
        <w:t>pruebas</w:t>
      </w:r>
      <w:bookmarkEnd w:id="272"/>
      <w:bookmarkEnd w:id="273"/>
      <w:r w:rsidR="00B014F8">
        <w:t xml:space="preserve"> </w:t>
      </w:r>
    </w:p>
    <w:tbl>
      <w:tblPr>
        <w:tblStyle w:val="Tablaconcuadrcula4-nfasis3"/>
        <w:tblW w:w="0" w:type="auto"/>
        <w:jc w:val="center"/>
        <w:tblLook w:val="04A0" w:firstRow="1" w:lastRow="0" w:firstColumn="1" w:lastColumn="0" w:noHBand="0" w:noVBand="1"/>
      </w:tblPr>
      <w:tblGrid>
        <w:gridCol w:w="984"/>
        <w:gridCol w:w="350"/>
        <w:gridCol w:w="357"/>
        <w:gridCol w:w="350"/>
        <w:gridCol w:w="984"/>
        <w:gridCol w:w="330"/>
        <w:gridCol w:w="357"/>
        <w:gridCol w:w="350"/>
        <w:gridCol w:w="984"/>
        <w:gridCol w:w="330"/>
        <w:gridCol w:w="357"/>
        <w:gridCol w:w="350"/>
        <w:gridCol w:w="984"/>
        <w:gridCol w:w="330"/>
        <w:gridCol w:w="357"/>
        <w:gridCol w:w="350"/>
        <w:gridCol w:w="984"/>
        <w:gridCol w:w="330"/>
        <w:gridCol w:w="357"/>
        <w:gridCol w:w="350"/>
        <w:gridCol w:w="984"/>
        <w:gridCol w:w="330"/>
        <w:gridCol w:w="357"/>
        <w:gridCol w:w="350"/>
      </w:tblGrid>
      <w:tr w:rsidR="006A6B1C" w:rsidRPr="006A6B1C" w14:paraId="7E6373FF" w14:textId="77777777" w:rsidTr="00537BDC">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36423C" w14:textId="77777777" w:rsidR="00077BAE" w:rsidRPr="00077BAE" w:rsidRDefault="00077BAE" w:rsidP="00077BAE">
            <w:pPr>
              <w:jc w:val="left"/>
              <w:rPr>
                <w:rFonts w:eastAsia="Times New Roman" w:cs="Arial"/>
                <w:color w:val="000000"/>
                <w:sz w:val="12"/>
                <w:szCs w:val="12"/>
                <w:lang w:eastAsia="es-CL"/>
              </w:rPr>
            </w:pPr>
            <w:r w:rsidRPr="00077BAE">
              <w:rPr>
                <w:rFonts w:eastAsia="Times New Roman" w:cs="Arial"/>
                <w:color w:val="000000"/>
                <w:sz w:val="12"/>
                <w:szCs w:val="12"/>
                <w:lang w:eastAsia="es-CL"/>
              </w:rPr>
              <w:t>t1</w:t>
            </w:r>
          </w:p>
        </w:tc>
        <w:tc>
          <w:tcPr>
            <w:tcW w:w="0" w:type="auto"/>
            <w:noWrap/>
            <w:hideMark/>
          </w:tcPr>
          <w:p w14:paraId="5797E005"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r1</w:t>
            </w:r>
          </w:p>
        </w:tc>
        <w:tc>
          <w:tcPr>
            <w:tcW w:w="0" w:type="auto"/>
            <w:noWrap/>
            <w:hideMark/>
          </w:tcPr>
          <w:p w14:paraId="787A130E"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p1</w:t>
            </w:r>
          </w:p>
        </w:tc>
        <w:tc>
          <w:tcPr>
            <w:tcW w:w="0" w:type="auto"/>
            <w:noWrap/>
            <w:hideMark/>
          </w:tcPr>
          <w:p w14:paraId="7E39E7DC"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l1</w:t>
            </w:r>
          </w:p>
        </w:tc>
        <w:tc>
          <w:tcPr>
            <w:tcW w:w="0" w:type="auto"/>
            <w:noWrap/>
            <w:hideMark/>
          </w:tcPr>
          <w:p w14:paraId="0E80D2CB"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t2</w:t>
            </w:r>
          </w:p>
        </w:tc>
        <w:tc>
          <w:tcPr>
            <w:tcW w:w="0" w:type="auto"/>
            <w:noWrap/>
            <w:hideMark/>
          </w:tcPr>
          <w:p w14:paraId="7F237090"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r2</w:t>
            </w:r>
          </w:p>
        </w:tc>
        <w:tc>
          <w:tcPr>
            <w:tcW w:w="0" w:type="auto"/>
            <w:noWrap/>
            <w:hideMark/>
          </w:tcPr>
          <w:p w14:paraId="0DA234B5"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p2</w:t>
            </w:r>
          </w:p>
        </w:tc>
        <w:tc>
          <w:tcPr>
            <w:tcW w:w="0" w:type="auto"/>
            <w:noWrap/>
            <w:hideMark/>
          </w:tcPr>
          <w:p w14:paraId="22CCC8EA"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l2</w:t>
            </w:r>
          </w:p>
        </w:tc>
        <w:tc>
          <w:tcPr>
            <w:tcW w:w="0" w:type="auto"/>
            <w:noWrap/>
            <w:hideMark/>
          </w:tcPr>
          <w:p w14:paraId="25448596"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t3</w:t>
            </w:r>
          </w:p>
        </w:tc>
        <w:tc>
          <w:tcPr>
            <w:tcW w:w="0" w:type="auto"/>
            <w:noWrap/>
            <w:hideMark/>
          </w:tcPr>
          <w:p w14:paraId="50C59765"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r3</w:t>
            </w:r>
          </w:p>
        </w:tc>
        <w:tc>
          <w:tcPr>
            <w:tcW w:w="0" w:type="auto"/>
            <w:noWrap/>
            <w:hideMark/>
          </w:tcPr>
          <w:p w14:paraId="474DD79B"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p3</w:t>
            </w:r>
          </w:p>
        </w:tc>
        <w:tc>
          <w:tcPr>
            <w:tcW w:w="0" w:type="auto"/>
            <w:noWrap/>
            <w:hideMark/>
          </w:tcPr>
          <w:p w14:paraId="10552DF4"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l3</w:t>
            </w:r>
          </w:p>
        </w:tc>
        <w:tc>
          <w:tcPr>
            <w:tcW w:w="0" w:type="auto"/>
            <w:noWrap/>
            <w:hideMark/>
          </w:tcPr>
          <w:p w14:paraId="2ED0988C"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t4</w:t>
            </w:r>
          </w:p>
        </w:tc>
        <w:tc>
          <w:tcPr>
            <w:tcW w:w="0" w:type="auto"/>
            <w:noWrap/>
            <w:hideMark/>
          </w:tcPr>
          <w:p w14:paraId="13790176"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r4</w:t>
            </w:r>
          </w:p>
        </w:tc>
        <w:tc>
          <w:tcPr>
            <w:tcW w:w="0" w:type="auto"/>
            <w:noWrap/>
            <w:hideMark/>
          </w:tcPr>
          <w:p w14:paraId="2439D41A"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p4</w:t>
            </w:r>
          </w:p>
        </w:tc>
        <w:tc>
          <w:tcPr>
            <w:tcW w:w="0" w:type="auto"/>
            <w:noWrap/>
            <w:hideMark/>
          </w:tcPr>
          <w:p w14:paraId="598AA0D1"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l4</w:t>
            </w:r>
          </w:p>
        </w:tc>
        <w:tc>
          <w:tcPr>
            <w:tcW w:w="0" w:type="auto"/>
            <w:noWrap/>
            <w:hideMark/>
          </w:tcPr>
          <w:p w14:paraId="364854AF"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t5</w:t>
            </w:r>
          </w:p>
        </w:tc>
        <w:tc>
          <w:tcPr>
            <w:tcW w:w="0" w:type="auto"/>
            <w:noWrap/>
            <w:hideMark/>
          </w:tcPr>
          <w:p w14:paraId="0FE5807D"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r5</w:t>
            </w:r>
          </w:p>
        </w:tc>
        <w:tc>
          <w:tcPr>
            <w:tcW w:w="0" w:type="auto"/>
            <w:noWrap/>
            <w:hideMark/>
          </w:tcPr>
          <w:p w14:paraId="727EF6C0"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p5</w:t>
            </w:r>
          </w:p>
        </w:tc>
        <w:tc>
          <w:tcPr>
            <w:tcW w:w="0" w:type="auto"/>
            <w:noWrap/>
            <w:hideMark/>
          </w:tcPr>
          <w:p w14:paraId="0BCD1E90"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l5</w:t>
            </w:r>
          </w:p>
        </w:tc>
        <w:tc>
          <w:tcPr>
            <w:tcW w:w="0" w:type="auto"/>
            <w:noWrap/>
            <w:hideMark/>
          </w:tcPr>
          <w:p w14:paraId="571A22B3"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t6</w:t>
            </w:r>
          </w:p>
        </w:tc>
        <w:tc>
          <w:tcPr>
            <w:tcW w:w="0" w:type="auto"/>
            <w:noWrap/>
            <w:hideMark/>
          </w:tcPr>
          <w:p w14:paraId="20B20332"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r6</w:t>
            </w:r>
          </w:p>
        </w:tc>
        <w:tc>
          <w:tcPr>
            <w:tcW w:w="0" w:type="auto"/>
            <w:noWrap/>
            <w:hideMark/>
          </w:tcPr>
          <w:p w14:paraId="68316AA8"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p6</w:t>
            </w:r>
          </w:p>
        </w:tc>
        <w:tc>
          <w:tcPr>
            <w:tcW w:w="0" w:type="auto"/>
            <w:noWrap/>
            <w:hideMark/>
          </w:tcPr>
          <w:p w14:paraId="4AD59289" w14:textId="77777777" w:rsidR="00077BAE" w:rsidRPr="00077BAE" w:rsidRDefault="00077BAE" w:rsidP="00077BAE">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l6</w:t>
            </w:r>
          </w:p>
        </w:tc>
      </w:tr>
      <w:tr w:rsidR="006A6B1C" w:rsidRPr="006A6B1C" w14:paraId="415E2687"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6602DC"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1.718.334.483</w:t>
            </w:r>
          </w:p>
        </w:tc>
        <w:tc>
          <w:tcPr>
            <w:tcW w:w="0" w:type="auto"/>
            <w:noWrap/>
            <w:hideMark/>
          </w:tcPr>
          <w:p w14:paraId="0C888A4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6D2D0C1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7435FA2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w:t>
            </w:r>
          </w:p>
        </w:tc>
        <w:tc>
          <w:tcPr>
            <w:tcW w:w="0" w:type="auto"/>
            <w:noWrap/>
            <w:hideMark/>
          </w:tcPr>
          <w:p w14:paraId="55CB0A6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11.911.679</w:t>
            </w:r>
          </w:p>
        </w:tc>
        <w:tc>
          <w:tcPr>
            <w:tcW w:w="0" w:type="auto"/>
            <w:noWrap/>
            <w:hideMark/>
          </w:tcPr>
          <w:p w14:paraId="695BEA7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63E9C2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2AF9D54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4D78768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2.501.836.323</w:t>
            </w:r>
          </w:p>
        </w:tc>
        <w:tc>
          <w:tcPr>
            <w:tcW w:w="0" w:type="auto"/>
            <w:noWrap/>
            <w:hideMark/>
          </w:tcPr>
          <w:p w14:paraId="2167586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14B6647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c>
          <w:tcPr>
            <w:tcW w:w="0" w:type="auto"/>
            <w:noWrap/>
            <w:hideMark/>
          </w:tcPr>
          <w:p w14:paraId="34382FC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6A8D87E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76.616.859</w:t>
            </w:r>
          </w:p>
        </w:tc>
        <w:tc>
          <w:tcPr>
            <w:tcW w:w="0" w:type="auto"/>
            <w:noWrap/>
            <w:hideMark/>
          </w:tcPr>
          <w:p w14:paraId="52A3CC5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70E2DF2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4A97A1D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628009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61.200.057</w:t>
            </w:r>
          </w:p>
        </w:tc>
        <w:tc>
          <w:tcPr>
            <w:tcW w:w="0" w:type="auto"/>
            <w:noWrap/>
            <w:hideMark/>
          </w:tcPr>
          <w:p w14:paraId="37AB214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3B298A9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43B7D51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E75EF2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586.167.887</w:t>
            </w:r>
          </w:p>
        </w:tc>
        <w:tc>
          <w:tcPr>
            <w:tcW w:w="0" w:type="auto"/>
            <w:noWrap/>
            <w:hideMark/>
          </w:tcPr>
          <w:p w14:paraId="0D6570C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7A5789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720EEB1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7D59C89A"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F8DA0A"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6.188.488.797</w:t>
            </w:r>
          </w:p>
        </w:tc>
        <w:tc>
          <w:tcPr>
            <w:tcW w:w="0" w:type="auto"/>
            <w:noWrap/>
            <w:hideMark/>
          </w:tcPr>
          <w:p w14:paraId="0CD1990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FE8BB3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7E63421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40EB31A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54.659.338</w:t>
            </w:r>
          </w:p>
        </w:tc>
        <w:tc>
          <w:tcPr>
            <w:tcW w:w="0" w:type="auto"/>
            <w:noWrap/>
            <w:hideMark/>
          </w:tcPr>
          <w:p w14:paraId="19DD215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3551DF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036B3CE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440C889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83.578.779</w:t>
            </w:r>
          </w:p>
        </w:tc>
        <w:tc>
          <w:tcPr>
            <w:tcW w:w="0" w:type="auto"/>
            <w:noWrap/>
            <w:hideMark/>
          </w:tcPr>
          <w:p w14:paraId="2FE1E44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8001BB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073408B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723FD22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94.583.914</w:t>
            </w:r>
          </w:p>
        </w:tc>
        <w:tc>
          <w:tcPr>
            <w:tcW w:w="0" w:type="auto"/>
            <w:noWrap/>
            <w:hideMark/>
          </w:tcPr>
          <w:p w14:paraId="156F56A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B5B143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w:t>
            </w:r>
          </w:p>
        </w:tc>
        <w:tc>
          <w:tcPr>
            <w:tcW w:w="0" w:type="auto"/>
            <w:noWrap/>
            <w:hideMark/>
          </w:tcPr>
          <w:p w14:paraId="20233E8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03226B8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60.303.409</w:t>
            </w:r>
          </w:p>
        </w:tc>
        <w:tc>
          <w:tcPr>
            <w:tcW w:w="0" w:type="auto"/>
            <w:noWrap/>
            <w:hideMark/>
          </w:tcPr>
          <w:p w14:paraId="5A83F38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321976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0ABAE8D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3F84764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99.012.441</w:t>
            </w:r>
          </w:p>
        </w:tc>
        <w:tc>
          <w:tcPr>
            <w:tcW w:w="0" w:type="auto"/>
            <w:noWrap/>
            <w:hideMark/>
          </w:tcPr>
          <w:p w14:paraId="57BB1FC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40BF94F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c>
          <w:tcPr>
            <w:tcW w:w="0" w:type="auto"/>
            <w:noWrap/>
            <w:hideMark/>
          </w:tcPr>
          <w:p w14:paraId="10C1FED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r>
      <w:tr w:rsidR="006A6B1C" w:rsidRPr="006A6B1C" w14:paraId="58DBF562"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71C7FC"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1.363.213.933</w:t>
            </w:r>
          </w:p>
        </w:tc>
        <w:tc>
          <w:tcPr>
            <w:tcW w:w="0" w:type="auto"/>
            <w:noWrap/>
            <w:hideMark/>
          </w:tcPr>
          <w:p w14:paraId="4011FB1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CDB8F6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5E18622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6879DA1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73.339.819</w:t>
            </w:r>
          </w:p>
        </w:tc>
        <w:tc>
          <w:tcPr>
            <w:tcW w:w="0" w:type="auto"/>
            <w:noWrap/>
            <w:hideMark/>
          </w:tcPr>
          <w:p w14:paraId="25B17EF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560FAA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47C137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702697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920.411.724</w:t>
            </w:r>
          </w:p>
        </w:tc>
        <w:tc>
          <w:tcPr>
            <w:tcW w:w="0" w:type="auto"/>
            <w:noWrap/>
            <w:hideMark/>
          </w:tcPr>
          <w:p w14:paraId="3294891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75B29D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21</w:t>
            </w:r>
          </w:p>
        </w:tc>
        <w:tc>
          <w:tcPr>
            <w:tcW w:w="0" w:type="auto"/>
            <w:noWrap/>
            <w:hideMark/>
          </w:tcPr>
          <w:p w14:paraId="4F600C3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27</w:t>
            </w:r>
          </w:p>
        </w:tc>
        <w:tc>
          <w:tcPr>
            <w:tcW w:w="0" w:type="auto"/>
            <w:noWrap/>
            <w:hideMark/>
          </w:tcPr>
          <w:p w14:paraId="32C0A8C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833.649</w:t>
            </w:r>
          </w:p>
        </w:tc>
        <w:tc>
          <w:tcPr>
            <w:tcW w:w="0" w:type="auto"/>
            <w:noWrap/>
            <w:hideMark/>
          </w:tcPr>
          <w:p w14:paraId="24172F7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2883931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c>
          <w:tcPr>
            <w:tcW w:w="0" w:type="auto"/>
            <w:noWrap/>
            <w:hideMark/>
          </w:tcPr>
          <w:p w14:paraId="5AAD893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4E75792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475.944.283</w:t>
            </w:r>
          </w:p>
        </w:tc>
        <w:tc>
          <w:tcPr>
            <w:tcW w:w="0" w:type="auto"/>
            <w:noWrap/>
            <w:hideMark/>
          </w:tcPr>
          <w:p w14:paraId="0BB621F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541D52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299BEE0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E072B6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40.816.506</w:t>
            </w:r>
          </w:p>
        </w:tc>
        <w:tc>
          <w:tcPr>
            <w:tcW w:w="0" w:type="auto"/>
            <w:noWrap/>
            <w:hideMark/>
          </w:tcPr>
          <w:p w14:paraId="541801D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80BEB5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3C4FB4E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0836B8D5"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6186EC"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25.659.436</w:t>
            </w:r>
          </w:p>
        </w:tc>
        <w:tc>
          <w:tcPr>
            <w:tcW w:w="0" w:type="auto"/>
            <w:noWrap/>
            <w:hideMark/>
          </w:tcPr>
          <w:p w14:paraId="7D81C8C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7013BB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055D7E6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6EC8016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112.306.388</w:t>
            </w:r>
          </w:p>
        </w:tc>
        <w:tc>
          <w:tcPr>
            <w:tcW w:w="0" w:type="auto"/>
            <w:noWrap/>
            <w:hideMark/>
          </w:tcPr>
          <w:p w14:paraId="09EB86A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B9A207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50</w:t>
            </w:r>
          </w:p>
        </w:tc>
        <w:tc>
          <w:tcPr>
            <w:tcW w:w="0" w:type="auto"/>
            <w:noWrap/>
            <w:hideMark/>
          </w:tcPr>
          <w:p w14:paraId="52DC66F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25</w:t>
            </w:r>
          </w:p>
        </w:tc>
        <w:tc>
          <w:tcPr>
            <w:tcW w:w="0" w:type="auto"/>
            <w:noWrap/>
            <w:hideMark/>
          </w:tcPr>
          <w:p w14:paraId="6C672DF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54.121.916</w:t>
            </w:r>
          </w:p>
        </w:tc>
        <w:tc>
          <w:tcPr>
            <w:tcW w:w="0" w:type="auto"/>
            <w:noWrap/>
            <w:hideMark/>
          </w:tcPr>
          <w:p w14:paraId="4D5ADF2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22EC7A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25</w:t>
            </w:r>
          </w:p>
        </w:tc>
        <w:tc>
          <w:tcPr>
            <w:tcW w:w="0" w:type="auto"/>
            <w:noWrap/>
            <w:hideMark/>
          </w:tcPr>
          <w:p w14:paraId="47AD791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28</w:t>
            </w:r>
          </w:p>
        </w:tc>
        <w:tc>
          <w:tcPr>
            <w:tcW w:w="0" w:type="auto"/>
            <w:noWrap/>
            <w:hideMark/>
          </w:tcPr>
          <w:p w14:paraId="650BBFD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37.054.417</w:t>
            </w:r>
          </w:p>
        </w:tc>
        <w:tc>
          <w:tcPr>
            <w:tcW w:w="0" w:type="auto"/>
            <w:noWrap/>
            <w:hideMark/>
          </w:tcPr>
          <w:p w14:paraId="0ECAD24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5F1B25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454084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6CD6C1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19.244.571</w:t>
            </w:r>
          </w:p>
        </w:tc>
        <w:tc>
          <w:tcPr>
            <w:tcW w:w="0" w:type="auto"/>
            <w:noWrap/>
            <w:hideMark/>
          </w:tcPr>
          <w:p w14:paraId="21B9B84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CDE6B0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BBCEE7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0A144B7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33.292.347</w:t>
            </w:r>
          </w:p>
        </w:tc>
        <w:tc>
          <w:tcPr>
            <w:tcW w:w="0" w:type="auto"/>
            <w:noWrap/>
            <w:hideMark/>
          </w:tcPr>
          <w:p w14:paraId="47A06CC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079BF8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09B5381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r>
      <w:tr w:rsidR="006A6B1C" w:rsidRPr="006A6B1C" w14:paraId="6B04420B"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65D865E"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137.704.212</w:t>
            </w:r>
          </w:p>
        </w:tc>
        <w:tc>
          <w:tcPr>
            <w:tcW w:w="0" w:type="auto"/>
            <w:noWrap/>
            <w:hideMark/>
          </w:tcPr>
          <w:p w14:paraId="3CF8867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54B2D3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0117FD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4A6299D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128.707.649</w:t>
            </w:r>
          </w:p>
        </w:tc>
        <w:tc>
          <w:tcPr>
            <w:tcW w:w="0" w:type="auto"/>
            <w:noWrap/>
            <w:hideMark/>
          </w:tcPr>
          <w:p w14:paraId="43B5EB6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3513F39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5975557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055C1C4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114.414.758</w:t>
            </w:r>
          </w:p>
        </w:tc>
        <w:tc>
          <w:tcPr>
            <w:tcW w:w="0" w:type="auto"/>
            <w:noWrap/>
            <w:hideMark/>
          </w:tcPr>
          <w:p w14:paraId="39B6BC0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257E3E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0D012A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7969624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381.543.549</w:t>
            </w:r>
          </w:p>
        </w:tc>
        <w:tc>
          <w:tcPr>
            <w:tcW w:w="0" w:type="auto"/>
            <w:noWrap/>
            <w:hideMark/>
          </w:tcPr>
          <w:p w14:paraId="5AECC35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480FCB2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w:t>
            </w:r>
          </w:p>
        </w:tc>
        <w:tc>
          <w:tcPr>
            <w:tcW w:w="0" w:type="auto"/>
            <w:noWrap/>
            <w:hideMark/>
          </w:tcPr>
          <w:p w14:paraId="20F2A25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74ABC6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72.816.952</w:t>
            </w:r>
          </w:p>
        </w:tc>
        <w:tc>
          <w:tcPr>
            <w:tcW w:w="0" w:type="auto"/>
            <w:noWrap/>
            <w:hideMark/>
          </w:tcPr>
          <w:p w14:paraId="292A51E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794AAE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7D6D9BF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1060F9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880.933.257</w:t>
            </w:r>
          </w:p>
        </w:tc>
        <w:tc>
          <w:tcPr>
            <w:tcW w:w="0" w:type="auto"/>
            <w:noWrap/>
            <w:hideMark/>
          </w:tcPr>
          <w:p w14:paraId="109166E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3526862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1F5BA9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66449183"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667E42"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415.154.543</w:t>
            </w:r>
          </w:p>
        </w:tc>
        <w:tc>
          <w:tcPr>
            <w:tcW w:w="0" w:type="auto"/>
            <w:noWrap/>
            <w:hideMark/>
          </w:tcPr>
          <w:p w14:paraId="000670F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2275B3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AE21C8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F6D313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78.331.174</w:t>
            </w:r>
          </w:p>
        </w:tc>
        <w:tc>
          <w:tcPr>
            <w:tcW w:w="0" w:type="auto"/>
            <w:noWrap/>
            <w:hideMark/>
          </w:tcPr>
          <w:p w14:paraId="3B06E2C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2367FA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4FCAF1B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7A7FC7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706.480.874</w:t>
            </w:r>
          </w:p>
        </w:tc>
        <w:tc>
          <w:tcPr>
            <w:tcW w:w="0" w:type="auto"/>
            <w:noWrap/>
            <w:hideMark/>
          </w:tcPr>
          <w:p w14:paraId="428CDB7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0CC183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20CA6B8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108BB03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297.993.023</w:t>
            </w:r>
          </w:p>
        </w:tc>
        <w:tc>
          <w:tcPr>
            <w:tcW w:w="0" w:type="auto"/>
            <w:noWrap/>
            <w:hideMark/>
          </w:tcPr>
          <w:p w14:paraId="59F44B8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C03600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7888A7E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2D9EAA0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34.949.038</w:t>
            </w:r>
          </w:p>
        </w:tc>
        <w:tc>
          <w:tcPr>
            <w:tcW w:w="0" w:type="auto"/>
            <w:noWrap/>
            <w:hideMark/>
          </w:tcPr>
          <w:p w14:paraId="3AECB4B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5DDADD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4462F76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23B9421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44.548.794</w:t>
            </w:r>
          </w:p>
        </w:tc>
        <w:tc>
          <w:tcPr>
            <w:tcW w:w="0" w:type="auto"/>
            <w:noWrap/>
            <w:hideMark/>
          </w:tcPr>
          <w:p w14:paraId="152A58B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49AE3F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529238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439A9C9B"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8F3384"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2.457.906.933</w:t>
            </w:r>
          </w:p>
        </w:tc>
        <w:tc>
          <w:tcPr>
            <w:tcW w:w="0" w:type="auto"/>
            <w:noWrap/>
            <w:hideMark/>
          </w:tcPr>
          <w:p w14:paraId="63B8427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EDBB93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3E5D138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3C1E8E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1.069.577.697</w:t>
            </w:r>
          </w:p>
        </w:tc>
        <w:tc>
          <w:tcPr>
            <w:tcW w:w="0" w:type="auto"/>
            <w:noWrap/>
            <w:hideMark/>
          </w:tcPr>
          <w:p w14:paraId="1110796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400E209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7904EED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4D4C5BF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864.255.293</w:t>
            </w:r>
          </w:p>
        </w:tc>
        <w:tc>
          <w:tcPr>
            <w:tcW w:w="0" w:type="auto"/>
            <w:noWrap/>
            <w:hideMark/>
          </w:tcPr>
          <w:p w14:paraId="0571F2A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F776A5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2336FB0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29</w:t>
            </w:r>
          </w:p>
        </w:tc>
        <w:tc>
          <w:tcPr>
            <w:tcW w:w="0" w:type="auto"/>
            <w:noWrap/>
            <w:hideMark/>
          </w:tcPr>
          <w:p w14:paraId="0F49CFC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616.037.173</w:t>
            </w:r>
          </w:p>
        </w:tc>
        <w:tc>
          <w:tcPr>
            <w:tcW w:w="0" w:type="auto"/>
            <w:noWrap/>
            <w:hideMark/>
          </w:tcPr>
          <w:p w14:paraId="1DB5E08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572D0C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00C0AF0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7B064FC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551.054.507</w:t>
            </w:r>
          </w:p>
        </w:tc>
        <w:tc>
          <w:tcPr>
            <w:tcW w:w="0" w:type="auto"/>
            <w:noWrap/>
            <w:hideMark/>
          </w:tcPr>
          <w:p w14:paraId="3C2EF7F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0EB4AA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0D9B713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1F52F35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1.114.041.743</w:t>
            </w:r>
          </w:p>
        </w:tc>
        <w:tc>
          <w:tcPr>
            <w:tcW w:w="0" w:type="auto"/>
            <w:noWrap/>
            <w:hideMark/>
          </w:tcPr>
          <w:p w14:paraId="4C4F335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15707FE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28</w:t>
            </w:r>
          </w:p>
        </w:tc>
        <w:tc>
          <w:tcPr>
            <w:tcW w:w="0" w:type="auto"/>
            <w:noWrap/>
            <w:hideMark/>
          </w:tcPr>
          <w:p w14:paraId="17E83DE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r>
      <w:tr w:rsidR="006A6B1C" w:rsidRPr="006A6B1C" w14:paraId="64D4C870"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76C52C"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2.728.887</w:t>
            </w:r>
          </w:p>
        </w:tc>
        <w:tc>
          <w:tcPr>
            <w:tcW w:w="0" w:type="auto"/>
            <w:noWrap/>
            <w:hideMark/>
          </w:tcPr>
          <w:p w14:paraId="7076DAC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1AB52F6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27</w:t>
            </w:r>
          </w:p>
        </w:tc>
        <w:tc>
          <w:tcPr>
            <w:tcW w:w="0" w:type="auto"/>
            <w:noWrap/>
            <w:hideMark/>
          </w:tcPr>
          <w:p w14:paraId="33E7A9E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596ED57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8.158.826</w:t>
            </w:r>
          </w:p>
        </w:tc>
        <w:tc>
          <w:tcPr>
            <w:tcW w:w="0" w:type="auto"/>
            <w:noWrap/>
            <w:hideMark/>
          </w:tcPr>
          <w:p w14:paraId="0BFF42E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AB6F64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3813EC5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6F5FD0C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26.014.092</w:t>
            </w:r>
          </w:p>
        </w:tc>
        <w:tc>
          <w:tcPr>
            <w:tcW w:w="0" w:type="auto"/>
            <w:noWrap/>
            <w:hideMark/>
          </w:tcPr>
          <w:p w14:paraId="49D93B1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2DBC77E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26</w:t>
            </w:r>
          </w:p>
        </w:tc>
        <w:tc>
          <w:tcPr>
            <w:tcW w:w="0" w:type="auto"/>
            <w:noWrap/>
            <w:hideMark/>
          </w:tcPr>
          <w:p w14:paraId="3250F2F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6685FF5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29.824.178</w:t>
            </w:r>
          </w:p>
        </w:tc>
        <w:tc>
          <w:tcPr>
            <w:tcW w:w="0" w:type="auto"/>
            <w:noWrap/>
            <w:hideMark/>
          </w:tcPr>
          <w:p w14:paraId="3DA09D7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55C6C72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45D3484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589E56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4.271.764</w:t>
            </w:r>
          </w:p>
        </w:tc>
        <w:tc>
          <w:tcPr>
            <w:tcW w:w="0" w:type="auto"/>
            <w:noWrap/>
            <w:hideMark/>
          </w:tcPr>
          <w:p w14:paraId="2633619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C32986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C0E292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64E50D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2.784.803.397</w:t>
            </w:r>
          </w:p>
        </w:tc>
        <w:tc>
          <w:tcPr>
            <w:tcW w:w="0" w:type="auto"/>
            <w:noWrap/>
            <w:hideMark/>
          </w:tcPr>
          <w:p w14:paraId="257FB8A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2FDC684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599B58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r>
      <w:tr w:rsidR="006A6B1C" w:rsidRPr="006A6B1C" w14:paraId="6B8D253A"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1A61D4"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7.413.324.203</w:t>
            </w:r>
          </w:p>
        </w:tc>
        <w:tc>
          <w:tcPr>
            <w:tcW w:w="0" w:type="auto"/>
            <w:noWrap/>
            <w:hideMark/>
          </w:tcPr>
          <w:p w14:paraId="5927E67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AC25FD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DE4974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058D1BA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190.668.971</w:t>
            </w:r>
          </w:p>
        </w:tc>
        <w:tc>
          <w:tcPr>
            <w:tcW w:w="0" w:type="auto"/>
            <w:noWrap/>
            <w:hideMark/>
          </w:tcPr>
          <w:p w14:paraId="116B5FE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F4A6F7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45A3069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A3FB67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800.500.333</w:t>
            </w:r>
          </w:p>
        </w:tc>
        <w:tc>
          <w:tcPr>
            <w:tcW w:w="0" w:type="auto"/>
            <w:noWrap/>
            <w:hideMark/>
          </w:tcPr>
          <w:p w14:paraId="1947487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EB3221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930B78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7CFDC60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83.516.613</w:t>
            </w:r>
          </w:p>
        </w:tc>
        <w:tc>
          <w:tcPr>
            <w:tcW w:w="0" w:type="auto"/>
            <w:noWrap/>
            <w:hideMark/>
          </w:tcPr>
          <w:p w14:paraId="2EA3E54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09F6E5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5F58FD7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4015DE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42.567.078</w:t>
            </w:r>
          </w:p>
        </w:tc>
        <w:tc>
          <w:tcPr>
            <w:tcW w:w="0" w:type="auto"/>
            <w:noWrap/>
            <w:hideMark/>
          </w:tcPr>
          <w:p w14:paraId="737B66C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0233C8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42D51B1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047C653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21.971.686</w:t>
            </w:r>
          </w:p>
        </w:tc>
        <w:tc>
          <w:tcPr>
            <w:tcW w:w="0" w:type="auto"/>
            <w:noWrap/>
            <w:hideMark/>
          </w:tcPr>
          <w:p w14:paraId="3342F8F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2B5618B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22</w:t>
            </w:r>
          </w:p>
        </w:tc>
        <w:tc>
          <w:tcPr>
            <w:tcW w:w="0" w:type="auto"/>
            <w:noWrap/>
            <w:hideMark/>
          </w:tcPr>
          <w:p w14:paraId="20FED70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r>
      <w:tr w:rsidR="006A6B1C" w:rsidRPr="006A6B1C" w14:paraId="45481BC7"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0DA068D"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2.142.541.334</w:t>
            </w:r>
          </w:p>
        </w:tc>
        <w:tc>
          <w:tcPr>
            <w:tcW w:w="0" w:type="auto"/>
            <w:noWrap/>
            <w:hideMark/>
          </w:tcPr>
          <w:p w14:paraId="673A190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ADEF82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6E315D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20C97D8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7.474.446.003</w:t>
            </w:r>
          </w:p>
        </w:tc>
        <w:tc>
          <w:tcPr>
            <w:tcW w:w="0" w:type="auto"/>
            <w:noWrap/>
            <w:hideMark/>
          </w:tcPr>
          <w:p w14:paraId="6CE13BC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7BFCAD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33D569C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D46EE2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780.709.133</w:t>
            </w:r>
          </w:p>
        </w:tc>
        <w:tc>
          <w:tcPr>
            <w:tcW w:w="0" w:type="auto"/>
            <w:noWrap/>
            <w:hideMark/>
          </w:tcPr>
          <w:p w14:paraId="452BFEC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3D8F3C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50BEB1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c>
          <w:tcPr>
            <w:tcW w:w="0" w:type="auto"/>
            <w:noWrap/>
            <w:hideMark/>
          </w:tcPr>
          <w:p w14:paraId="654678C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1.408.072.067</w:t>
            </w:r>
          </w:p>
        </w:tc>
        <w:tc>
          <w:tcPr>
            <w:tcW w:w="0" w:type="auto"/>
            <w:noWrap/>
            <w:hideMark/>
          </w:tcPr>
          <w:p w14:paraId="5B93E60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3EC407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w:t>
            </w:r>
          </w:p>
        </w:tc>
        <w:tc>
          <w:tcPr>
            <w:tcW w:w="0" w:type="auto"/>
            <w:noWrap/>
            <w:hideMark/>
          </w:tcPr>
          <w:p w14:paraId="29719EE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06E9A19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3.226.592</w:t>
            </w:r>
          </w:p>
        </w:tc>
        <w:tc>
          <w:tcPr>
            <w:tcW w:w="0" w:type="auto"/>
            <w:noWrap/>
            <w:hideMark/>
          </w:tcPr>
          <w:p w14:paraId="4BE8F4F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30BBDF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34848D9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5C37DAC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3.260.036</w:t>
            </w:r>
          </w:p>
        </w:tc>
        <w:tc>
          <w:tcPr>
            <w:tcW w:w="0" w:type="auto"/>
            <w:noWrap/>
            <w:hideMark/>
          </w:tcPr>
          <w:p w14:paraId="65D0DBB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88A942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1762D31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r>
      <w:tr w:rsidR="006A6B1C" w:rsidRPr="006A6B1C" w14:paraId="5487BCFB"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E6AA5"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1.255.952.603</w:t>
            </w:r>
          </w:p>
        </w:tc>
        <w:tc>
          <w:tcPr>
            <w:tcW w:w="0" w:type="auto"/>
            <w:noWrap/>
            <w:hideMark/>
          </w:tcPr>
          <w:p w14:paraId="132E357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EC654C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26</w:t>
            </w:r>
          </w:p>
        </w:tc>
        <w:tc>
          <w:tcPr>
            <w:tcW w:w="0" w:type="auto"/>
            <w:noWrap/>
            <w:hideMark/>
          </w:tcPr>
          <w:p w14:paraId="49AF066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5A95423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67.562.699</w:t>
            </w:r>
          </w:p>
        </w:tc>
        <w:tc>
          <w:tcPr>
            <w:tcW w:w="0" w:type="auto"/>
            <w:noWrap/>
            <w:hideMark/>
          </w:tcPr>
          <w:p w14:paraId="2B19CC3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7BC0F1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249C505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BC2985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1.922.417.863</w:t>
            </w:r>
          </w:p>
        </w:tc>
        <w:tc>
          <w:tcPr>
            <w:tcW w:w="0" w:type="auto"/>
            <w:noWrap/>
            <w:hideMark/>
          </w:tcPr>
          <w:p w14:paraId="135ACB5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1D37E05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50</w:t>
            </w:r>
          </w:p>
        </w:tc>
        <w:tc>
          <w:tcPr>
            <w:tcW w:w="0" w:type="auto"/>
            <w:noWrap/>
            <w:hideMark/>
          </w:tcPr>
          <w:p w14:paraId="03A6164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15B0EC1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46.252.632</w:t>
            </w:r>
          </w:p>
        </w:tc>
        <w:tc>
          <w:tcPr>
            <w:tcW w:w="0" w:type="auto"/>
            <w:noWrap/>
            <w:hideMark/>
          </w:tcPr>
          <w:p w14:paraId="3F5D3F5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752B28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3A98F14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186C84F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136.875.274</w:t>
            </w:r>
          </w:p>
        </w:tc>
        <w:tc>
          <w:tcPr>
            <w:tcW w:w="0" w:type="auto"/>
            <w:noWrap/>
            <w:hideMark/>
          </w:tcPr>
          <w:p w14:paraId="1635A13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2277932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6054170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150450A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44.719.939</w:t>
            </w:r>
          </w:p>
        </w:tc>
        <w:tc>
          <w:tcPr>
            <w:tcW w:w="0" w:type="auto"/>
            <w:noWrap/>
            <w:hideMark/>
          </w:tcPr>
          <w:p w14:paraId="619783E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CAB9E8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EECFBE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5B17460E"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69C5A4"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2.388.919</w:t>
            </w:r>
          </w:p>
        </w:tc>
        <w:tc>
          <w:tcPr>
            <w:tcW w:w="0" w:type="auto"/>
            <w:noWrap/>
            <w:hideMark/>
          </w:tcPr>
          <w:p w14:paraId="52D02A5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6F494D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3FFE91A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427CC6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39.111.674</w:t>
            </w:r>
          </w:p>
        </w:tc>
        <w:tc>
          <w:tcPr>
            <w:tcW w:w="0" w:type="auto"/>
            <w:noWrap/>
            <w:hideMark/>
          </w:tcPr>
          <w:p w14:paraId="25D95F7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F31109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3856EE1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79F9A64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6.608.190.033</w:t>
            </w:r>
          </w:p>
        </w:tc>
        <w:tc>
          <w:tcPr>
            <w:tcW w:w="0" w:type="auto"/>
            <w:noWrap/>
            <w:hideMark/>
          </w:tcPr>
          <w:p w14:paraId="796CC02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C150B7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E657F9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06DD8A6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819.229.713</w:t>
            </w:r>
          </w:p>
        </w:tc>
        <w:tc>
          <w:tcPr>
            <w:tcW w:w="0" w:type="auto"/>
            <w:noWrap/>
            <w:hideMark/>
          </w:tcPr>
          <w:p w14:paraId="7C130EC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22B743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5817109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07E549A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37.064.026</w:t>
            </w:r>
          </w:p>
        </w:tc>
        <w:tc>
          <w:tcPr>
            <w:tcW w:w="0" w:type="auto"/>
            <w:noWrap/>
            <w:hideMark/>
          </w:tcPr>
          <w:p w14:paraId="02485F3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D7AAED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5692DF8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5B9611F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56.302.367</w:t>
            </w:r>
          </w:p>
        </w:tc>
        <w:tc>
          <w:tcPr>
            <w:tcW w:w="0" w:type="auto"/>
            <w:noWrap/>
            <w:hideMark/>
          </w:tcPr>
          <w:p w14:paraId="273BF4F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23279F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57D82F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r>
      <w:tr w:rsidR="006A6B1C" w:rsidRPr="006A6B1C" w14:paraId="4FFBE11C"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E763A0"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5.281.658.997</w:t>
            </w:r>
          </w:p>
        </w:tc>
        <w:tc>
          <w:tcPr>
            <w:tcW w:w="0" w:type="auto"/>
            <w:noWrap/>
            <w:hideMark/>
          </w:tcPr>
          <w:p w14:paraId="15E5B11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7C8840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27D8F8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35F8147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132.366.858</w:t>
            </w:r>
          </w:p>
        </w:tc>
        <w:tc>
          <w:tcPr>
            <w:tcW w:w="0" w:type="auto"/>
            <w:noWrap/>
            <w:hideMark/>
          </w:tcPr>
          <w:p w14:paraId="0936250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7D3814F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28</w:t>
            </w:r>
          </w:p>
        </w:tc>
        <w:tc>
          <w:tcPr>
            <w:tcW w:w="0" w:type="auto"/>
            <w:noWrap/>
            <w:hideMark/>
          </w:tcPr>
          <w:p w14:paraId="6B88951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1CC023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781.012.314</w:t>
            </w:r>
          </w:p>
        </w:tc>
        <w:tc>
          <w:tcPr>
            <w:tcW w:w="0" w:type="auto"/>
            <w:noWrap/>
            <w:hideMark/>
          </w:tcPr>
          <w:p w14:paraId="3A7D219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D7E673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254A55C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2FC9F1D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43.478.579</w:t>
            </w:r>
          </w:p>
        </w:tc>
        <w:tc>
          <w:tcPr>
            <w:tcW w:w="0" w:type="auto"/>
            <w:noWrap/>
            <w:hideMark/>
          </w:tcPr>
          <w:p w14:paraId="714F753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05063A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770A9DD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6D56C54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39.117.359</w:t>
            </w:r>
          </w:p>
        </w:tc>
        <w:tc>
          <w:tcPr>
            <w:tcW w:w="0" w:type="auto"/>
            <w:noWrap/>
            <w:hideMark/>
          </w:tcPr>
          <w:p w14:paraId="34DA41A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414906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13F5CF1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81653E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43.778.145</w:t>
            </w:r>
          </w:p>
        </w:tc>
        <w:tc>
          <w:tcPr>
            <w:tcW w:w="0" w:type="auto"/>
            <w:noWrap/>
            <w:hideMark/>
          </w:tcPr>
          <w:p w14:paraId="6B9CFD9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0B9405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5DE5B27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r>
      <w:tr w:rsidR="006A6B1C" w:rsidRPr="006A6B1C" w14:paraId="68E5E755"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F7D3BB"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8.319.501.803</w:t>
            </w:r>
          </w:p>
        </w:tc>
        <w:tc>
          <w:tcPr>
            <w:tcW w:w="0" w:type="auto"/>
            <w:noWrap/>
            <w:hideMark/>
          </w:tcPr>
          <w:p w14:paraId="1A82574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55ABD9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5284DA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0637ECE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529.633.733</w:t>
            </w:r>
          </w:p>
        </w:tc>
        <w:tc>
          <w:tcPr>
            <w:tcW w:w="0" w:type="auto"/>
            <w:noWrap/>
            <w:hideMark/>
          </w:tcPr>
          <w:p w14:paraId="2A88A06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67E6FA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4B8D2FA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026A146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733.124.483</w:t>
            </w:r>
          </w:p>
        </w:tc>
        <w:tc>
          <w:tcPr>
            <w:tcW w:w="0" w:type="auto"/>
            <w:noWrap/>
            <w:hideMark/>
          </w:tcPr>
          <w:p w14:paraId="3A9D7B2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6894DF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1C802D2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7C51351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442.972.424</w:t>
            </w:r>
          </w:p>
        </w:tc>
        <w:tc>
          <w:tcPr>
            <w:tcW w:w="0" w:type="auto"/>
            <w:noWrap/>
            <w:hideMark/>
          </w:tcPr>
          <w:p w14:paraId="526F94B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DA9220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7C8A149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844E6B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637.961.993</w:t>
            </w:r>
          </w:p>
        </w:tc>
        <w:tc>
          <w:tcPr>
            <w:tcW w:w="0" w:type="auto"/>
            <w:noWrap/>
            <w:hideMark/>
          </w:tcPr>
          <w:p w14:paraId="66537F5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2C49721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8ABBB3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0F3B2B4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47.580.572</w:t>
            </w:r>
          </w:p>
        </w:tc>
        <w:tc>
          <w:tcPr>
            <w:tcW w:w="0" w:type="auto"/>
            <w:noWrap/>
            <w:hideMark/>
          </w:tcPr>
          <w:p w14:paraId="6BF79F3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5A35D0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3734351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3D1E6DAB"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E88D41"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1.075.564.784</w:t>
            </w:r>
          </w:p>
        </w:tc>
        <w:tc>
          <w:tcPr>
            <w:tcW w:w="0" w:type="auto"/>
            <w:noWrap/>
            <w:hideMark/>
          </w:tcPr>
          <w:p w14:paraId="327FED9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70CAF18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349FC36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7018CCE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1.251.572.556</w:t>
            </w:r>
          </w:p>
        </w:tc>
        <w:tc>
          <w:tcPr>
            <w:tcW w:w="0" w:type="auto"/>
            <w:noWrap/>
            <w:hideMark/>
          </w:tcPr>
          <w:p w14:paraId="02792BB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7D8D9EE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D16FFC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6606F9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2.136.486.897</w:t>
            </w:r>
          </w:p>
        </w:tc>
        <w:tc>
          <w:tcPr>
            <w:tcW w:w="0" w:type="auto"/>
            <w:noWrap/>
            <w:hideMark/>
          </w:tcPr>
          <w:p w14:paraId="2CA66B1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76847A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c>
          <w:tcPr>
            <w:tcW w:w="0" w:type="auto"/>
            <w:noWrap/>
            <w:hideMark/>
          </w:tcPr>
          <w:p w14:paraId="469083E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31218A1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577.227.913</w:t>
            </w:r>
          </w:p>
        </w:tc>
        <w:tc>
          <w:tcPr>
            <w:tcW w:w="0" w:type="auto"/>
            <w:noWrap/>
            <w:hideMark/>
          </w:tcPr>
          <w:p w14:paraId="6EBB654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2629353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c>
          <w:tcPr>
            <w:tcW w:w="0" w:type="auto"/>
            <w:noWrap/>
            <w:hideMark/>
          </w:tcPr>
          <w:p w14:paraId="15EBC33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0AD0A5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45.728.027</w:t>
            </w:r>
          </w:p>
        </w:tc>
        <w:tc>
          <w:tcPr>
            <w:tcW w:w="0" w:type="auto"/>
            <w:noWrap/>
            <w:hideMark/>
          </w:tcPr>
          <w:p w14:paraId="5971B07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798CE7A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2D9EF01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456E86A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392.814.974</w:t>
            </w:r>
          </w:p>
        </w:tc>
        <w:tc>
          <w:tcPr>
            <w:tcW w:w="0" w:type="auto"/>
            <w:noWrap/>
            <w:hideMark/>
          </w:tcPr>
          <w:p w14:paraId="3C300FF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AE0DD5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3F97C99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6BCA0B4A"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620699"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684.610.394</w:t>
            </w:r>
          </w:p>
        </w:tc>
        <w:tc>
          <w:tcPr>
            <w:tcW w:w="0" w:type="auto"/>
            <w:noWrap/>
            <w:hideMark/>
          </w:tcPr>
          <w:p w14:paraId="72A3EE6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5FCCE1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1E7A18F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4D1BF3A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45.917.745</w:t>
            </w:r>
          </w:p>
        </w:tc>
        <w:tc>
          <w:tcPr>
            <w:tcW w:w="0" w:type="auto"/>
            <w:noWrap/>
            <w:hideMark/>
          </w:tcPr>
          <w:p w14:paraId="445F0B2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D3CE8C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74BB314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4C5E247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138.817.764</w:t>
            </w:r>
          </w:p>
        </w:tc>
        <w:tc>
          <w:tcPr>
            <w:tcW w:w="0" w:type="auto"/>
            <w:noWrap/>
            <w:hideMark/>
          </w:tcPr>
          <w:p w14:paraId="52AADC8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FD9F57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67AA9D5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c>
          <w:tcPr>
            <w:tcW w:w="0" w:type="auto"/>
            <w:noWrap/>
            <w:hideMark/>
          </w:tcPr>
          <w:p w14:paraId="1762D49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1.091.131.066</w:t>
            </w:r>
          </w:p>
        </w:tc>
        <w:tc>
          <w:tcPr>
            <w:tcW w:w="0" w:type="auto"/>
            <w:noWrap/>
            <w:hideMark/>
          </w:tcPr>
          <w:p w14:paraId="45838C3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2A6D32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34FF495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40ADAE6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48.966.453</w:t>
            </w:r>
          </w:p>
        </w:tc>
        <w:tc>
          <w:tcPr>
            <w:tcW w:w="0" w:type="auto"/>
            <w:noWrap/>
            <w:hideMark/>
          </w:tcPr>
          <w:p w14:paraId="6209764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00C0E4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098BF33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58FE346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1.713.406.027</w:t>
            </w:r>
          </w:p>
        </w:tc>
        <w:tc>
          <w:tcPr>
            <w:tcW w:w="0" w:type="auto"/>
            <w:noWrap/>
            <w:hideMark/>
          </w:tcPr>
          <w:p w14:paraId="2B2D792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A8DEBA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0195D2F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r>
      <w:tr w:rsidR="006A6B1C" w:rsidRPr="006A6B1C" w14:paraId="6A6DCF9E"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200860"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883.467.103</w:t>
            </w:r>
          </w:p>
        </w:tc>
        <w:tc>
          <w:tcPr>
            <w:tcW w:w="0" w:type="auto"/>
            <w:noWrap/>
            <w:hideMark/>
          </w:tcPr>
          <w:p w14:paraId="04EE1EE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E231C3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63FF381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51177B5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150.402.807</w:t>
            </w:r>
          </w:p>
        </w:tc>
        <w:tc>
          <w:tcPr>
            <w:tcW w:w="0" w:type="auto"/>
            <w:noWrap/>
            <w:hideMark/>
          </w:tcPr>
          <w:p w14:paraId="0CE44A5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D03F3B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0BA9C21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28</w:t>
            </w:r>
          </w:p>
        </w:tc>
        <w:tc>
          <w:tcPr>
            <w:tcW w:w="0" w:type="auto"/>
            <w:noWrap/>
            <w:hideMark/>
          </w:tcPr>
          <w:p w14:paraId="0A86F96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339.484.483</w:t>
            </w:r>
          </w:p>
        </w:tc>
        <w:tc>
          <w:tcPr>
            <w:tcW w:w="0" w:type="auto"/>
            <w:noWrap/>
            <w:hideMark/>
          </w:tcPr>
          <w:p w14:paraId="771B3F4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B579CF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B2CF06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25</w:t>
            </w:r>
          </w:p>
        </w:tc>
        <w:tc>
          <w:tcPr>
            <w:tcW w:w="0" w:type="auto"/>
            <w:noWrap/>
            <w:hideMark/>
          </w:tcPr>
          <w:p w14:paraId="2610002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117.318.743</w:t>
            </w:r>
          </w:p>
        </w:tc>
        <w:tc>
          <w:tcPr>
            <w:tcW w:w="0" w:type="auto"/>
            <w:noWrap/>
            <w:hideMark/>
          </w:tcPr>
          <w:p w14:paraId="4EE1C1D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45D706E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653016D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00EA2BC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95.506.487</w:t>
            </w:r>
          </w:p>
        </w:tc>
        <w:tc>
          <w:tcPr>
            <w:tcW w:w="0" w:type="auto"/>
            <w:noWrap/>
            <w:hideMark/>
          </w:tcPr>
          <w:p w14:paraId="329E1EB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70C95B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38D866E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c>
          <w:tcPr>
            <w:tcW w:w="0" w:type="auto"/>
            <w:noWrap/>
            <w:hideMark/>
          </w:tcPr>
          <w:p w14:paraId="60F0B73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185.006.511</w:t>
            </w:r>
          </w:p>
        </w:tc>
        <w:tc>
          <w:tcPr>
            <w:tcW w:w="0" w:type="auto"/>
            <w:noWrap/>
            <w:hideMark/>
          </w:tcPr>
          <w:p w14:paraId="0DB15FC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68B4CC0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7B042E3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r>
      <w:tr w:rsidR="006A6B1C" w:rsidRPr="006A6B1C" w14:paraId="6BD6243F"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C2BFEF"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691.639.014</w:t>
            </w:r>
          </w:p>
        </w:tc>
        <w:tc>
          <w:tcPr>
            <w:tcW w:w="0" w:type="auto"/>
            <w:noWrap/>
            <w:hideMark/>
          </w:tcPr>
          <w:p w14:paraId="7749FE0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CA23F7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769564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0F1FB57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38.465.132</w:t>
            </w:r>
          </w:p>
        </w:tc>
        <w:tc>
          <w:tcPr>
            <w:tcW w:w="0" w:type="auto"/>
            <w:noWrap/>
            <w:hideMark/>
          </w:tcPr>
          <w:p w14:paraId="4E82522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8958E0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C76C52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375AFD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531.145.446</w:t>
            </w:r>
          </w:p>
        </w:tc>
        <w:tc>
          <w:tcPr>
            <w:tcW w:w="0" w:type="auto"/>
            <w:noWrap/>
            <w:hideMark/>
          </w:tcPr>
          <w:p w14:paraId="24E7F36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171422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2104CC6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5022889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38.548.458</w:t>
            </w:r>
          </w:p>
        </w:tc>
        <w:tc>
          <w:tcPr>
            <w:tcW w:w="0" w:type="auto"/>
            <w:noWrap/>
            <w:hideMark/>
          </w:tcPr>
          <w:p w14:paraId="57E0299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DA9041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680EA59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14F39DC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28.432.196</w:t>
            </w:r>
          </w:p>
        </w:tc>
        <w:tc>
          <w:tcPr>
            <w:tcW w:w="0" w:type="auto"/>
            <w:noWrap/>
            <w:hideMark/>
          </w:tcPr>
          <w:p w14:paraId="60F786F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300D49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21E8AD8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655D38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609.520.907</w:t>
            </w:r>
          </w:p>
        </w:tc>
        <w:tc>
          <w:tcPr>
            <w:tcW w:w="0" w:type="auto"/>
            <w:noWrap/>
            <w:hideMark/>
          </w:tcPr>
          <w:p w14:paraId="559FF64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74B893F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6810E96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7256429E"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398850"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1.303.559.513</w:t>
            </w:r>
          </w:p>
        </w:tc>
        <w:tc>
          <w:tcPr>
            <w:tcW w:w="0" w:type="auto"/>
            <w:noWrap/>
            <w:hideMark/>
          </w:tcPr>
          <w:p w14:paraId="672F2F9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8428FF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4C9A198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4ED304B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61.602.837</w:t>
            </w:r>
          </w:p>
        </w:tc>
        <w:tc>
          <w:tcPr>
            <w:tcW w:w="0" w:type="auto"/>
            <w:noWrap/>
            <w:hideMark/>
          </w:tcPr>
          <w:p w14:paraId="1069FB0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CCF83F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5005BD4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073BD30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3.655.325.727</w:t>
            </w:r>
          </w:p>
        </w:tc>
        <w:tc>
          <w:tcPr>
            <w:tcW w:w="0" w:type="auto"/>
            <w:noWrap/>
            <w:hideMark/>
          </w:tcPr>
          <w:p w14:paraId="1D1C1CF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A8F427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44F66F5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3D19D30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446.019.353</w:t>
            </w:r>
          </w:p>
        </w:tc>
        <w:tc>
          <w:tcPr>
            <w:tcW w:w="0" w:type="auto"/>
            <w:noWrap/>
            <w:hideMark/>
          </w:tcPr>
          <w:p w14:paraId="22C110B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3AA917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219B9EC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6A263D1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318.847.347</w:t>
            </w:r>
          </w:p>
        </w:tc>
        <w:tc>
          <w:tcPr>
            <w:tcW w:w="0" w:type="auto"/>
            <w:noWrap/>
            <w:hideMark/>
          </w:tcPr>
          <w:p w14:paraId="580343B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048EC6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58A275C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6B8E046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42.835.262</w:t>
            </w:r>
          </w:p>
        </w:tc>
        <w:tc>
          <w:tcPr>
            <w:tcW w:w="0" w:type="auto"/>
            <w:noWrap/>
            <w:hideMark/>
          </w:tcPr>
          <w:p w14:paraId="424BAF7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C97768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09AAA3B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r>
      <w:tr w:rsidR="006A6B1C" w:rsidRPr="006A6B1C" w14:paraId="153A3F0D"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246A3A0"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8.548.146.233</w:t>
            </w:r>
          </w:p>
        </w:tc>
        <w:tc>
          <w:tcPr>
            <w:tcW w:w="0" w:type="auto"/>
            <w:noWrap/>
            <w:hideMark/>
          </w:tcPr>
          <w:p w14:paraId="1B0037A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262AA6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4E2FEA8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1F448D5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733.611.193</w:t>
            </w:r>
          </w:p>
        </w:tc>
        <w:tc>
          <w:tcPr>
            <w:tcW w:w="0" w:type="auto"/>
            <w:noWrap/>
            <w:hideMark/>
          </w:tcPr>
          <w:p w14:paraId="23EE1B3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096EF1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395E09B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67A851B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158.226.413</w:t>
            </w:r>
          </w:p>
        </w:tc>
        <w:tc>
          <w:tcPr>
            <w:tcW w:w="0" w:type="auto"/>
            <w:noWrap/>
            <w:hideMark/>
          </w:tcPr>
          <w:p w14:paraId="3F544F7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207994F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52</w:t>
            </w:r>
          </w:p>
        </w:tc>
        <w:tc>
          <w:tcPr>
            <w:tcW w:w="0" w:type="auto"/>
            <w:noWrap/>
            <w:hideMark/>
          </w:tcPr>
          <w:p w14:paraId="7353E66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38</w:t>
            </w:r>
          </w:p>
        </w:tc>
        <w:tc>
          <w:tcPr>
            <w:tcW w:w="0" w:type="auto"/>
            <w:noWrap/>
            <w:hideMark/>
          </w:tcPr>
          <w:p w14:paraId="74BAB2C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66.925.854</w:t>
            </w:r>
          </w:p>
        </w:tc>
        <w:tc>
          <w:tcPr>
            <w:tcW w:w="0" w:type="auto"/>
            <w:noWrap/>
            <w:hideMark/>
          </w:tcPr>
          <w:p w14:paraId="3968EFA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9BDD90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25</w:t>
            </w:r>
          </w:p>
        </w:tc>
        <w:tc>
          <w:tcPr>
            <w:tcW w:w="0" w:type="auto"/>
            <w:noWrap/>
            <w:hideMark/>
          </w:tcPr>
          <w:p w14:paraId="533B4D0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25064EC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48.169.877</w:t>
            </w:r>
          </w:p>
        </w:tc>
        <w:tc>
          <w:tcPr>
            <w:tcW w:w="0" w:type="auto"/>
            <w:noWrap/>
            <w:hideMark/>
          </w:tcPr>
          <w:p w14:paraId="7E08BDD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068F9D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4645814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37C4D6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30.877.142</w:t>
            </w:r>
          </w:p>
        </w:tc>
        <w:tc>
          <w:tcPr>
            <w:tcW w:w="0" w:type="auto"/>
            <w:noWrap/>
            <w:hideMark/>
          </w:tcPr>
          <w:p w14:paraId="02B2BB3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DC41EF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07E5C81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5A7D572F"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89AFBB"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1.986.338.027</w:t>
            </w:r>
          </w:p>
        </w:tc>
        <w:tc>
          <w:tcPr>
            <w:tcW w:w="0" w:type="auto"/>
            <w:noWrap/>
            <w:hideMark/>
          </w:tcPr>
          <w:p w14:paraId="7927959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7EA3A28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669F87B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11271E0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116.739.246</w:t>
            </w:r>
          </w:p>
        </w:tc>
        <w:tc>
          <w:tcPr>
            <w:tcW w:w="0" w:type="auto"/>
            <w:noWrap/>
            <w:hideMark/>
          </w:tcPr>
          <w:p w14:paraId="24B7A72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3493FD8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2C72CC2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4B0F14B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2.718.163.123</w:t>
            </w:r>
          </w:p>
        </w:tc>
        <w:tc>
          <w:tcPr>
            <w:tcW w:w="0" w:type="auto"/>
            <w:noWrap/>
            <w:hideMark/>
          </w:tcPr>
          <w:p w14:paraId="1C9B7A5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3B03F3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6B76910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43</w:t>
            </w:r>
          </w:p>
        </w:tc>
        <w:tc>
          <w:tcPr>
            <w:tcW w:w="0" w:type="auto"/>
            <w:noWrap/>
            <w:hideMark/>
          </w:tcPr>
          <w:p w14:paraId="3EA778A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1.380.801.113</w:t>
            </w:r>
          </w:p>
        </w:tc>
        <w:tc>
          <w:tcPr>
            <w:tcW w:w="0" w:type="auto"/>
            <w:noWrap/>
            <w:hideMark/>
          </w:tcPr>
          <w:p w14:paraId="39CCDC9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338382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1ECDC2D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19</w:t>
            </w:r>
          </w:p>
        </w:tc>
        <w:tc>
          <w:tcPr>
            <w:tcW w:w="0" w:type="auto"/>
            <w:noWrap/>
            <w:hideMark/>
          </w:tcPr>
          <w:p w14:paraId="56B9B50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94.960.211</w:t>
            </w:r>
          </w:p>
        </w:tc>
        <w:tc>
          <w:tcPr>
            <w:tcW w:w="0" w:type="auto"/>
            <w:noWrap/>
            <w:hideMark/>
          </w:tcPr>
          <w:p w14:paraId="2D630AD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BA2A0A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38FA37B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7238CD9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717.392.537</w:t>
            </w:r>
          </w:p>
        </w:tc>
        <w:tc>
          <w:tcPr>
            <w:tcW w:w="0" w:type="auto"/>
            <w:noWrap/>
            <w:hideMark/>
          </w:tcPr>
          <w:p w14:paraId="0833C65E"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54DB3B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0F4CD8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r>
      <w:tr w:rsidR="006A6B1C" w:rsidRPr="006A6B1C" w14:paraId="2F90B7FD"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6872F"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1.142.669.246</w:t>
            </w:r>
          </w:p>
        </w:tc>
        <w:tc>
          <w:tcPr>
            <w:tcW w:w="0" w:type="auto"/>
            <w:noWrap/>
            <w:hideMark/>
          </w:tcPr>
          <w:p w14:paraId="64FCD92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5322DCF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B84EED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35CB7D88"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3.149.243.344</w:t>
            </w:r>
          </w:p>
        </w:tc>
        <w:tc>
          <w:tcPr>
            <w:tcW w:w="0" w:type="auto"/>
            <w:noWrap/>
            <w:hideMark/>
          </w:tcPr>
          <w:p w14:paraId="5A9B929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1D52751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7F62672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D1BB8F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871.238.143</w:t>
            </w:r>
          </w:p>
        </w:tc>
        <w:tc>
          <w:tcPr>
            <w:tcW w:w="0" w:type="auto"/>
            <w:noWrap/>
            <w:hideMark/>
          </w:tcPr>
          <w:p w14:paraId="2B94340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F9D997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0C15FDD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17</w:t>
            </w:r>
          </w:p>
        </w:tc>
        <w:tc>
          <w:tcPr>
            <w:tcW w:w="0" w:type="auto"/>
            <w:noWrap/>
            <w:hideMark/>
          </w:tcPr>
          <w:p w14:paraId="42B717C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64.044.106</w:t>
            </w:r>
          </w:p>
        </w:tc>
        <w:tc>
          <w:tcPr>
            <w:tcW w:w="0" w:type="auto"/>
            <w:noWrap/>
            <w:hideMark/>
          </w:tcPr>
          <w:p w14:paraId="05176FB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F251A6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7D724B8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24C8C57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89.922.095</w:t>
            </w:r>
          </w:p>
        </w:tc>
        <w:tc>
          <w:tcPr>
            <w:tcW w:w="0" w:type="auto"/>
            <w:noWrap/>
            <w:hideMark/>
          </w:tcPr>
          <w:p w14:paraId="454C92C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5A8357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4116CC4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22A86BC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45.010.726</w:t>
            </w:r>
          </w:p>
        </w:tc>
        <w:tc>
          <w:tcPr>
            <w:tcW w:w="0" w:type="auto"/>
            <w:noWrap/>
            <w:hideMark/>
          </w:tcPr>
          <w:p w14:paraId="323CA2C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B3D066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4F2A948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r>
      <w:tr w:rsidR="006A6B1C" w:rsidRPr="006A6B1C" w14:paraId="5827CDE6"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EF408C"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3.689.941.204</w:t>
            </w:r>
          </w:p>
        </w:tc>
        <w:tc>
          <w:tcPr>
            <w:tcW w:w="0" w:type="auto"/>
            <w:noWrap/>
            <w:hideMark/>
          </w:tcPr>
          <w:p w14:paraId="3E8C1A5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FDA7F0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C46FA3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69F9FA4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9.835.993.329</w:t>
            </w:r>
          </w:p>
        </w:tc>
        <w:tc>
          <w:tcPr>
            <w:tcW w:w="0" w:type="auto"/>
            <w:noWrap/>
            <w:hideMark/>
          </w:tcPr>
          <w:p w14:paraId="3604528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EDE2CB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0C65C95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w:t>
            </w:r>
          </w:p>
        </w:tc>
        <w:tc>
          <w:tcPr>
            <w:tcW w:w="0" w:type="auto"/>
            <w:noWrap/>
            <w:hideMark/>
          </w:tcPr>
          <w:p w14:paraId="37E8C65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1.166.595.464</w:t>
            </w:r>
          </w:p>
        </w:tc>
        <w:tc>
          <w:tcPr>
            <w:tcW w:w="0" w:type="auto"/>
            <w:noWrap/>
            <w:hideMark/>
          </w:tcPr>
          <w:p w14:paraId="780D23D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B249FBC"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3710C4C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20</w:t>
            </w:r>
          </w:p>
        </w:tc>
        <w:tc>
          <w:tcPr>
            <w:tcW w:w="0" w:type="auto"/>
            <w:noWrap/>
            <w:hideMark/>
          </w:tcPr>
          <w:p w14:paraId="195A5CE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695.315.789</w:t>
            </w:r>
          </w:p>
        </w:tc>
        <w:tc>
          <w:tcPr>
            <w:tcW w:w="0" w:type="auto"/>
            <w:noWrap/>
            <w:hideMark/>
          </w:tcPr>
          <w:p w14:paraId="3AAA52B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333558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364CDD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5D3AB5D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1.183.112.474</w:t>
            </w:r>
          </w:p>
        </w:tc>
        <w:tc>
          <w:tcPr>
            <w:tcW w:w="0" w:type="auto"/>
            <w:noWrap/>
            <w:hideMark/>
          </w:tcPr>
          <w:p w14:paraId="305E93B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37554CB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E6DBB2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32B1FF3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934.949.867</w:t>
            </w:r>
          </w:p>
        </w:tc>
        <w:tc>
          <w:tcPr>
            <w:tcW w:w="0" w:type="auto"/>
            <w:noWrap/>
            <w:hideMark/>
          </w:tcPr>
          <w:p w14:paraId="7197D8D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966620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17CABFA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r>
      <w:tr w:rsidR="006A6B1C" w:rsidRPr="006A6B1C" w14:paraId="369923D8"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12D50A"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17.355.318</w:t>
            </w:r>
          </w:p>
        </w:tc>
        <w:tc>
          <w:tcPr>
            <w:tcW w:w="0" w:type="auto"/>
            <w:noWrap/>
            <w:hideMark/>
          </w:tcPr>
          <w:p w14:paraId="0F83840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36BC3A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183D945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0D71A48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23.063.984</w:t>
            </w:r>
          </w:p>
        </w:tc>
        <w:tc>
          <w:tcPr>
            <w:tcW w:w="0" w:type="auto"/>
            <w:noWrap/>
            <w:hideMark/>
          </w:tcPr>
          <w:p w14:paraId="5BC29D3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416720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7C21DDC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A45BD3C"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159.496.745</w:t>
            </w:r>
          </w:p>
        </w:tc>
        <w:tc>
          <w:tcPr>
            <w:tcW w:w="0" w:type="auto"/>
            <w:noWrap/>
            <w:hideMark/>
          </w:tcPr>
          <w:p w14:paraId="20798B9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71EC6C0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29</w:t>
            </w:r>
          </w:p>
        </w:tc>
        <w:tc>
          <w:tcPr>
            <w:tcW w:w="0" w:type="auto"/>
            <w:noWrap/>
            <w:hideMark/>
          </w:tcPr>
          <w:p w14:paraId="15F847E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19</w:t>
            </w:r>
          </w:p>
        </w:tc>
        <w:tc>
          <w:tcPr>
            <w:tcW w:w="0" w:type="auto"/>
            <w:noWrap/>
            <w:hideMark/>
          </w:tcPr>
          <w:p w14:paraId="70EAD47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29.911.691</w:t>
            </w:r>
          </w:p>
        </w:tc>
        <w:tc>
          <w:tcPr>
            <w:tcW w:w="0" w:type="auto"/>
            <w:noWrap/>
            <w:hideMark/>
          </w:tcPr>
          <w:p w14:paraId="7BE59C8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2B2524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7E0BAEBB"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213B319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18.528.817</w:t>
            </w:r>
          </w:p>
        </w:tc>
        <w:tc>
          <w:tcPr>
            <w:tcW w:w="0" w:type="auto"/>
            <w:noWrap/>
            <w:hideMark/>
          </w:tcPr>
          <w:p w14:paraId="76E98EC5"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7917088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03AE67A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54CA3D7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21.862.563</w:t>
            </w:r>
          </w:p>
        </w:tc>
        <w:tc>
          <w:tcPr>
            <w:tcW w:w="0" w:type="auto"/>
            <w:noWrap/>
            <w:hideMark/>
          </w:tcPr>
          <w:p w14:paraId="6DA4DDF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8E511F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36F02A7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7F26F7DB"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00D370"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947.610.427</w:t>
            </w:r>
          </w:p>
        </w:tc>
        <w:tc>
          <w:tcPr>
            <w:tcW w:w="0" w:type="auto"/>
            <w:noWrap/>
            <w:hideMark/>
          </w:tcPr>
          <w:p w14:paraId="36BC2B7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BDCE59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146014B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9</w:t>
            </w:r>
          </w:p>
        </w:tc>
        <w:tc>
          <w:tcPr>
            <w:tcW w:w="0" w:type="auto"/>
            <w:noWrap/>
            <w:hideMark/>
          </w:tcPr>
          <w:p w14:paraId="450781E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881.169.703</w:t>
            </w:r>
          </w:p>
        </w:tc>
        <w:tc>
          <w:tcPr>
            <w:tcW w:w="0" w:type="auto"/>
            <w:noWrap/>
            <w:hideMark/>
          </w:tcPr>
          <w:p w14:paraId="4C104BF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283E5D8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7B95E87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4105005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1.021.069.227</w:t>
            </w:r>
          </w:p>
        </w:tc>
        <w:tc>
          <w:tcPr>
            <w:tcW w:w="0" w:type="auto"/>
            <w:noWrap/>
            <w:hideMark/>
          </w:tcPr>
          <w:p w14:paraId="77E9F57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657AF8D3"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w:t>
            </w:r>
          </w:p>
        </w:tc>
        <w:tc>
          <w:tcPr>
            <w:tcW w:w="0" w:type="auto"/>
            <w:noWrap/>
            <w:hideMark/>
          </w:tcPr>
          <w:p w14:paraId="39A896C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13AD789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525.595.563</w:t>
            </w:r>
          </w:p>
        </w:tc>
        <w:tc>
          <w:tcPr>
            <w:tcW w:w="0" w:type="auto"/>
            <w:noWrap/>
            <w:hideMark/>
          </w:tcPr>
          <w:p w14:paraId="00F7C4A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C3ECF18"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09BA29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7DB8414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404.945.564</w:t>
            </w:r>
          </w:p>
        </w:tc>
        <w:tc>
          <w:tcPr>
            <w:tcW w:w="0" w:type="auto"/>
            <w:noWrap/>
            <w:hideMark/>
          </w:tcPr>
          <w:p w14:paraId="20AC5DB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F94F0B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FE30972"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23EE556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107.544.958</w:t>
            </w:r>
          </w:p>
        </w:tc>
        <w:tc>
          <w:tcPr>
            <w:tcW w:w="0" w:type="auto"/>
            <w:noWrap/>
            <w:hideMark/>
          </w:tcPr>
          <w:p w14:paraId="094DFA2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0F81649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w:t>
            </w:r>
          </w:p>
        </w:tc>
        <w:tc>
          <w:tcPr>
            <w:tcW w:w="0" w:type="auto"/>
            <w:noWrap/>
            <w:hideMark/>
          </w:tcPr>
          <w:p w14:paraId="71FC827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387324C0" w14:textId="77777777" w:rsidTr="00537BDC">
        <w:trPr>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4FF95E8"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6.467.796.833</w:t>
            </w:r>
          </w:p>
        </w:tc>
        <w:tc>
          <w:tcPr>
            <w:tcW w:w="0" w:type="auto"/>
            <w:noWrap/>
            <w:hideMark/>
          </w:tcPr>
          <w:p w14:paraId="2C2696C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5F745F8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0E80F60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046BA21F"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154.847.227</w:t>
            </w:r>
          </w:p>
        </w:tc>
        <w:tc>
          <w:tcPr>
            <w:tcW w:w="0" w:type="auto"/>
            <w:noWrap/>
            <w:hideMark/>
          </w:tcPr>
          <w:p w14:paraId="3037337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50BF0D0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w:t>
            </w:r>
          </w:p>
        </w:tc>
        <w:tc>
          <w:tcPr>
            <w:tcW w:w="0" w:type="auto"/>
            <w:noWrap/>
            <w:hideMark/>
          </w:tcPr>
          <w:p w14:paraId="4C640F2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35A70352"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3.393.848.443</w:t>
            </w:r>
          </w:p>
        </w:tc>
        <w:tc>
          <w:tcPr>
            <w:tcW w:w="0" w:type="auto"/>
            <w:noWrap/>
            <w:hideMark/>
          </w:tcPr>
          <w:p w14:paraId="63372FB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72D570A"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24</w:t>
            </w:r>
          </w:p>
        </w:tc>
        <w:tc>
          <w:tcPr>
            <w:tcW w:w="0" w:type="auto"/>
            <w:noWrap/>
            <w:hideMark/>
          </w:tcPr>
          <w:p w14:paraId="01710E4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16</w:t>
            </w:r>
          </w:p>
        </w:tc>
        <w:tc>
          <w:tcPr>
            <w:tcW w:w="0" w:type="auto"/>
            <w:noWrap/>
            <w:hideMark/>
          </w:tcPr>
          <w:p w14:paraId="693C6B2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112.195.079</w:t>
            </w:r>
          </w:p>
        </w:tc>
        <w:tc>
          <w:tcPr>
            <w:tcW w:w="0" w:type="auto"/>
            <w:noWrap/>
            <w:hideMark/>
          </w:tcPr>
          <w:p w14:paraId="4DE71F44"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6A75B2E"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4D61C7A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14</w:t>
            </w:r>
          </w:p>
        </w:tc>
        <w:tc>
          <w:tcPr>
            <w:tcW w:w="0" w:type="auto"/>
            <w:noWrap/>
            <w:hideMark/>
          </w:tcPr>
          <w:p w14:paraId="3B34561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78.540.111</w:t>
            </w:r>
          </w:p>
        </w:tc>
        <w:tc>
          <w:tcPr>
            <w:tcW w:w="0" w:type="auto"/>
            <w:noWrap/>
            <w:hideMark/>
          </w:tcPr>
          <w:p w14:paraId="61D85C37"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456A756"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4B5E63A9"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7F2226ED"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578.969.514</w:t>
            </w:r>
          </w:p>
        </w:tc>
        <w:tc>
          <w:tcPr>
            <w:tcW w:w="0" w:type="auto"/>
            <w:noWrap/>
            <w:hideMark/>
          </w:tcPr>
          <w:p w14:paraId="5C3C5ED0"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130E3033"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225BD7D1" w14:textId="77777777" w:rsidR="00077BAE" w:rsidRPr="00077BAE" w:rsidRDefault="00077BAE" w:rsidP="00077BAE">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r w:rsidR="006A6B1C" w:rsidRPr="006A6B1C" w14:paraId="56401B8E" w14:textId="77777777" w:rsidTr="00537BDC">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4559997" w14:textId="77777777" w:rsidR="00077BAE" w:rsidRPr="00077BAE" w:rsidRDefault="00077BAE" w:rsidP="00077BAE">
            <w:pPr>
              <w:jc w:val="right"/>
              <w:rPr>
                <w:rFonts w:eastAsia="Times New Roman" w:cs="Arial"/>
                <w:color w:val="000000"/>
                <w:sz w:val="12"/>
                <w:szCs w:val="12"/>
                <w:lang w:eastAsia="es-CL"/>
              </w:rPr>
            </w:pPr>
            <w:r w:rsidRPr="00077BAE">
              <w:rPr>
                <w:rFonts w:eastAsia="Times New Roman" w:cs="Arial"/>
                <w:color w:val="000000"/>
                <w:sz w:val="12"/>
                <w:szCs w:val="12"/>
                <w:lang w:eastAsia="es-CL"/>
              </w:rPr>
              <w:t>1.121.360.743</w:t>
            </w:r>
          </w:p>
        </w:tc>
        <w:tc>
          <w:tcPr>
            <w:tcW w:w="0" w:type="auto"/>
            <w:noWrap/>
            <w:hideMark/>
          </w:tcPr>
          <w:p w14:paraId="52F2066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13</w:t>
            </w:r>
          </w:p>
        </w:tc>
        <w:tc>
          <w:tcPr>
            <w:tcW w:w="0" w:type="auto"/>
            <w:noWrap/>
            <w:hideMark/>
          </w:tcPr>
          <w:p w14:paraId="29EC816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35</w:t>
            </w:r>
          </w:p>
        </w:tc>
        <w:tc>
          <w:tcPr>
            <w:tcW w:w="0" w:type="auto"/>
            <w:noWrap/>
            <w:hideMark/>
          </w:tcPr>
          <w:p w14:paraId="712BFF30"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7</w:t>
            </w:r>
          </w:p>
        </w:tc>
        <w:tc>
          <w:tcPr>
            <w:tcW w:w="0" w:type="auto"/>
            <w:noWrap/>
            <w:hideMark/>
          </w:tcPr>
          <w:p w14:paraId="3FE9C0E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108.185.484</w:t>
            </w:r>
          </w:p>
        </w:tc>
        <w:tc>
          <w:tcPr>
            <w:tcW w:w="0" w:type="auto"/>
            <w:noWrap/>
            <w:hideMark/>
          </w:tcPr>
          <w:p w14:paraId="059B6B4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366ECC6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53A41D7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5A0BA28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4.224.904.713</w:t>
            </w:r>
          </w:p>
        </w:tc>
        <w:tc>
          <w:tcPr>
            <w:tcW w:w="0" w:type="auto"/>
            <w:noWrap/>
            <w:hideMark/>
          </w:tcPr>
          <w:p w14:paraId="0B678471"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4</w:t>
            </w:r>
          </w:p>
        </w:tc>
        <w:tc>
          <w:tcPr>
            <w:tcW w:w="0" w:type="auto"/>
            <w:noWrap/>
            <w:hideMark/>
          </w:tcPr>
          <w:p w14:paraId="1D50A3A4"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8</w:t>
            </w:r>
          </w:p>
        </w:tc>
        <w:tc>
          <w:tcPr>
            <w:tcW w:w="0" w:type="auto"/>
            <w:noWrap/>
            <w:hideMark/>
          </w:tcPr>
          <w:p w14:paraId="39A2941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24</w:t>
            </w:r>
          </w:p>
        </w:tc>
        <w:tc>
          <w:tcPr>
            <w:tcW w:w="0" w:type="auto"/>
            <w:noWrap/>
            <w:hideMark/>
          </w:tcPr>
          <w:p w14:paraId="2D17CAB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61.051.111</w:t>
            </w:r>
          </w:p>
        </w:tc>
        <w:tc>
          <w:tcPr>
            <w:tcW w:w="0" w:type="auto"/>
            <w:noWrap/>
            <w:hideMark/>
          </w:tcPr>
          <w:p w14:paraId="04C977BA"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002BD7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42C309D"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c>
          <w:tcPr>
            <w:tcW w:w="0" w:type="auto"/>
            <w:noWrap/>
            <w:hideMark/>
          </w:tcPr>
          <w:p w14:paraId="6E51C675"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54.684.248</w:t>
            </w:r>
          </w:p>
        </w:tc>
        <w:tc>
          <w:tcPr>
            <w:tcW w:w="0" w:type="auto"/>
            <w:noWrap/>
            <w:hideMark/>
          </w:tcPr>
          <w:p w14:paraId="5237650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322B6E0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w:t>
            </w:r>
          </w:p>
        </w:tc>
        <w:tc>
          <w:tcPr>
            <w:tcW w:w="0" w:type="auto"/>
            <w:noWrap/>
            <w:hideMark/>
          </w:tcPr>
          <w:p w14:paraId="4728A3A9"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12</w:t>
            </w:r>
          </w:p>
        </w:tc>
        <w:tc>
          <w:tcPr>
            <w:tcW w:w="0" w:type="auto"/>
            <w:noWrap/>
            <w:hideMark/>
          </w:tcPr>
          <w:p w14:paraId="7D1B6F2B"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104.751.857</w:t>
            </w:r>
          </w:p>
        </w:tc>
        <w:tc>
          <w:tcPr>
            <w:tcW w:w="0" w:type="auto"/>
            <w:noWrap/>
            <w:hideMark/>
          </w:tcPr>
          <w:p w14:paraId="2084D097"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2</w:t>
            </w:r>
          </w:p>
        </w:tc>
        <w:tc>
          <w:tcPr>
            <w:tcW w:w="0" w:type="auto"/>
            <w:noWrap/>
            <w:hideMark/>
          </w:tcPr>
          <w:p w14:paraId="2242F006"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3</w:t>
            </w:r>
          </w:p>
        </w:tc>
        <w:tc>
          <w:tcPr>
            <w:tcW w:w="0" w:type="auto"/>
            <w:noWrap/>
            <w:hideMark/>
          </w:tcPr>
          <w:p w14:paraId="7CFECE5F" w14:textId="77777777" w:rsidR="00077BAE" w:rsidRPr="00077BAE" w:rsidRDefault="00077BAE" w:rsidP="00077BAE">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077BAE">
              <w:rPr>
                <w:rFonts w:eastAsia="Times New Roman" w:cs="Arial"/>
                <w:color w:val="000000"/>
                <w:sz w:val="12"/>
                <w:szCs w:val="12"/>
                <w:lang w:eastAsia="es-CL"/>
              </w:rPr>
              <w:t>10</w:t>
            </w:r>
          </w:p>
        </w:tc>
      </w:tr>
    </w:tbl>
    <w:p w14:paraId="6E70E462" w14:textId="77777777" w:rsidR="00980824" w:rsidRDefault="00980824" w:rsidP="00980824"/>
    <w:p w14:paraId="08503C8F" w14:textId="1DC4AC4D" w:rsidR="00CD3E8B" w:rsidRDefault="00CD3E8B">
      <w:pPr>
        <w:jc w:val="left"/>
      </w:pPr>
      <w:r>
        <w:br w:type="page"/>
      </w:r>
    </w:p>
    <w:p w14:paraId="1D12DA7F" w14:textId="011596DF" w:rsidR="00537BDC" w:rsidRDefault="00CD3E8B" w:rsidP="00980824">
      <w:r>
        <w:lastRenderedPageBreak/>
        <w:t>Continuación de columnas.</w:t>
      </w:r>
    </w:p>
    <w:tbl>
      <w:tblPr>
        <w:tblStyle w:val="Tablaconcuadrcula4-nfasis3"/>
        <w:tblW w:w="0" w:type="auto"/>
        <w:tblLook w:val="04A0" w:firstRow="1" w:lastRow="0" w:firstColumn="1" w:lastColumn="0" w:noHBand="0" w:noVBand="1"/>
      </w:tblPr>
      <w:tblGrid>
        <w:gridCol w:w="430"/>
        <w:gridCol w:w="430"/>
        <w:gridCol w:w="430"/>
        <w:gridCol w:w="430"/>
        <w:gridCol w:w="430"/>
        <w:gridCol w:w="430"/>
        <w:gridCol w:w="417"/>
        <w:gridCol w:w="417"/>
        <w:gridCol w:w="417"/>
        <w:gridCol w:w="417"/>
        <w:gridCol w:w="417"/>
        <w:gridCol w:w="417"/>
        <w:gridCol w:w="417"/>
        <w:gridCol w:w="984"/>
        <w:gridCol w:w="417"/>
        <w:gridCol w:w="984"/>
      </w:tblGrid>
      <w:tr w:rsidR="00FE3E51" w:rsidRPr="00537BDC" w14:paraId="2CD3E8B4" w14:textId="77777777" w:rsidTr="00537BDC">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68AB8F13" w14:textId="77777777" w:rsidR="00FE3E51" w:rsidRPr="00FE3E51" w:rsidRDefault="00FE3E51" w:rsidP="00FE3E51">
            <w:pPr>
              <w:jc w:val="left"/>
              <w:rPr>
                <w:rFonts w:eastAsia="Times New Roman" w:cs="Arial"/>
                <w:color w:val="000000"/>
                <w:sz w:val="12"/>
                <w:szCs w:val="12"/>
                <w:lang w:eastAsia="es-CL"/>
              </w:rPr>
            </w:pPr>
            <w:r w:rsidRPr="00FE3E51">
              <w:rPr>
                <w:rFonts w:eastAsia="Times New Roman" w:cs="Arial"/>
                <w:color w:val="000000"/>
                <w:sz w:val="12"/>
                <w:szCs w:val="12"/>
                <w:lang w:eastAsia="es-CL"/>
              </w:rPr>
              <w:t>op1</w:t>
            </w:r>
          </w:p>
        </w:tc>
        <w:tc>
          <w:tcPr>
            <w:tcW w:w="0" w:type="auto"/>
            <w:noWrap/>
            <w:hideMark/>
          </w:tcPr>
          <w:p w14:paraId="189CAD3D"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op2</w:t>
            </w:r>
          </w:p>
        </w:tc>
        <w:tc>
          <w:tcPr>
            <w:tcW w:w="0" w:type="auto"/>
            <w:noWrap/>
            <w:hideMark/>
          </w:tcPr>
          <w:p w14:paraId="4DAEAEC3"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op3</w:t>
            </w:r>
          </w:p>
        </w:tc>
        <w:tc>
          <w:tcPr>
            <w:tcW w:w="0" w:type="auto"/>
            <w:noWrap/>
            <w:hideMark/>
          </w:tcPr>
          <w:p w14:paraId="4173521F"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op4</w:t>
            </w:r>
          </w:p>
        </w:tc>
        <w:tc>
          <w:tcPr>
            <w:tcW w:w="0" w:type="auto"/>
            <w:noWrap/>
            <w:hideMark/>
          </w:tcPr>
          <w:p w14:paraId="00223C98"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op5</w:t>
            </w:r>
          </w:p>
        </w:tc>
        <w:tc>
          <w:tcPr>
            <w:tcW w:w="0" w:type="auto"/>
            <w:noWrap/>
            <w:hideMark/>
          </w:tcPr>
          <w:p w14:paraId="3C7B31B7"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op6</w:t>
            </w:r>
          </w:p>
        </w:tc>
        <w:tc>
          <w:tcPr>
            <w:tcW w:w="0" w:type="auto"/>
            <w:noWrap/>
            <w:hideMark/>
          </w:tcPr>
          <w:p w14:paraId="5D2F108C"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sv1</w:t>
            </w:r>
          </w:p>
        </w:tc>
        <w:tc>
          <w:tcPr>
            <w:tcW w:w="0" w:type="auto"/>
            <w:noWrap/>
            <w:hideMark/>
          </w:tcPr>
          <w:p w14:paraId="719AB5A1"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sv2</w:t>
            </w:r>
          </w:p>
        </w:tc>
        <w:tc>
          <w:tcPr>
            <w:tcW w:w="0" w:type="auto"/>
            <w:noWrap/>
            <w:hideMark/>
          </w:tcPr>
          <w:p w14:paraId="5736DB78"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sv3</w:t>
            </w:r>
          </w:p>
        </w:tc>
        <w:tc>
          <w:tcPr>
            <w:tcW w:w="0" w:type="auto"/>
            <w:noWrap/>
            <w:hideMark/>
          </w:tcPr>
          <w:p w14:paraId="6E8E7FB4"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sv4</w:t>
            </w:r>
          </w:p>
        </w:tc>
        <w:tc>
          <w:tcPr>
            <w:tcW w:w="0" w:type="auto"/>
            <w:noWrap/>
            <w:hideMark/>
          </w:tcPr>
          <w:p w14:paraId="6BC618EB"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sv5</w:t>
            </w:r>
          </w:p>
        </w:tc>
        <w:tc>
          <w:tcPr>
            <w:tcW w:w="0" w:type="auto"/>
            <w:noWrap/>
            <w:hideMark/>
          </w:tcPr>
          <w:p w14:paraId="29B6EB61"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sv6</w:t>
            </w:r>
          </w:p>
        </w:tc>
        <w:tc>
          <w:tcPr>
            <w:tcW w:w="0" w:type="auto"/>
            <w:noWrap/>
            <w:hideMark/>
          </w:tcPr>
          <w:p w14:paraId="6970B364"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lt</w:t>
            </w:r>
          </w:p>
        </w:tc>
        <w:tc>
          <w:tcPr>
            <w:tcW w:w="0" w:type="auto"/>
            <w:noWrap/>
            <w:hideMark/>
          </w:tcPr>
          <w:p w14:paraId="239EE44A"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tt</w:t>
            </w:r>
          </w:p>
        </w:tc>
        <w:tc>
          <w:tcPr>
            <w:tcW w:w="0" w:type="auto"/>
            <w:noWrap/>
            <w:hideMark/>
          </w:tcPr>
          <w:p w14:paraId="21A8A002"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pt</w:t>
            </w:r>
          </w:p>
        </w:tc>
        <w:tc>
          <w:tcPr>
            <w:tcW w:w="0" w:type="auto"/>
            <w:noWrap/>
            <w:hideMark/>
          </w:tcPr>
          <w:p w14:paraId="5D0F3E3F" w14:textId="77777777" w:rsidR="00FE3E51" w:rsidRPr="00FE3E51" w:rsidRDefault="00FE3E51" w:rsidP="00FE3E51">
            <w:pPr>
              <w:jc w:val="left"/>
              <w:cnfStyle w:val="100000000000" w:firstRow="1"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game_score</w:t>
            </w:r>
          </w:p>
        </w:tc>
      </w:tr>
      <w:tr w:rsidR="00FE3E51" w:rsidRPr="00537BDC" w14:paraId="29BE6AC4"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317DB"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E071DE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213E01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F89C2A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2FC6B4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8ABBBD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F51DA0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2274FB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929BFE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1B4B38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C58000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7052EF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CE74BD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69</w:t>
            </w:r>
          </w:p>
        </w:tc>
        <w:tc>
          <w:tcPr>
            <w:tcW w:w="0" w:type="auto"/>
            <w:noWrap/>
            <w:hideMark/>
          </w:tcPr>
          <w:p w14:paraId="1056357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7.375.675.753</w:t>
            </w:r>
          </w:p>
        </w:tc>
        <w:tc>
          <w:tcPr>
            <w:tcW w:w="0" w:type="auto"/>
            <w:noWrap/>
            <w:hideMark/>
          </w:tcPr>
          <w:p w14:paraId="564E5B2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61</w:t>
            </w:r>
          </w:p>
        </w:tc>
        <w:tc>
          <w:tcPr>
            <w:tcW w:w="0" w:type="auto"/>
            <w:noWrap/>
            <w:hideMark/>
          </w:tcPr>
          <w:p w14:paraId="170B5B6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1.810.999.014</w:t>
            </w:r>
          </w:p>
        </w:tc>
      </w:tr>
      <w:tr w:rsidR="00537BDC" w:rsidRPr="00FE3E51" w14:paraId="07768392"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0912ADB5"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C9EBDB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0DFE6F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8ACB6B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4EAAFF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A6EACD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2E9A0D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7CBADF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BDEE65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137048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6B4702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33E5C5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A69FC0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70</w:t>
            </w:r>
          </w:p>
        </w:tc>
        <w:tc>
          <w:tcPr>
            <w:tcW w:w="0" w:type="auto"/>
            <w:noWrap/>
            <w:hideMark/>
          </w:tcPr>
          <w:p w14:paraId="6EF5903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454.022.769</w:t>
            </w:r>
          </w:p>
        </w:tc>
        <w:tc>
          <w:tcPr>
            <w:tcW w:w="0" w:type="auto"/>
            <w:noWrap/>
            <w:hideMark/>
          </w:tcPr>
          <w:p w14:paraId="5DABB19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81</w:t>
            </w:r>
          </w:p>
        </w:tc>
        <w:tc>
          <w:tcPr>
            <w:tcW w:w="0" w:type="auto"/>
            <w:noWrap/>
            <w:hideMark/>
          </w:tcPr>
          <w:p w14:paraId="1EC85BC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1.675.901.211</w:t>
            </w:r>
          </w:p>
        </w:tc>
      </w:tr>
      <w:tr w:rsidR="00FE3E51" w:rsidRPr="00537BDC" w14:paraId="2FCCDBE7"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68A21F13"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E8F0E1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11C81A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7DA7338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2704A3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78DBCBC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326CE5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2C7C3E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4B2D03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AEA349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5EFFBD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29E2EE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97ABAD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74</w:t>
            </w:r>
          </w:p>
        </w:tc>
        <w:tc>
          <w:tcPr>
            <w:tcW w:w="0" w:type="auto"/>
            <w:noWrap/>
            <w:hideMark/>
          </w:tcPr>
          <w:p w14:paraId="645EE9A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473.478.219</w:t>
            </w:r>
          </w:p>
        </w:tc>
        <w:tc>
          <w:tcPr>
            <w:tcW w:w="0" w:type="auto"/>
            <w:noWrap/>
            <w:hideMark/>
          </w:tcPr>
          <w:p w14:paraId="2835945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66</w:t>
            </w:r>
          </w:p>
        </w:tc>
        <w:tc>
          <w:tcPr>
            <w:tcW w:w="0" w:type="auto"/>
            <w:noWrap/>
            <w:hideMark/>
          </w:tcPr>
          <w:p w14:paraId="2A879E3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1.666.499.032</w:t>
            </w:r>
          </w:p>
        </w:tc>
      </w:tr>
      <w:tr w:rsidR="00537BDC" w:rsidRPr="00FE3E51" w14:paraId="3D9E2D0E"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611CEA6F"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D5A830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461BA8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43D80B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680DF9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90EE3F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B4C96C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442446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D4664D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7097E5B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E53CA1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F7C818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68252E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95</w:t>
            </w:r>
          </w:p>
        </w:tc>
        <w:tc>
          <w:tcPr>
            <w:tcW w:w="0" w:type="auto"/>
            <w:noWrap/>
            <w:hideMark/>
          </w:tcPr>
          <w:p w14:paraId="70B3B54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281.679.075</w:t>
            </w:r>
          </w:p>
        </w:tc>
        <w:tc>
          <w:tcPr>
            <w:tcW w:w="0" w:type="auto"/>
            <w:noWrap/>
            <w:hideMark/>
          </w:tcPr>
          <w:p w14:paraId="393EF9B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107</w:t>
            </w:r>
          </w:p>
        </w:tc>
        <w:tc>
          <w:tcPr>
            <w:tcW w:w="0" w:type="auto"/>
            <w:noWrap/>
            <w:hideMark/>
          </w:tcPr>
          <w:p w14:paraId="3FFF3B9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2.067.278.156</w:t>
            </w:r>
          </w:p>
        </w:tc>
      </w:tr>
      <w:tr w:rsidR="00FE3E51" w:rsidRPr="00537BDC" w14:paraId="4050E194"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34F12"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36D4F5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389825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D5B07B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844FBD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97E054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29E3C8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B84F41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693EEB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43ABC3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C52CDF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FB4439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192B19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61</w:t>
            </w:r>
          </w:p>
        </w:tc>
        <w:tc>
          <w:tcPr>
            <w:tcW w:w="0" w:type="auto"/>
            <w:noWrap/>
            <w:hideMark/>
          </w:tcPr>
          <w:p w14:paraId="43B368E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9.232.804.457</w:t>
            </w:r>
          </w:p>
        </w:tc>
        <w:tc>
          <w:tcPr>
            <w:tcW w:w="0" w:type="auto"/>
            <w:noWrap/>
            <w:hideMark/>
          </w:tcPr>
          <w:p w14:paraId="54CC8CE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43</w:t>
            </w:r>
          </w:p>
        </w:tc>
        <w:tc>
          <w:tcPr>
            <w:tcW w:w="0" w:type="auto"/>
            <w:noWrap/>
            <w:hideMark/>
          </w:tcPr>
          <w:p w14:paraId="464781F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1.752.419.564</w:t>
            </w:r>
          </w:p>
        </w:tc>
      </w:tr>
      <w:tr w:rsidR="00537BDC" w:rsidRPr="00FE3E51" w14:paraId="551538B9"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79EABB3C"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D1DF02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092A55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4DCE12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8B66F0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9CD716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9842F7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F1CF6A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52EBD5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D2231D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3DF7F7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028E69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C2244A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66</w:t>
            </w:r>
          </w:p>
        </w:tc>
        <w:tc>
          <w:tcPr>
            <w:tcW w:w="0" w:type="auto"/>
            <w:noWrap/>
            <w:hideMark/>
          </w:tcPr>
          <w:p w14:paraId="29B1B8A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29.979.185</w:t>
            </w:r>
          </w:p>
        </w:tc>
        <w:tc>
          <w:tcPr>
            <w:tcW w:w="0" w:type="auto"/>
            <w:noWrap/>
            <w:hideMark/>
          </w:tcPr>
          <w:p w14:paraId="2205B8A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33</w:t>
            </w:r>
          </w:p>
        </w:tc>
        <w:tc>
          <w:tcPr>
            <w:tcW w:w="0" w:type="auto"/>
            <w:noWrap/>
            <w:hideMark/>
          </w:tcPr>
          <w:p w14:paraId="5089E4A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1.169.242.368</w:t>
            </w:r>
          </w:p>
        </w:tc>
      </w:tr>
      <w:tr w:rsidR="00FE3E51" w:rsidRPr="00537BDC" w14:paraId="67277059"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2A2E068C"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2BDED9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B4FC32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DFF2D4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177C7E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B3D49C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944351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8B6102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B9726C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0B75C0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551B00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79DA438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55D484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99</w:t>
            </w:r>
          </w:p>
        </w:tc>
        <w:tc>
          <w:tcPr>
            <w:tcW w:w="0" w:type="auto"/>
            <w:noWrap/>
            <w:hideMark/>
          </w:tcPr>
          <w:p w14:paraId="26A9BC4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4.460.757.106</w:t>
            </w:r>
          </w:p>
        </w:tc>
        <w:tc>
          <w:tcPr>
            <w:tcW w:w="0" w:type="auto"/>
            <w:noWrap/>
            <w:hideMark/>
          </w:tcPr>
          <w:p w14:paraId="58A9DC3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65</w:t>
            </w:r>
          </w:p>
        </w:tc>
        <w:tc>
          <w:tcPr>
            <w:tcW w:w="0" w:type="auto"/>
            <w:noWrap/>
            <w:hideMark/>
          </w:tcPr>
          <w:p w14:paraId="0773238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2.032.284.487</w:t>
            </w:r>
          </w:p>
        </w:tc>
      </w:tr>
      <w:tr w:rsidR="00537BDC" w:rsidRPr="00FE3E51" w14:paraId="654D3CD9"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DF2E7"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52C695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3D1741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55F4F2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46C58D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B9A245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371532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D9003C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8EE498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888990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B62EC6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D14A70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C588F9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66</w:t>
            </w:r>
          </w:p>
        </w:tc>
        <w:tc>
          <w:tcPr>
            <w:tcW w:w="0" w:type="auto"/>
            <w:noWrap/>
            <w:hideMark/>
          </w:tcPr>
          <w:p w14:paraId="5C89316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123.405.764</w:t>
            </w:r>
          </w:p>
        </w:tc>
        <w:tc>
          <w:tcPr>
            <w:tcW w:w="0" w:type="auto"/>
            <w:noWrap/>
            <w:hideMark/>
          </w:tcPr>
          <w:p w14:paraId="16381F7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88</w:t>
            </w:r>
          </w:p>
        </w:tc>
        <w:tc>
          <w:tcPr>
            <w:tcW w:w="0" w:type="auto"/>
            <w:noWrap/>
            <w:hideMark/>
          </w:tcPr>
          <w:p w14:paraId="021B1DA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2.407.674.442</w:t>
            </w:r>
          </w:p>
        </w:tc>
      </w:tr>
      <w:tr w:rsidR="00FE3E51" w:rsidRPr="00537BDC" w14:paraId="4A49C5F2"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5F243EFA"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C90EE1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F0B9A9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B36545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E4E845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538E03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1FF790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0D3A8F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306AD6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2372AC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971C0E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C02543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0662E0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65</w:t>
            </w:r>
          </w:p>
        </w:tc>
        <w:tc>
          <w:tcPr>
            <w:tcW w:w="0" w:type="auto"/>
            <w:noWrap/>
            <w:hideMark/>
          </w:tcPr>
          <w:p w14:paraId="1AFFBCA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6.906.527.973</w:t>
            </w:r>
          </w:p>
        </w:tc>
        <w:tc>
          <w:tcPr>
            <w:tcW w:w="0" w:type="auto"/>
            <w:noWrap/>
            <w:hideMark/>
          </w:tcPr>
          <w:p w14:paraId="5FF4EF8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52</w:t>
            </w:r>
          </w:p>
        </w:tc>
        <w:tc>
          <w:tcPr>
            <w:tcW w:w="0" w:type="auto"/>
            <w:noWrap/>
            <w:hideMark/>
          </w:tcPr>
          <w:p w14:paraId="5295722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164.685.076</w:t>
            </w:r>
          </w:p>
        </w:tc>
      </w:tr>
      <w:tr w:rsidR="00537BDC" w:rsidRPr="00FE3E51" w14:paraId="6BF73BE3"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0B3BA517"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A39247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D38E38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A7D033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8F11AA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498C2B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374152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75CEF2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34FB7E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44E379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7B7513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EB31E5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89EEEE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65</w:t>
            </w:r>
          </w:p>
        </w:tc>
        <w:tc>
          <w:tcPr>
            <w:tcW w:w="0" w:type="auto"/>
            <w:noWrap/>
            <w:hideMark/>
          </w:tcPr>
          <w:p w14:paraId="343F057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3.799.142.734</w:t>
            </w:r>
          </w:p>
        </w:tc>
        <w:tc>
          <w:tcPr>
            <w:tcW w:w="0" w:type="auto"/>
            <w:noWrap/>
            <w:hideMark/>
          </w:tcPr>
          <w:p w14:paraId="70C20E0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46</w:t>
            </w:r>
          </w:p>
        </w:tc>
        <w:tc>
          <w:tcPr>
            <w:tcW w:w="0" w:type="auto"/>
            <w:noWrap/>
            <w:hideMark/>
          </w:tcPr>
          <w:p w14:paraId="5FA22F2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1.310.270.026</w:t>
            </w:r>
          </w:p>
        </w:tc>
      </w:tr>
      <w:tr w:rsidR="00FE3E51" w:rsidRPr="00537BDC" w14:paraId="221EF8A7"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06C15C12"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2F5C18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90E519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55C661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4C4891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2CB4AC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C00D34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6B6A8A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87108B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3689D5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F69D1C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9A2773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8C47FB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68</w:t>
            </w:r>
          </w:p>
        </w:tc>
        <w:tc>
          <w:tcPr>
            <w:tcW w:w="0" w:type="auto"/>
            <w:noWrap/>
            <w:hideMark/>
          </w:tcPr>
          <w:p w14:paraId="5563E6A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6.132.475.906</w:t>
            </w:r>
          </w:p>
        </w:tc>
        <w:tc>
          <w:tcPr>
            <w:tcW w:w="0" w:type="auto"/>
            <w:noWrap/>
            <w:hideMark/>
          </w:tcPr>
          <w:p w14:paraId="7494220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117</w:t>
            </w:r>
          </w:p>
        </w:tc>
        <w:tc>
          <w:tcPr>
            <w:tcW w:w="0" w:type="auto"/>
            <w:noWrap/>
            <w:hideMark/>
          </w:tcPr>
          <w:p w14:paraId="71E966F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2.018.245.788</w:t>
            </w:r>
          </w:p>
        </w:tc>
      </w:tr>
      <w:tr w:rsidR="00537BDC" w:rsidRPr="00FE3E51" w14:paraId="52ACDF40"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1935F510"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6072AD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C039DF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1D03CD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CB9CBD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ECE77A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1D165D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93C9B9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52A737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89D1E4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E9F9FD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CC5278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28AF12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74</w:t>
            </w:r>
          </w:p>
        </w:tc>
        <w:tc>
          <w:tcPr>
            <w:tcW w:w="0" w:type="auto"/>
            <w:noWrap/>
            <w:hideMark/>
          </w:tcPr>
          <w:p w14:paraId="4752A0C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3.043.721.286</w:t>
            </w:r>
          </w:p>
        </w:tc>
        <w:tc>
          <w:tcPr>
            <w:tcW w:w="0" w:type="auto"/>
            <w:noWrap/>
            <w:hideMark/>
          </w:tcPr>
          <w:p w14:paraId="47EF38A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32</w:t>
            </w:r>
          </w:p>
        </w:tc>
        <w:tc>
          <w:tcPr>
            <w:tcW w:w="0" w:type="auto"/>
            <w:noWrap/>
            <w:hideMark/>
          </w:tcPr>
          <w:p w14:paraId="3F5C4AC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1.295.007.007</w:t>
            </w:r>
          </w:p>
        </w:tc>
      </w:tr>
      <w:tr w:rsidR="00FE3E51" w:rsidRPr="00537BDC" w14:paraId="0AFE3BE7"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D6DDF"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16CD2C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6DE590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B09773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52F82D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ABBA11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B1EC1A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5F8BBA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244ADA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FC7607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ECBE1D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EA3A23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692D8C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66</w:t>
            </w:r>
          </w:p>
        </w:tc>
        <w:tc>
          <w:tcPr>
            <w:tcW w:w="0" w:type="auto"/>
            <w:noWrap/>
            <w:hideMark/>
          </w:tcPr>
          <w:p w14:paraId="0A93C22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3.896.587.624</w:t>
            </w:r>
          </w:p>
        </w:tc>
        <w:tc>
          <w:tcPr>
            <w:tcW w:w="0" w:type="auto"/>
            <w:noWrap/>
            <w:hideMark/>
          </w:tcPr>
          <w:p w14:paraId="618C4D4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60</w:t>
            </w:r>
          </w:p>
        </w:tc>
        <w:tc>
          <w:tcPr>
            <w:tcW w:w="0" w:type="auto"/>
            <w:noWrap/>
            <w:hideMark/>
          </w:tcPr>
          <w:p w14:paraId="5E7D60F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1.421.388.912</w:t>
            </w:r>
          </w:p>
        </w:tc>
      </w:tr>
      <w:tr w:rsidR="00537BDC" w:rsidRPr="00FE3E51" w14:paraId="2A3A8DA1"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564CC1AB"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9AE922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92A355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34C390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E34516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824AFE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27DBBB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C9814A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15E3AF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708006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904229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EAFFD6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0985C1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67</w:t>
            </w:r>
          </w:p>
        </w:tc>
        <w:tc>
          <w:tcPr>
            <w:tcW w:w="0" w:type="auto"/>
            <w:noWrap/>
            <w:hideMark/>
          </w:tcPr>
          <w:p w14:paraId="0012914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3.651.448.533</w:t>
            </w:r>
          </w:p>
        </w:tc>
        <w:tc>
          <w:tcPr>
            <w:tcW w:w="0" w:type="auto"/>
            <w:noWrap/>
            <w:hideMark/>
          </w:tcPr>
          <w:p w14:paraId="635B912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45</w:t>
            </w:r>
          </w:p>
        </w:tc>
        <w:tc>
          <w:tcPr>
            <w:tcW w:w="0" w:type="auto"/>
            <w:noWrap/>
            <w:hideMark/>
          </w:tcPr>
          <w:p w14:paraId="4ADD636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1.321.760.551</w:t>
            </w:r>
          </w:p>
        </w:tc>
      </w:tr>
      <w:tr w:rsidR="00FE3E51" w:rsidRPr="00537BDC" w14:paraId="40B2D7B0"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235829F7"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84E9F5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B44297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0F8B2E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FF3D92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8DE7E7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AA6782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F5BDFE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2A9B78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3F26D6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65C5E4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099199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C787DD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65</w:t>
            </w:r>
          </w:p>
        </w:tc>
        <w:tc>
          <w:tcPr>
            <w:tcW w:w="0" w:type="auto"/>
            <w:noWrap/>
            <w:hideMark/>
          </w:tcPr>
          <w:p w14:paraId="557F965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5.890.947.394</w:t>
            </w:r>
          </w:p>
        </w:tc>
        <w:tc>
          <w:tcPr>
            <w:tcW w:w="0" w:type="auto"/>
            <w:noWrap/>
            <w:hideMark/>
          </w:tcPr>
          <w:p w14:paraId="1AB7522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61</w:t>
            </w:r>
          </w:p>
        </w:tc>
        <w:tc>
          <w:tcPr>
            <w:tcW w:w="0" w:type="auto"/>
            <w:noWrap/>
            <w:hideMark/>
          </w:tcPr>
          <w:p w14:paraId="05D7BE79"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1.604.008.362</w:t>
            </w:r>
          </w:p>
        </w:tc>
      </w:tr>
      <w:tr w:rsidR="00537BDC" w:rsidRPr="00FE3E51" w14:paraId="4FB69785"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28094977"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7541B7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0AF92A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A990CD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C8F8D7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A321E5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FC3A85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01E8B5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ED4721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72A460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BCE83E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CA7995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4B3CAE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74</w:t>
            </w:r>
          </w:p>
        </w:tc>
        <w:tc>
          <w:tcPr>
            <w:tcW w:w="0" w:type="auto"/>
            <w:noWrap/>
            <w:hideMark/>
          </w:tcPr>
          <w:p w14:paraId="207B96E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5.826.167.107</w:t>
            </w:r>
          </w:p>
        </w:tc>
        <w:tc>
          <w:tcPr>
            <w:tcW w:w="0" w:type="auto"/>
            <w:noWrap/>
            <w:hideMark/>
          </w:tcPr>
          <w:p w14:paraId="4059AC8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52</w:t>
            </w:r>
          </w:p>
        </w:tc>
        <w:tc>
          <w:tcPr>
            <w:tcW w:w="0" w:type="auto"/>
            <w:noWrap/>
            <w:hideMark/>
          </w:tcPr>
          <w:p w14:paraId="4B3BC9B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1.686.018.709</w:t>
            </w:r>
          </w:p>
        </w:tc>
      </w:tr>
      <w:tr w:rsidR="00FE3E51" w:rsidRPr="00537BDC" w14:paraId="77F97E1C"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2ADFB6F0"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379E50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655626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4AD60E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A6BB3C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0DC605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1689FE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5CC3B6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70F26B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B4CD8E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E29E60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86A07F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6C0406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109</w:t>
            </w:r>
          </w:p>
        </w:tc>
        <w:tc>
          <w:tcPr>
            <w:tcW w:w="0" w:type="auto"/>
            <w:noWrap/>
            <w:hideMark/>
          </w:tcPr>
          <w:p w14:paraId="5873C00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9.760.657.413</w:t>
            </w:r>
          </w:p>
        </w:tc>
        <w:tc>
          <w:tcPr>
            <w:tcW w:w="0" w:type="auto"/>
            <w:noWrap/>
            <w:hideMark/>
          </w:tcPr>
          <w:p w14:paraId="6B9ABC1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37</w:t>
            </w:r>
          </w:p>
        </w:tc>
        <w:tc>
          <w:tcPr>
            <w:tcW w:w="0" w:type="auto"/>
            <w:noWrap/>
            <w:hideMark/>
          </w:tcPr>
          <w:p w14:paraId="2A2F69C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2.531.421.649</w:t>
            </w:r>
          </w:p>
        </w:tc>
      </w:tr>
      <w:tr w:rsidR="00537BDC" w:rsidRPr="00FE3E51" w14:paraId="4BF62D4F"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3967E651"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1FB8BD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A31805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815686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852958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340182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CEBEA3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184E34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20FBD2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0D99C3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74B2E7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A4188E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F2EF12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63</w:t>
            </w:r>
          </w:p>
        </w:tc>
        <w:tc>
          <w:tcPr>
            <w:tcW w:w="0" w:type="auto"/>
            <w:noWrap/>
            <w:hideMark/>
          </w:tcPr>
          <w:p w14:paraId="76E6EF3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2.886.763.227</w:t>
            </w:r>
          </w:p>
        </w:tc>
        <w:tc>
          <w:tcPr>
            <w:tcW w:w="0" w:type="auto"/>
            <w:noWrap/>
            <w:hideMark/>
          </w:tcPr>
          <w:p w14:paraId="1474D14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34</w:t>
            </w:r>
          </w:p>
        </w:tc>
        <w:tc>
          <w:tcPr>
            <w:tcW w:w="0" w:type="auto"/>
            <w:noWrap/>
            <w:hideMark/>
          </w:tcPr>
          <w:p w14:paraId="608E3E3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1.116.842.614</w:t>
            </w:r>
          </w:p>
        </w:tc>
      </w:tr>
      <w:tr w:rsidR="00FE3E51" w:rsidRPr="00537BDC" w14:paraId="3DD78FBF"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3E34FB4D"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1999D6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D37550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EC4B4C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B57C64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15D798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A0C795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B99345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F79A6A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8FA2AC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049032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C0A61E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55AD56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73</w:t>
            </w:r>
          </w:p>
        </w:tc>
        <w:tc>
          <w:tcPr>
            <w:tcW w:w="0" w:type="auto"/>
            <w:noWrap/>
            <w:hideMark/>
          </w:tcPr>
          <w:p w14:paraId="38BA8FC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676.813.293</w:t>
            </w:r>
          </w:p>
        </w:tc>
        <w:tc>
          <w:tcPr>
            <w:tcW w:w="0" w:type="auto"/>
            <w:noWrap/>
            <w:hideMark/>
          </w:tcPr>
          <w:p w14:paraId="682A0BA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47</w:t>
            </w:r>
          </w:p>
        </w:tc>
        <w:tc>
          <w:tcPr>
            <w:tcW w:w="0" w:type="auto"/>
            <w:noWrap/>
            <w:hideMark/>
          </w:tcPr>
          <w:p w14:paraId="300EAB8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1.730.333.661</w:t>
            </w:r>
          </w:p>
        </w:tc>
      </w:tr>
      <w:tr w:rsidR="00537BDC" w:rsidRPr="00FE3E51" w14:paraId="33CCA1CA"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11B25839"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1EF414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2A7E79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E6D029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709778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13B6EF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01D4D1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F23C7F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ABA5F2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AE1966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B54374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8D95F7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62FDC0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89</w:t>
            </w:r>
          </w:p>
        </w:tc>
        <w:tc>
          <w:tcPr>
            <w:tcW w:w="0" w:type="auto"/>
            <w:noWrap/>
            <w:hideMark/>
          </w:tcPr>
          <w:p w14:paraId="5519C2A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4.630.418.676</w:t>
            </w:r>
          </w:p>
        </w:tc>
        <w:tc>
          <w:tcPr>
            <w:tcW w:w="0" w:type="auto"/>
            <w:noWrap/>
            <w:hideMark/>
          </w:tcPr>
          <w:p w14:paraId="584E4C8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109</w:t>
            </w:r>
          </w:p>
        </w:tc>
        <w:tc>
          <w:tcPr>
            <w:tcW w:w="0" w:type="auto"/>
            <w:noWrap/>
            <w:hideMark/>
          </w:tcPr>
          <w:p w14:paraId="4EDA9D2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215.891.657</w:t>
            </w:r>
          </w:p>
        </w:tc>
      </w:tr>
      <w:tr w:rsidR="00FE3E51" w:rsidRPr="00537BDC" w14:paraId="0D5B95BA"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4C677F13"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982DAB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C0C632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244F1D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9FE85C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45EA70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E3B079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9A0223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F4CC44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F13027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752F9F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54CEF1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37D4E8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64</w:t>
            </w:r>
          </w:p>
        </w:tc>
        <w:tc>
          <w:tcPr>
            <w:tcW w:w="0" w:type="auto"/>
            <w:noWrap/>
            <w:hideMark/>
          </w:tcPr>
          <w:p w14:paraId="693B411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7.598.383.253</w:t>
            </w:r>
          </w:p>
        </w:tc>
        <w:tc>
          <w:tcPr>
            <w:tcW w:w="0" w:type="auto"/>
            <w:noWrap/>
            <w:hideMark/>
          </w:tcPr>
          <w:p w14:paraId="213D600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47</w:t>
            </w:r>
          </w:p>
        </w:tc>
        <w:tc>
          <w:tcPr>
            <w:tcW w:w="0" w:type="auto"/>
            <w:noWrap/>
            <w:hideMark/>
          </w:tcPr>
          <w:p w14:paraId="4A99E7B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1.667.033.748</w:t>
            </w:r>
          </w:p>
        </w:tc>
      </w:tr>
      <w:tr w:rsidR="00537BDC" w:rsidRPr="00FE3E51" w14:paraId="0BCE5CF2"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0D8BBB2B"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49815B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98711E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DC6E31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2030C8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A05486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7B66BD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C53BCD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3817F7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A03EAD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356438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6F6A708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16CECD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111</w:t>
            </w:r>
          </w:p>
        </w:tc>
        <w:tc>
          <w:tcPr>
            <w:tcW w:w="0" w:type="auto"/>
            <w:noWrap/>
            <w:hideMark/>
          </w:tcPr>
          <w:p w14:paraId="2AC7250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891.968.937</w:t>
            </w:r>
          </w:p>
        </w:tc>
        <w:tc>
          <w:tcPr>
            <w:tcW w:w="0" w:type="auto"/>
            <w:noWrap/>
            <w:hideMark/>
          </w:tcPr>
          <w:p w14:paraId="34E3B84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37</w:t>
            </w:r>
          </w:p>
        </w:tc>
        <w:tc>
          <w:tcPr>
            <w:tcW w:w="0" w:type="auto"/>
            <w:noWrap/>
            <w:hideMark/>
          </w:tcPr>
          <w:p w14:paraId="1F228ED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2.482.148.856</w:t>
            </w:r>
          </w:p>
        </w:tc>
      </w:tr>
      <w:tr w:rsidR="00FE3E51" w:rsidRPr="00537BDC" w14:paraId="68F2AA03"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06D0620B"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34E075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37BF85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5F3A8E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FA3A1B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37F2C9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0DD76A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B1E363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113C43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E5C183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E1A283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C86645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AC4D9B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72</w:t>
            </w:r>
          </w:p>
        </w:tc>
        <w:tc>
          <w:tcPr>
            <w:tcW w:w="0" w:type="auto"/>
            <w:noWrap/>
            <w:hideMark/>
          </w:tcPr>
          <w:p w14:paraId="5CE209F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7.152.920.003</w:t>
            </w:r>
          </w:p>
        </w:tc>
        <w:tc>
          <w:tcPr>
            <w:tcW w:w="0" w:type="auto"/>
            <w:noWrap/>
            <w:hideMark/>
          </w:tcPr>
          <w:p w14:paraId="66A52E8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41</w:t>
            </w:r>
          </w:p>
        </w:tc>
        <w:tc>
          <w:tcPr>
            <w:tcW w:w="0" w:type="auto"/>
            <w:noWrap/>
            <w:hideMark/>
          </w:tcPr>
          <w:p w14:paraId="69F7F80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1.714.761.769</w:t>
            </w:r>
          </w:p>
        </w:tc>
      </w:tr>
      <w:tr w:rsidR="00537BDC" w:rsidRPr="00FE3E51" w14:paraId="48286AE1"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118E5"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DD4E0EF"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7AC5FF3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8DC213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FF3252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3DE531C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CB31BE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E42FFE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B60329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4816D0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440526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2A6F1D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999BC9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82</w:t>
            </w:r>
          </w:p>
        </w:tc>
        <w:tc>
          <w:tcPr>
            <w:tcW w:w="0" w:type="auto"/>
            <w:noWrap/>
            <w:hideMark/>
          </w:tcPr>
          <w:p w14:paraId="59E40E9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5.332.567.047</w:t>
            </w:r>
          </w:p>
        </w:tc>
        <w:tc>
          <w:tcPr>
            <w:tcW w:w="0" w:type="auto"/>
            <w:noWrap/>
            <w:hideMark/>
          </w:tcPr>
          <w:p w14:paraId="1D10CA1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17</w:t>
            </w:r>
          </w:p>
        </w:tc>
        <w:tc>
          <w:tcPr>
            <w:tcW w:w="0" w:type="auto"/>
            <w:noWrap/>
            <w:hideMark/>
          </w:tcPr>
          <w:p w14:paraId="2825AB4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1.551.409.277</w:t>
            </w:r>
          </w:p>
        </w:tc>
      </w:tr>
      <w:tr w:rsidR="00FE3E51" w:rsidRPr="00537BDC" w14:paraId="52827BDA"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51991A65"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9967AAA"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CECD42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4492BFF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CDA651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1658D8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FF27FC1"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51BEC8C"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B4EA41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2FA735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D2831D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A0CDF6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AE2FAE3"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64</w:t>
            </w:r>
          </w:p>
        </w:tc>
        <w:tc>
          <w:tcPr>
            <w:tcW w:w="0" w:type="auto"/>
            <w:noWrap/>
            <w:hideMark/>
          </w:tcPr>
          <w:p w14:paraId="60BF9E1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270.219.118</w:t>
            </w:r>
          </w:p>
        </w:tc>
        <w:tc>
          <w:tcPr>
            <w:tcW w:w="0" w:type="auto"/>
            <w:noWrap/>
            <w:hideMark/>
          </w:tcPr>
          <w:p w14:paraId="3220F16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51</w:t>
            </w:r>
          </w:p>
        </w:tc>
        <w:tc>
          <w:tcPr>
            <w:tcW w:w="0" w:type="auto"/>
            <w:noWrap/>
            <w:hideMark/>
          </w:tcPr>
          <w:p w14:paraId="34DB0CB0"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1.219.133.072</w:t>
            </w:r>
          </w:p>
        </w:tc>
      </w:tr>
      <w:tr w:rsidR="00537BDC" w:rsidRPr="00FE3E51" w14:paraId="565DDC44"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631B5"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E3DF2F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99E3A68"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5633715C"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E90BE8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1E8F37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0CFFFB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06918B7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89F028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72FFF4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7604C22"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455A74B"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4FFB44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63</w:t>
            </w:r>
          </w:p>
        </w:tc>
        <w:tc>
          <w:tcPr>
            <w:tcW w:w="0" w:type="auto"/>
            <w:noWrap/>
            <w:hideMark/>
          </w:tcPr>
          <w:p w14:paraId="00B4AF77"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4.855.840.064</w:t>
            </w:r>
          </w:p>
        </w:tc>
        <w:tc>
          <w:tcPr>
            <w:tcW w:w="0" w:type="auto"/>
            <w:noWrap/>
            <w:hideMark/>
          </w:tcPr>
          <w:p w14:paraId="2EBC124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23</w:t>
            </w:r>
          </w:p>
        </w:tc>
        <w:tc>
          <w:tcPr>
            <w:tcW w:w="0" w:type="auto"/>
            <w:noWrap/>
            <w:hideMark/>
          </w:tcPr>
          <w:p w14:paraId="001590B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1.239.428.598</w:t>
            </w:r>
          </w:p>
        </w:tc>
      </w:tr>
      <w:tr w:rsidR="00FE3E51" w:rsidRPr="00537BDC" w14:paraId="1CCA9042" w14:textId="77777777" w:rsidTr="00537BDC">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69D7F0BC"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1C3B4BDE"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9DA48E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62AD9A6"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24EC7D1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F878F48"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E90924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B486E74"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4C24EFB"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D5CA9F5"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76F0ED5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3CF5FC2"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5994DE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66</w:t>
            </w:r>
          </w:p>
        </w:tc>
        <w:tc>
          <w:tcPr>
            <w:tcW w:w="0" w:type="auto"/>
            <w:noWrap/>
            <w:hideMark/>
          </w:tcPr>
          <w:p w14:paraId="354E41C7"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807.542.181</w:t>
            </w:r>
          </w:p>
        </w:tc>
        <w:tc>
          <w:tcPr>
            <w:tcW w:w="0" w:type="auto"/>
            <w:noWrap/>
            <w:hideMark/>
          </w:tcPr>
          <w:p w14:paraId="163E453D"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50</w:t>
            </w:r>
          </w:p>
        </w:tc>
        <w:tc>
          <w:tcPr>
            <w:tcW w:w="0" w:type="auto"/>
            <w:noWrap/>
            <w:hideMark/>
          </w:tcPr>
          <w:p w14:paraId="6DF2F5BF" w14:textId="77777777" w:rsidR="00FE3E51" w:rsidRPr="00FE3E51" w:rsidRDefault="00FE3E51" w:rsidP="00FE3E51">
            <w:pPr>
              <w:jc w:val="right"/>
              <w:cnfStyle w:val="000000100000" w:firstRow="0" w:lastRow="0" w:firstColumn="0" w:lastColumn="0" w:oddVBand="0" w:evenVBand="0" w:oddHBand="1"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176.331.111</w:t>
            </w:r>
          </w:p>
        </w:tc>
      </w:tr>
      <w:tr w:rsidR="00537BDC" w:rsidRPr="00FE3E51" w14:paraId="54CD95EA" w14:textId="77777777" w:rsidTr="00537BDC">
        <w:trPr>
          <w:trHeight w:val="227"/>
        </w:trPr>
        <w:tc>
          <w:tcPr>
            <w:cnfStyle w:val="001000000000" w:firstRow="0" w:lastRow="0" w:firstColumn="1" w:lastColumn="0" w:oddVBand="0" w:evenVBand="0" w:oddHBand="0" w:evenHBand="0" w:firstRowFirstColumn="0" w:firstRowLastColumn="0" w:lastRowFirstColumn="0" w:lastRowLastColumn="0"/>
            <w:tcW w:w="0" w:type="auto"/>
            <w:noWrap/>
            <w:hideMark/>
          </w:tcPr>
          <w:p w14:paraId="220CEECC" w14:textId="77777777" w:rsidR="00FE3E51" w:rsidRPr="00FE3E51" w:rsidRDefault="00FE3E51" w:rsidP="00FE3E51">
            <w:pPr>
              <w:jc w:val="right"/>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531D22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357743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D1314B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300F6290"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5945083A"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85971B6"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2A6C2863"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2562C9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0</w:t>
            </w:r>
          </w:p>
        </w:tc>
        <w:tc>
          <w:tcPr>
            <w:tcW w:w="0" w:type="auto"/>
            <w:noWrap/>
            <w:hideMark/>
          </w:tcPr>
          <w:p w14:paraId="0EF87EE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6E296804"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45884435"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w:t>
            </w:r>
          </w:p>
        </w:tc>
        <w:tc>
          <w:tcPr>
            <w:tcW w:w="0" w:type="auto"/>
            <w:noWrap/>
            <w:hideMark/>
          </w:tcPr>
          <w:p w14:paraId="17AD8EAE"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73</w:t>
            </w:r>
          </w:p>
        </w:tc>
        <w:tc>
          <w:tcPr>
            <w:tcW w:w="0" w:type="auto"/>
            <w:noWrap/>
            <w:hideMark/>
          </w:tcPr>
          <w:p w14:paraId="7847727D"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8.632.992.456</w:t>
            </w:r>
          </w:p>
        </w:tc>
        <w:tc>
          <w:tcPr>
            <w:tcW w:w="0" w:type="auto"/>
            <w:noWrap/>
            <w:hideMark/>
          </w:tcPr>
          <w:p w14:paraId="680017F9"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51</w:t>
            </w:r>
          </w:p>
        </w:tc>
        <w:tc>
          <w:tcPr>
            <w:tcW w:w="0" w:type="auto"/>
            <w:noWrap/>
            <w:hideMark/>
          </w:tcPr>
          <w:p w14:paraId="66A4A151" w14:textId="77777777" w:rsidR="00FE3E51" w:rsidRPr="00FE3E51" w:rsidRDefault="00FE3E51" w:rsidP="00FE3E51">
            <w:pPr>
              <w:jc w:val="right"/>
              <w:cnfStyle w:val="000000000000" w:firstRow="0" w:lastRow="0" w:firstColumn="0" w:lastColumn="0" w:oddVBand="0" w:evenVBand="0" w:oddHBand="0" w:evenHBand="0" w:firstRowFirstColumn="0" w:firstRowLastColumn="0" w:lastRowFirstColumn="0" w:lastRowLastColumn="0"/>
              <w:rPr>
                <w:rFonts w:eastAsia="Times New Roman" w:cs="Arial"/>
                <w:color w:val="000000"/>
                <w:sz w:val="12"/>
                <w:szCs w:val="12"/>
                <w:lang w:eastAsia="es-CL"/>
              </w:rPr>
            </w:pPr>
            <w:r w:rsidRPr="00FE3E51">
              <w:rPr>
                <w:rFonts w:eastAsia="Times New Roman" w:cs="Arial"/>
                <w:color w:val="000000"/>
                <w:sz w:val="12"/>
                <w:szCs w:val="12"/>
                <w:lang w:eastAsia="es-CL"/>
              </w:rPr>
              <w:t>1.934.774.372</w:t>
            </w:r>
          </w:p>
        </w:tc>
      </w:tr>
    </w:tbl>
    <w:p w14:paraId="56EE5F5C" w14:textId="77777777" w:rsidR="006A6B1C" w:rsidRPr="00980824" w:rsidRDefault="006A6B1C" w:rsidP="00980824"/>
    <w:sectPr w:rsidR="006A6B1C" w:rsidRPr="00980824" w:rsidSect="00157C68">
      <w:pgSz w:w="15840" w:h="12240" w:orient="landscape" w:code="1"/>
      <w:pgMar w:top="1418" w:right="1418" w:bottom="1418" w:left="1418" w:header="709"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0B8DC" w14:textId="77777777" w:rsidR="00464F1D" w:rsidRDefault="00464F1D" w:rsidP="00C66256">
      <w:pPr>
        <w:spacing w:after="0" w:line="240" w:lineRule="auto"/>
      </w:pPr>
      <w:r>
        <w:separator/>
      </w:r>
    </w:p>
  </w:endnote>
  <w:endnote w:type="continuationSeparator" w:id="0">
    <w:p w14:paraId="09F9B128" w14:textId="77777777" w:rsidR="00464F1D" w:rsidRDefault="00464F1D" w:rsidP="00C66256">
      <w:pPr>
        <w:spacing w:after="0" w:line="240" w:lineRule="auto"/>
      </w:pPr>
      <w:r>
        <w:continuationSeparator/>
      </w:r>
    </w:p>
  </w:endnote>
  <w:endnote w:type="continuationNotice" w:id="1">
    <w:p w14:paraId="71421550" w14:textId="77777777" w:rsidR="00464F1D" w:rsidRDefault="00464F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45336" w14:textId="639021CA" w:rsidR="00ED06BE" w:rsidRDefault="00ED06BE">
    <w:pPr>
      <w:pStyle w:val="Piedepgina"/>
      <w:pBdr>
        <w:bottom w:val="single" w:sz="6" w:space="1" w:color="auto"/>
      </w:pBdr>
      <w:jc w:val="right"/>
      <w:rPr>
        <w:sz w:val="20"/>
        <w:szCs w:val="20"/>
      </w:rPr>
    </w:pPr>
  </w:p>
  <w:sdt>
    <w:sdtPr>
      <w:rPr>
        <w:sz w:val="20"/>
        <w:szCs w:val="20"/>
      </w:rPr>
      <w:id w:val="-270479508"/>
      <w:docPartObj>
        <w:docPartGallery w:val="Page Numbers (Bottom of Page)"/>
        <w:docPartUnique/>
      </w:docPartObj>
    </w:sdtPr>
    <w:sdtContent>
      <w:p w14:paraId="55B008A4" w14:textId="57E16173" w:rsidR="006747EB" w:rsidRPr="00966F93" w:rsidRDefault="006747EB">
        <w:pPr>
          <w:pStyle w:val="Piedepgina"/>
          <w:jc w:val="right"/>
          <w:rPr>
            <w:sz w:val="20"/>
            <w:szCs w:val="20"/>
          </w:rPr>
        </w:pPr>
        <w:r w:rsidRPr="00966F93">
          <w:rPr>
            <w:sz w:val="20"/>
            <w:szCs w:val="20"/>
          </w:rPr>
          <w:fldChar w:fldCharType="begin"/>
        </w:r>
        <w:r w:rsidRPr="00966F93">
          <w:rPr>
            <w:sz w:val="20"/>
            <w:szCs w:val="20"/>
          </w:rPr>
          <w:instrText>PAGE   \* MERGEFORMAT</w:instrText>
        </w:r>
        <w:r w:rsidRPr="00966F93">
          <w:rPr>
            <w:sz w:val="20"/>
            <w:szCs w:val="20"/>
          </w:rPr>
          <w:fldChar w:fldCharType="separate"/>
        </w:r>
        <w:r w:rsidRPr="00966F93">
          <w:rPr>
            <w:sz w:val="20"/>
            <w:szCs w:val="20"/>
            <w:lang w:val="es-ES"/>
          </w:rPr>
          <w:t>2</w:t>
        </w:r>
        <w:r w:rsidRPr="00966F93">
          <w:rPr>
            <w:sz w:val="20"/>
            <w:szCs w:val="20"/>
          </w:rPr>
          <w:fldChar w:fldCharType="end"/>
        </w:r>
      </w:p>
    </w:sdtContent>
  </w:sdt>
  <w:p w14:paraId="2FFE5658" w14:textId="77777777" w:rsidR="0044379C" w:rsidRDefault="0044379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6028" w14:textId="36BF5FBE" w:rsidR="00CB46DC" w:rsidRDefault="00CB46DC">
    <w:pPr>
      <w:pStyle w:val="Piedepgina"/>
      <w:jc w:val="right"/>
    </w:pPr>
  </w:p>
  <w:p w14:paraId="0EFD804E" w14:textId="77777777" w:rsidR="00966F93" w:rsidRDefault="00966F9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ED0C6" w14:textId="1733BBAC" w:rsidR="00A446D0" w:rsidRDefault="00A446D0">
    <w:pPr>
      <w:pStyle w:val="Piedepgina"/>
      <w:pBdr>
        <w:bottom w:val="single" w:sz="6" w:space="1" w:color="auto"/>
      </w:pBdr>
      <w:jc w:val="right"/>
    </w:pPr>
  </w:p>
  <w:sdt>
    <w:sdtPr>
      <w:id w:val="-1656523712"/>
      <w:docPartObj>
        <w:docPartGallery w:val="Page Numbers (Bottom of Page)"/>
        <w:docPartUnique/>
      </w:docPartObj>
    </w:sdtPr>
    <w:sdtEndPr>
      <w:rPr>
        <w:sz w:val="20"/>
        <w:szCs w:val="20"/>
      </w:rPr>
    </w:sdtEndPr>
    <w:sdtContent>
      <w:p w14:paraId="772DECD9" w14:textId="3A0D1080" w:rsidR="00CB46DC" w:rsidRPr="00CB46DC" w:rsidRDefault="00CB46DC">
        <w:pPr>
          <w:pStyle w:val="Piedepgina"/>
          <w:jc w:val="right"/>
          <w:rPr>
            <w:sz w:val="20"/>
            <w:szCs w:val="20"/>
          </w:rPr>
        </w:pPr>
        <w:r w:rsidRPr="00CB46DC">
          <w:rPr>
            <w:sz w:val="20"/>
            <w:szCs w:val="20"/>
          </w:rPr>
          <w:fldChar w:fldCharType="begin"/>
        </w:r>
        <w:r w:rsidRPr="00CB46DC">
          <w:rPr>
            <w:sz w:val="20"/>
            <w:szCs w:val="20"/>
          </w:rPr>
          <w:instrText>PAGE   \* MERGEFORMAT</w:instrText>
        </w:r>
        <w:r w:rsidRPr="00CB46DC">
          <w:rPr>
            <w:sz w:val="20"/>
            <w:szCs w:val="20"/>
          </w:rPr>
          <w:fldChar w:fldCharType="separate"/>
        </w:r>
        <w:r w:rsidRPr="00CB46DC">
          <w:rPr>
            <w:sz w:val="20"/>
            <w:szCs w:val="20"/>
            <w:lang w:val="es-ES"/>
          </w:rPr>
          <w:t>2</w:t>
        </w:r>
        <w:r w:rsidRPr="00CB46DC">
          <w:rPr>
            <w:sz w:val="20"/>
            <w:szCs w:val="20"/>
          </w:rPr>
          <w:fldChar w:fldCharType="end"/>
        </w:r>
      </w:p>
    </w:sdtContent>
  </w:sdt>
  <w:p w14:paraId="37E42BFB" w14:textId="77777777" w:rsidR="00CB46DC" w:rsidRDefault="00CB46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7EB2A" w14:textId="77777777" w:rsidR="00464F1D" w:rsidRDefault="00464F1D" w:rsidP="00C66256">
      <w:pPr>
        <w:spacing w:after="0" w:line="240" w:lineRule="auto"/>
      </w:pPr>
      <w:r>
        <w:separator/>
      </w:r>
    </w:p>
  </w:footnote>
  <w:footnote w:type="continuationSeparator" w:id="0">
    <w:p w14:paraId="0CE1B265" w14:textId="77777777" w:rsidR="00464F1D" w:rsidRDefault="00464F1D" w:rsidP="00C66256">
      <w:pPr>
        <w:spacing w:after="0" w:line="240" w:lineRule="auto"/>
      </w:pPr>
      <w:r>
        <w:continuationSeparator/>
      </w:r>
    </w:p>
  </w:footnote>
  <w:footnote w:type="continuationNotice" w:id="1">
    <w:p w14:paraId="200BD4E2" w14:textId="77777777" w:rsidR="00464F1D" w:rsidRDefault="00464F1D">
      <w:pPr>
        <w:spacing w:after="0" w:line="240" w:lineRule="auto"/>
      </w:pPr>
    </w:p>
  </w:footnote>
  <w:footnote w:id="2">
    <w:p w14:paraId="5852EE22" w14:textId="4165B437" w:rsidR="00431B36" w:rsidRDefault="00431B36">
      <w:pPr>
        <w:pStyle w:val="Textonotapie"/>
        <w:rPr>
          <w:lang w:val="es-MX"/>
        </w:rPr>
      </w:pPr>
      <w:r>
        <w:rPr>
          <w:rStyle w:val="Refdenotaalpie"/>
        </w:rPr>
        <w:footnoteRef/>
      </w:r>
      <w:r>
        <w:t xml:space="preserve"> </w:t>
      </w:r>
      <w:r w:rsidR="00D61D99">
        <w:rPr>
          <w:lang w:val="es-MX"/>
        </w:rPr>
        <w:t xml:space="preserve">Para conocer </w:t>
      </w:r>
      <w:r w:rsidR="00E142AD">
        <w:rPr>
          <w:lang w:val="es-MX"/>
        </w:rPr>
        <w:t xml:space="preserve">más sobre </w:t>
      </w:r>
      <w:r w:rsidR="00D61D99">
        <w:rPr>
          <w:lang w:val="es-MX"/>
        </w:rPr>
        <w:t>las probabilidades condicionales de los experimentos</w:t>
      </w:r>
      <w:r w:rsidR="00FA2062">
        <w:rPr>
          <w:lang w:val="es-MX"/>
        </w:rPr>
        <w:t xml:space="preserve">, estos pueden ser encontrados en el sitio web de GitHub </w:t>
      </w:r>
      <w:r w:rsidR="00A84599">
        <w:rPr>
          <w:lang w:val="es-MX"/>
        </w:rPr>
        <w:t xml:space="preserve">donde se han dejado </w:t>
      </w:r>
      <w:r w:rsidR="00254DDE">
        <w:rPr>
          <w:lang w:val="es-MX"/>
        </w:rPr>
        <w:t>todos los resultados de manera pública.</w:t>
      </w:r>
      <w:r w:rsidR="00FE2EB9">
        <w:rPr>
          <w:lang w:val="es-MX"/>
        </w:rPr>
        <w:t xml:space="preserve">  Además, se pueden encontrar </w:t>
      </w:r>
      <w:r w:rsidR="00A423DF">
        <w:rPr>
          <w:lang w:val="es-MX"/>
        </w:rPr>
        <w:t xml:space="preserve">todos los DAG obtenidos, junto </w:t>
      </w:r>
      <w:r w:rsidR="00143A66">
        <w:rPr>
          <w:lang w:val="es-MX"/>
        </w:rPr>
        <w:t>las inferencias y el código fuente completo.</w:t>
      </w:r>
      <w:r w:rsidR="00FE2EB9">
        <w:rPr>
          <w:lang w:val="es-MX"/>
        </w:rPr>
        <w:t xml:space="preserve"> </w:t>
      </w:r>
    </w:p>
    <w:p w14:paraId="64E82EA7" w14:textId="0DB9514E" w:rsidR="00254DDE" w:rsidRPr="00254DDE" w:rsidRDefault="00BC4AA4" w:rsidP="00254DDE">
      <w:pPr>
        <w:rPr>
          <w:sz w:val="20"/>
          <w:szCs w:val="20"/>
        </w:rPr>
      </w:pPr>
      <w:hyperlink r:id="rId1" w:history="1">
        <w:r w:rsidR="00254DDE" w:rsidRPr="00254DDE">
          <w:rPr>
            <w:rStyle w:val="Hipervnculo"/>
            <w:sz w:val="20"/>
            <w:szCs w:val="20"/>
          </w:rPr>
          <w:t>https://github.com/rtarbes/tesisBN</w:t>
        </w:r>
      </w:hyperlink>
    </w:p>
  </w:footnote>
  <w:footnote w:id="3">
    <w:p w14:paraId="62BE2594" w14:textId="755EAE0E" w:rsidR="005051CA" w:rsidRPr="005500AF" w:rsidRDefault="005051CA">
      <w:pPr>
        <w:pStyle w:val="Textonotapie"/>
      </w:pPr>
      <w:r>
        <w:rPr>
          <w:rStyle w:val="Refdenotaalpie"/>
        </w:rPr>
        <w:footnoteRef/>
      </w:r>
      <w:r w:rsidRPr="005500AF">
        <w:t xml:space="preserve"> </w:t>
      </w:r>
      <w:r w:rsidR="00364C4F" w:rsidRPr="005500AF">
        <w:t>S</w:t>
      </w:r>
      <w:r w:rsidR="009D4AAF" w:rsidRPr="005500AF">
        <w:t xml:space="preserve">itio web </w:t>
      </w:r>
      <w:r w:rsidR="00364C4F" w:rsidRPr="005500AF">
        <w:t>de</w:t>
      </w:r>
      <w:r w:rsidR="005500AF" w:rsidRPr="005500AF">
        <w:t xml:space="preserve"> de</w:t>
      </w:r>
      <w:r w:rsidR="005500AF">
        <w:t>scarga de</w:t>
      </w:r>
      <w:r w:rsidR="00364C4F" w:rsidRPr="005500AF">
        <w:t xml:space="preserve"> Weka: </w:t>
      </w:r>
      <w:hyperlink r:id="rId2" w:history="1">
        <w:r w:rsidR="005500AF" w:rsidRPr="00C302B3">
          <w:rPr>
            <w:rStyle w:val="Hipervnculo"/>
          </w:rPr>
          <w:t>https://waikato.github.io/weka-wiki/downloading_weka/</w:t>
        </w:r>
      </w:hyperlink>
      <w:r w:rsidR="005500AF">
        <w:t xml:space="preserve"> </w:t>
      </w:r>
    </w:p>
  </w:footnote>
  <w:footnote w:id="4">
    <w:p w14:paraId="798B0117" w14:textId="67102DA7" w:rsidR="00420882" w:rsidRPr="005051CA" w:rsidRDefault="00420882">
      <w:pPr>
        <w:pStyle w:val="Textonotapie"/>
      </w:pPr>
      <w:r>
        <w:rPr>
          <w:rStyle w:val="Refdenotaalpie"/>
        </w:rPr>
        <w:footnoteRef/>
      </w:r>
      <w:r w:rsidRPr="005051CA">
        <w:t xml:space="preserve"> Sitio web </w:t>
      </w:r>
      <w:r w:rsidR="00DC5736" w:rsidRPr="005051CA">
        <w:t>oficial</w:t>
      </w:r>
      <w:r w:rsidR="0087337C" w:rsidRPr="005051CA">
        <w:t xml:space="preserve"> de Anaconda: </w:t>
      </w:r>
      <w:hyperlink r:id="rId3" w:history="1">
        <w:r w:rsidR="001A0F4A" w:rsidRPr="005051CA">
          <w:rPr>
            <w:rStyle w:val="Hipervnculo"/>
          </w:rPr>
          <w:t>https://docs.anaconda.com/anaconda/install/windows/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0161" w14:textId="77777777" w:rsidR="00F83FEB" w:rsidRDefault="00F83F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D1A09"/>
    <w:multiLevelType w:val="multilevel"/>
    <w:tmpl w:val="FFC83946"/>
    <w:lvl w:ilvl="0">
      <w:start w:val="1"/>
      <w:numFmt w:val="lowerRoman"/>
      <w:lvlText w:val="%1."/>
      <w:lvlJc w:val="righ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8247DF"/>
    <w:multiLevelType w:val="hybridMultilevel"/>
    <w:tmpl w:val="07FA44CE"/>
    <w:lvl w:ilvl="0" w:tplc="340A0005">
      <w:start w:val="1"/>
      <w:numFmt w:val="bullet"/>
      <w:lvlText w:val=""/>
      <w:lvlJc w:val="left"/>
      <w:pPr>
        <w:ind w:left="720" w:hanging="360"/>
      </w:pPr>
      <w:rPr>
        <w:rFonts w:ascii="Wingdings" w:hAnsi="Wingdings" w:hint="default"/>
      </w:rPr>
    </w:lvl>
    <w:lvl w:ilvl="1" w:tplc="340A0009">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3F6185A"/>
    <w:multiLevelType w:val="multilevel"/>
    <w:tmpl w:val="D48CBC30"/>
    <w:styleLink w:val="EstiloTesis"/>
    <w:lvl w:ilvl="0">
      <w:start w:val="1"/>
      <w:numFmt w:val="decimal"/>
      <w:suff w:val="space"/>
      <w:lvlText w:val="%1"/>
      <w:lvlJc w:val="left"/>
      <w:pPr>
        <w:ind w:left="1440" w:hanging="1440"/>
      </w:pPr>
      <w:rPr>
        <w:rFonts w:hint="default"/>
      </w:rPr>
    </w:lvl>
    <w:lvl w:ilvl="1">
      <w:start w:val="1"/>
      <w:numFmt w:val="decimal"/>
      <w:suff w:val="space"/>
      <w:lvlText w:val="%1.%2"/>
      <w:lvlJc w:val="left"/>
      <w:pPr>
        <w:ind w:left="1800" w:hanging="1516"/>
      </w:pPr>
      <w:rPr>
        <w:rFonts w:hint="default"/>
      </w:rPr>
    </w:lvl>
    <w:lvl w:ilvl="2">
      <w:start w:val="1"/>
      <w:numFmt w:val="decimal"/>
      <w:suff w:val="space"/>
      <w:lvlText w:val="%1.%2.%3"/>
      <w:lvlJc w:val="left"/>
      <w:pPr>
        <w:ind w:left="2160" w:hanging="1593"/>
      </w:pPr>
      <w:rPr>
        <w:rFonts w:hint="default"/>
      </w:rPr>
    </w:lvl>
    <w:lvl w:ilvl="3">
      <w:start w:val="1"/>
      <w:numFmt w:val="decimal"/>
      <w:suff w:val="space"/>
      <w:lvlText w:val="%1.%2.%3.%4"/>
      <w:lvlJc w:val="left"/>
      <w:pPr>
        <w:ind w:left="2520" w:hanging="1669"/>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 w15:restartNumberingAfterBreak="0">
    <w:nsid w:val="07947871"/>
    <w:multiLevelType w:val="hybridMultilevel"/>
    <w:tmpl w:val="A0380F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88212D3"/>
    <w:multiLevelType w:val="hybridMultilevel"/>
    <w:tmpl w:val="A99EA712"/>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33C1038"/>
    <w:multiLevelType w:val="hybridMultilevel"/>
    <w:tmpl w:val="B3DC812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3752BC6"/>
    <w:multiLevelType w:val="hybridMultilevel"/>
    <w:tmpl w:val="FECC92E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4EC684A"/>
    <w:multiLevelType w:val="multilevel"/>
    <w:tmpl w:val="880CD7D6"/>
    <w:styleLink w:val="EstiloJTV"/>
    <w:lvl w:ilvl="0">
      <w:start w:val="1"/>
      <w:numFmt w:val="decimal"/>
      <w:pStyle w:val="TITULO1TESIS"/>
      <w:lvlText w:val="%1"/>
      <w:lvlJc w:val="left"/>
      <w:pPr>
        <w:ind w:left="360" w:hanging="360"/>
      </w:pPr>
      <w:rPr>
        <w:rFonts w:hint="default"/>
      </w:rPr>
    </w:lvl>
    <w:lvl w:ilvl="1">
      <w:start w:val="1"/>
      <w:numFmt w:val="decimal"/>
      <w:pStyle w:val="TITULO2TESIS"/>
      <w:lvlText w:val="%1.%2"/>
      <w:lvlJc w:val="left"/>
      <w:pPr>
        <w:ind w:left="720" w:hanging="360"/>
      </w:pPr>
      <w:rPr>
        <w:rFonts w:hint="default"/>
      </w:rPr>
    </w:lvl>
    <w:lvl w:ilvl="2">
      <w:start w:val="1"/>
      <w:numFmt w:val="decimal"/>
      <w:pStyle w:val="TITULO3TESIS"/>
      <w:lvlText w:val="%1.%2.%3"/>
      <w:lvlJc w:val="left"/>
      <w:pPr>
        <w:ind w:left="1080" w:hanging="360"/>
      </w:pPr>
      <w:rPr>
        <w:rFonts w:hint="default"/>
      </w:rPr>
    </w:lvl>
    <w:lvl w:ilvl="3">
      <w:start w:val="1"/>
      <w:numFmt w:val="decimal"/>
      <w:pStyle w:val="TITULO4Tesis"/>
      <w:lvlText w:val="%1.%2.%3.%4"/>
      <w:lvlJc w:val="left"/>
      <w:pPr>
        <w:ind w:left="2062"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1F08A4"/>
    <w:multiLevelType w:val="multilevel"/>
    <w:tmpl w:val="3B745904"/>
    <w:name w:val="Lista TESIS2"/>
    <w:numStyleLink w:val="Estilo1"/>
  </w:abstractNum>
  <w:abstractNum w:abstractNumId="9" w15:restartNumberingAfterBreak="0">
    <w:nsid w:val="1EC8282B"/>
    <w:multiLevelType w:val="hybridMultilevel"/>
    <w:tmpl w:val="861C5C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15:restartNumberingAfterBreak="0">
    <w:nsid w:val="1FDD23CB"/>
    <w:multiLevelType w:val="hybridMultilevel"/>
    <w:tmpl w:val="9522B35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510052C"/>
    <w:multiLevelType w:val="hybridMultilevel"/>
    <w:tmpl w:val="583ED7F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15:restartNumberingAfterBreak="0">
    <w:nsid w:val="2C1729A1"/>
    <w:multiLevelType w:val="hybridMultilevel"/>
    <w:tmpl w:val="3A70596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15:restartNumberingAfterBreak="0">
    <w:nsid w:val="2FC97D30"/>
    <w:multiLevelType w:val="hybridMultilevel"/>
    <w:tmpl w:val="CE205054"/>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324A72C2"/>
    <w:multiLevelType w:val="multilevel"/>
    <w:tmpl w:val="3B745904"/>
    <w:styleLink w:val="Estilo1"/>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15" w15:restartNumberingAfterBreak="0">
    <w:nsid w:val="33AD3703"/>
    <w:multiLevelType w:val="hybridMultilevel"/>
    <w:tmpl w:val="BD6A45E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40975C4"/>
    <w:multiLevelType w:val="hybridMultilevel"/>
    <w:tmpl w:val="42DC724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35B07099"/>
    <w:multiLevelType w:val="hybridMultilevel"/>
    <w:tmpl w:val="F8F0CBA8"/>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6CA1D2C"/>
    <w:multiLevelType w:val="hybridMultilevel"/>
    <w:tmpl w:val="96B4127E"/>
    <w:lvl w:ilvl="0" w:tplc="340A001B">
      <w:start w:val="1"/>
      <w:numFmt w:val="lowerRoman"/>
      <w:lvlText w:val="%1."/>
      <w:lvlJc w:val="righ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9" w15:restartNumberingAfterBreak="0">
    <w:nsid w:val="3B5A397C"/>
    <w:multiLevelType w:val="hybridMultilevel"/>
    <w:tmpl w:val="0DCEEBC2"/>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0" w15:restartNumberingAfterBreak="0">
    <w:nsid w:val="3DAB127A"/>
    <w:multiLevelType w:val="hybridMultilevel"/>
    <w:tmpl w:val="643A988E"/>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3DC56E21"/>
    <w:multiLevelType w:val="hybridMultilevel"/>
    <w:tmpl w:val="90AEEC4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3FA319FE"/>
    <w:multiLevelType w:val="multilevel"/>
    <w:tmpl w:val="FBF0A92E"/>
    <w:lvl w:ilvl="0">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3"/>
      <w:numFmt w:val="decimal"/>
      <w:isLgl/>
      <w:lvlText w:val="%1.%2."/>
      <w:lvlJc w:val="left"/>
      <w:pPr>
        <w:ind w:left="1183" w:hanging="720"/>
      </w:pPr>
      <w:rPr>
        <w:rFonts w:hint="default"/>
      </w:rPr>
    </w:lvl>
    <w:lvl w:ilvl="2">
      <w:start w:val="3"/>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23" w15:restartNumberingAfterBreak="0">
    <w:nsid w:val="40E1263E"/>
    <w:multiLevelType w:val="hybridMultilevel"/>
    <w:tmpl w:val="B19635B8"/>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15:restartNumberingAfterBreak="0">
    <w:nsid w:val="42225607"/>
    <w:multiLevelType w:val="hybridMultilevel"/>
    <w:tmpl w:val="2DFEE57A"/>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5" w15:restartNumberingAfterBreak="0">
    <w:nsid w:val="4419271B"/>
    <w:multiLevelType w:val="hybridMultilevel"/>
    <w:tmpl w:val="56C2A64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E85182A"/>
    <w:multiLevelType w:val="hybridMultilevel"/>
    <w:tmpl w:val="59B4E35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7" w15:restartNumberingAfterBreak="0">
    <w:nsid w:val="55916AA8"/>
    <w:multiLevelType w:val="hybridMultilevel"/>
    <w:tmpl w:val="E5EAC622"/>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5A3C7BCC"/>
    <w:multiLevelType w:val="hybridMultilevel"/>
    <w:tmpl w:val="249E390A"/>
    <w:lvl w:ilvl="0" w:tplc="340A001B">
      <w:start w:val="1"/>
      <w:numFmt w:val="lowerRoman"/>
      <w:lvlText w:val="%1."/>
      <w:lvlJc w:val="righ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9" w15:restartNumberingAfterBreak="0">
    <w:nsid w:val="5B0F1552"/>
    <w:multiLevelType w:val="hybridMultilevel"/>
    <w:tmpl w:val="46DE3A86"/>
    <w:lvl w:ilvl="0" w:tplc="340A001B">
      <w:start w:val="1"/>
      <w:numFmt w:val="lowerRoman"/>
      <w:lvlText w:val="%1."/>
      <w:lvlJc w:val="righ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635F0B71"/>
    <w:multiLevelType w:val="hybridMultilevel"/>
    <w:tmpl w:val="54E67C7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1" w15:restartNumberingAfterBreak="0">
    <w:nsid w:val="6A6270D4"/>
    <w:multiLevelType w:val="hybridMultilevel"/>
    <w:tmpl w:val="A2EE2BF0"/>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15:restartNumberingAfterBreak="0">
    <w:nsid w:val="6F62495D"/>
    <w:multiLevelType w:val="hybridMultilevel"/>
    <w:tmpl w:val="69D6C0DA"/>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15:restartNumberingAfterBreak="0">
    <w:nsid w:val="704271D0"/>
    <w:multiLevelType w:val="hybridMultilevel"/>
    <w:tmpl w:val="08B8E6E6"/>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74652547"/>
    <w:multiLevelType w:val="hybridMultilevel"/>
    <w:tmpl w:val="A1327014"/>
    <w:lvl w:ilvl="0" w:tplc="62D2858A">
      <w:start w:val="1"/>
      <w:numFmt w:val="decimal"/>
      <w:lvlText w:val="%1."/>
      <w:lvlJc w:val="left"/>
      <w:pPr>
        <w:ind w:left="840" w:hanging="480"/>
      </w:pPr>
      <w:rPr>
        <w:rFonts w:hint="default"/>
      </w:r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756D3409"/>
    <w:multiLevelType w:val="hybridMultilevel"/>
    <w:tmpl w:val="F35EF8A2"/>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758135AC"/>
    <w:multiLevelType w:val="hybridMultilevel"/>
    <w:tmpl w:val="8272D336"/>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7" w15:restartNumberingAfterBreak="0">
    <w:nsid w:val="7767049D"/>
    <w:multiLevelType w:val="hybridMultilevel"/>
    <w:tmpl w:val="6B4A93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8" w15:restartNumberingAfterBreak="0">
    <w:nsid w:val="795E6B0A"/>
    <w:multiLevelType w:val="hybridMultilevel"/>
    <w:tmpl w:val="604C9C0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7ABA0275"/>
    <w:multiLevelType w:val="hybridMultilevel"/>
    <w:tmpl w:val="EB20DCA8"/>
    <w:lvl w:ilvl="0" w:tplc="340A0005">
      <w:start w:val="1"/>
      <w:numFmt w:val="bullet"/>
      <w:lvlText w:val=""/>
      <w:lvlJc w:val="left"/>
      <w:pPr>
        <w:ind w:left="720" w:hanging="360"/>
      </w:pPr>
      <w:rPr>
        <w:rFonts w:ascii="Wingdings" w:hAnsi="Wingdings" w:hint="default"/>
      </w:rPr>
    </w:lvl>
    <w:lvl w:ilvl="1" w:tplc="340A0005">
      <w:start w:val="1"/>
      <w:numFmt w:val="bullet"/>
      <w:lvlText w:val=""/>
      <w:lvlJc w:val="left"/>
      <w:pPr>
        <w:ind w:left="1440" w:hanging="360"/>
      </w:pPr>
      <w:rPr>
        <w:rFonts w:ascii="Wingdings" w:hAnsi="Wingding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15:restartNumberingAfterBreak="0">
    <w:nsid w:val="7CED5EAE"/>
    <w:multiLevelType w:val="hybridMultilevel"/>
    <w:tmpl w:val="E5E8A08C"/>
    <w:lvl w:ilvl="0" w:tplc="340A0005">
      <w:start w:val="1"/>
      <w:numFmt w:val="bullet"/>
      <w:lvlText w:val=""/>
      <w:lvlJc w:val="left"/>
      <w:pPr>
        <w:ind w:left="720" w:hanging="360"/>
      </w:pPr>
      <w:rPr>
        <w:rFonts w:ascii="Wingdings" w:hAnsi="Wingding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1" w15:restartNumberingAfterBreak="0">
    <w:nsid w:val="7EA01F18"/>
    <w:multiLevelType w:val="hybridMultilevel"/>
    <w:tmpl w:val="32821930"/>
    <w:lvl w:ilvl="0" w:tplc="340A001B">
      <w:start w:val="1"/>
      <w:numFmt w:val="low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2" w15:restartNumberingAfterBreak="0">
    <w:nsid w:val="7FA36E3C"/>
    <w:multiLevelType w:val="hybridMultilevel"/>
    <w:tmpl w:val="E3024066"/>
    <w:lvl w:ilvl="0" w:tplc="340A0005">
      <w:start w:val="1"/>
      <w:numFmt w:val="bullet"/>
      <w:lvlText w:val=""/>
      <w:lvlJc w:val="left"/>
      <w:pPr>
        <w:ind w:left="720" w:hanging="360"/>
      </w:pPr>
      <w:rPr>
        <w:rFonts w:ascii="Wingdings" w:hAnsi="Wingdings" w:hint="default"/>
      </w:rPr>
    </w:lvl>
    <w:lvl w:ilvl="1" w:tplc="340A0017">
      <w:start w:val="1"/>
      <w:numFmt w:val="lowerLetter"/>
      <w:lvlText w:val="%2)"/>
      <w:lvlJc w:val="left"/>
      <w:pPr>
        <w:ind w:left="1440" w:hanging="360"/>
      </w:pPr>
      <w:rPr>
        <w:rFonts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FC87734"/>
    <w:multiLevelType w:val="hybridMultilevel"/>
    <w:tmpl w:val="5DA88778"/>
    <w:lvl w:ilvl="0" w:tplc="340A0005">
      <w:start w:val="1"/>
      <w:numFmt w:val="bullet"/>
      <w:lvlText w:val=""/>
      <w:lvlJc w:val="left"/>
      <w:pPr>
        <w:ind w:left="720" w:hanging="360"/>
      </w:pPr>
      <w:rPr>
        <w:rFonts w:ascii="Wingdings" w:hAnsi="Wingdings" w:hint="default"/>
      </w:rPr>
    </w:lvl>
    <w:lvl w:ilvl="1" w:tplc="B806606A">
      <w:numFmt w:val="bullet"/>
      <w:lvlText w:val="•"/>
      <w:lvlJc w:val="left"/>
      <w:pPr>
        <w:ind w:left="1440" w:hanging="360"/>
      </w:pPr>
      <w:rPr>
        <w:rFonts w:ascii="Arial" w:eastAsiaTheme="minorHAnsi"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4" w15:restartNumberingAfterBreak="0">
    <w:nsid w:val="7FCC022F"/>
    <w:multiLevelType w:val="hybridMultilevel"/>
    <w:tmpl w:val="B7B65898"/>
    <w:lvl w:ilvl="0" w:tplc="340A0005">
      <w:start w:val="1"/>
      <w:numFmt w:val="bullet"/>
      <w:lvlText w:val=""/>
      <w:lvlJc w:val="left"/>
      <w:pPr>
        <w:ind w:left="720" w:hanging="360"/>
      </w:pPr>
      <w:rPr>
        <w:rFonts w:ascii="Wingdings" w:hAnsi="Wingding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3"/>
  </w:num>
  <w:num w:numId="2">
    <w:abstractNumId w:val="16"/>
  </w:num>
  <w:num w:numId="3">
    <w:abstractNumId w:val="10"/>
  </w:num>
  <w:num w:numId="4">
    <w:abstractNumId w:val="24"/>
  </w:num>
  <w:num w:numId="5">
    <w:abstractNumId w:val="2"/>
  </w:num>
  <w:num w:numId="6">
    <w:abstractNumId w:val="25"/>
  </w:num>
  <w:num w:numId="7">
    <w:abstractNumId w:val="30"/>
  </w:num>
  <w:num w:numId="8">
    <w:abstractNumId w:val="44"/>
  </w:num>
  <w:num w:numId="9">
    <w:abstractNumId w:val="22"/>
  </w:num>
  <w:num w:numId="10">
    <w:abstractNumId w:val="14"/>
  </w:num>
  <w:num w:numId="11">
    <w:abstractNumId w:val="7"/>
  </w:num>
  <w:num w:numId="12">
    <w:abstractNumId w:val="34"/>
  </w:num>
  <w:num w:numId="13">
    <w:abstractNumId w:val="39"/>
  </w:num>
  <w:num w:numId="14">
    <w:abstractNumId w:val="27"/>
  </w:num>
  <w:num w:numId="15">
    <w:abstractNumId w:val="3"/>
  </w:num>
  <w:num w:numId="16">
    <w:abstractNumId w:val="42"/>
  </w:num>
  <w:num w:numId="17">
    <w:abstractNumId w:val="32"/>
  </w:num>
  <w:num w:numId="18">
    <w:abstractNumId w:val="20"/>
  </w:num>
  <w:num w:numId="19">
    <w:abstractNumId w:val="6"/>
  </w:num>
  <w:num w:numId="20">
    <w:abstractNumId w:val="40"/>
  </w:num>
  <w:num w:numId="21">
    <w:abstractNumId w:val="26"/>
  </w:num>
  <w:num w:numId="22">
    <w:abstractNumId w:val="12"/>
  </w:num>
  <w:num w:numId="23">
    <w:abstractNumId w:val="11"/>
  </w:num>
  <w:num w:numId="24">
    <w:abstractNumId w:val="36"/>
  </w:num>
  <w:num w:numId="25">
    <w:abstractNumId w:val="28"/>
  </w:num>
  <w:num w:numId="26">
    <w:abstractNumId w:val="38"/>
  </w:num>
  <w:num w:numId="27">
    <w:abstractNumId w:val="21"/>
  </w:num>
  <w:num w:numId="28">
    <w:abstractNumId w:val="13"/>
  </w:num>
  <w:num w:numId="29">
    <w:abstractNumId w:val="17"/>
  </w:num>
  <w:num w:numId="30">
    <w:abstractNumId w:val="7"/>
  </w:num>
  <w:num w:numId="31">
    <w:abstractNumId w:val="1"/>
  </w:num>
  <w:num w:numId="32">
    <w:abstractNumId w:val="9"/>
  </w:num>
  <w:num w:numId="33">
    <w:abstractNumId w:val="18"/>
  </w:num>
  <w:num w:numId="34">
    <w:abstractNumId w:val="23"/>
  </w:num>
  <w:num w:numId="35">
    <w:abstractNumId w:val="31"/>
  </w:num>
  <w:num w:numId="36">
    <w:abstractNumId w:val="4"/>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15"/>
  </w:num>
  <w:num w:numId="40">
    <w:abstractNumId w:val="35"/>
  </w:num>
  <w:num w:numId="41">
    <w:abstractNumId w:val="33"/>
  </w:num>
  <w:num w:numId="42">
    <w:abstractNumId w:val="29"/>
  </w:num>
  <w:num w:numId="43">
    <w:abstractNumId w:val="19"/>
  </w:num>
  <w:num w:numId="44">
    <w:abstractNumId w:val="0"/>
  </w:num>
  <w:num w:numId="45">
    <w:abstractNumId w:val="41"/>
  </w:num>
  <w:num w:numId="46">
    <w:abstractNumId w:val="37"/>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E43"/>
    <w:rsid w:val="000006E3"/>
    <w:rsid w:val="00000A97"/>
    <w:rsid w:val="00000CBD"/>
    <w:rsid w:val="00000D7D"/>
    <w:rsid w:val="00001660"/>
    <w:rsid w:val="00001846"/>
    <w:rsid w:val="000018E7"/>
    <w:rsid w:val="000019F3"/>
    <w:rsid w:val="000019FA"/>
    <w:rsid w:val="00001E1F"/>
    <w:rsid w:val="00001E63"/>
    <w:rsid w:val="00001F08"/>
    <w:rsid w:val="000020C3"/>
    <w:rsid w:val="00002BB7"/>
    <w:rsid w:val="00002CF0"/>
    <w:rsid w:val="00002D40"/>
    <w:rsid w:val="00002D4D"/>
    <w:rsid w:val="000033E3"/>
    <w:rsid w:val="00003507"/>
    <w:rsid w:val="0000356A"/>
    <w:rsid w:val="00003644"/>
    <w:rsid w:val="000039D5"/>
    <w:rsid w:val="00003A8B"/>
    <w:rsid w:val="00003AB5"/>
    <w:rsid w:val="00003ABF"/>
    <w:rsid w:val="00003B2B"/>
    <w:rsid w:val="00003B3A"/>
    <w:rsid w:val="00003CB3"/>
    <w:rsid w:val="00003EE0"/>
    <w:rsid w:val="00003F40"/>
    <w:rsid w:val="00003FF9"/>
    <w:rsid w:val="00004356"/>
    <w:rsid w:val="000044FC"/>
    <w:rsid w:val="00004657"/>
    <w:rsid w:val="00005584"/>
    <w:rsid w:val="000055BE"/>
    <w:rsid w:val="0000574D"/>
    <w:rsid w:val="00005866"/>
    <w:rsid w:val="00005CC2"/>
    <w:rsid w:val="00005F80"/>
    <w:rsid w:val="00006364"/>
    <w:rsid w:val="000063E5"/>
    <w:rsid w:val="000064BC"/>
    <w:rsid w:val="00006B40"/>
    <w:rsid w:val="00006C69"/>
    <w:rsid w:val="00006D10"/>
    <w:rsid w:val="0000724D"/>
    <w:rsid w:val="000072E3"/>
    <w:rsid w:val="000076EB"/>
    <w:rsid w:val="0000787F"/>
    <w:rsid w:val="00007BBE"/>
    <w:rsid w:val="00007C2A"/>
    <w:rsid w:val="00007CDE"/>
    <w:rsid w:val="0001077A"/>
    <w:rsid w:val="00010ADE"/>
    <w:rsid w:val="00010DD4"/>
    <w:rsid w:val="00010EE7"/>
    <w:rsid w:val="000111A7"/>
    <w:rsid w:val="000112C5"/>
    <w:rsid w:val="000113B0"/>
    <w:rsid w:val="00011643"/>
    <w:rsid w:val="0001179D"/>
    <w:rsid w:val="000119E5"/>
    <w:rsid w:val="000119FF"/>
    <w:rsid w:val="00011B73"/>
    <w:rsid w:val="00011D2F"/>
    <w:rsid w:val="000120A3"/>
    <w:rsid w:val="000120F8"/>
    <w:rsid w:val="00012447"/>
    <w:rsid w:val="0001258B"/>
    <w:rsid w:val="00012A6A"/>
    <w:rsid w:val="00012CAC"/>
    <w:rsid w:val="000130CB"/>
    <w:rsid w:val="000132C3"/>
    <w:rsid w:val="00013621"/>
    <w:rsid w:val="00013624"/>
    <w:rsid w:val="000137E8"/>
    <w:rsid w:val="000139AC"/>
    <w:rsid w:val="00013B77"/>
    <w:rsid w:val="00013F0C"/>
    <w:rsid w:val="000140A5"/>
    <w:rsid w:val="000144A2"/>
    <w:rsid w:val="00014913"/>
    <w:rsid w:val="00014A74"/>
    <w:rsid w:val="00014DEC"/>
    <w:rsid w:val="00014E17"/>
    <w:rsid w:val="000151E4"/>
    <w:rsid w:val="000153DE"/>
    <w:rsid w:val="00015A3B"/>
    <w:rsid w:val="00015AA0"/>
    <w:rsid w:val="00015BF5"/>
    <w:rsid w:val="00015CC5"/>
    <w:rsid w:val="00015D1B"/>
    <w:rsid w:val="00015E80"/>
    <w:rsid w:val="000164A5"/>
    <w:rsid w:val="000167C9"/>
    <w:rsid w:val="00016979"/>
    <w:rsid w:val="00016BBF"/>
    <w:rsid w:val="00016E0D"/>
    <w:rsid w:val="00016E2B"/>
    <w:rsid w:val="00016FEA"/>
    <w:rsid w:val="00017353"/>
    <w:rsid w:val="00017520"/>
    <w:rsid w:val="0001761D"/>
    <w:rsid w:val="00017633"/>
    <w:rsid w:val="000176C4"/>
    <w:rsid w:val="00017728"/>
    <w:rsid w:val="00017A7C"/>
    <w:rsid w:val="00017B3A"/>
    <w:rsid w:val="00017E2A"/>
    <w:rsid w:val="00017F73"/>
    <w:rsid w:val="000200BE"/>
    <w:rsid w:val="000204CD"/>
    <w:rsid w:val="00020902"/>
    <w:rsid w:val="00020BE6"/>
    <w:rsid w:val="00020C1B"/>
    <w:rsid w:val="00020C8B"/>
    <w:rsid w:val="00020D45"/>
    <w:rsid w:val="000212C2"/>
    <w:rsid w:val="000213E7"/>
    <w:rsid w:val="000216FE"/>
    <w:rsid w:val="00021D04"/>
    <w:rsid w:val="00021DA0"/>
    <w:rsid w:val="00021DB7"/>
    <w:rsid w:val="0002241E"/>
    <w:rsid w:val="00022441"/>
    <w:rsid w:val="00022687"/>
    <w:rsid w:val="00022783"/>
    <w:rsid w:val="00022797"/>
    <w:rsid w:val="00022AD4"/>
    <w:rsid w:val="00022B08"/>
    <w:rsid w:val="0002312B"/>
    <w:rsid w:val="0002334A"/>
    <w:rsid w:val="00023620"/>
    <w:rsid w:val="00023C78"/>
    <w:rsid w:val="00023FE5"/>
    <w:rsid w:val="00023FF0"/>
    <w:rsid w:val="000240B0"/>
    <w:rsid w:val="000243F9"/>
    <w:rsid w:val="00024451"/>
    <w:rsid w:val="00024496"/>
    <w:rsid w:val="000245CC"/>
    <w:rsid w:val="00024726"/>
    <w:rsid w:val="000247CB"/>
    <w:rsid w:val="00024BDC"/>
    <w:rsid w:val="00025193"/>
    <w:rsid w:val="00025531"/>
    <w:rsid w:val="00025B2F"/>
    <w:rsid w:val="00025CCD"/>
    <w:rsid w:val="00025D44"/>
    <w:rsid w:val="00025EDA"/>
    <w:rsid w:val="0002625B"/>
    <w:rsid w:val="0002653E"/>
    <w:rsid w:val="000265EF"/>
    <w:rsid w:val="000266FD"/>
    <w:rsid w:val="00026714"/>
    <w:rsid w:val="00026FD5"/>
    <w:rsid w:val="000270D5"/>
    <w:rsid w:val="00027338"/>
    <w:rsid w:val="00027635"/>
    <w:rsid w:val="000277CD"/>
    <w:rsid w:val="000278C7"/>
    <w:rsid w:val="00027912"/>
    <w:rsid w:val="00027EFC"/>
    <w:rsid w:val="00027F35"/>
    <w:rsid w:val="00027FBD"/>
    <w:rsid w:val="0003006C"/>
    <w:rsid w:val="0003029A"/>
    <w:rsid w:val="000306E5"/>
    <w:rsid w:val="000307EB"/>
    <w:rsid w:val="000309D5"/>
    <w:rsid w:val="00030F00"/>
    <w:rsid w:val="00031364"/>
    <w:rsid w:val="00031450"/>
    <w:rsid w:val="000315E5"/>
    <w:rsid w:val="0003169C"/>
    <w:rsid w:val="0003195E"/>
    <w:rsid w:val="0003198C"/>
    <w:rsid w:val="00031F8C"/>
    <w:rsid w:val="00032188"/>
    <w:rsid w:val="00032247"/>
    <w:rsid w:val="000323A1"/>
    <w:rsid w:val="000326D4"/>
    <w:rsid w:val="000328F5"/>
    <w:rsid w:val="00032991"/>
    <w:rsid w:val="000329A7"/>
    <w:rsid w:val="00032BE9"/>
    <w:rsid w:val="00032C3D"/>
    <w:rsid w:val="00032DD5"/>
    <w:rsid w:val="00032E95"/>
    <w:rsid w:val="0003313F"/>
    <w:rsid w:val="00033191"/>
    <w:rsid w:val="00033571"/>
    <w:rsid w:val="00033667"/>
    <w:rsid w:val="00033676"/>
    <w:rsid w:val="00033F84"/>
    <w:rsid w:val="0003414C"/>
    <w:rsid w:val="000341FB"/>
    <w:rsid w:val="0003420B"/>
    <w:rsid w:val="000342A4"/>
    <w:rsid w:val="000346D8"/>
    <w:rsid w:val="000347FE"/>
    <w:rsid w:val="00034960"/>
    <w:rsid w:val="00034DC0"/>
    <w:rsid w:val="00034F6D"/>
    <w:rsid w:val="00035489"/>
    <w:rsid w:val="0003559A"/>
    <w:rsid w:val="000358AF"/>
    <w:rsid w:val="00035AB6"/>
    <w:rsid w:val="00036381"/>
    <w:rsid w:val="00036549"/>
    <w:rsid w:val="000368F0"/>
    <w:rsid w:val="00036C09"/>
    <w:rsid w:val="00036D79"/>
    <w:rsid w:val="00036DBB"/>
    <w:rsid w:val="00036E5A"/>
    <w:rsid w:val="000371A4"/>
    <w:rsid w:val="000373D1"/>
    <w:rsid w:val="00037A74"/>
    <w:rsid w:val="00037D9E"/>
    <w:rsid w:val="00037F1A"/>
    <w:rsid w:val="0004000B"/>
    <w:rsid w:val="000400C3"/>
    <w:rsid w:val="00040155"/>
    <w:rsid w:val="000401BC"/>
    <w:rsid w:val="00040319"/>
    <w:rsid w:val="000403F5"/>
    <w:rsid w:val="0004046B"/>
    <w:rsid w:val="000404B4"/>
    <w:rsid w:val="000406F5"/>
    <w:rsid w:val="00040AE0"/>
    <w:rsid w:val="00040AE5"/>
    <w:rsid w:val="00040BD4"/>
    <w:rsid w:val="00040BDE"/>
    <w:rsid w:val="00040D3C"/>
    <w:rsid w:val="00040EB4"/>
    <w:rsid w:val="00041066"/>
    <w:rsid w:val="000413B5"/>
    <w:rsid w:val="000417A7"/>
    <w:rsid w:val="000417A9"/>
    <w:rsid w:val="00041804"/>
    <w:rsid w:val="00041882"/>
    <w:rsid w:val="00041EBA"/>
    <w:rsid w:val="00042078"/>
    <w:rsid w:val="00042364"/>
    <w:rsid w:val="00042365"/>
    <w:rsid w:val="00042526"/>
    <w:rsid w:val="00042636"/>
    <w:rsid w:val="0004266E"/>
    <w:rsid w:val="0004283B"/>
    <w:rsid w:val="00042989"/>
    <w:rsid w:val="000429E4"/>
    <w:rsid w:val="00042B00"/>
    <w:rsid w:val="00043A16"/>
    <w:rsid w:val="00043C19"/>
    <w:rsid w:val="00043F05"/>
    <w:rsid w:val="00044531"/>
    <w:rsid w:val="00044564"/>
    <w:rsid w:val="0004457D"/>
    <w:rsid w:val="000446B7"/>
    <w:rsid w:val="00044716"/>
    <w:rsid w:val="0004476C"/>
    <w:rsid w:val="0004482B"/>
    <w:rsid w:val="00044BA1"/>
    <w:rsid w:val="00044DFF"/>
    <w:rsid w:val="00044F75"/>
    <w:rsid w:val="00045198"/>
    <w:rsid w:val="00045FE2"/>
    <w:rsid w:val="000463B2"/>
    <w:rsid w:val="00046491"/>
    <w:rsid w:val="000467C0"/>
    <w:rsid w:val="00046CA5"/>
    <w:rsid w:val="00046F09"/>
    <w:rsid w:val="0004704A"/>
    <w:rsid w:val="0004708A"/>
    <w:rsid w:val="00047554"/>
    <w:rsid w:val="0004765A"/>
    <w:rsid w:val="00047845"/>
    <w:rsid w:val="00047B10"/>
    <w:rsid w:val="00047B36"/>
    <w:rsid w:val="00047D43"/>
    <w:rsid w:val="00047F28"/>
    <w:rsid w:val="00050120"/>
    <w:rsid w:val="00050194"/>
    <w:rsid w:val="0005033D"/>
    <w:rsid w:val="000506ED"/>
    <w:rsid w:val="000509E4"/>
    <w:rsid w:val="000510FC"/>
    <w:rsid w:val="0005114E"/>
    <w:rsid w:val="00051485"/>
    <w:rsid w:val="0005166A"/>
    <w:rsid w:val="000517EB"/>
    <w:rsid w:val="00052003"/>
    <w:rsid w:val="00052140"/>
    <w:rsid w:val="00052175"/>
    <w:rsid w:val="000524A7"/>
    <w:rsid w:val="00052505"/>
    <w:rsid w:val="000525F4"/>
    <w:rsid w:val="0005276D"/>
    <w:rsid w:val="00052C1A"/>
    <w:rsid w:val="00052D1F"/>
    <w:rsid w:val="0005305A"/>
    <w:rsid w:val="000530ED"/>
    <w:rsid w:val="00053445"/>
    <w:rsid w:val="00053904"/>
    <w:rsid w:val="00053A3D"/>
    <w:rsid w:val="00053CD8"/>
    <w:rsid w:val="00053FB3"/>
    <w:rsid w:val="00054205"/>
    <w:rsid w:val="0005436E"/>
    <w:rsid w:val="000546F8"/>
    <w:rsid w:val="00054847"/>
    <w:rsid w:val="00054A9D"/>
    <w:rsid w:val="00054D63"/>
    <w:rsid w:val="00054F45"/>
    <w:rsid w:val="000553F5"/>
    <w:rsid w:val="0005548D"/>
    <w:rsid w:val="000558F4"/>
    <w:rsid w:val="00055905"/>
    <w:rsid w:val="00055ADD"/>
    <w:rsid w:val="00055F08"/>
    <w:rsid w:val="0005607F"/>
    <w:rsid w:val="00056273"/>
    <w:rsid w:val="000562CE"/>
    <w:rsid w:val="0005634A"/>
    <w:rsid w:val="00056889"/>
    <w:rsid w:val="00056AB0"/>
    <w:rsid w:val="00056C98"/>
    <w:rsid w:val="00056F30"/>
    <w:rsid w:val="00056F7A"/>
    <w:rsid w:val="000570B0"/>
    <w:rsid w:val="00057212"/>
    <w:rsid w:val="00057487"/>
    <w:rsid w:val="000574DB"/>
    <w:rsid w:val="000575C3"/>
    <w:rsid w:val="00057738"/>
    <w:rsid w:val="0005786E"/>
    <w:rsid w:val="00057AF9"/>
    <w:rsid w:val="00057C19"/>
    <w:rsid w:val="00057F8E"/>
    <w:rsid w:val="000600DE"/>
    <w:rsid w:val="000600E5"/>
    <w:rsid w:val="00060153"/>
    <w:rsid w:val="00060352"/>
    <w:rsid w:val="00061454"/>
    <w:rsid w:val="00061782"/>
    <w:rsid w:val="00061911"/>
    <w:rsid w:val="00061A41"/>
    <w:rsid w:val="00061A6D"/>
    <w:rsid w:val="00061AA7"/>
    <w:rsid w:val="00061B1E"/>
    <w:rsid w:val="00061BA4"/>
    <w:rsid w:val="00061DC7"/>
    <w:rsid w:val="00061FB7"/>
    <w:rsid w:val="00063007"/>
    <w:rsid w:val="000638B7"/>
    <w:rsid w:val="00063B5E"/>
    <w:rsid w:val="00063E8D"/>
    <w:rsid w:val="00063EF9"/>
    <w:rsid w:val="00064158"/>
    <w:rsid w:val="00064A3D"/>
    <w:rsid w:val="00064AE8"/>
    <w:rsid w:val="0006504C"/>
    <w:rsid w:val="00065285"/>
    <w:rsid w:val="00065868"/>
    <w:rsid w:val="000659D7"/>
    <w:rsid w:val="00066226"/>
    <w:rsid w:val="000666B3"/>
    <w:rsid w:val="0006694F"/>
    <w:rsid w:val="00066BC6"/>
    <w:rsid w:val="00066DC5"/>
    <w:rsid w:val="00067071"/>
    <w:rsid w:val="00067321"/>
    <w:rsid w:val="00067910"/>
    <w:rsid w:val="000679C0"/>
    <w:rsid w:val="000679D3"/>
    <w:rsid w:val="00067FD0"/>
    <w:rsid w:val="00070384"/>
    <w:rsid w:val="00070485"/>
    <w:rsid w:val="000704F1"/>
    <w:rsid w:val="00070699"/>
    <w:rsid w:val="00070759"/>
    <w:rsid w:val="0007099A"/>
    <w:rsid w:val="00070D9E"/>
    <w:rsid w:val="00070EFA"/>
    <w:rsid w:val="0007101F"/>
    <w:rsid w:val="000711D7"/>
    <w:rsid w:val="00071523"/>
    <w:rsid w:val="00071AB6"/>
    <w:rsid w:val="00071E15"/>
    <w:rsid w:val="00071ED2"/>
    <w:rsid w:val="000723D2"/>
    <w:rsid w:val="000724DF"/>
    <w:rsid w:val="00072912"/>
    <w:rsid w:val="00072A51"/>
    <w:rsid w:val="00072C13"/>
    <w:rsid w:val="00072C5B"/>
    <w:rsid w:val="0007336E"/>
    <w:rsid w:val="000735F7"/>
    <w:rsid w:val="0007374E"/>
    <w:rsid w:val="0007388E"/>
    <w:rsid w:val="00073996"/>
    <w:rsid w:val="000739EB"/>
    <w:rsid w:val="00073A20"/>
    <w:rsid w:val="00073B5F"/>
    <w:rsid w:val="00073F56"/>
    <w:rsid w:val="00073FE4"/>
    <w:rsid w:val="00074246"/>
    <w:rsid w:val="00074549"/>
    <w:rsid w:val="00074643"/>
    <w:rsid w:val="0007483A"/>
    <w:rsid w:val="000748C7"/>
    <w:rsid w:val="00074C41"/>
    <w:rsid w:val="00074DBA"/>
    <w:rsid w:val="00074E11"/>
    <w:rsid w:val="00074ECD"/>
    <w:rsid w:val="00075C19"/>
    <w:rsid w:val="00075DC0"/>
    <w:rsid w:val="00075E2F"/>
    <w:rsid w:val="00076488"/>
    <w:rsid w:val="00076491"/>
    <w:rsid w:val="000764E3"/>
    <w:rsid w:val="0007668E"/>
    <w:rsid w:val="0007678E"/>
    <w:rsid w:val="000767E0"/>
    <w:rsid w:val="000767F8"/>
    <w:rsid w:val="000769BE"/>
    <w:rsid w:val="00076A33"/>
    <w:rsid w:val="00076F55"/>
    <w:rsid w:val="00077004"/>
    <w:rsid w:val="000770D9"/>
    <w:rsid w:val="000770F0"/>
    <w:rsid w:val="00077219"/>
    <w:rsid w:val="000774A7"/>
    <w:rsid w:val="00077BAE"/>
    <w:rsid w:val="00077C5A"/>
    <w:rsid w:val="00077D7F"/>
    <w:rsid w:val="00077FBD"/>
    <w:rsid w:val="000801BD"/>
    <w:rsid w:val="00080882"/>
    <w:rsid w:val="00080A29"/>
    <w:rsid w:val="00080A50"/>
    <w:rsid w:val="00080B9A"/>
    <w:rsid w:val="00080D79"/>
    <w:rsid w:val="00081038"/>
    <w:rsid w:val="00081147"/>
    <w:rsid w:val="000811AF"/>
    <w:rsid w:val="00081706"/>
    <w:rsid w:val="00081710"/>
    <w:rsid w:val="00081747"/>
    <w:rsid w:val="000818A5"/>
    <w:rsid w:val="000818CA"/>
    <w:rsid w:val="00081B38"/>
    <w:rsid w:val="00081C2E"/>
    <w:rsid w:val="00081DDA"/>
    <w:rsid w:val="000825C8"/>
    <w:rsid w:val="00082CF8"/>
    <w:rsid w:val="000836D7"/>
    <w:rsid w:val="000837C8"/>
    <w:rsid w:val="00083941"/>
    <w:rsid w:val="00083A9D"/>
    <w:rsid w:val="00083B25"/>
    <w:rsid w:val="00083CBC"/>
    <w:rsid w:val="00083D76"/>
    <w:rsid w:val="00083F8F"/>
    <w:rsid w:val="0008410E"/>
    <w:rsid w:val="0008419E"/>
    <w:rsid w:val="00084418"/>
    <w:rsid w:val="00084597"/>
    <w:rsid w:val="00084B92"/>
    <w:rsid w:val="000851D3"/>
    <w:rsid w:val="000852EB"/>
    <w:rsid w:val="000857BF"/>
    <w:rsid w:val="00085874"/>
    <w:rsid w:val="000859E9"/>
    <w:rsid w:val="00085A0E"/>
    <w:rsid w:val="00085A26"/>
    <w:rsid w:val="00085B4A"/>
    <w:rsid w:val="00085D05"/>
    <w:rsid w:val="00085EC5"/>
    <w:rsid w:val="000864B0"/>
    <w:rsid w:val="0008674E"/>
    <w:rsid w:val="00086D50"/>
    <w:rsid w:val="000870FD"/>
    <w:rsid w:val="00087501"/>
    <w:rsid w:val="00087798"/>
    <w:rsid w:val="00087860"/>
    <w:rsid w:val="0008798F"/>
    <w:rsid w:val="000879FD"/>
    <w:rsid w:val="00087C1A"/>
    <w:rsid w:val="00087FC7"/>
    <w:rsid w:val="000902EB"/>
    <w:rsid w:val="00090332"/>
    <w:rsid w:val="000903C2"/>
    <w:rsid w:val="000903F7"/>
    <w:rsid w:val="00090447"/>
    <w:rsid w:val="0009093A"/>
    <w:rsid w:val="00090CA3"/>
    <w:rsid w:val="00090F7D"/>
    <w:rsid w:val="000911D1"/>
    <w:rsid w:val="00091241"/>
    <w:rsid w:val="00091287"/>
    <w:rsid w:val="000913A9"/>
    <w:rsid w:val="0009154F"/>
    <w:rsid w:val="000916A9"/>
    <w:rsid w:val="000918EE"/>
    <w:rsid w:val="00091918"/>
    <w:rsid w:val="000919A2"/>
    <w:rsid w:val="00091B78"/>
    <w:rsid w:val="000925B3"/>
    <w:rsid w:val="0009262F"/>
    <w:rsid w:val="000926FA"/>
    <w:rsid w:val="000928FF"/>
    <w:rsid w:val="00092919"/>
    <w:rsid w:val="00092A0D"/>
    <w:rsid w:val="00092CEB"/>
    <w:rsid w:val="00093029"/>
    <w:rsid w:val="00093054"/>
    <w:rsid w:val="0009308F"/>
    <w:rsid w:val="000930A4"/>
    <w:rsid w:val="00093192"/>
    <w:rsid w:val="00093627"/>
    <w:rsid w:val="00093910"/>
    <w:rsid w:val="000939BF"/>
    <w:rsid w:val="00093A73"/>
    <w:rsid w:val="00093A7A"/>
    <w:rsid w:val="00093C71"/>
    <w:rsid w:val="00094177"/>
    <w:rsid w:val="000942F7"/>
    <w:rsid w:val="000943B6"/>
    <w:rsid w:val="00094432"/>
    <w:rsid w:val="00094559"/>
    <w:rsid w:val="000945DB"/>
    <w:rsid w:val="00094D1A"/>
    <w:rsid w:val="00094D94"/>
    <w:rsid w:val="00094F6C"/>
    <w:rsid w:val="00095554"/>
    <w:rsid w:val="00095650"/>
    <w:rsid w:val="00095727"/>
    <w:rsid w:val="000957E4"/>
    <w:rsid w:val="00095808"/>
    <w:rsid w:val="00095A39"/>
    <w:rsid w:val="00095B09"/>
    <w:rsid w:val="00095D9A"/>
    <w:rsid w:val="0009600A"/>
    <w:rsid w:val="0009607B"/>
    <w:rsid w:val="00096408"/>
    <w:rsid w:val="00096F2C"/>
    <w:rsid w:val="000970E0"/>
    <w:rsid w:val="000972F5"/>
    <w:rsid w:val="00097314"/>
    <w:rsid w:val="0009733E"/>
    <w:rsid w:val="000974D3"/>
    <w:rsid w:val="000975E9"/>
    <w:rsid w:val="00097685"/>
    <w:rsid w:val="000976B1"/>
    <w:rsid w:val="00097738"/>
    <w:rsid w:val="00097788"/>
    <w:rsid w:val="00097ADB"/>
    <w:rsid w:val="00097B56"/>
    <w:rsid w:val="000A01EF"/>
    <w:rsid w:val="000A08FB"/>
    <w:rsid w:val="000A095E"/>
    <w:rsid w:val="000A105B"/>
    <w:rsid w:val="000A1150"/>
    <w:rsid w:val="000A14AB"/>
    <w:rsid w:val="000A15EB"/>
    <w:rsid w:val="000A1A35"/>
    <w:rsid w:val="000A1FCC"/>
    <w:rsid w:val="000A2058"/>
    <w:rsid w:val="000A2101"/>
    <w:rsid w:val="000A2184"/>
    <w:rsid w:val="000A21DF"/>
    <w:rsid w:val="000A23CD"/>
    <w:rsid w:val="000A2597"/>
    <w:rsid w:val="000A29D5"/>
    <w:rsid w:val="000A2E93"/>
    <w:rsid w:val="000A324D"/>
    <w:rsid w:val="000A3635"/>
    <w:rsid w:val="000A3740"/>
    <w:rsid w:val="000A3961"/>
    <w:rsid w:val="000A3A2A"/>
    <w:rsid w:val="000A3C54"/>
    <w:rsid w:val="000A3D03"/>
    <w:rsid w:val="000A3EFC"/>
    <w:rsid w:val="000A451F"/>
    <w:rsid w:val="000A453C"/>
    <w:rsid w:val="000A47A2"/>
    <w:rsid w:val="000A4811"/>
    <w:rsid w:val="000A4856"/>
    <w:rsid w:val="000A48AF"/>
    <w:rsid w:val="000A4A85"/>
    <w:rsid w:val="000A50C0"/>
    <w:rsid w:val="000A50FA"/>
    <w:rsid w:val="000A50FC"/>
    <w:rsid w:val="000A541D"/>
    <w:rsid w:val="000A555C"/>
    <w:rsid w:val="000A56CE"/>
    <w:rsid w:val="000A58D8"/>
    <w:rsid w:val="000A5AB7"/>
    <w:rsid w:val="000A5C48"/>
    <w:rsid w:val="000A5D2D"/>
    <w:rsid w:val="000A5E81"/>
    <w:rsid w:val="000A67AD"/>
    <w:rsid w:val="000A686A"/>
    <w:rsid w:val="000A688C"/>
    <w:rsid w:val="000A6D37"/>
    <w:rsid w:val="000A6DAA"/>
    <w:rsid w:val="000A70F2"/>
    <w:rsid w:val="000A72AA"/>
    <w:rsid w:val="000A7462"/>
    <w:rsid w:val="000A747C"/>
    <w:rsid w:val="000A75A8"/>
    <w:rsid w:val="000A75FB"/>
    <w:rsid w:val="000A76E7"/>
    <w:rsid w:val="000A779B"/>
    <w:rsid w:val="000A77C1"/>
    <w:rsid w:val="000A7F66"/>
    <w:rsid w:val="000B0042"/>
    <w:rsid w:val="000B022A"/>
    <w:rsid w:val="000B0611"/>
    <w:rsid w:val="000B0BA1"/>
    <w:rsid w:val="000B0D1F"/>
    <w:rsid w:val="000B12AB"/>
    <w:rsid w:val="000B1664"/>
    <w:rsid w:val="000B1916"/>
    <w:rsid w:val="000B1BC8"/>
    <w:rsid w:val="000B1E42"/>
    <w:rsid w:val="000B1F52"/>
    <w:rsid w:val="000B1F78"/>
    <w:rsid w:val="000B206A"/>
    <w:rsid w:val="000B222E"/>
    <w:rsid w:val="000B2873"/>
    <w:rsid w:val="000B290F"/>
    <w:rsid w:val="000B2AD6"/>
    <w:rsid w:val="000B2B62"/>
    <w:rsid w:val="000B3125"/>
    <w:rsid w:val="000B356E"/>
    <w:rsid w:val="000B3A33"/>
    <w:rsid w:val="000B41C4"/>
    <w:rsid w:val="000B4255"/>
    <w:rsid w:val="000B4359"/>
    <w:rsid w:val="000B43AF"/>
    <w:rsid w:val="000B4812"/>
    <w:rsid w:val="000B499B"/>
    <w:rsid w:val="000B4A6E"/>
    <w:rsid w:val="000B4C83"/>
    <w:rsid w:val="000B4D4C"/>
    <w:rsid w:val="000B4E34"/>
    <w:rsid w:val="000B4FDA"/>
    <w:rsid w:val="000B50E9"/>
    <w:rsid w:val="000B51D6"/>
    <w:rsid w:val="000B56C4"/>
    <w:rsid w:val="000B5781"/>
    <w:rsid w:val="000B59A4"/>
    <w:rsid w:val="000B5A50"/>
    <w:rsid w:val="000B5B53"/>
    <w:rsid w:val="000B5C0F"/>
    <w:rsid w:val="000B5CCA"/>
    <w:rsid w:val="000B5E70"/>
    <w:rsid w:val="000B6469"/>
    <w:rsid w:val="000B68DC"/>
    <w:rsid w:val="000B6C26"/>
    <w:rsid w:val="000B6CDB"/>
    <w:rsid w:val="000B6E07"/>
    <w:rsid w:val="000B6FBE"/>
    <w:rsid w:val="000B70D4"/>
    <w:rsid w:val="000B715E"/>
    <w:rsid w:val="000B7280"/>
    <w:rsid w:val="000B78A9"/>
    <w:rsid w:val="000B7B6F"/>
    <w:rsid w:val="000B7C85"/>
    <w:rsid w:val="000B7F07"/>
    <w:rsid w:val="000C0038"/>
    <w:rsid w:val="000C023D"/>
    <w:rsid w:val="000C028E"/>
    <w:rsid w:val="000C048F"/>
    <w:rsid w:val="000C0565"/>
    <w:rsid w:val="000C0B32"/>
    <w:rsid w:val="000C12F1"/>
    <w:rsid w:val="000C16D0"/>
    <w:rsid w:val="000C1937"/>
    <w:rsid w:val="000C1B77"/>
    <w:rsid w:val="000C1B8F"/>
    <w:rsid w:val="000C205F"/>
    <w:rsid w:val="000C22B4"/>
    <w:rsid w:val="000C2345"/>
    <w:rsid w:val="000C2872"/>
    <w:rsid w:val="000C2B10"/>
    <w:rsid w:val="000C2B80"/>
    <w:rsid w:val="000C3A9D"/>
    <w:rsid w:val="000C3C23"/>
    <w:rsid w:val="000C3CBB"/>
    <w:rsid w:val="000C3D80"/>
    <w:rsid w:val="000C3E85"/>
    <w:rsid w:val="000C486F"/>
    <w:rsid w:val="000C498D"/>
    <w:rsid w:val="000C4A1C"/>
    <w:rsid w:val="000C4B8A"/>
    <w:rsid w:val="000C4D56"/>
    <w:rsid w:val="000C4EBB"/>
    <w:rsid w:val="000C4F1A"/>
    <w:rsid w:val="000C507E"/>
    <w:rsid w:val="000C59B3"/>
    <w:rsid w:val="000C5AE4"/>
    <w:rsid w:val="000C5C05"/>
    <w:rsid w:val="000C5E38"/>
    <w:rsid w:val="000C5E77"/>
    <w:rsid w:val="000C609A"/>
    <w:rsid w:val="000C63C9"/>
    <w:rsid w:val="000C65A0"/>
    <w:rsid w:val="000C6B92"/>
    <w:rsid w:val="000C6C84"/>
    <w:rsid w:val="000C6F64"/>
    <w:rsid w:val="000C729B"/>
    <w:rsid w:val="000C763B"/>
    <w:rsid w:val="000C78BF"/>
    <w:rsid w:val="000C7BDF"/>
    <w:rsid w:val="000C7D5D"/>
    <w:rsid w:val="000C7D97"/>
    <w:rsid w:val="000C7DEE"/>
    <w:rsid w:val="000C7F08"/>
    <w:rsid w:val="000C7FF1"/>
    <w:rsid w:val="000D0293"/>
    <w:rsid w:val="000D03AE"/>
    <w:rsid w:val="000D0816"/>
    <w:rsid w:val="000D08F1"/>
    <w:rsid w:val="000D1150"/>
    <w:rsid w:val="000D15BB"/>
    <w:rsid w:val="000D160B"/>
    <w:rsid w:val="000D16DD"/>
    <w:rsid w:val="000D17FE"/>
    <w:rsid w:val="000D1AA6"/>
    <w:rsid w:val="000D24F2"/>
    <w:rsid w:val="000D281E"/>
    <w:rsid w:val="000D29A9"/>
    <w:rsid w:val="000D2C7B"/>
    <w:rsid w:val="000D2C83"/>
    <w:rsid w:val="000D2DE5"/>
    <w:rsid w:val="000D2EC8"/>
    <w:rsid w:val="000D37F6"/>
    <w:rsid w:val="000D38FC"/>
    <w:rsid w:val="000D3CBD"/>
    <w:rsid w:val="000D3E5D"/>
    <w:rsid w:val="000D3E74"/>
    <w:rsid w:val="000D3E9F"/>
    <w:rsid w:val="000D4087"/>
    <w:rsid w:val="000D41CB"/>
    <w:rsid w:val="000D42D0"/>
    <w:rsid w:val="000D43D2"/>
    <w:rsid w:val="000D451E"/>
    <w:rsid w:val="000D465A"/>
    <w:rsid w:val="000D46C8"/>
    <w:rsid w:val="000D4E74"/>
    <w:rsid w:val="000D4ED1"/>
    <w:rsid w:val="000D4FA7"/>
    <w:rsid w:val="000D52A2"/>
    <w:rsid w:val="000D54DE"/>
    <w:rsid w:val="000D55FE"/>
    <w:rsid w:val="000D5682"/>
    <w:rsid w:val="000D5FD5"/>
    <w:rsid w:val="000D6048"/>
    <w:rsid w:val="000D60AD"/>
    <w:rsid w:val="000D61AB"/>
    <w:rsid w:val="000D64B5"/>
    <w:rsid w:val="000D6A6E"/>
    <w:rsid w:val="000D73ED"/>
    <w:rsid w:val="000D74C3"/>
    <w:rsid w:val="000D77CF"/>
    <w:rsid w:val="000D7872"/>
    <w:rsid w:val="000D7B94"/>
    <w:rsid w:val="000D7FAC"/>
    <w:rsid w:val="000E0180"/>
    <w:rsid w:val="000E02A1"/>
    <w:rsid w:val="000E0A21"/>
    <w:rsid w:val="000E0F38"/>
    <w:rsid w:val="000E100E"/>
    <w:rsid w:val="000E103B"/>
    <w:rsid w:val="000E1124"/>
    <w:rsid w:val="000E1262"/>
    <w:rsid w:val="000E15DE"/>
    <w:rsid w:val="000E1750"/>
    <w:rsid w:val="000E18C0"/>
    <w:rsid w:val="000E1B7F"/>
    <w:rsid w:val="000E1E19"/>
    <w:rsid w:val="000E203B"/>
    <w:rsid w:val="000E211C"/>
    <w:rsid w:val="000E28BC"/>
    <w:rsid w:val="000E29FF"/>
    <w:rsid w:val="000E2B3C"/>
    <w:rsid w:val="000E2B91"/>
    <w:rsid w:val="000E2ED6"/>
    <w:rsid w:val="000E2F82"/>
    <w:rsid w:val="000E357A"/>
    <w:rsid w:val="000E3725"/>
    <w:rsid w:val="000E3764"/>
    <w:rsid w:val="000E39A7"/>
    <w:rsid w:val="000E3FAC"/>
    <w:rsid w:val="000E4064"/>
    <w:rsid w:val="000E41B0"/>
    <w:rsid w:val="000E44FF"/>
    <w:rsid w:val="000E4503"/>
    <w:rsid w:val="000E4624"/>
    <w:rsid w:val="000E467C"/>
    <w:rsid w:val="000E477E"/>
    <w:rsid w:val="000E4A08"/>
    <w:rsid w:val="000E4D13"/>
    <w:rsid w:val="000E4D24"/>
    <w:rsid w:val="000E4D6D"/>
    <w:rsid w:val="000E4F10"/>
    <w:rsid w:val="000E5038"/>
    <w:rsid w:val="000E5343"/>
    <w:rsid w:val="000E59C8"/>
    <w:rsid w:val="000E5E60"/>
    <w:rsid w:val="000E5F18"/>
    <w:rsid w:val="000E63C8"/>
    <w:rsid w:val="000E65A2"/>
    <w:rsid w:val="000E6656"/>
    <w:rsid w:val="000E6694"/>
    <w:rsid w:val="000E67A0"/>
    <w:rsid w:val="000E6DDC"/>
    <w:rsid w:val="000E7273"/>
    <w:rsid w:val="000E7433"/>
    <w:rsid w:val="000E7459"/>
    <w:rsid w:val="000E74C2"/>
    <w:rsid w:val="000E74C4"/>
    <w:rsid w:val="000E7605"/>
    <w:rsid w:val="000E7C11"/>
    <w:rsid w:val="000E7C27"/>
    <w:rsid w:val="000E7E3B"/>
    <w:rsid w:val="000E7E8B"/>
    <w:rsid w:val="000F023E"/>
    <w:rsid w:val="000F05BE"/>
    <w:rsid w:val="000F089E"/>
    <w:rsid w:val="000F0919"/>
    <w:rsid w:val="000F0A56"/>
    <w:rsid w:val="000F0B7A"/>
    <w:rsid w:val="000F0E6E"/>
    <w:rsid w:val="000F0E81"/>
    <w:rsid w:val="000F11AC"/>
    <w:rsid w:val="000F154D"/>
    <w:rsid w:val="000F1776"/>
    <w:rsid w:val="000F1C0F"/>
    <w:rsid w:val="000F1CD0"/>
    <w:rsid w:val="000F1D35"/>
    <w:rsid w:val="000F1F84"/>
    <w:rsid w:val="000F1FB0"/>
    <w:rsid w:val="000F2053"/>
    <w:rsid w:val="000F2462"/>
    <w:rsid w:val="000F25D2"/>
    <w:rsid w:val="000F28B6"/>
    <w:rsid w:val="000F2B17"/>
    <w:rsid w:val="000F2CDB"/>
    <w:rsid w:val="000F2EB1"/>
    <w:rsid w:val="000F2F0F"/>
    <w:rsid w:val="000F2F1E"/>
    <w:rsid w:val="000F32B7"/>
    <w:rsid w:val="000F33AA"/>
    <w:rsid w:val="000F3A5D"/>
    <w:rsid w:val="000F3FAE"/>
    <w:rsid w:val="000F41DD"/>
    <w:rsid w:val="000F4401"/>
    <w:rsid w:val="000F4814"/>
    <w:rsid w:val="000F51A9"/>
    <w:rsid w:val="000F520F"/>
    <w:rsid w:val="000F530A"/>
    <w:rsid w:val="000F5415"/>
    <w:rsid w:val="000F583F"/>
    <w:rsid w:val="000F590C"/>
    <w:rsid w:val="000F5CEA"/>
    <w:rsid w:val="000F61D2"/>
    <w:rsid w:val="000F61DE"/>
    <w:rsid w:val="000F6336"/>
    <w:rsid w:val="000F65C1"/>
    <w:rsid w:val="000F6981"/>
    <w:rsid w:val="000F6A52"/>
    <w:rsid w:val="000F6A8C"/>
    <w:rsid w:val="000F6C33"/>
    <w:rsid w:val="000F7182"/>
    <w:rsid w:val="000F7248"/>
    <w:rsid w:val="000F74D7"/>
    <w:rsid w:val="000F7684"/>
    <w:rsid w:val="000F7710"/>
    <w:rsid w:val="000F7748"/>
    <w:rsid w:val="000F7993"/>
    <w:rsid w:val="000F7B1F"/>
    <w:rsid w:val="000F7D26"/>
    <w:rsid w:val="000F7DA4"/>
    <w:rsid w:val="000F7DD7"/>
    <w:rsid w:val="000F7E02"/>
    <w:rsid w:val="000F7F98"/>
    <w:rsid w:val="000F7FAA"/>
    <w:rsid w:val="0010029F"/>
    <w:rsid w:val="00100668"/>
    <w:rsid w:val="00100713"/>
    <w:rsid w:val="00100ADF"/>
    <w:rsid w:val="00100B8D"/>
    <w:rsid w:val="00100D00"/>
    <w:rsid w:val="0010116A"/>
    <w:rsid w:val="00101682"/>
    <w:rsid w:val="00101935"/>
    <w:rsid w:val="00101B07"/>
    <w:rsid w:val="00101B3C"/>
    <w:rsid w:val="00101C82"/>
    <w:rsid w:val="00101E04"/>
    <w:rsid w:val="00102831"/>
    <w:rsid w:val="00102C58"/>
    <w:rsid w:val="00103223"/>
    <w:rsid w:val="001035AB"/>
    <w:rsid w:val="001037B3"/>
    <w:rsid w:val="001037B6"/>
    <w:rsid w:val="00103D50"/>
    <w:rsid w:val="00103F0D"/>
    <w:rsid w:val="0010422D"/>
    <w:rsid w:val="001042A0"/>
    <w:rsid w:val="001043AC"/>
    <w:rsid w:val="00104786"/>
    <w:rsid w:val="001047C3"/>
    <w:rsid w:val="0010490B"/>
    <w:rsid w:val="00104AC8"/>
    <w:rsid w:val="00104F65"/>
    <w:rsid w:val="00105005"/>
    <w:rsid w:val="00105239"/>
    <w:rsid w:val="00105285"/>
    <w:rsid w:val="0010580D"/>
    <w:rsid w:val="001058E7"/>
    <w:rsid w:val="00105B18"/>
    <w:rsid w:val="00105BEF"/>
    <w:rsid w:val="00105E0D"/>
    <w:rsid w:val="00106001"/>
    <w:rsid w:val="001060F5"/>
    <w:rsid w:val="00106214"/>
    <w:rsid w:val="001068B3"/>
    <w:rsid w:val="00106B80"/>
    <w:rsid w:val="00106C56"/>
    <w:rsid w:val="00106F1D"/>
    <w:rsid w:val="00106F62"/>
    <w:rsid w:val="00107251"/>
    <w:rsid w:val="0010728B"/>
    <w:rsid w:val="0010743A"/>
    <w:rsid w:val="001074B8"/>
    <w:rsid w:val="0010763B"/>
    <w:rsid w:val="0010774F"/>
    <w:rsid w:val="00107902"/>
    <w:rsid w:val="001079BC"/>
    <w:rsid w:val="00107A3D"/>
    <w:rsid w:val="00107A4E"/>
    <w:rsid w:val="00107D5C"/>
    <w:rsid w:val="001100E2"/>
    <w:rsid w:val="00110227"/>
    <w:rsid w:val="00110300"/>
    <w:rsid w:val="001106B1"/>
    <w:rsid w:val="001108D0"/>
    <w:rsid w:val="001109AD"/>
    <w:rsid w:val="00110B83"/>
    <w:rsid w:val="00110CCB"/>
    <w:rsid w:val="00110CF2"/>
    <w:rsid w:val="001113FD"/>
    <w:rsid w:val="0011142B"/>
    <w:rsid w:val="0011145B"/>
    <w:rsid w:val="001118C2"/>
    <w:rsid w:val="00111C47"/>
    <w:rsid w:val="00111FD4"/>
    <w:rsid w:val="00112000"/>
    <w:rsid w:val="00112007"/>
    <w:rsid w:val="0011208F"/>
    <w:rsid w:val="001121A6"/>
    <w:rsid w:val="001122F7"/>
    <w:rsid w:val="00112422"/>
    <w:rsid w:val="0011245E"/>
    <w:rsid w:val="00112646"/>
    <w:rsid w:val="001127B0"/>
    <w:rsid w:val="00112D40"/>
    <w:rsid w:val="00112F2A"/>
    <w:rsid w:val="00113897"/>
    <w:rsid w:val="00113AB7"/>
    <w:rsid w:val="00113ABA"/>
    <w:rsid w:val="00113C1B"/>
    <w:rsid w:val="00113CC9"/>
    <w:rsid w:val="0011403A"/>
    <w:rsid w:val="0011409C"/>
    <w:rsid w:val="001142DF"/>
    <w:rsid w:val="001143D2"/>
    <w:rsid w:val="001144C0"/>
    <w:rsid w:val="00114698"/>
    <w:rsid w:val="00114AF1"/>
    <w:rsid w:val="00114C3B"/>
    <w:rsid w:val="00114F0E"/>
    <w:rsid w:val="00114F87"/>
    <w:rsid w:val="00115018"/>
    <w:rsid w:val="00115198"/>
    <w:rsid w:val="00115381"/>
    <w:rsid w:val="001155F1"/>
    <w:rsid w:val="0011584C"/>
    <w:rsid w:val="0011599C"/>
    <w:rsid w:val="00115B4A"/>
    <w:rsid w:val="0011641B"/>
    <w:rsid w:val="0011641C"/>
    <w:rsid w:val="00116917"/>
    <w:rsid w:val="00116B31"/>
    <w:rsid w:val="00116D98"/>
    <w:rsid w:val="00116EEC"/>
    <w:rsid w:val="00117092"/>
    <w:rsid w:val="0011721B"/>
    <w:rsid w:val="001172B3"/>
    <w:rsid w:val="00117473"/>
    <w:rsid w:val="0011795C"/>
    <w:rsid w:val="00117DEB"/>
    <w:rsid w:val="00117EFC"/>
    <w:rsid w:val="0012013F"/>
    <w:rsid w:val="00120566"/>
    <w:rsid w:val="001208D9"/>
    <w:rsid w:val="00120A14"/>
    <w:rsid w:val="00120F9B"/>
    <w:rsid w:val="0012131C"/>
    <w:rsid w:val="001218D9"/>
    <w:rsid w:val="001219BC"/>
    <w:rsid w:val="00121AE5"/>
    <w:rsid w:val="00121B25"/>
    <w:rsid w:val="00121CF2"/>
    <w:rsid w:val="00121DAE"/>
    <w:rsid w:val="00122105"/>
    <w:rsid w:val="00122109"/>
    <w:rsid w:val="001229D7"/>
    <w:rsid w:val="00122A1D"/>
    <w:rsid w:val="00122C04"/>
    <w:rsid w:val="00122C8B"/>
    <w:rsid w:val="00122FA4"/>
    <w:rsid w:val="0012305E"/>
    <w:rsid w:val="0012345A"/>
    <w:rsid w:val="0012351F"/>
    <w:rsid w:val="00123677"/>
    <w:rsid w:val="0012367A"/>
    <w:rsid w:val="001239CE"/>
    <w:rsid w:val="00123A23"/>
    <w:rsid w:val="00123D0F"/>
    <w:rsid w:val="00123E06"/>
    <w:rsid w:val="00123E14"/>
    <w:rsid w:val="00123F89"/>
    <w:rsid w:val="00124006"/>
    <w:rsid w:val="00124374"/>
    <w:rsid w:val="0012446E"/>
    <w:rsid w:val="00124826"/>
    <w:rsid w:val="00124FD8"/>
    <w:rsid w:val="001254BF"/>
    <w:rsid w:val="00125590"/>
    <w:rsid w:val="0012587B"/>
    <w:rsid w:val="00125925"/>
    <w:rsid w:val="0012592F"/>
    <w:rsid w:val="00125E9F"/>
    <w:rsid w:val="00125F78"/>
    <w:rsid w:val="001262C3"/>
    <w:rsid w:val="001263ED"/>
    <w:rsid w:val="0012646B"/>
    <w:rsid w:val="0012680D"/>
    <w:rsid w:val="001268D2"/>
    <w:rsid w:val="001269E1"/>
    <w:rsid w:val="00126DB1"/>
    <w:rsid w:val="00126F11"/>
    <w:rsid w:val="001271E2"/>
    <w:rsid w:val="001276DC"/>
    <w:rsid w:val="00127A53"/>
    <w:rsid w:val="001300DE"/>
    <w:rsid w:val="001301F8"/>
    <w:rsid w:val="0013057F"/>
    <w:rsid w:val="001307D1"/>
    <w:rsid w:val="00130B3C"/>
    <w:rsid w:val="001310BE"/>
    <w:rsid w:val="00131207"/>
    <w:rsid w:val="00131765"/>
    <w:rsid w:val="001318B4"/>
    <w:rsid w:val="00132630"/>
    <w:rsid w:val="001328B2"/>
    <w:rsid w:val="00133210"/>
    <w:rsid w:val="0013384D"/>
    <w:rsid w:val="00133A18"/>
    <w:rsid w:val="00134238"/>
    <w:rsid w:val="00134604"/>
    <w:rsid w:val="00134748"/>
    <w:rsid w:val="0013480A"/>
    <w:rsid w:val="001348AC"/>
    <w:rsid w:val="001348D0"/>
    <w:rsid w:val="00134B31"/>
    <w:rsid w:val="00134EC8"/>
    <w:rsid w:val="001354C8"/>
    <w:rsid w:val="001355B7"/>
    <w:rsid w:val="0013596B"/>
    <w:rsid w:val="00135B98"/>
    <w:rsid w:val="001362A7"/>
    <w:rsid w:val="00136332"/>
    <w:rsid w:val="00136353"/>
    <w:rsid w:val="001363BD"/>
    <w:rsid w:val="001363F6"/>
    <w:rsid w:val="001365F9"/>
    <w:rsid w:val="00136CAA"/>
    <w:rsid w:val="00136E9F"/>
    <w:rsid w:val="00137006"/>
    <w:rsid w:val="0013712A"/>
    <w:rsid w:val="001373F1"/>
    <w:rsid w:val="001379C6"/>
    <w:rsid w:val="00140692"/>
    <w:rsid w:val="0014096C"/>
    <w:rsid w:val="00140EEA"/>
    <w:rsid w:val="00140F14"/>
    <w:rsid w:val="00141235"/>
    <w:rsid w:val="00141555"/>
    <w:rsid w:val="00141586"/>
    <w:rsid w:val="00141633"/>
    <w:rsid w:val="001417F5"/>
    <w:rsid w:val="0014188F"/>
    <w:rsid w:val="00141A27"/>
    <w:rsid w:val="00141D69"/>
    <w:rsid w:val="00141F74"/>
    <w:rsid w:val="001425CB"/>
    <w:rsid w:val="00142816"/>
    <w:rsid w:val="001428B5"/>
    <w:rsid w:val="00142A92"/>
    <w:rsid w:val="00142CA7"/>
    <w:rsid w:val="00142E16"/>
    <w:rsid w:val="00143218"/>
    <w:rsid w:val="00143358"/>
    <w:rsid w:val="00143430"/>
    <w:rsid w:val="001437DD"/>
    <w:rsid w:val="00143A66"/>
    <w:rsid w:val="00143BD2"/>
    <w:rsid w:val="00144112"/>
    <w:rsid w:val="001442D6"/>
    <w:rsid w:val="001444E8"/>
    <w:rsid w:val="00144774"/>
    <w:rsid w:val="001448CB"/>
    <w:rsid w:val="00144C1C"/>
    <w:rsid w:val="00144CBE"/>
    <w:rsid w:val="001457FA"/>
    <w:rsid w:val="001458B3"/>
    <w:rsid w:val="00145910"/>
    <w:rsid w:val="0014593E"/>
    <w:rsid w:val="00145C9A"/>
    <w:rsid w:val="00145DA1"/>
    <w:rsid w:val="00145FB2"/>
    <w:rsid w:val="00146394"/>
    <w:rsid w:val="001466B7"/>
    <w:rsid w:val="0014677D"/>
    <w:rsid w:val="0014682E"/>
    <w:rsid w:val="00146B35"/>
    <w:rsid w:val="00146B9A"/>
    <w:rsid w:val="00146CD3"/>
    <w:rsid w:val="00146DB8"/>
    <w:rsid w:val="00147609"/>
    <w:rsid w:val="001479C5"/>
    <w:rsid w:val="00147A55"/>
    <w:rsid w:val="00147B4E"/>
    <w:rsid w:val="00150310"/>
    <w:rsid w:val="001503CE"/>
    <w:rsid w:val="0015053D"/>
    <w:rsid w:val="00150A89"/>
    <w:rsid w:val="00150BF7"/>
    <w:rsid w:val="00150DC8"/>
    <w:rsid w:val="0015100E"/>
    <w:rsid w:val="00151205"/>
    <w:rsid w:val="00151283"/>
    <w:rsid w:val="00151374"/>
    <w:rsid w:val="0015140B"/>
    <w:rsid w:val="00151D5F"/>
    <w:rsid w:val="00151D92"/>
    <w:rsid w:val="0015218D"/>
    <w:rsid w:val="00152475"/>
    <w:rsid w:val="001529FA"/>
    <w:rsid w:val="00153815"/>
    <w:rsid w:val="00153A3C"/>
    <w:rsid w:val="00153DD3"/>
    <w:rsid w:val="001541A8"/>
    <w:rsid w:val="001547CE"/>
    <w:rsid w:val="00154937"/>
    <w:rsid w:val="00155098"/>
    <w:rsid w:val="001554E0"/>
    <w:rsid w:val="001557B1"/>
    <w:rsid w:val="001559CB"/>
    <w:rsid w:val="00155A65"/>
    <w:rsid w:val="00155B3A"/>
    <w:rsid w:val="00155B83"/>
    <w:rsid w:val="00156125"/>
    <w:rsid w:val="001561E0"/>
    <w:rsid w:val="00156228"/>
    <w:rsid w:val="001563BF"/>
    <w:rsid w:val="0015643E"/>
    <w:rsid w:val="001564F2"/>
    <w:rsid w:val="00156E18"/>
    <w:rsid w:val="00157791"/>
    <w:rsid w:val="0015786E"/>
    <w:rsid w:val="001578C2"/>
    <w:rsid w:val="001578F2"/>
    <w:rsid w:val="00157A5F"/>
    <w:rsid w:val="00157C68"/>
    <w:rsid w:val="00157F8A"/>
    <w:rsid w:val="00157FC7"/>
    <w:rsid w:val="001608DB"/>
    <w:rsid w:val="00160A92"/>
    <w:rsid w:val="00160C5D"/>
    <w:rsid w:val="00160D01"/>
    <w:rsid w:val="00160F41"/>
    <w:rsid w:val="00161395"/>
    <w:rsid w:val="001614AD"/>
    <w:rsid w:val="001615B0"/>
    <w:rsid w:val="00161CF9"/>
    <w:rsid w:val="00162157"/>
    <w:rsid w:val="001623A8"/>
    <w:rsid w:val="001625B0"/>
    <w:rsid w:val="0016283E"/>
    <w:rsid w:val="0016290C"/>
    <w:rsid w:val="00162B9E"/>
    <w:rsid w:val="00162D99"/>
    <w:rsid w:val="0016305C"/>
    <w:rsid w:val="001630AD"/>
    <w:rsid w:val="001632FA"/>
    <w:rsid w:val="001635BD"/>
    <w:rsid w:val="00163612"/>
    <w:rsid w:val="00163731"/>
    <w:rsid w:val="00163C36"/>
    <w:rsid w:val="00163C57"/>
    <w:rsid w:val="0016486D"/>
    <w:rsid w:val="00164929"/>
    <w:rsid w:val="00165226"/>
    <w:rsid w:val="00165691"/>
    <w:rsid w:val="0016573A"/>
    <w:rsid w:val="00165843"/>
    <w:rsid w:val="001658E6"/>
    <w:rsid w:val="00165907"/>
    <w:rsid w:val="00165E68"/>
    <w:rsid w:val="001662E0"/>
    <w:rsid w:val="00166323"/>
    <w:rsid w:val="00166788"/>
    <w:rsid w:val="001669CF"/>
    <w:rsid w:val="001669F2"/>
    <w:rsid w:val="001672C2"/>
    <w:rsid w:val="001672E5"/>
    <w:rsid w:val="00167304"/>
    <w:rsid w:val="0016755A"/>
    <w:rsid w:val="001676D9"/>
    <w:rsid w:val="001677D2"/>
    <w:rsid w:val="00167CBC"/>
    <w:rsid w:val="00167CD8"/>
    <w:rsid w:val="00167E8B"/>
    <w:rsid w:val="001702A8"/>
    <w:rsid w:val="001703A2"/>
    <w:rsid w:val="00170AFA"/>
    <w:rsid w:val="00170D38"/>
    <w:rsid w:val="00171462"/>
    <w:rsid w:val="0017166C"/>
    <w:rsid w:val="00171941"/>
    <w:rsid w:val="00171DC6"/>
    <w:rsid w:val="00171E76"/>
    <w:rsid w:val="00172326"/>
    <w:rsid w:val="001723B4"/>
    <w:rsid w:val="001724E7"/>
    <w:rsid w:val="00172857"/>
    <w:rsid w:val="0017297B"/>
    <w:rsid w:val="00172BCC"/>
    <w:rsid w:val="00172C87"/>
    <w:rsid w:val="00172C9C"/>
    <w:rsid w:val="00172E4F"/>
    <w:rsid w:val="00172EF4"/>
    <w:rsid w:val="00172F3B"/>
    <w:rsid w:val="00172FFB"/>
    <w:rsid w:val="00173335"/>
    <w:rsid w:val="0017396F"/>
    <w:rsid w:val="00173DC3"/>
    <w:rsid w:val="00173E34"/>
    <w:rsid w:val="00173FDC"/>
    <w:rsid w:val="00174072"/>
    <w:rsid w:val="001742B7"/>
    <w:rsid w:val="001745A8"/>
    <w:rsid w:val="001746CA"/>
    <w:rsid w:val="00174735"/>
    <w:rsid w:val="001747FA"/>
    <w:rsid w:val="00174847"/>
    <w:rsid w:val="00174931"/>
    <w:rsid w:val="00174981"/>
    <w:rsid w:val="00174B3D"/>
    <w:rsid w:val="00174D46"/>
    <w:rsid w:val="00174DF4"/>
    <w:rsid w:val="0017548A"/>
    <w:rsid w:val="0017558C"/>
    <w:rsid w:val="001757AF"/>
    <w:rsid w:val="00175939"/>
    <w:rsid w:val="00175B62"/>
    <w:rsid w:val="00175D17"/>
    <w:rsid w:val="00175DFA"/>
    <w:rsid w:val="00175EFF"/>
    <w:rsid w:val="00176056"/>
    <w:rsid w:val="001762A9"/>
    <w:rsid w:val="0017693A"/>
    <w:rsid w:val="00176C29"/>
    <w:rsid w:val="00176CDE"/>
    <w:rsid w:val="001770F1"/>
    <w:rsid w:val="00177150"/>
    <w:rsid w:val="00177313"/>
    <w:rsid w:val="00177315"/>
    <w:rsid w:val="001773C6"/>
    <w:rsid w:val="00177663"/>
    <w:rsid w:val="00177771"/>
    <w:rsid w:val="001779AE"/>
    <w:rsid w:val="00177D8A"/>
    <w:rsid w:val="00177E74"/>
    <w:rsid w:val="00177E90"/>
    <w:rsid w:val="0018008E"/>
    <w:rsid w:val="001805F1"/>
    <w:rsid w:val="00180B39"/>
    <w:rsid w:val="00180F9C"/>
    <w:rsid w:val="00181084"/>
    <w:rsid w:val="00181AA5"/>
    <w:rsid w:val="00181B95"/>
    <w:rsid w:val="00181DEC"/>
    <w:rsid w:val="00181EB5"/>
    <w:rsid w:val="00181F7D"/>
    <w:rsid w:val="001827AC"/>
    <w:rsid w:val="001827C4"/>
    <w:rsid w:val="00182A8A"/>
    <w:rsid w:val="00182D6D"/>
    <w:rsid w:val="00182DCD"/>
    <w:rsid w:val="00183276"/>
    <w:rsid w:val="001839CA"/>
    <w:rsid w:val="001843C6"/>
    <w:rsid w:val="00184535"/>
    <w:rsid w:val="001849F1"/>
    <w:rsid w:val="00184AD9"/>
    <w:rsid w:val="00184BB9"/>
    <w:rsid w:val="00184DB5"/>
    <w:rsid w:val="00184EFD"/>
    <w:rsid w:val="00184F4A"/>
    <w:rsid w:val="00184FBE"/>
    <w:rsid w:val="00185327"/>
    <w:rsid w:val="0018564D"/>
    <w:rsid w:val="001857B2"/>
    <w:rsid w:val="00185FAE"/>
    <w:rsid w:val="00186269"/>
    <w:rsid w:val="0018635A"/>
    <w:rsid w:val="001863CC"/>
    <w:rsid w:val="00186AAA"/>
    <w:rsid w:val="00186CEF"/>
    <w:rsid w:val="0018704C"/>
    <w:rsid w:val="00187358"/>
    <w:rsid w:val="001873D5"/>
    <w:rsid w:val="0018777D"/>
    <w:rsid w:val="0018792E"/>
    <w:rsid w:val="00187987"/>
    <w:rsid w:val="001904E7"/>
    <w:rsid w:val="0019073A"/>
    <w:rsid w:val="001908B6"/>
    <w:rsid w:val="001908E7"/>
    <w:rsid w:val="00190F44"/>
    <w:rsid w:val="00190FEB"/>
    <w:rsid w:val="00190FEC"/>
    <w:rsid w:val="001910BD"/>
    <w:rsid w:val="001911AC"/>
    <w:rsid w:val="001913CC"/>
    <w:rsid w:val="001917AA"/>
    <w:rsid w:val="00191967"/>
    <w:rsid w:val="00191DEC"/>
    <w:rsid w:val="00192112"/>
    <w:rsid w:val="0019276F"/>
    <w:rsid w:val="001927FE"/>
    <w:rsid w:val="00192AD6"/>
    <w:rsid w:val="00192C3F"/>
    <w:rsid w:val="0019326E"/>
    <w:rsid w:val="0019372A"/>
    <w:rsid w:val="001938FD"/>
    <w:rsid w:val="00193A99"/>
    <w:rsid w:val="00193F2A"/>
    <w:rsid w:val="00193F6B"/>
    <w:rsid w:val="00193FF6"/>
    <w:rsid w:val="001942A7"/>
    <w:rsid w:val="00194574"/>
    <w:rsid w:val="001945E8"/>
    <w:rsid w:val="00194AE9"/>
    <w:rsid w:val="00194B6D"/>
    <w:rsid w:val="00194BEB"/>
    <w:rsid w:val="00194F44"/>
    <w:rsid w:val="001951BC"/>
    <w:rsid w:val="001952A3"/>
    <w:rsid w:val="00195329"/>
    <w:rsid w:val="00195457"/>
    <w:rsid w:val="001954F2"/>
    <w:rsid w:val="00195667"/>
    <w:rsid w:val="0019576D"/>
    <w:rsid w:val="00195A9A"/>
    <w:rsid w:val="00195BF4"/>
    <w:rsid w:val="00195D31"/>
    <w:rsid w:val="0019611D"/>
    <w:rsid w:val="0019612E"/>
    <w:rsid w:val="00196687"/>
    <w:rsid w:val="001966C6"/>
    <w:rsid w:val="00196788"/>
    <w:rsid w:val="00196807"/>
    <w:rsid w:val="00196849"/>
    <w:rsid w:val="00196A46"/>
    <w:rsid w:val="00196B21"/>
    <w:rsid w:val="00196CE2"/>
    <w:rsid w:val="00196F21"/>
    <w:rsid w:val="00197010"/>
    <w:rsid w:val="001974C2"/>
    <w:rsid w:val="00197773"/>
    <w:rsid w:val="00197C05"/>
    <w:rsid w:val="00197D32"/>
    <w:rsid w:val="00197D9F"/>
    <w:rsid w:val="001A0111"/>
    <w:rsid w:val="001A02DA"/>
    <w:rsid w:val="001A03BC"/>
    <w:rsid w:val="001A03D9"/>
    <w:rsid w:val="001A0780"/>
    <w:rsid w:val="001A0A1D"/>
    <w:rsid w:val="001A0EAC"/>
    <w:rsid w:val="001A0F4A"/>
    <w:rsid w:val="001A1294"/>
    <w:rsid w:val="001A184A"/>
    <w:rsid w:val="001A1B19"/>
    <w:rsid w:val="001A1EF9"/>
    <w:rsid w:val="001A1FDB"/>
    <w:rsid w:val="001A2198"/>
    <w:rsid w:val="001A234C"/>
    <w:rsid w:val="001A2455"/>
    <w:rsid w:val="001A275B"/>
    <w:rsid w:val="001A28AB"/>
    <w:rsid w:val="001A2904"/>
    <w:rsid w:val="001A2943"/>
    <w:rsid w:val="001A2D31"/>
    <w:rsid w:val="001A2DE4"/>
    <w:rsid w:val="001A2FDA"/>
    <w:rsid w:val="001A34B4"/>
    <w:rsid w:val="001A3742"/>
    <w:rsid w:val="001A3875"/>
    <w:rsid w:val="001A3DBE"/>
    <w:rsid w:val="001A3DCC"/>
    <w:rsid w:val="001A3F48"/>
    <w:rsid w:val="001A4280"/>
    <w:rsid w:val="001A468A"/>
    <w:rsid w:val="001A4766"/>
    <w:rsid w:val="001A4CFF"/>
    <w:rsid w:val="001A583F"/>
    <w:rsid w:val="001A5DE6"/>
    <w:rsid w:val="001A5FA4"/>
    <w:rsid w:val="001A6126"/>
    <w:rsid w:val="001A6371"/>
    <w:rsid w:val="001A697D"/>
    <w:rsid w:val="001A6E60"/>
    <w:rsid w:val="001A6FD3"/>
    <w:rsid w:val="001A701F"/>
    <w:rsid w:val="001A7087"/>
    <w:rsid w:val="001A7233"/>
    <w:rsid w:val="001A726E"/>
    <w:rsid w:val="001A72BD"/>
    <w:rsid w:val="001A78E8"/>
    <w:rsid w:val="001A7AE9"/>
    <w:rsid w:val="001A7C45"/>
    <w:rsid w:val="001A7FBD"/>
    <w:rsid w:val="001B07AA"/>
    <w:rsid w:val="001B0817"/>
    <w:rsid w:val="001B0F47"/>
    <w:rsid w:val="001B10BF"/>
    <w:rsid w:val="001B11B8"/>
    <w:rsid w:val="001B131F"/>
    <w:rsid w:val="001B1830"/>
    <w:rsid w:val="001B1B26"/>
    <w:rsid w:val="001B20B2"/>
    <w:rsid w:val="001B2213"/>
    <w:rsid w:val="001B24A1"/>
    <w:rsid w:val="001B25CE"/>
    <w:rsid w:val="001B25F8"/>
    <w:rsid w:val="001B28AC"/>
    <w:rsid w:val="001B2A85"/>
    <w:rsid w:val="001B2AFA"/>
    <w:rsid w:val="001B3267"/>
    <w:rsid w:val="001B33FB"/>
    <w:rsid w:val="001B37BF"/>
    <w:rsid w:val="001B3A1E"/>
    <w:rsid w:val="001B3AAE"/>
    <w:rsid w:val="001B3CD3"/>
    <w:rsid w:val="001B3EDD"/>
    <w:rsid w:val="001B4049"/>
    <w:rsid w:val="001B467E"/>
    <w:rsid w:val="001B4747"/>
    <w:rsid w:val="001B4B8C"/>
    <w:rsid w:val="001B5069"/>
    <w:rsid w:val="001B53FA"/>
    <w:rsid w:val="001B64A8"/>
    <w:rsid w:val="001B66A1"/>
    <w:rsid w:val="001B6941"/>
    <w:rsid w:val="001B69BE"/>
    <w:rsid w:val="001B69FF"/>
    <w:rsid w:val="001B6F21"/>
    <w:rsid w:val="001B713F"/>
    <w:rsid w:val="001B7333"/>
    <w:rsid w:val="001B746D"/>
    <w:rsid w:val="001B77A9"/>
    <w:rsid w:val="001C047F"/>
    <w:rsid w:val="001C04D3"/>
    <w:rsid w:val="001C05BE"/>
    <w:rsid w:val="001C0DC8"/>
    <w:rsid w:val="001C0FA4"/>
    <w:rsid w:val="001C120C"/>
    <w:rsid w:val="001C1533"/>
    <w:rsid w:val="001C1624"/>
    <w:rsid w:val="001C165A"/>
    <w:rsid w:val="001C168A"/>
    <w:rsid w:val="001C21D3"/>
    <w:rsid w:val="001C24FB"/>
    <w:rsid w:val="001C265A"/>
    <w:rsid w:val="001C2671"/>
    <w:rsid w:val="001C29FD"/>
    <w:rsid w:val="001C2A0A"/>
    <w:rsid w:val="001C2C6E"/>
    <w:rsid w:val="001C2C74"/>
    <w:rsid w:val="001C2DB8"/>
    <w:rsid w:val="001C321D"/>
    <w:rsid w:val="001C3B1E"/>
    <w:rsid w:val="001C3E79"/>
    <w:rsid w:val="001C3FB7"/>
    <w:rsid w:val="001C4356"/>
    <w:rsid w:val="001C4361"/>
    <w:rsid w:val="001C487F"/>
    <w:rsid w:val="001C496D"/>
    <w:rsid w:val="001C4B2F"/>
    <w:rsid w:val="001C4B7A"/>
    <w:rsid w:val="001C4E93"/>
    <w:rsid w:val="001C4F8E"/>
    <w:rsid w:val="001C5061"/>
    <w:rsid w:val="001C5200"/>
    <w:rsid w:val="001C545C"/>
    <w:rsid w:val="001C5695"/>
    <w:rsid w:val="001C582F"/>
    <w:rsid w:val="001C58DF"/>
    <w:rsid w:val="001C5E16"/>
    <w:rsid w:val="001C5F7D"/>
    <w:rsid w:val="001C607F"/>
    <w:rsid w:val="001C6178"/>
    <w:rsid w:val="001C61E6"/>
    <w:rsid w:val="001C6321"/>
    <w:rsid w:val="001C64A6"/>
    <w:rsid w:val="001C6512"/>
    <w:rsid w:val="001C6663"/>
    <w:rsid w:val="001C6902"/>
    <w:rsid w:val="001C6A4C"/>
    <w:rsid w:val="001C6BEB"/>
    <w:rsid w:val="001C6E5B"/>
    <w:rsid w:val="001C71A8"/>
    <w:rsid w:val="001C773F"/>
    <w:rsid w:val="001C77D9"/>
    <w:rsid w:val="001C783B"/>
    <w:rsid w:val="001C79FE"/>
    <w:rsid w:val="001C7A92"/>
    <w:rsid w:val="001C7C40"/>
    <w:rsid w:val="001C7D01"/>
    <w:rsid w:val="001C7D53"/>
    <w:rsid w:val="001C7E08"/>
    <w:rsid w:val="001C7E57"/>
    <w:rsid w:val="001C7EE4"/>
    <w:rsid w:val="001C7F25"/>
    <w:rsid w:val="001D0353"/>
    <w:rsid w:val="001D04DE"/>
    <w:rsid w:val="001D0502"/>
    <w:rsid w:val="001D050B"/>
    <w:rsid w:val="001D05AB"/>
    <w:rsid w:val="001D05E1"/>
    <w:rsid w:val="001D0909"/>
    <w:rsid w:val="001D098E"/>
    <w:rsid w:val="001D0C6B"/>
    <w:rsid w:val="001D0EEF"/>
    <w:rsid w:val="001D10C2"/>
    <w:rsid w:val="001D1501"/>
    <w:rsid w:val="001D152A"/>
    <w:rsid w:val="001D1A8C"/>
    <w:rsid w:val="001D1C04"/>
    <w:rsid w:val="001D1D37"/>
    <w:rsid w:val="001D1F52"/>
    <w:rsid w:val="001D2099"/>
    <w:rsid w:val="001D2216"/>
    <w:rsid w:val="001D225C"/>
    <w:rsid w:val="001D2424"/>
    <w:rsid w:val="001D2829"/>
    <w:rsid w:val="001D2C47"/>
    <w:rsid w:val="001D2E78"/>
    <w:rsid w:val="001D32C7"/>
    <w:rsid w:val="001D335C"/>
    <w:rsid w:val="001D33D0"/>
    <w:rsid w:val="001D3A01"/>
    <w:rsid w:val="001D3AD4"/>
    <w:rsid w:val="001D41CD"/>
    <w:rsid w:val="001D43F3"/>
    <w:rsid w:val="001D4484"/>
    <w:rsid w:val="001D4C43"/>
    <w:rsid w:val="001D4FFB"/>
    <w:rsid w:val="001D5195"/>
    <w:rsid w:val="001D5205"/>
    <w:rsid w:val="001D53B9"/>
    <w:rsid w:val="001D56BD"/>
    <w:rsid w:val="001D5803"/>
    <w:rsid w:val="001D5A25"/>
    <w:rsid w:val="001D5C44"/>
    <w:rsid w:val="001D5C81"/>
    <w:rsid w:val="001D6186"/>
    <w:rsid w:val="001D6422"/>
    <w:rsid w:val="001D67B3"/>
    <w:rsid w:val="001D67E6"/>
    <w:rsid w:val="001D690E"/>
    <w:rsid w:val="001D694E"/>
    <w:rsid w:val="001D6F1D"/>
    <w:rsid w:val="001D6F1F"/>
    <w:rsid w:val="001D715A"/>
    <w:rsid w:val="001D74FA"/>
    <w:rsid w:val="001D781C"/>
    <w:rsid w:val="001D7D44"/>
    <w:rsid w:val="001E05A8"/>
    <w:rsid w:val="001E0746"/>
    <w:rsid w:val="001E08B5"/>
    <w:rsid w:val="001E0AA0"/>
    <w:rsid w:val="001E1019"/>
    <w:rsid w:val="001E1262"/>
    <w:rsid w:val="001E13CF"/>
    <w:rsid w:val="001E1759"/>
    <w:rsid w:val="001E1A94"/>
    <w:rsid w:val="001E1C10"/>
    <w:rsid w:val="001E1F35"/>
    <w:rsid w:val="001E203A"/>
    <w:rsid w:val="001E234A"/>
    <w:rsid w:val="001E23B1"/>
    <w:rsid w:val="001E2430"/>
    <w:rsid w:val="001E254B"/>
    <w:rsid w:val="001E26B3"/>
    <w:rsid w:val="001E26E2"/>
    <w:rsid w:val="001E2976"/>
    <w:rsid w:val="001E2E0F"/>
    <w:rsid w:val="001E2FA3"/>
    <w:rsid w:val="001E3972"/>
    <w:rsid w:val="001E3AB7"/>
    <w:rsid w:val="001E3B14"/>
    <w:rsid w:val="001E3BBD"/>
    <w:rsid w:val="001E3ED1"/>
    <w:rsid w:val="001E3F2E"/>
    <w:rsid w:val="001E46EB"/>
    <w:rsid w:val="001E4989"/>
    <w:rsid w:val="001E4AA4"/>
    <w:rsid w:val="001E4B85"/>
    <w:rsid w:val="001E4C06"/>
    <w:rsid w:val="001E529D"/>
    <w:rsid w:val="001E5B9B"/>
    <w:rsid w:val="001E5D22"/>
    <w:rsid w:val="001E5E8B"/>
    <w:rsid w:val="001E6431"/>
    <w:rsid w:val="001E68C1"/>
    <w:rsid w:val="001E6933"/>
    <w:rsid w:val="001E6975"/>
    <w:rsid w:val="001E69B8"/>
    <w:rsid w:val="001E6C94"/>
    <w:rsid w:val="001E6FEE"/>
    <w:rsid w:val="001E7291"/>
    <w:rsid w:val="001E7359"/>
    <w:rsid w:val="001E74F5"/>
    <w:rsid w:val="001E7623"/>
    <w:rsid w:val="001E79CC"/>
    <w:rsid w:val="001E7CD3"/>
    <w:rsid w:val="001F0589"/>
    <w:rsid w:val="001F06DD"/>
    <w:rsid w:val="001F0762"/>
    <w:rsid w:val="001F0C3F"/>
    <w:rsid w:val="001F0FD3"/>
    <w:rsid w:val="001F158C"/>
    <w:rsid w:val="001F1650"/>
    <w:rsid w:val="001F1B34"/>
    <w:rsid w:val="001F1B99"/>
    <w:rsid w:val="001F1D11"/>
    <w:rsid w:val="001F1DE8"/>
    <w:rsid w:val="001F21ED"/>
    <w:rsid w:val="001F2524"/>
    <w:rsid w:val="001F261B"/>
    <w:rsid w:val="001F2782"/>
    <w:rsid w:val="001F2CBF"/>
    <w:rsid w:val="001F2DA3"/>
    <w:rsid w:val="001F30A5"/>
    <w:rsid w:val="001F3358"/>
    <w:rsid w:val="001F338D"/>
    <w:rsid w:val="001F361C"/>
    <w:rsid w:val="001F388D"/>
    <w:rsid w:val="001F3A46"/>
    <w:rsid w:val="001F3FE6"/>
    <w:rsid w:val="001F4010"/>
    <w:rsid w:val="001F401F"/>
    <w:rsid w:val="001F40CF"/>
    <w:rsid w:val="001F42A7"/>
    <w:rsid w:val="001F4931"/>
    <w:rsid w:val="001F4B6E"/>
    <w:rsid w:val="001F4D44"/>
    <w:rsid w:val="001F4F2B"/>
    <w:rsid w:val="001F4FA9"/>
    <w:rsid w:val="001F4FD4"/>
    <w:rsid w:val="001F5109"/>
    <w:rsid w:val="001F5203"/>
    <w:rsid w:val="001F533F"/>
    <w:rsid w:val="001F5BDF"/>
    <w:rsid w:val="001F5C10"/>
    <w:rsid w:val="001F5C30"/>
    <w:rsid w:val="001F5D16"/>
    <w:rsid w:val="001F5D1B"/>
    <w:rsid w:val="001F5DE9"/>
    <w:rsid w:val="001F5E63"/>
    <w:rsid w:val="001F61DD"/>
    <w:rsid w:val="001F6600"/>
    <w:rsid w:val="001F68B1"/>
    <w:rsid w:val="001F696D"/>
    <w:rsid w:val="001F6AD1"/>
    <w:rsid w:val="001F6BD2"/>
    <w:rsid w:val="001F6DB5"/>
    <w:rsid w:val="001F6EAD"/>
    <w:rsid w:val="001F6F92"/>
    <w:rsid w:val="001F7043"/>
    <w:rsid w:val="001F7128"/>
    <w:rsid w:val="001F7766"/>
    <w:rsid w:val="001F78AE"/>
    <w:rsid w:val="001F794A"/>
    <w:rsid w:val="001F7C3B"/>
    <w:rsid w:val="002001DD"/>
    <w:rsid w:val="0020037E"/>
    <w:rsid w:val="00200433"/>
    <w:rsid w:val="0020043A"/>
    <w:rsid w:val="00200753"/>
    <w:rsid w:val="002007C2"/>
    <w:rsid w:val="0020098E"/>
    <w:rsid w:val="002009E8"/>
    <w:rsid w:val="00200B79"/>
    <w:rsid w:val="00200D85"/>
    <w:rsid w:val="00200ECB"/>
    <w:rsid w:val="00200F8F"/>
    <w:rsid w:val="0020202C"/>
    <w:rsid w:val="00202036"/>
    <w:rsid w:val="002020FE"/>
    <w:rsid w:val="00202250"/>
    <w:rsid w:val="0020259E"/>
    <w:rsid w:val="00202A4F"/>
    <w:rsid w:val="00202C00"/>
    <w:rsid w:val="00202D76"/>
    <w:rsid w:val="00202DA7"/>
    <w:rsid w:val="00202E2F"/>
    <w:rsid w:val="00203026"/>
    <w:rsid w:val="002030E9"/>
    <w:rsid w:val="002033A4"/>
    <w:rsid w:val="00203447"/>
    <w:rsid w:val="0020345B"/>
    <w:rsid w:val="0020366F"/>
    <w:rsid w:val="002037B2"/>
    <w:rsid w:val="002037EA"/>
    <w:rsid w:val="00203B40"/>
    <w:rsid w:val="00203B48"/>
    <w:rsid w:val="00203BBD"/>
    <w:rsid w:val="00203D71"/>
    <w:rsid w:val="00203DC9"/>
    <w:rsid w:val="0020401A"/>
    <w:rsid w:val="002040F5"/>
    <w:rsid w:val="00204212"/>
    <w:rsid w:val="00204251"/>
    <w:rsid w:val="00204296"/>
    <w:rsid w:val="00204489"/>
    <w:rsid w:val="002048FF"/>
    <w:rsid w:val="00204CE1"/>
    <w:rsid w:val="00204E2A"/>
    <w:rsid w:val="002052C0"/>
    <w:rsid w:val="002052D2"/>
    <w:rsid w:val="002054B2"/>
    <w:rsid w:val="00205BDE"/>
    <w:rsid w:val="002064F3"/>
    <w:rsid w:val="0020656B"/>
    <w:rsid w:val="002066F5"/>
    <w:rsid w:val="002067AB"/>
    <w:rsid w:val="0020684E"/>
    <w:rsid w:val="00206941"/>
    <w:rsid w:val="00206F58"/>
    <w:rsid w:val="002071DB"/>
    <w:rsid w:val="0020753A"/>
    <w:rsid w:val="00207705"/>
    <w:rsid w:val="0020778A"/>
    <w:rsid w:val="002079D9"/>
    <w:rsid w:val="00207A03"/>
    <w:rsid w:val="00207B2F"/>
    <w:rsid w:val="00207FF6"/>
    <w:rsid w:val="00210110"/>
    <w:rsid w:val="002101FA"/>
    <w:rsid w:val="00210324"/>
    <w:rsid w:val="0021068C"/>
    <w:rsid w:val="0021077A"/>
    <w:rsid w:val="002107A3"/>
    <w:rsid w:val="0021081F"/>
    <w:rsid w:val="00210868"/>
    <w:rsid w:val="002108E8"/>
    <w:rsid w:val="00210CC7"/>
    <w:rsid w:val="00210F55"/>
    <w:rsid w:val="002110C4"/>
    <w:rsid w:val="002111E7"/>
    <w:rsid w:val="002113B0"/>
    <w:rsid w:val="00211401"/>
    <w:rsid w:val="00211734"/>
    <w:rsid w:val="002117D8"/>
    <w:rsid w:val="002120EC"/>
    <w:rsid w:val="002121BD"/>
    <w:rsid w:val="0021236D"/>
    <w:rsid w:val="002123CD"/>
    <w:rsid w:val="002124CA"/>
    <w:rsid w:val="00212525"/>
    <w:rsid w:val="002128F8"/>
    <w:rsid w:val="0021297B"/>
    <w:rsid w:val="00212EFE"/>
    <w:rsid w:val="0021315D"/>
    <w:rsid w:val="00213359"/>
    <w:rsid w:val="0021367A"/>
    <w:rsid w:val="00214049"/>
    <w:rsid w:val="00214118"/>
    <w:rsid w:val="00214258"/>
    <w:rsid w:val="002143D4"/>
    <w:rsid w:val="00214500"/>
    <w:rsid w:val="0021450F"/>
    <w:rsid w:val="002145AB"/>
    <w:rsid w:val="002145DA"/>
    <w:rsid w:val="002147CF"/>
    <w:rsid w:val="00214B43"/>
    <w:rsid w:val="00214BE3"/>
    <w:rsid w:val="00214E5D"/>
    <w:rsid w:val="00214E97"/>
    <w:rsid w:val="00214FF6"/>
    <w:rsid w:val="002151B6"/>
    <w:rsid w:val="0021529C"/>
    <w:rsid w:val="002158BF"/>
    <w:rsid w:val="0021594A"/>
    <w:rsid w:val="002159E5"/>
    <w:rsid w:val="00215FE9"/>
    <w:rsid w:val="0021614F"/>
    <w:rsid w:val="002163AE"/>
    <w:rsid w:val="0021649A"/>
    <w:rsid w:val="00216CC2"/>
    <w:rsid w:val="00216D22"/>
    <w:rsid w:val="00216DB8"/>
    <w:rsid w:val="00217016"/>
    <w:rsid w:val="0021702B"/>
    <w:rsid w:val="0021714A"/>
    <w:rsid w:val="002173FC"/>
    <w:rsid w:val="00217542"/>
    <w:rsid w:val="002176A8"/>
    <w:rsid w:val="002178D5"/>
    <w:rsid w:val="002179B1"/>
    <w:rsid w:val="00217B8C"/>
    <w:rsid w:val="00217BEA"/>
    <w:rsid w:val="00217E1C"/>
    <w:rsid w:val="002201CF"/>
    <w:rsid w:val="00220318"/>
    <w:rsid w:val="00220469"/>
    <w:rsid w:val="00220887"/>
    <w:rsid w:val="00220921"/>
    <w:rsid w:val="00220AC8"/>
    <w:rsid w:val="00220B9E"/>
    <w:rsid w:val="00220BDC"/>
    <w:rsid w:val="00221287"/>
    <w:rsid w:val="00221289"/>
    <w:rsid w:val="002212B3"/>
    <w:rsid w:val="00221343"/>
    <w:rsid w:val="00221378"/>
    <w:rsid w:val="00221A69"/>
    <w:rsid w:val="00221B03"/>
    <w:rsid w:val="00221BA6"/>
    <w:rsid w:val="00221CF9"/>
    <w:rsid w:val="00222036"/>
    <w:rsid w:val="002221D1"/>
    <w:rsid w:val="00222350"/>
    <w:rsid w:val="0022241A"/>
    <w:rsid w:val="0022247D"/>
    <w:rsid w:val="002226A4"/>
    <w:rsid w:val="002229AD"/>
    <w:rsid w:val="00222C5E"/>
    <w:rsid w:val="00222D75"/>
    <w:rsid w:val="00222F38"/>
    <w:rsid w:val="00223095"/>
    <w:rsid w:val="00223109"/>
    <w:rsid w:val="002232B4"/>
    <w:rsid w:val="00223454"/>
    <w:rsid w:val="002234F5"/>
    <w:rsid w:val="002239A1"/>
    <w:rsid w:val="00223A44"/>
    <w:rsid w:val="00223AE9"/>
    <w:rsid w:val="00223CBF"/>
    <w:rsid w:val="00224305"/>
    <w:rsid w:val="002243A3"/>
    <w:rsid w:val="00224478"/>
    <w:rsid w:val="00224480"/>
    <w:rsid w:val="00224810"/>
    <w:rsid w:val="00224861"/>
    <w:rsid w:val="00224D73"/>
    <w:rsid w:val="00224E17"/>
    <w:rsid w:val="00224EE8"/>
    <w:rsid w:val="00225090"/>
    <w:rsid w:val="002250A3"/>
    <w:rsid w:val="00225220"/>
    <w:rsid w:val="0022543E"/>
    <w:rsid w:val="0022553E"/>
    <w:rsid w:val="00225C54"/>
    <w:rsid w:val="00225CA4"/>
    <w:rsid w:val="00225DB8"/>
    <w:rsid w:val="00225E82"/>
    <w:rsid w:val="0022656B"/>
    <w:rsid w:val="002265F9"/>
    <w:rsid w:val="002266AB"/>
    <w:rsid w:val="002267EA"/>
    <w:rsid w:val="00226874"/>
    <w:rsid w:val="00226949"/>
    <w:rsid w:val="002269C8"/>
    <w:rsid w:val="00226DF4"/>
    <w:rsid w:val="00226E15"/>
    <w:rsid w:val="00227017"/>
    <w:rsid w:val="00227190"/>
    <w:rsid w:val="002272A0"/>
    <w:rsid w:val="00227CB0"/>
    <w:rsid w:val="00227D82"/>
    <w:rsid w:val="00227E5A"/>
    <w:rsid w:val="00227FD1"/>
    <w:rsid w:val="002301EC"/>
    <w:rsid w:val="002303AF"/>
    <w:rsid w:val="002304B5"/>
    <w:rsid w:val="002304E7"/>
    <w:rsid w:val="00230551"/>
    <w:rsid w:val="002306A2"/>
    <w:rsid w:val="00230737"/>
    <w:rsid w:val="002308E0"/>
    <w:rsid w:val="0023096B"/>
    <w:rsid w:val="00230B7A"/>
    <w:rsid w:val="00230BCA"/>
    <w:rsid w:val="00230C5E"/>
    <w:rsid w:val="00230CD4"/>
    <w:rsid w:val="00230F90"/>
    <w:rsid w:val="002317B6"/>
    <w:rsid w:val="002318BB"/>
    <w:rsid w:val="00231909"/>
    <w:rsid w:val="002319B2"/>
    <w:rsid w:val="00231C25"/>
    <w:rsid w:val="00231DB1"/>
    <w:rsid w:val="00231F6F"/>
    <w:rsid w:val="00231F93"/>
    <w:rsid w:val="002324B3"/>
    <w:rsid w:val="0023267E"/>
    <w:rsid w:val="002329C0"/>
    <w:rsid w:val="002329D4"/>
    <w:rsid w:val="00232C53"/>
    <w:rsid w:val="00232DBF"/>
    <w:rsid w:val="00233077"/>
    <w:rsid w:val="0023348F"/>
    <w:rsid w:val="0023374D"/>
    <w:rsid w:val="002337A6"/>
    <w:rsid w:val="0023392A"/>
    <w:rsid w:val="00233A00"/>
    <w:rsid w:val="00233BC9"/>
    <w:rsid w:val="00233CD0"/>
    <w:rsid w:val="00233E38"/>
    <w:rsid w:val="00234061"/>
    <w:rsid w:val="002341BA"/>
    <w:rsid w:val="00234203"/>
    <w:rsid w:val="002342C5"/>
    <w:rsid w:val="002342D8"/>
    <w:rsid w:val="002344FA"/>
    <w:rsid w:val="002344FB"/>
    <w:rsid w:val="00234748"/>
    <w:rsid w:val="00234C45"/>
    <w:rsid w:val="00234ED3"/>
    <w:rsid w:val="00235088"/>
    <w:rsid w:val="002352CB"/>
    <w:rsid w:val="00235ABB"/>
    <w:rsid w:val="00235B0C"/>
    <w:rsid w:val="00235F2A"/>
    <w:rsid w:val="002364B1"/>
    <w:rsid w:val="00236C79"/>
    <w:rsid w:val="00236F10"/>
    <w:rsid w:val="00236F5F"/>
    <w:rsid w:val="00237387"/>
    <w:rsid w:val="00237530"/>
    <w:rsid w:val="0023760F"/>
    <w:rsid w:val="00237975"/>
    <w:rsid w:val="002379F9"/>
    <w:rsid w:val="00237EAA"/>
    <w:rsid w:val="00240449"/>
    <w:rsid w:val="00240B3E"/>
    <w:rsid w:val="00240C70"/>
    <w:rsid w:val="00240FCD"/>
    <w:rsid w:val="00241D60"/>
    <w:rsid w:val="00241E39"/>
    <w:rsid w:val="002421A4"/>
    <w:rsid w:val="002421A8"/>
    <w:rsid w:val="00242BFA"/>
    <w:rsid w:val="00242E06"/>
    <w:rsid w:val="00242EB6"/>
    <w:rsid w:val="00242FFF"/>
    <w:rsid w:val="00243685"/>
    <w:rsid w:val="002436A3"/>
    <w:rsid w:val="002439BE"/>
    <w:rsid w:val="00243F49"/>
    <w:rsid w:val="00244199"/>
    <w:rsid w:val="00244790"/>
    <w:rsid w:val="00244A25"/>
    <w:rsid w:val="00244C4D"/>
    <w:rsid w:val="002450C5"/>
    <w:rsid w:val="0024518F"/>
    <w:rsid w:val="002452C0"/>
    <w:rsid w:val="00245467"/>
    <w:rsid w:val="00245497"/>
    <w:rsid w:val="002458BE"/>
    <w:rsid w:val="00245BD0"/>
    <w:rsid w:val="00245C09"/>
    <w:rsid w:val="00245EC2"/>
    <w:rsid w:val="00245F31"/>
    <w:rsid w:val="00246135"/>
    <w:rsid w:val="002462A8"/>
    <w:rsid w:val="0024646B"/>
    <w:rsid w:val="00246F84"/>
    <w:rsid w:val="00247042"/>
    <w:rsid w:val="002475B3"/>
    <w:rsid w:val="002477AE"/>
    <w:rsid w:val="00247B07"/>
    <w:rsid w:val="00247D19"/>
    <w:rsid w:val="00247D8F"/>
    <w:rsid w:val="00247EED"/>
    <w:rsid w:val="002500C3"/>
    <w:rsid w:val="002500E0"/>
    <w:rsid w:val="00250112"/>
    <w:rsid w:val="00250312"/>
    <w:rsid w:val="00250333"/>
    <w:rsid w:val="00250436"/>
    <w:rsid w:val="002505E5"/>
    <w:rsid w:val="00250866"/>
    <w:rsid w:val="0025094C"/>
    <w:rsid w:val="00250BEF"/>
    <w:rsid w:val="00250E14"/>
    <w:rsid w:val="0025143F"/>
    <w:rsid w:val="00251562"/>
    <w:rsid w:val="002519EA"/>
    <w:rsid w:val="00251B75"/>
    <w:rsid w:val="00251C22"/>
    <w:rsid w:val="00251EAC"/>
    <w:rsid w:val="00252107"/>
    <w:rsid w:val="002525DE"/>
    <w:rsid w:val="00252714"/>
    <w:rsid w:val="0025298E"/>
    <w:rsid w:val="00252B6F"/>
    <w:rsid w:val="00252FB0"/>
    <w:rsid w:val="00253129"/>
    <w:rsid w:val="0025325C"/>
    <w:rsid w:val="002536AF"/>
    <w:rsid w:val="00253708"/>
    <w:rsid w:val="002538FF"/>
    <w:rsid w:val="00253A06"/>
    <w:rsid w:val="00253DB4"/>
    <w:rsid w:val="00253F53"/>
    <w:rsid w:val="00254107"/>
    <w:rsid w:val="00254245"/>
    <w:rsid w:val="002543E4"/>
    <w:rsid w:val="00254608"/>
    <w:rsid w:val="00254660"/>
    <w:rsid w:val="00254874"/>
    <w:rsid w:val="00254992"/>
    <w:rsid w:val="00254A06"/>
    <w:rsid w:val="00254DDE"/>
    <w:rsid w:val="0025501E"/>
    <w:rsid w:val="00255DD5"/>
    <w:rsid w:val="00255E2C"/>
    <w:rsid w:val="002562DB"/>
    <w:rsid w:val="00256382"/>
    <w:rsid w:val="00256E3E"/>
    <w:rsid w:val="00256FD0"/>
    <w:rsid w:val="002571DF"/>
    <w:rsid w:val="002572CB"/>
    <w:rsid w:val="002575FB"/>
    <w:rsid w:val="00257BF6"/>
    <w:rsid w:val="00257DD0"/>
    <w:rsid w:val="00257F70"/>
    <w:rsid w:val="00260196"/>
    <w:rsid w:val="002602AF"/>
    <w:rsid w:val="00260528"/>
    <w:rsid w:val="00260625"/>
    <w:rsid w:val="00260983"/>
    <w:rsid w:val="00260CFE"/>
    <w:rsid w:val="00260D82"/>
    <w:rsid w:val="002611E7"/>
    <w:rsid w:val="00261AB1"/>
    <w:rsid w:val="00261C0D"/>
    <w:rsid w:val="0026201F"/>
    <w:rsid w:val="0026211F"/>
    <w:rsid w:val="00262200"/>
    <w:rsid w:val="0026250E"/>
    <w:rsid w:val="002626EB"/>
    <w:rsid w:val="00262701"/>
    <w:rsid w:val="00262931"/>
    <w:rsid w:val="00262C18"/>
    <w:rsid w:val="00262D3A"/>
    <w:rsid w:val="00263156"/>
    <w:rsid w:val="002631B1"/>
    <w:rsid w:val="0026349A"/>
    <w:rsid w:val="0026394A"/>
    <w:rsid w:val="002639DF"/>
    <w:rsid w:val="00263A79"/>
    <w:rsid w:val="00263CD3"/>
    <w:rsid w:val="00263E4E"/>
    <w:rsid w:val="00263F89"/>
    <w:rsid w:val="0026428F"/>
    <w:rsid w:val="002643D6"/>
    <w:rsid w:val="00264503"/>
    <w:rsid w:val="002649CD"/>
    <w:rsid w:val="00264A08"/>
    <w:rsid w:val="00264EC1"/>
    <w:rsid w:val="00264FC4"/>
    <w:rsid w:val="00265230"/>
    <w:rsid w:val="002652A7"/>
    <w:rsid w:val="00265358"/>
    <w:rsid w:val="00265387"/>
    <w:rsid w:val="0026550C"/>
    <w:rsid w:val="002655AD"/>
    <w:rsid w:val="00265697"/>
    <w:rsid w:val="002658CB"/>
    <w:rsid w:val="0026599E"/>
    <w:rsid w:val="00265A2C"/>
    <w:rsid w:val="00265AA9"/>
    <w:rsid w:val="00265AFE"/>
    <w:rsid w:val="00266366"/>
    <w:rsid w:val="00266CA2"/>
    <w:rsid w:val="002672FD"/>
    <w:rsid w:val="002677FB"/>
    <w:rsid w:val="00267B2F"/>
    <w:rsid w:val="00267B43"/>
    <w:rsid w:val="00267C0E"/>
    <w:rsid w:val="00267DF4"/>
    <w:rsid w:val="00270269"/>
    <w:rsid w:val="00270665"/>
    <w:rsid w:val="00270ABD"/>
    <w:rsid w:val="00270AFC"/>
    <w:rsid w:val="00270BA7"/>
    <w:rsid w:val="00271044"/>
    <w:rsid w:val="00271206"/>
    <w:rsid w:val="0027121F"/>
    <w:rsid w:val="002716DD"/>
    <w:rsid w:val="00271A09"/>
    <w:rsid w:val="0027249A"/>
    <w:rsid w:val="00272667"/>
    <w:rsid w:val="00272768"/>
    <w:rsid w:val="00272FE5"/>
    <w:rsid w:val="00273071"/>
    <w:rsid w:val="00273170"/>
    <w:rsid w:val="0027324A"/>
    <w:rsid w:val="0027326D"/>
    <w:rsid w:val="002732BA"/>
    <w:rsid w:val="002733B9"/>
    <w:rsid w:val="002734E9"/>
    <w:rsid w:val="0027385E"/>
    <w:rsid w:val="00273917"/>
    <w:rsid w:val="00273B0C"/>
    <w:rsid w:val="0027400D"/>
    <w:rsid w:val="00274393"/>
    <w:rsid w:val="00274406"/>
    <w:rsid w:val="00274737"/>
    <w:rsid w:val="00274777"/>
    <w:rsid w:val="00274C68"/>
    <w:rsid w:val="00274F6B"/>
    <w:rsid w:val="00274FAB"/>
    <w:rsid w:val="002753EE"/>
    <w:rsid w:val="0027569E"/>
    <w:rsid w:val="002757B8"/>
    <w:rsid w:val="0027584D"/>
    <w:rsid w:val="00275B85"/>
    <w:rsid w:val="00275C2E"/>
    <w:rsid w:val="00275D62"/>
    <w:rsid w:val="00275E45"/>
    <w:rsid w:val="00275F3C"/>
    <w:rsid w:val="002764BE"/>
    <w:rsid w:val="002765B4"/>
    <w:rsid w:val="00276619"/>
    <w:rsid w:val="00276B31"/>
    <w:rsid w:val="00276EF7"/>
    <w:rsid w:val="0027736B"/>
    <w:rsid w:val="002774A7"/>
    <w:rsid w:val="0027750A"/>
    <w:rsid w:val="002775D5"/>
    <w:rsid w:val="0027775A"/>
    <w:rsid w:val="00277790"/>
    <w:rsid w:val="0027797F"/>
    <w:rsid w:val="00277C21"/>
    <w:rsid w:val="00277CE5"/>
    <w:rsid w:val="00277DAB"/>
    <w:rsid w:val="00277EC6"/>
    <w:rsid w:val="002800AE"/>
    <w:rsid w:val="00280120"/>
    <w:rsid w:val="002802DE"/>
    <w:rsid w:val="00280465"/>
    <w:rsid w:val="002805E4"/>
    <w:rsid w:val="00280648"/>
    <w:rsid w:val="00280F13"/>
    <w:rsid w:val="00280F76"/>
    <w:rsid w:val="00280F99"/>
    <w:rsid w:val="00281140"/>
    <w:rsid w:val="00281168"/>
    <w:rsid w:val="00281354"/>
    <w:rsid w:val="00281633"/>
    <w:rsid w:val="0028175E"/>
    <w:rsid w:val="00281ACC"/>
    <w:rsid w:val="00282510"/>
    <w:rsid w:val="0028265F"/>
    <w:rsid w:val="0028275C"/>
    <w:rsid w:val="0028299E"/>
    <w:rsid w:val="002829D3"/>
    <w:rsid w:val="00282B73"/>
    <w:rsid w:val="00282E3E"/>
    <w:rsid w:val="002831D0"/>
    <w:rsid w:val="002832EB"/>
    <w:rsid w:val="002834D0"/>
    <w:rsid w:val="00283630"/>
    <w:rsid w:val="002837E5"/>
    <w:rsid w:val="00283B8C"/>
    <w:rsid w:val="00283D70"/>
    <w:rsid w:val="00283F5E"/>
    <w:rsid w:val="0028479F"/>
    <w:rsid w:val="002848C3"/>
    <w:rsid w:val="002849EB"/>
    <w:rsid w:val="00284D1F"/>
    <w:rsid w:val="00284EBC"/>
    <w:rsid w:val="00285A10"/>
    <w:rsid w:val="00285B2A"/>
    <w:rsid w:val="00285E2B"/>
    <w:rsid w:val="00285EBC"/>
    <w:rsid w:val="00285F67"/>
    <w:rsid w:val="00285FA2"/>
    <w:rsid w:val="00286066"/>
    <w:rsid w:val="00286394"/>
    <w:rsid w:val="00286538"/>
    <w:rsid w:val="00286575"/>
    <w:rsid w:val="002866F7"/>
    <w:rsid w:val="00286919"/>
    <w:rsid w:val="00286B6C"/>
    <w:rsid w:val="00286DFE"/>
    <w:rsid w:val="0028709F"/>
    <w:rsid w:val="002871A3"/>
    <w:rsid w:val="00287290"/>
    <w:rsid w:val="00287627"/>
    <w:rsid w:val="0028769E"/>
    <w:rsid w:val="00287BB1"/>
    <w:rsid w:val="00287BD0"/>
    <w:rsid w:val="00287C0B"/>
    <w:rsid w:val="00287F3C"/>
    <w:rsid w:val="00290124"/>
    <w:rsid w:val="00290B13"/>
    <w:rsid w:val="00290EC3"/>
    <w:rsid w:val="0029109D"/>
    <w:rsid w:val="002910C4"/>
    <w:rsid w:val="002912F7"/>
    <w:rsid w:val="0029154C"/>
    <w:rsid w:val="00291622"/>
    <w:rsid w:val="00291643"/>
    <w:rsid w:val="00291F67"/>
    <w:rsid w:val="00291FC0"/>
    <w:rsid w:val="0029234E"/>
    <w:rsid w:val="00292484"/>
    <w:rsid w:val="00292C54"/>
    <w:rsid w:val="00292CC7"/>
    <w:rsid w:val="00292FD7"/>
    <w:rsid w:val="0029300B"/>
    <w:rsid w:val="0029334B"/>
    <w:rsid w:val="0029370C"/>
    <w:rsid w:val="00293858"/>
    <w:rsid w:val="00293F6E"/>
    <w:rsid w:val="0029422B"/>
    <w:rsid w:val="00294320"/>
    <w:rsid w:val="002945E3"/>
    <w:rsid w:val="00294953"/>
    <w:rsid w:val="00294BE6"/>
    <w:rsid w:val="00294CCA"/>
    <w:rsid w:val="00294D62"/>
    <w:rsid w:val="00294E8D"/>
    <w:rsid w:val="00294F43"/>
    <w:rsid w:val="002958A1"/>
    <w:rsid w:val="00295976"/>
    <w:rsid w:val="00295BF8"/>
    <w:rsid w:val="00295E32"/>
    <w:rsid w:val="00296063"/>
    <w:rsid w:val="002967AD"/>
    <w:rsid w:val="00296A72"/>
    <w:rsid w:val="00296B84"/>
    <w:rsid w:val="00296FFF"/>
    <w:rsid w:val="002972F9"/>
    <w:rsid w:val="002978CD"/>
    <w:rsid w:val="00297C52"/>
    <w:rsid w:val="00297F21"/>
    <w:rsid w:val="002A0A20"/>
    <w:rsid w:val="002A0C19"/>
    <w:rsid w:val="002A0C1C"/>
    <w:rsid w:val="002A0D48"/>
    <w:rsid w:val="002A1234"/>
    <w:rsid w:val="002A125B"/>
    <w:rsid w:val="002A1B70"/>
    <w:rsid w:val="002A1CDF"/>
    <w:rsid w:val="002A260F"/>
    <w:rsid w:val="002A2610"/>
    <w:rsid w:val="002A2691"/>
    <w:rsid w:val="002A2749"/>
    <w:rsid w:val="002A2862"/>
    <w:rsid w:val="002A2A2D"/>
    <w:rsid w:val="002A2E54"/>
    <w:rsid w:val="002A2F14"/>
    <w:rsid w:val="002A3111"/>
    <w:rsid w:val="002A5160"/>
    <w:rsid w:val="002A534D"/>
    <w:rsid w:val="002A55D5"/>
    <w:rsid w:val="002A5C54"/>
    <w:rsid w:val="002A5DBD"/>
    <w:rsid w:val="002A5EF2"/>
    <w:rsid w:val="002A5FD6"/>
    <w:rsid w:val="002A688D"/>
    <w:rsid w:val="002A68E4"/>
    <w:rsid w:val="002A6B15"/>
    <w:rsid w:val="002A6B6A"/>
    <w:rsid w:val="002A7C41"/>
    <w:rsid w:val="002A7D50"/>
    <w:rsid w:val="002B022C"/>
    <w:rsid w:val="002B086E"/>
    <w:rsid w:val="002B0AFD"/>
    <w:rsid w:val="002B0D18"/>
    <w:rsid w:val="002B0D39"/>
    <w:rsid w:val="002B0E94"/>
    <w:rsid w:val="002B11CD"/>
    <w:rsid w:val="002B11E0"/>
    <w:rsid w:val="002B13E0"/>
    <w:rsid w:val="002B153D"/>
    <w:rsid w:val="002B17FB"/>
    <w:rsid w:val="002B180B"/>
    <w:rsid w:val="002B1A5B"/>
    <w:rsid w:val="002B1A8C"/>
    <w:rsid w:val="002B1B88"/>
    <w:rsid w:val="002B1DE1"/>
    <w:rsid w:val="002B1E54"/>
    <w:rsid w:val="002B2008"/>
    <w:rsid w:val="002B2025"/>
    <w:rsid w:val="002B28E7"/>
    <w:rsid w:val="002B2CFD"/>
    <w:rsid w:val="002B2E64"/>
    <w:rsid w:val="002B3206"/>
    <w:rsid w:val="002B3440"/>
    <w:rsid w:val="002B39E9"/>
    <w:rsid w:val="002B3C45"/>
    <w:rsid w:val="002B3F45"/>
    <w:rsid w:val="002B4C71"/>
    <w:rsid w:val="002B4EAB"/>
    <w:rsid w:val="002B4ED5"/>
    <w:rsid w:val="002B4F38"/>
    <w:rsid w:val="002B5119"/>
    <w:rsid w:val="002B5289"/>
    <w:rsid w:val="002B53C5"/>
    <w:rsid w:val="002B5632"/>
    <w:rsid w:val="002B58AD"/>
    <w:rsid w:val="002B6486"/>
    <w:rsid w:val="002B6ABE"/>
    <w:rsid w:val="002B6CEC"/>
    <w:rsid w:val="002B6D3B"/>
    <w:rsid w:val="002B6EE7"/>
    <w:rsid w:val="002B7070"/>
    <w:rsid w:val="002B7078"/>
    <w:rsid w:val="002B70BE"/>
    <w:rsid w:val="002B73A0"/>
    <w:rsid w:val="002B74CC"/>
    <w:rsid w:val="002B7F8B"/>
    <w:rsid w:val="002C0220"/>
    <w:rsid w:val="002C0226"/>
    <w:rsid w:val="002C028E"/>
    <w:rsid w:val="002C0561"/>
    <w:rsid w:val="002C0619"/>
    <w:rsid w:val="002C09D4"/>
    <w:rsid w:val="002C1182"/>
    <w:rsid w:val="002C1420"/>
    <w:rsid w:val="002C17BB"/>
    <w:rsid w:val="002C17E6"/>
    <w:rsid w:val="002C18E9"/>
    <w:rsid w:val="002C1E7E"/>
    <w:rsid w:val="002C2256"/>
    <w:rsid w:val="002C2305"/>
    <w:rsid w:val="002C2749"/>
    <w:rsid w:val="002C2AA5"/>
    <w:rsid w:val="002C2E93"/>
    <w:rsid w:val="002C2EA4"/>
    <w:rsid w:val="002C3369"/>
    <w:rsid w:val="002C3371"/>
    <w:rsid w:val="002C340E"/>
    <w:rsid w:val="002C3480"/>
    <w:rsid w:val="002C3797"/>
    <w:rsid w:val="002C3982"/>
    <w:rsid w:val="002C39D6"/>
    <w:rsid w:val="002C3A03"/>
    <w:rsid w:val="002C3A7D"/>
    <w:rsid w:val="002C3F24"/>
    <w:rsid w:val="002C40A4"/>
    <w:rsid w:val="002C41A0"/>
    <w:rsid w:val="002C4256"/>
    <w:rsid w:val="002C42A6"/>
    <w:rsid w:val="002C44E7"/>
    <w:rsid w:val="002C44EF"/>
    <w:rsid w:val="002C4768"/>
    <w:rsid w:val="002C4AD4"/>
    <w:rsid w:val="002C4B47"/>
    <w:rsid w:val="002C4C55"/>
    <w:rsid w:val="002C5301"/>
    <w:rsid w:val="002C5474"/>
    <w:rsid w:val="002C552C"/>
    <w:rsid w:val="002C5647"/>
    <w:rsid w:val="002C5760"/>
    <w:rsid w:val="002C57E1"/>
    <w:rsid w:val="002C58A9"/>
    <w:rsid w:val="002C5A86"/>
    <w:rsid w:val="002C5CA3"/>
    <w:rsid w:val="002C5DCF"/>
    <w:rsid w:val="002C5F03"/>
    <w:rsid w:val="002C66D5"/>
    <w:rsid w:val="002C6878"/>
    <w:rsid w:val="002C68D8"/>
    <w:rsid w:val="002C6A8A"/>
    <w:rsid w:val="002C6DA8"/>
    <w:rsid w:val="002C6F6A"/>
    <w:rsid w:val="002C70ED"/>
    <w:rsid w:val="002C726F"/>
    <w:rsid w:val="002C7289"/>
    <w:rsid w:val="002C740F"/>
    <w:rsid w:val="002C781A"/>
    <w:rsid w:val="002C7AB7"/>
    <w:rsid w:val="002C7B4C"/>
    <w:rsid w:val="002C7BC3"/>
    <w:rsid w:val="002C7BEB"/>
    <w:rsid w:val="002C7D80"/>
    <w:rsid w:val="002D037E"/>
    <w:rsid w:val="002D044C"/>
    <w:rsid w:val="002D0844"/>
    <w:rsid w:val="002D0AB2"/>
    <w:rsid w:val="002D0B44"/>
    <w:rsid w:val="002D12F3"/>
    <w:rsid w:val="002D1322"/>
    <w:rsid w:val="002D1581"/>
    <w:rsid w:val="002D198D"/>
    <w:rsid w:val="002D1C3C"/>
    <w:rsid w:val="002D1CC4"/>
    <w:rsid w:val="002D1D4B"/>
    <w:rsid w:val="002D1F81"/>
    <w:rsid w:val="002D210A"/>
    <w:rsid w:val="002D251E"/>
    <w:rsid w:val="002D2928"/>
    <w:rsid w:val="002D2A34"/>
    <w:rsid w:val="002D2C09"/>
    <w:rsid w:val="002D2F80"/>
    <w:rsid w:val="002D3528"/>
    <w:rsid w:val="002D3538"/>
    <w:rsid w:val="002D3545"/>
    <w:rsid w:val="002D3B4A"/>
    <w:rsid w:val="002D3F89"/>
    <w:rsid w:val="002D4190"/>
    <w:rsid w:val="002D4459"/>
    <w:rsid w:val="002D47EB"/>
    <w:rsid w:val="002D4976"/>
    <w:rsid w:val="002D4AE1"/>
    <w:rsid w:val="002D4E4F"/>
    <w:rsid w:val="002D4EB6"/>
    <w:rsid w:val="002D503C"/>
    <w:rsid w:val="002D50DC"/>
    <w:rsid w:val="002D53CE"/>
    <w:rsid w:val="002D5587"/>
    <w:rsid w:val="002D5622"/>
    <w:rsid w:val="002D56ED"/>
    <w:rsid w:val="002D5A0B"/>
    <w:rsid w:val="002D5F52"/>
    <w:rsid w:val="002D5F65"/>
    <w:rsid w:val="002D61D9"/>
    <w:rsid w:val="002D63D0"/>
    <w:rsid w:val="002D6417"/>
    <w:rsid w:val="002D6579"/>
    <w:rsid w:val="002D6A7C"/>
    <w:rsid w:val="002D6E01"/>
    <w:rsid w:val="002D6F8A"/>
    <w:rsid w:val="002D7070"/>
    <w:rsid w:val="002D711F"/>
    <w:rsid w:val="002D7300"/>
    <w:rsid w:val="002D7308"/>
    <w:rsid w:val="002D74F4"/>
    <w:rsid w:val="002D79FB"/>
    <w:rsid w:val="002E0086"/>
    <w:rsid w:val="002E052F"/>
    <w:rsid w:val="002E08B2"/>
    <w:rsid w:val="002E0C60"/>
    <w:rsid w:val="002E0DC1"/>
    <w:rsid w:val="002E0E89"/>
    <w:rsid w:val="002E10CF"/>
    <w:rsid w:val="002E1148"/>
    <w:rsid w:val="002E11F6"/>
    <w:rsid w:val="002E17D9"/>
    <w:rsid w:val="002E1AB1"/>
    <w:rsid w:val="002E1CE9"/>
    <w:rsid w:val="002E1D1F"/>
    <w:rsid w:val="002E1D6F"/>
    <w:rsid w:val="002E206C"/>
    <w:rsid w:val="002E221B"/>
    <w:rsid w:val="002E265F"/>
    <w:rsid w:val="002E2821"/>
    <w:rsid w:val="002E2B74"/>
    <w:rsid w:val="002E2C72"/>
    <w:rsid w:val="002E3396"/>
    <w:rsid w:val="002E33A6"/>
    <w:rsid w:val="002E3AAF"/>
    <w:rsid w:val="002E3B51"/>
    <w:rsid w:val="002E3B6A"/>
    <w:rsid w:val="002E3E6D"/>
    <w:rsid w:val="002E3E80"/>
    <w:rsid w:val="002E3F6A"/>
    <w:rsid w:val="002E400B"/>
    <w:rsid w:val="002E40E1"/>
    <w:rsid w:val="002E4339"/>
    <w:rsid w:val="002E493C"/>
    <w:rsid w:val="002E4F39"/>
    <w:rsid w:val="002E5368"/>
    <w:rsid w:val="002E6069"/>
    <w:rsid w:val="002E6218"/>
    <w:rsid w:val="002E673A"/>
    <w:rsid w:val="002E6941"/>
    <w:rsid w:val="002E6AEA"/>
    <w:rsid w:val="002E6DE1"/>
    <w:rsid w:val="002E748E"/>
    <w:rsid w:val="002E7B11"/>
    <w:rsid w:val="002E7CD0"/>
    <w:rsid w:val="002E7D48"/>
    <w:rsid w:val="002F040F"/>
    <w:rsid w:val="002F070D"/>
    <w:rsid w:val="002F0736"/>
    <w:rsid w:val="002F0B5A"/>
    <w:rsid w:val="002F0BDE"/>
    <w:rsid w:val="002F0CE6"/>
    <w:rsid w:val="002F0D0F"/>
    <w:rsid w:val="002F111B"/>
    <w:rsid w:val="002F11CC"/>
    <w:rsid w:val="002F15EA"/>
    <w:rsid w:val="002F197A"/>
    <w:rsid w:val="002F1F60"/>
    <w:rsid w:val="002F208B"/>
    <w:rsid w:val="002F2183"/>
    <w:rsid w:val="002F2453"/>
    <w:rsid w:val="002F260F"/>
    <w:rsid w:val="002F2803"/>
    <w:rsid w:val="002F2965"/>
    <w:rsid w:val="002F2A5F"/>
    <w:rsid w:val="002F2ADF"/>
    <w:rsid w:val="002F2D0B"/>
    <w:rsid w:val="002F2ECD"/>
    <w:rsid w:val="002F300F"/>
    <w:rsid w:val="002F311C"/>
    <w:rsid w:val="002F3511"/>
    <w:rsid w:val="002F3BF0"/>
    <w:rsid w:val="002F3CF9"/>
    <w:rsid w:val="002F3F5B"/>
    <w:rsid w:val="002F407B"/>
    <w:rsid w:val="002F4122"/>
    <w:rsid w:val="002F417A"/>
    <w:rsid w:val="002F42FE"/>
    <w:rsid w:val="002F4757"/>
    <w:rsid w:val="002F48AD"/>
    <w:rsid w:val="002F4B2D"/>
    <w:rsid w:val="002F4BF0"/>
    <w:rsid w:val="002F5206"/>
    <w:rsid w:val="002F5676"/>
    <w:rsid w:val="002F5EB4"/>
    <w:rsid w:val="002F610B"/>
    <w:rsid w:val="002F62B3"/>
    <w:rsid w:val="002F6639"/>
    <w:rsid w:val="002F679B"/>
    <w:rsid w:val="002F67E7"/>
    <w:rsid w:val="002F69B6"/>
    <w:rsid w:val="002F706D"/>
    <w:rsid w:val="002F7071"/>
    <w:rsid w:val="002F7107"/>
    <w:rsid w:val="002F72B7"/>
    <w:rsid w:val="002F72ED"/>
    <w:rsid w:val="002F79B6"/>
    <w:rsid w:val="002F7C58"/>
    <w:rsid w:val="002F7C62"/>
    <w:rsid w:val="002F7C6D"/>
    <w:rsid w:val="002F7F20"/>
    <w:rsid w:val="002F7F9D"/>
    <w:rsid w:val="00300073"/>
    <w:rsid w:val="00300711"/>
    <w:rsid w:val="00300799"/>
    <w:rsid w:val="003008E3"/>
    <w:rsid w:val="0030097E"/>
    <w:rsid w:val="00300A1C"/>
    <w:rsid w:val="003010CB"/>
    <w:rsid w:val="00301738"/>
    <w:rsid w:val="00301739"/>
    <w:rsid w:val="00301B0F"/>
    <w:rsid w:val="00301EAC"/>
    <w:rsid w:val="00302032"/>
    <w:rsid w:val="0030205C"/>
    <w:rsid w:val="0030228A"/>
    <w:rsid w:val="003024FD"/>
    <w:rsid w:val="0030261E"/>
    <w:rsid w:val="00302802"/>
    <w:rsid w:val="00302BF7"/>
    <w:rsid w:val="00302C55"/>
    <w:rsid w:val="00303063"/>
    <w:rsid w:val="00303272"/>
    <w:rsid w:val="003034E0"/>
    <w:rsid w:val="0030363F"/>
    <w:rsid w:val="00303B09"/>
    <w:rsid w:val="00303D01"/>
    <w:rsid w:val="00303E53"/>
    <w:rsid w:val="00303EB1"/>
    <w:rsid w:val="00303FAC"/>
    <w:rsid w:val="00304162"/>
    <w:rsid w:val="0030462E"/>
    <w:rsid w:val="0030462F"/>
    <w:rsid w:val="003046F1"/>
    <w:rsid w:val="0030480D"/>
    <w:rsid w:val="00304A4D"/>
    <w:rsid w:val="00304BCF"/>
    <w:rsid w:val="00304E26"/>
    <w:rsid w:val="00304F01"/>
    <w:rsid w:val="00305493"/>
    <w:rsid w:val="00305587"/>
    <w:rsid w:val="003058DF"/>
    <w:rsid w:val="003059E3"/>
    <w:rsid w:val="00306196"/>
    <w:rsid w:val="003068C2"/>
    <w:rsid w:val="003068EF"/>
    <w:rsid w:val="00306C8C"/>
    <w:rsid w:val="00306DBC"/>
    <w:rsid w:val="00306DD4"/>
    <w:rsid w:val="00306E54"/>
    <w:rsid w:val="00307369"/>
    <w:rsid w:val="0030763D"/>
    <w:rsid w:val="003076E5"/>
    <w:rsid w:val="003078F5"/>
    <w:rsid w:val="00307C9F"/>
    <w:rsid w:val="00307D17"/>
    <w:rsid w:val="00310199"/>
    <w:rsid w:val="00310208"/>
    <w:rsid w:val="0031029E"/>
    <w:rsid w:val="003106CB"/>
    <w:rsid w:val="00310B1E"/>
    <w:rsid w:val="00310BCF"/>
    <w:rsid w:val="00310F8C"/>
    <w:rsid w:val="0031112E"/>
    <w:rsid w:val="00311132"/>
    <w:rsid w:val="00311503"/>
    <w:rsid w:val="003115C2"/>
    <w:rsid w:val="003117F3"/>
    <w:rsid w:val="00311B2A"/>
    <w:rsid w:val="003120F3"/>
    <w:rsid w:val="003122B0"/>
    <w:rsid w:val="003125F5"/>
    <w:rsid w:val="00312888"/>
    <w:rsid w:val="00312D0F"/>
    <w:rsid w:val="00312E5C"/>
    <w:rsid w:val="00312F92"/>
    <w:rsid w:val="003130C2"/>
    <w:rsid w:val="00313725"/>
    <w:rsid w:val="00313801"/>
    <w:rsid w:val="0031399E"/>
    <w:rsid w:val="00313B62"/>
    <w:rsid w:val="00313CA9"/>
    <w:rsid w:val="00313F23"/>
    <w:rsid w:val="00313F93"/>
    <w:rsid w:val="003140D9"/>
    <w:rsid w:val="00314461"/>
    <w:rsid w:val="003146EC"/>
    <w:rsid w:val="003148B4"/>
    <w:rsid w:val="00314CEF"/>
    <w:rsid w:val="00315133"/>
    <w:rsid w:val="00315584"/>
    <w:rsid w:val="00315648"/>
    <w:rsid w:val="00315A37"/>
    <w:rsid w:val="00315C51"/>
    <w:rsid w:val="00315D7C"/>
    <w:rsid w:val="003163C2"/>
    <w:rsid w:val="003164E5"/>
    <w:rsid w:val="0031673A"/>
    <w:rsid w:val="00316A5D"/>
    <w:rsid w:val="00316D4F"/>
    <w:rsid w:val="00316F78"/>
    <w:rsid w:val="00316FFE"/>
    <w:rsid w:val="003170BE"/>
    <w:rsid w:val="003171A6"/>
    <w:rsid w:val="00317250"/>
    <w:rsid w:val="00317374"/>
    <w:rsid w:val="0031747A"/>
    <w:rsid w:val="00317512"/>
    <w:rsid w:val="0031779D"/>
    <w:rsid w:val="00317AEB"/>
    <w:rsid w:val="00317D5A"/>
    <w:rsid w:val="00317D89"/>
    <w:rsid w:val="00320138"/>
    <w:rsid w:val="00320296"/>
    <w:rsid w:val="00320591"/>
    <w:rsid w:val="003205B5"/>
    <w:rsid w:val="003205EC"/>
    <w:rsid w:val="00320A43"/>
    <w:rsid w:val="00320AFD"/>
    <w:rsid w:val="00320C8D"/>
    <w:rsid w:val="003210A0"/>
    <w:rsid w:val="00321195"/>
    <w:rsid w:val="00321236"/>
    <w:rsid w:val="003216DB"/>
    <w:rsid w:val="00322181"/>
    <w:rsid w:val="0032227F"/>
    <w:rsid w:val="00322500"/>
    <w:rsid w:val="00322993"/>
    <w:rsid w:val="00322C82"/>
    <w:rsid w:val="00322EDC"/>
    <w:rsid w:val="00323878"/>
    <w:rsid w:val="00323BB1"/>
    <w:rsid w:val="00323BB8"/>
    <w:rsid w:val="00323D3F"/>
    <w:rsid w:val="00323F83"/>
    <w:rsid w:val="00324237"/>
    <w:rsid w:val="00324267"/>
    <w:rsid w:val="00324319"/>
    <w:rsid w:val="00324464"/>
    <w:rsid w:val="0032446F"/>
    <w:rsid w:val="00324756"/>
    <w:rsid w:val="0032477D"/>
    <w:rsid w:val="00324A0B"/>
    <w:rsid w:val="00324B57"/>
    <w:rsid w:val="00324FB0"/>
    <w:rsid w:val="003251C1"/>
    <w:rsid w:val="0032532C"/>
    <w:rsid w:val="00325449"/>
    <w:rsid w:val="00325551"/>
    <w:rsid w:val="003255BA"/>
    <w:rsid w:val="00325898"/>
    <w:rsid w:val="003258A8"/>
    <w:rsid w:val="0032591F"/>
    <w:rsid w:val="003259F7"/>
    <w:rsid w:val="003260D1"/>
    <w:rsid w:val="003265B0"/>
    <w:rsid w:val="00326B38"/>
    <w:rsid w:val="00326CD6"/>
    <w:rsid w:val="00326EDE"/>
    <w:rsid w:val="00327276"/>
    <w:rsid w:val="0032736E"/>
    <w:rsid w:val="0032761C"/>
    <w:rsid w:val="00327B5B"/>
    <w:rsid w:val="00327C74"/>
    <w:rsid w:val="00327CE2"/>
    <w:rsid w:val="00327DB9"/>
    <w:rsid w:val="003305AB"/>
    <w:rsid w:val="0033095F"/>
    <w:rsid w:val="00330B25"/>
    <w:rsid w:val="00330BE6"/>
    <w:rsid w:val="00330D6A"/>
    <w:rsid w:val="00330F24"/>
    <w:rsid w:val="00330F5F"/>
    <w:rsid w:val="00330F90"/>
    <w:rsid w:val="00331093"/>
    <w:rsid w:val="0033144F"/>
    <w:rsid w:val="003315FF"/>
    <w:rsid w:val="00331913"/>
    <w:rsid w:val="00332218"/>
    <w:rsid w:val="00332992"/>
    <w:rsid w:val="003329F0"/>
    <w:rsid w:val="00332B18"/>
    <w:rsid w:val="00332D91"/>
    <w:rsid w:val="003331A8"/>
    <w:rsid w:val="003331E0"/>
    <w:rsid w:val="00333434"/>
    <w:rsid w:val="003335F9"/>
    <w:rsid w:val="0033369F"/>
    <w:rsid w:val="00334042"/>
    <w:rsid w:val="0033406D"/>
    <w:rsid w:val="00334876"/>
    <w:rsid w:val="00334AB2"/>
    <w:rsid w:val="00334B64"/>
    <w:rsid w:val="00334D0E"/>
    <w:rsid w:val="003354F5"/>
    <w:rsid w:val="00335700"/>
    <w:rsid w:val="003359BD"/>
    <w:rsid w:val="00335D19"/>
    <w:rsid w:val="00335D99"/>
    <w:rsid w:val="00335F29"/>
    <w:rsid w:val="003360BE"/>
    <w:rsid w:val="0033612E"/>
    <w:rsid w:val="0033625D"/>
    <w:rsid w:val="0033651D"/>
    <w:rsid w:val="00336687"/>
    <w:rsid w:val="00336A14"/>
    <w:rsid w:val="00336BE1"/>
    <w:rsid w:val="00336C35"/>
    <w:rsid w:val="00336C7F"/>
    <w:rsid w:val="00336F95"/>
    <w:rsid w:val="003370BA"/>
    <w:rsid w:val="00337289"/>
    <w:rsid w:val="00337367"/>
    <w:rsid w:val="00337588"/>
    <w:rsid w:val="003378A8"/>
    <w:rsid w:val="00337985"/>
    <w:rsid w:val="00337A13"/>
    <w:rsid w:val="00337EE5"/>
    <w:rsid w:val="00340043"/>
    <w:rsid w:val="00340123"/>
    <w:rsid w:val="003401B5"/>
    <w:rsid w:val="00340711"/>
    <w:rsid w:val="00340A1A"/>
    <w:rsid w:val="00340CDA"/>
    <w:rsid w:val="00341023"/>
    <w:rsid w:val="00341083"/>
    <w:rsid w:val="00341191"/>
    <w:rsid w:val="003412A9"/>
    <w:rsid w:val="0034175E"/>
    <w:rsid w:val="003419A9"/>
    <w:rsid w:val="00341A06"/>
    <w:rsid w:val="00341CA0"/>
    <w:rsid w:val="00341D12"/>
    <w:rsid w:val="00341E98"/>
    <w:rsid w:val="00341F6D"/>
    <w:rsid w:val="00342284"/>
    <w:rsid w:val="0034233F"/>
    <w:rsid w:val="003425F8"/>
    <w:rsid w:val="00342B0D"/>
    <w:rsid w:val="00342BA0"/>
    <w:rsid w:val="00342C22"/>
    <w:rsid w:val="00342EC0"/>
    <w:rsid w:val="00342F9E"/>
    <w:rsid w:val="00343003"/>
    <w:rsid w:val="003431DE"/>
    <w:rsid w:val="00343299"/>
    <w:rsid w:val="003435A7"/>
    <w:rsid w:val="00343ADF"/>
    <w:rsid w:val="00343C09"/>
    <w:rsid w:val="00343E34"/>
    <w:rsid w:val="003442A9"/>
    <w:rsid w:val="0034459B"/>
    <w:rsid w:val="00344A3F"/>
    <w:rsid w:val="00344B3A"/>
    <w:rsid w:val="00344B8E"/>
    <w:rsid w:val="00344CB8"/>
    <w:rsid w:val="00344E54"/>
    <w:rsid w:val="00344E76"/>
    <w:rsid w:val="00345044"/>
    <w:rsid w:val="003451EB"/>
    <w:rsid w:val="003452E3"/>
    <w:rsid w:val="0034541B"/>
    <w:rsid w:val="003454C7"/>
    <w:rsid w:val="00345566"/>
    <w:rsid w:val="00345785"/>
    <w:rsid w:val="00345A74"/>
    <w:rsid w:val="00345A8D"/>
    <w:rsid w:val="00345AEF"/>
    <w:rsid w:val="00345D8B"/>
    <w:rsid w:val="00345FD8"/>
    <w:rsid w:val="0034610A"/>
    <w:rsid w:val="00346429"/>
    <w:rsid w:val="003464F9"/>
    <w:rsid w:val="00346610"/>
    <w:rsid w:val="00346BA8"/>
    <w:rsid w:val="00346C50"/>
    <w:rsid w:val="00346E7B"/>
    <w:rsid w:val="00346EC0"/>
    <w:rsid w:val="00347375"/>
    <w:rsid w:val="003475E0"/>
    <w:rsid w:val="0034789C"/>
    <w:rsid w:val="00347A11"/>
    <w:rsid w:val="00347F93"/>
    <w:rsid w:val="00350067"/>
    <w:rsid w:val="00350192"/>
    <w:rsid w:val="00350322"/>
    <w:rsid w:val="00350B41"/>
    <w:rsid w:val="00350CEB"/>
    <w:rsid w:val="00350DF3"/>
    <w:rsid w:val="003510EB"/>
    <w:rsid w:val="0035114D"/>
    <w:rsid w:val="0035115F"/>
    <w:rsid w:val="0035163A"/>
    <w:rsid w:val="003517E9"/>
    <w:rsid w:val="00351A09"/>
    <w:rsid w:val="00351B9D"/>
    <w:rsid w:val="00351D1E"/>
    <w:rsid w:val="00351E3E"/>
    <w:rsid w:val="00351F4F"/>
    <w:rsid w:val="00351FF3"/>
    <w:rsid w:val="00352043"/>
    <w:rsid w:val="003520CD"/>
    <w:rsid w:val="00352184"/>
    <w:rsid w:val="0035237B"/>
    <w:rsid w:val="00352418"/>
    <w:rsid w:val="0035257D"/>
    <w:rsid w:val="00352727"/>
    <w:rsid w:val="00352E18"/>
    <w:rsid w:val="003531B5"/>
    <w:rsid w:val="0035321B"/>
    <w:rsid w:val="0035352E"/>
    <w:rsid w:val="00353573"/>
    <w:rsid w:val="003535A1"/>
    <w:rsid w:val="00353642"/>
    <w:rsid w:val="00353C38"/>
    <w:rsid w:val="00353EBD"/>
    <w:rsid w:val="00354282"/>
    <w:rsid w:val="00354379"/>
    <w:rsid w:val="003547E7"/>
    <w:rsid w:val="00354FE0"/>
    <w:rsid w:val="00355243"/>
    <w:rsid w:val="00355697"/>
    <w:rsid w:val="003556EA"/>
    <w:rsid w:val="0035578E"/>
    <w:rsid w:val="003559CC"/>
    <w:rsid w:val="00355A53"/>
    <w:rsid w:val="00355B52"/>
    <w:rsid w:val="003561C2"/>
    <w:rsid w:val="00356687"/>
    <w:rsid w:val="00356AE9"/>
    <w:rsid w:val="00356B59"/>
    <w:rsid w:val="00356CCA"/>
    <w:rsid w:val="00356F05"/>
    <w:rsid w:val="00357084"/>
    <w:rsid w:val="003578B5"/>
    <w:rsid w:val="00357BF6"/>
    <w:rsid w:val="00357C36"/>
    <w:rsid w:val="00360226"/>
    <w:rsid w:val="0036045E"/>
    <w:rsid w:val="00360768"/>
    <w:rsid w:val="003608A4"/>
    <w:rsid w:val="00360964"/>
    <w:rsid w:val="00360CC7"/>
    <w:rsid w:val="00360F28"/>
    <w:rsid w:val="0036137B"/>
    <w:rsid w:val="0036139C"/>
    <w:rsid w:val="003619E4"/>
    <w:rsid w:val="00361CC9"/>
    <w:rsid w:val="00361D49"/>
    <w:rsid w:val="00361E7E"/>
    <w:rsid w:val="00361F58"/>
    <w:rsid w:val="00361FA8"/>
    <w:rsid w:val="00362101"/>
    <w:rsid w:val="00362112"/>
    <w:rsid w:val="003625BC"/>
    <w:rsid w:val="003629D8"/>
    <w:rsid w:val="0036303D"/>
    <w:rsid w:val="00363072"/>
    <w:rsid w:val="00363132"/>
    <w:rsid w:val="003631E9"/>
    <w:rsid w:val="00363548"/>
    <w:rsid w:val="00363611"/>
    <w:rsid w:val="00363649"/>
    <w:rsid w:val="0036371E"/>
    <w:rsid w:val="0036373A"/>
    <w:rsid w:val="003637DC"/>
    <w:rsid w:val="0036381D"/>
    <w:rsid w:val="0036388A"/>
    <w:rsid w:val="00363985"/>
    <w:rsid w:val="00363D3F"/>
    <w:rsid w:val="00364042"/>
    <w:rsid w:val="00364828"/>
    <w:rsid w:val="0036482F"/>
    <w:rsid w:val="00364985"/>
    <w:rsid w:val="00364C4F"/>
    <w:rsid w:val="00364CC4"/>
    <w:rsid w:val="00364DEA"/>
    <w:rsid w:val="00364E65"/>
    <w:rsid w:val="00365237"/>
    <w:rsid w:val="0036524A"/>
    <w:rsid w:val="003656B8"/>
    <w:rsid w:val="0036570C"/>
    <w:rsid w:val="00365766"/>
    <w:rsid w:val="003657D0"/>
    <w:rsid w:val="00365916"/>
    <w:rsid w:val="003659D3"/>
    <w:rsid w:val="00365BA0"/>
    <w:rsid w:val="00365C8D"/>
    <w:rsid w:val="00365F6D"/>
    <w:rsid w:val="00365FE7"/>
    <w:rsid w:val="003669A7"/>
    <w:rsid w:val="003669D4"/>
    <w:rsid w:val="00366A52"/>
    <w:rsid w:val="00366D35"/>
    <w:rsid w:val="00366F4D"/>
    <w:rsid w:val="0036727E"/>
    <w:rsid w:val="00367583"/>
    <w:rsid w:val="003676D3"/>
    <w:rsid w:val="003679B1"/>
    <w:rsid w:val="00367BF1"/>
    <w:rsid w:val="00367D6F"/>
    <w:rsid w:val="00367F7D"/>
    <w:rsid w:val="003705E2"/>
    <w:rsid w:val="0037091D"/>
    <w:rsid w:val="003709B8"/>
    <w:rsid w:val="00370A6A"/>
    <w:rsid w:val="00370ADC"/>
    <w:rsid w:val="00370C2C"/>
    <w:rsid w:val="00370CE0"/>
    <w:rsid w:val="003712B0"/>
    <w:rsid w:val="00371656"/>
    <w:rsid w:val="00371C6F"/>
    <w:rsid w:val="003721CD"/>
    <w:rsid w:val="00372610"/>
    <w:rsid w:val="0037269F"/>
    <w:rsid w:val="00372847"/>
    <w:rsid w:val="00372A01"/>
    <w:rsid w:val="00372A10"/>
    <w:rsid w:val="00372AB6"/>
    <w:rsid w:val="00372AED"/>
    <w:rsid w:val="00372C4F"/>
    <w:rsid w:val="00372D3F"/>
    <w:rsid w:val="00372F68"/>
    <w:rsid w:val="003732C7"/>
    <w:rsid w:val="0037390B"/>
    <w:rsid w:val="00373A48"/>
    <w:rsid w:val="00373AA3"/>
    <w:rsid w:val="003740A4"/>
    <w:rsid w:val="0037445D"/>
    <w:rsid w:val="00374669"/>
    <w:rsid w:val="0037475B"/>
    <w:rsid w:val="00374C7D"/>
    <w:rsid w:val="00375203"/>
    <w:rsid w:val="003752B5"/>
    <w:rsid w:val="00375319"/>
    <w:rsid w:val="0037551A"/>
    <w:rsid w:val="0037586D"/>
    <w:rsid w:val="003758A9"/>
    <w:rsid w:val="00376156"/>
    <w:rsid w:val="0037640F"/>
    <w:rsid w:val="00376776"/>
    <w:rsid w:val="00376D6C"/>
    <w:rsid w:val="00376E3D"/>
    <w:rsid w:val="00376E99"/>
    <w:rsid w:val="00376F5A"/>
    <w:rsid w:val="003773E3"/>
    <w:rsid w:val="003777F0"/>
    <w:rsid w:val="0037793B"/>
    <w:rsid w:val="00377CB0"/>
    <w:rsid w:val="00377EE6"/>
    <w:rsid w:val="00377FC6"/>
    <w:rsid w:val="003802F5"/>
    <w:rsid w:val="003802F9"/>
    <w:rsid w:val="0038052F"/>
    <w:rsid w:val="003806E0"/>
    <w:rsid w:val="00380812"/>
    <w:rsid w:val="00380873"/>
    <w:rsid w:val="00380CF7"/>
    <w:rsid w:val="00380E93"/>
    <w:rsid w:val="00380FC9"/>
    <w:rsid w:val="0038126A"/>
    <w:rsid w:val="00381452"/>
    <w:rsid w:val="0038183E"/>
    <w:rsid w:val="003819A9"/>
    <w:rsid w:val="00382446"/>
    <w:rsid w:val="003829E7"/>
    <w:rsid w:val="00382BB6"/>
    <w:rsid w:val="00382C63"/>
    <w:rsid w:val="00382FA9"/>
    <w:rsid w:val="0038333C"/>
    <w:rsid w:val="00383435"/>
    <w:rsid w:val="0038359D"/>
    <w:rsid w:val="003835AA"/>
    <w:rsid w:val="003837DF"/>
    <w:rsid w:val="00383828"/>
    <w:rsid w:val="00383B24"/>
    <w:rsid w:val="00383B36"/>
    <w:rsid w:val="00383E44"/>
    <w:rsid w:val="0038445C"/>
    <w:rsid w:val="00384818"/>
    <w:rsid w:val="0038558D"/>
    <w:rsid w:val="00385CF3"/>
    <w:rsid w:val="00386747"/>
    <w:rsid w:val="0038675E"/>
    <w:rsid w:val="003867DA"/>
    <w:rsid w:val="0038680E"/>
    <w:rsid w:val="00386AED"/>
    <w:rsid w:val="00386B28"/>
    <w:rsid w:val="00386C90"/>
    <w:rsid w:val="00386D3D"/>
    <w:rsid w:val="00386DAB"/>
    <w:rsid w:val="00386DC9"/>
    <w:rsid w:val="00386F2D"/>
    <w:rsid w:val="00386F4E"/>
    <w:rsid w:val="003871C1"/>
    <w:rsid w:val="00387611"/>
    <w:rsid w:val="003876BE"/>
    <w:rsid w:val="0038790A"/>
    <w:rsid w:val="003879F2"/>
    <w:rsid w:val="00387A57"/>
    <w:rsid w:val="00387B14"/>
    <w:rsid w:val="00387DF7"/>
    <w:rsid w:val="00387E93"/>
    <w:rsid w:val="0039007A"/>
    <w:rsid w:val="003902B1"/>
    <w:rsid w:val="003905DB"/>
    <w:rsid w:val="00390B03"/>
    <w:rsid w:val="00390C8E"/>
    <w:rsid w:val="0039128A"/>
    <w:rsid w:val="0039161E"/>
    <w:rsid w:val="00391A28"/>
    <w:rsid w:val="00391D02"/>
    <w:rsid w:val="00391DCE"/>
    <w:rsid w:val="00391F56"/>
    <w:rsid w:val="00391FAE"/>
    <w:rsid w:val="0039205F"/>
    <w:rsid w:val="0039215C"/>
    <w:rsid w:val="003923F7"/>
    <w:rsid w:val="0039245D"/>
    <w:rsid w:val="00392677"/>
    <w:rsid w:val="00392689"/>
    <w:rsid w:val="00392794"/>
    <w:rsid w:val="00392796"/>
    <w:rsid w:val="00392888"/>
    <w:rsid w:val="003928BA"/>
    <w:rsid w:val="003928F5"/>
    <w:rsid w:val="003930B1"/>
    <w:rsid w:val="003935A7"/>
    <w:rsid w:val="003936C5"/>
    <w:rsid w:val="00393F41"/>
    <w:rsid w:val="00394AF6"/>
    <w:rsid w:val="00394AFB"/>
    <w:rsid w:val="00394B04"/>
    <w:rsid w:val="00394C0D"/>
    <w:rsid w:val="00394C63"/>
    <w:rsid w:val="0039546E"/>
    <w:rsid w:val="003956C4"/>
    <w:rsid w:val="00395EE6"/>
    <w:rsid w:val="00396005"/>
    <w:rsid w:val="00396434"/>
    <w:rsid w:val="003969AA"/>
    <w:rsid w:val="00396A39"/>
    <w:rsid w:val="00396BD8"/>
    <w:rsid w:val="00396CD5"/>
    <w:rsid w:val="003972CE"/>
    <w:rsid w:val="003976BF"/>
    <w:rsid w:val="00397736"/>
    <w:rsid w:val="0039773C"/>
    <w:rsid w:val="003A0535"/>
    <w:rsid w:val="003A0A5F"/>
    <w:rsid w:val="003A0B72"/>
    <w:rsid w:val="003A0BAF"/>
    <w:rsid w:val="003A0C48"/>
    <w:rsid w:val="003A1284"/>
    <w:rsid w:val="003A1321"/>
    <w:rsid w:val="003A19F2"/>
    <w:rsid w:val="003A1A87"/>
    <w:rsid w:val="003A1BE6"/>
    <w:rsid w:val="003A1E91"/>
    <w:rsid w:val="003A219F"/>
    <w:rsid w:val="003A26B8"/>
    <w:rsid w:val="003A2724"/>
    <w:rsid w:val="003A27AC"/>
    <w:rsid w:val="003A2970"/>
    <w:rsid w:val="003A2B1C"/>
    <w:rsid w:val="003A2B23"/>
    <w:rsid w:val="003A2B5B"/>
    <w:rsid w:val="003A2BCB"/>
    <w:rsid w:val="003A2FC0"/>
    <w:rsid w:val="003A32C6"/>
    <w:rsid w:val="003A33E8"/>
    <w:rsid w:val="003A3C21"/>
    <w:rsid w:val="003A3CFB"/>
    <w:rsid w:val="003A3F15"/>
    <w:rsid w:val="003A41A5"/>
    <w:rsid w:val="003A4311"/>
    <w:rsid w:val="003A45C8"/>
    <w:rsid w:val="003A4AD9"/>
    <w:rsid w:val="003A4E94"/>
    <w:rsid w:val="003A4F62"/>
    <w:rsid w:val="003A50E9"/>
    <w:rsid w:val="003A513F"/>
    <w:rsid w:val="003A5927"/>
    <w:rsid w:val="003A5AD0"/>
    <w:rsid w:val="003A5B01"/>
    <w:rsid w:val="003A5D2A"/>
    <w:rsid w:val="003A6008"/>
    <w:rsid w:val="003A6119"/>
    <w:rsid w:val="003A62CF"/>
    <w:rsid w:val="003A6485"/>
    <w:rsid w:val="003A6852"/>
    <w:rsid w:val="003A6882"/>
    <w:rsid w:val="003A692C"/>
    <w:rsid w:val="003A7161"/>
    <w:rsid w:val="003A7A78"/>
    <w:rsid w:val="003A7D2E"/>
    <w:rsid w:val="003A7E63"/>
    <w:rsid w:val="003A7E7A"/>
    <w:rsid w:val="003B0380"/>
    <w:rsid w:val="003B03FD"/>
    <w:rsid w:val="003B0748"/>
    <w:rsid w:val="003B0BC5"/>
    <w:rsid w:val="003B0CE0"/>
    <w:rsid w:val="003B1070"/>
    <w:rsid w:val="003B1633"/>
    <w:rsid w:val="003B16E2"/>
    <w:rsid w:val="003B193F"/>
    <w:rsid w:val="003B1B5B"/>
    <w:rsid w:val="003B1E9F"/>
    <w:rsid w:val="003B207D"/>
    <w:rsid w:val="003B2494"/>
    <w:rsid w:val="003B26D9"/>
    <w:rsid w:val="003B2816"/>
    <w:rsid w:val="003B2C69"/>
    <w:rsid w:val="003B2D91"/>
    <w:rsid w:val="003B2F7A"/>
    <w:rsid w:val="003B31BA"/>
    <w:rsid w:val="003B33D6"/>
    <w:rsid w:val="003B3532"/>
    <w:rsid w:val="003B373F"/>
    <w:rsid w:val="003B39FF"/>
    <w:rsid w:val="003B3ED0"/>
    <w:rsid w:val="003B43E5"/>
    <w:rsid w:val="003B45F2"/>
    <w:rsid w:val="003B4886"/>
    <w:rsid w:val="003B4978"/>
    <w:rsid w:val="003B4AC7"/>
    <w:rsid w:val="003B4C24"/>
    <w:rsid w:val="003B4D12"/>
    <w:rsid w:val="003B4D8A"/>
    <w:rsid w:val="003B5239"/>
    <w:rsid w:val="003B531D"/>
    <w:rsid w:val="003B5370"/>
    <w:rsid w:val="003B53E7"/>
    <w:rsid w:val="003B5490"/>
    <w:rsid w:val="003B55B2"/>
    <w:rsid w:val="003B5636"/>
    <w:rsid w:val="003B5A65"/>
    <w:rsid w:val="003B5B11"/>
    <w:rsid w:val="003B5DA7"/>
    <w:rsid w:val="003B62FE"/>
    <w:rsid w:val="003B6ADF"/>
    <w:rsid w:val="003B6B4E"/>
    <w:rsid w:val="003B6D0D"/>
    <w:rsid w:val="003B716D"/>
    <w:rsid w:val="003B725A"/>
    <w:rsid w:val="003B7306"/>
    <w:rsid w:val="003B73EB"/>
    <w:rsid w:val="003B760C"/>
    <w:rsid w:val="003B775A"/>
    <w:rsid w:val="003B7C0B"/>
    <w:rsid w:val="003B7DD8"/>
    <w:rsid w:val="003C0297"/>
    <w:rsid w:val="003C0576"/>
    <w:rsid w:val="003C08C3"/>
    <w:rsid w:val="003C0B08"/>
    <w:rsid w:val="003C119B"/>
    <w:rsid w:val="003C17B9"/>
    <w:rsid w:val="003C17ED"/>
    <w:rsid w:val="003C1A21"/>
    <w:rsid w:val="003C1D28"/>
    <w:rsid w:val="003C20D1"/>
    <w:rsid w:val="003C2281"/>
    <w:rsid w:val="003C2379"/>
    <w:rsid w:val="003C24B7"/>
    <w:rsid w:val="003C24C7"/>
    <w:rsid w:val="003C267A"/>
    <w:rsid w:val="003C2742"/>
    <w:rsid w:val="003C27EF"/>
    <w:rsid w:val="003C2875"/>
    <w:rsid w:val="003C2F47"/>
    <w:rsid w:val="003C2FB5"/>
    <w:rsid w:val="003C3DFD"/>
    <w:rsid w:val="003C3E4E"/>
    <w:rsid w:val="003C4126"/>
    <w:rsid w:val="003C4295"/>
    <w:rsid w:val="003C4990"/>
    <w:rsid w:val="003C4A41"/>
    <w:rsid w:val="003C5096"/>
    <w:rsid w:val="003C56E0"/>
    <w:rsid w:val="003C61B2"/>
    <w:rsid w:val="003C6270"/>
    <w:rsid w:val="003C641C"/>
    <w:rsid w:val="003C6519"/>
    <w:rsid w:val="003C65C1"/>
    <w:rsid w:val="003C6748"/>
    <w:rsid w:val="003C6C48"/>
    <w:rsid w:val="003C6F3E"/>
    <w:rsid w:val="003C6F5A"/>
    <w:rsid w:val="003C6F77"/>
    <w:rsid w:val="003C70CA"/>
    <w:rsid w:val="003C70E4"/>
    <w:rsid w:val="003C7869"/>
    <w:rsid w:val="003C79E2"/>
    <w:rsid w:val="003C7D1F"/>
    <w:rsid w:val="003D0058"/>
    <w:rsid w:val="003D0412"/>
    <w:rsid w:val="003D07BC"/>
    <w:rsid w:val="003D0AC3"/>
    <w:rsid w:val="003D0E31"/>
    <w:rsid w:val="003D0E87"/>
    <w:rsid w:val="003D0F82"/>
    <w:rsid w:val="003D0FEF"/>
    <w:rsid w:val="003D1008"/>
    <w:rsid w:val="003D12E2"/>
    <w:rsid w:val="003D1A71"/>
    <w:rsid w:val="003D1BAE"/>
    <w:rsid w:val="003D1D26"/>
    <w:rsid w:val="003D1E3A"/>
    <w:rsid w:val="003D20F3"/>
    <w:rsid w:val="003D23EC"/>
    <w:rsid w:val="003D27A5"/>
    <w:rsid w:val="003D2CDA"/>
    <w:rsid w:val="003D2F0B"/>
    <w:rsid w:val="003D30D7"/>
    <w:rsid w:val="003D3638"/>
    <w:rsid w:val="003D3BBC"/>
    <w:rsid w:val="003D3FCF"/>
    <w:rsid w:val="003D4000"/>
    <w:rsid w:val="003D4035"/>
    <w:rsid w:val="003D405B"/>
    <w:rsid w:val="003D4321"/>
    <w:rsid w:val="003D44D3"/>
    <w:rsid w:val="003D4591"/>
    <w:rsid w:val="003D480C"/>
    <w:rsid w:val="003D48FD"/>
    <w:rsid w:val="003D491A"/>
    <w:rsid w:val="003D50C3"/>
    <w:rsid w:val="003D5180"/>
    <w:rsid w:val="003D5564"/>
    <w:rsid w:val="003D576F"/>
    <w:rsid w:val="003D595C"/>
    <w:rsid w:val="003D59BE"/>
    <w:rsid w:val="003D5A58"/>
    <w:rsid w:val="003D5CC2"/>
    <w:rsid w:val="003D5D32"/>
    <w:rsid w:val="003D5D41"/>
    <w:rsid w:val="003D5E52"/>
    <w:rsid w:val="003D5FB5"/>
    <w:rsid w:val="003D6009"/>
    <w:rsid w:val="003D60C3"/>
    <w:rsid w:val="003D6339"/>
    <w:rsid w:val="003D6393"/>
    <w:rsid w:val="003D67C4"/>
    <w:rsid w:val="003D6A93"/>
    <w:rsid w:val="003D6F78"/>
    <w:rsid w:val="003D720B"/>
    <w:rsid w:val="003D7356"/>
    <w:rsid w:val="003D79FC"/>
    <w:rsid w:val="003E005B"/>
    <w:rsid w:val="003E0268"/>
    <w:rsid w:val="003E0275"/>
    <w:rsid w:val="003E06E8"/>
    <w:rsid w:val="003E0781"/>
    <w:rsid w:val="003E078B"/>
    <w:rsid w:val="003E0854"/>
    <w:rsid w:val="003E0C6F"/>
    <w:rsid w:val="003E0CA7"/>
    <w:rsid w:val="003E0D13"/>
    <w:rsid w:val="003E0D7C"/>
    <w:rsid w:val="003E0E9A"/>
    <w:rsid w:val="003E1100"/>
    <w:rsid w:val="003E13F8"/>
    <w:rsid w:val="003E1501"/>
    <w:rsid w:val="003E1819"/>
    <w:rsid w:val="003E2120"/>
    <w:rsid w:val="003E2845"/>
    <w:rsid w:val="003E2847"/>
    <w:rsid w:val="003E291C"/>
    <w:rsid w:val="003E2D6A"/>
    <w:rsid w:val="003E2E92"/>
    <w:rsid w:val="003E30F9"/>
    <w:rsid w:val="003E317A"/>
    <w:rsid w:val="003E34DD"/>
    <w:rsid w:val="003E35B0"/>
    <w:rsid w:val="003E399A"/>
    <w:rsid w:val="003E3B26"/>
    <w:rsid w:val="003E421A"/>
    <w:rsid w:val="003E424F"/>
    <w:rsid w:val="003E4415"/>
    <w:rsid w:val="003E480B"/>
    <w:rsid w:val="003E4948"/>
    <w:rsid w:val="003E4EB2"/>
    <w:rsid w:val="003E50A4"/>
    <w:rsid w:val="003E5120"/>
    <w:rsid w:val="003E518E"/>
    <w:rsid w:val="003E5455"/>
    <w:rsid w:val="003E589D"/>
    <w:rsid w:val="003E5A67"/>
    <w:rsid w:val="003E5ADA"/>
    <w:rsid w:val="003E5D53"/>
    <w:rsid w:val="003E5EBF"/>
    <w:rsid w:val="003E6353"/>
    <w:rsid w:val="003E63D7"/>
    <w:rsid w:val="003E6509"/>
    <w:rsid w:val="003E6522"/>
    <w:rsid w:val="003E661B"/>
    <w:rsid w:val="003E662A"/>
    <w:rsid w:val="003E6805"/>
    <w:rsid w:val="003E6968"/>
    <w:rsid w:val="003E6A9D"/>
    <w:rsid w:val="003E6DF5"/>
    <w:rsid w:val="003E70E4"/>
    <w:rsid w:val="003E7152"/>
    <w:rsid w:val="003E725E"/>
    <w:rsid w:val="003E7574"/>
    <w:rsid w:val="003E75F9"/>
    <w:rsid w:val="003E76A7"/>
    <w:rsid w:val="003E7770"/>
    <w:rsid w:val="003E7778"/>
    <w:rsid w:val="003E77C0"/>
    <w:rsid w:val="003E7BA1"/>
    <w:rsid w:val="003E7BDE"/>
    <w:rsid w:val="003E7D64"/>
    <w:rsid w:val="003E7F69"/>
    <w:rsid w:val="003F004D"/>
    <w:rsid w:val="003F0078"/>
    <w:rsid w:val="003F0236"/>
    <w:rsid w:val="003F03E2"/>
    <w:rsid w:val="003F05D0"/>
    <w:rsid w:val="003F0A4C"/>
    <w:rsid w:val="003F11BD"/>
    <w:rsid w:val="003F11E0"/>
    <w:rsid w:val="003F1B1F"/>
    <w:rsid w:val="003F1B58"/>
    <w:rsid w:val="003F1B7E"/>
    <w:rsid w:val="003F1CD2"/>
    <w:rsid w:val="003F1D66"/>
    <w:rsid w:val="003F24AF"/>
    <w:rsid w:val="003F297E"/>
    <w:rsid w:val="003F2A1E"/>
    <w:rsid w:val="003F2F34"/>
    <w:rsid w:val="003F32F5"/>
    <w:rsid w:val="003F3435"/>
    <w:rsid w:val="003F3531"/>
    <w:rsid w:val="003F35DA"/>
    <w:rsid w:val="003F36A2"/>
    <w:rsid w:val="003F36B6"/>
    <w:rsid w:val="003F3795"/>
    <w:rsid w:val="003F3CFB"/>
    <w:rsid w:val="003F3D65"/>
    <w:rsid w:val="003F3FF4"/>
    <w:rsid w:val="003F4013"/>
    <w:rsid w:val="003F421D"/>
    <w:rsid w:val="003F42E6"/>
    <w:rsid w:val="003F4813"/>
    <w:rsid w:val="003F4F9A"/>
    <w:rsid w:val="003F4FFC"/>
    <w:rsid w:val="003F5493"/>
    <w:rsid w:val="003F579D"/>
    <w:rsid w:val="003F59C7"/>
    <w:rsid w:val="003F5B06"/>
    <w:rsid w:val="003F5DAE"/>
    <w:rsid w:val="003F5F2D"/>
    <w:rsid w:val="003F60BE"/>
    <w:rsid w:val="003F617D"/>
    <w:rsid w:val="003F65FE"/>
    <w:rsid w:val="003F6710"/>
    <w:rsid w:val="003F6B37"/>
    <w:rsid w:val="003F6CD0"/>
    <w:rsid w:val="003F6CDF"/>
    <w:rsid w:val="003F702A"/>
    <w:rsid w:val="003F7845"/>
    <w:rsid w:val="003F7B1B"/>
    <w:rsid w:val="003F7C35"/>
    <w:rsid w:val="003F7E38"/>
    <w:rsid w:val="003F7F1D"/>
    <w:rsid w:val="004003AC"/>
    <w:rsid w:val="0040049A"/>
    <w:rsid w:val="0040090D"/>
    <w:rsid w:val="00400C4E"/>
    <w:rsid w:val="00400D37"/>
    <w:rsid w:val="0040126D"/>
    <w:rsid w:val="00401588"/>
    <w:rsid w:val="00401DFB"/>
    <w:rsid w:val="00401E54"/>
    <w:rsid w:val="00402027"/>
    <w:rsid w:val="00402189"/>
    <w:rsid w:val="004024BB"/>
    <w:rsid w:val="00402530"/>
    <w:rsid w:val="004026B1"/>
    <w:rsid w:val="00402853"/>
    <w:rsid w:val="00402A2D"/>
    <w:rsid w:val="00402A98"/>
    <w:rsid w:val="00402C97"/>
    <w:rsid w:val="00402E60"/>
    <w:rsid w:val="00402FA8"/>
    <w:rsid w:val="0040309E"/>
    <w:rsid w:val="0040318B"/>
    <w:rsid w:val="0040319E"/>
    <w:rsid w:val="00403232"/>
    <w:rsid w:val="00403327"/>
    <w:rsid w:val="004033BC"/>
    <w:rsid w:val="004034F9"/>
    <w:rsid w:val="0040365D"/>
    <w:rsid w:val="004038D4"/>
    <w:rsid w:val="004039BF"/>
    <w:rsid w:val="00403C0F"/>
    <w:rsid w:val="00403C82"/>
    <w:rsid w:val="00403E13"/>
    <w:rsid w:val="00403F57"/>
    <w:rsid w:val="00403F88"/>
    <w:rsid w:val="00403FC6"/>
    <w:rsid w:val="00404020"/>
    <w:rsid w:val="00404188"/>
    <w:rsid w:val="004042E6"/>
    <w:rsid w:val="0040432B"/>
    <w:rsid w:val="004048F7"/>
    <w:rsid w:val="00404AD2"/>
    <w:rsid w:val="00405022"/>
    <w:rsid w:val="00405201"/>
    <w:rsid w:val="0040524C"/>
    <w:rsid w:val="004054F7"/>
    <w:rsid w:val="004055A2"/>
    <w:rsid w:val="00405654"/>
    <w:rsid w:val="0040571D"/>
    <w:rsid w:val="00405A1D"/>
    <w:rsid w:val="00406069"/>
    <w:rsid w:val="00406305"/>
    <w:rsid w:val="00406B8F"/>
    <w:rsid w:val="004070DE"/>
    <w:rsid w:val="00407387"/>
    <w:rsid w:val="004075D3"/>
    <w:rsid w:val="004076B3"/>
    <w:rsid w:val="004076B9"/>
    <w:rsid w:val="00407CD9"/>
    <w:rsid w:val="00410160"/>
    <w:rsid w:val="004103B1"/>
    <w:rsid w:val="004105E0"/>
    <w:rsid w:val="00410B6B"/>
    <w:rsid w:val="00410BB3"/>
    <w:rsid w:val="00410C0C"/>
    <w:rsid w:val="00410C7A"/>
    <w:rsid w:val="0041150A"/>
    <w:rsid w:val="004115AA"/>
    <w:rsid w:val="004115B2"/>
    <w:rsid w:val="00411733"/>
    <w:rsid w:val="00411CE2"/>
    <w:rsid w:val="00411D5A"/>
    <w:rsid w:val="00411D6B"/>
    <w:rsid w:val="00412069"/>
    <w:rsid w:val="004127D9"/>
    <w:rsid w:val="00412CEF"/>
    <w:rsid w:val="004132E8"/>
    <w:rsid w:val="00413496"/>
    <w:rsid w:val="00413922"/>
    <w:rsid w:val="00413CEC"/>
    <w:rsid w:val="00413D67"/>
    <w:rsid w:val="004142EC"/>
    <w:rsid w:val="00414304"/>
    <w:rsid w:val="0041431B"/>
    <w:rsid w:val="0041436B"/>
    <w:rsid w:val="00414467"/>
    <w:rsid w:val="0041449B"/>
    <w:rsid w:val="00414643"/>
    <w:rsid w:val="00414813"/>
    <w:rsid w:val="0041528F"/>
    <w:rsid w:val="0041537B"/>
    <w:rsid w:val="004155E3"/>
    <w:rsid w:val="004157B0"/>
    <w:rsid w:val="00415836"/>
    <w:rsid w:val="004162FE"/>
    <w:rsid w:val="004164AA"/>
    <w:rsid w:val="00416A42"/>
    <w:rsid w:val="00416C55"/>
    <w:rsid w:val="00416EEB"/>
    <w:rsid w:val="00416F52"/>
    <w:rsid w:val="00416FA0"/>
    <w:rsid w:val="00417238"/>
    <w:rsid w:val="00417B16"/>
    <w:rsid w:val="00417B98"/>
    <w:rsid w:val="00417CA1"/>
    <w:rsid w:val="00417EDE"/>
    <w:rsid w:val="004201BC"/>
    <w:rsid w:val="00420265"/>
    <w:rsid w:val="0042031E"/>
    <w:rsid w:val="00420342"/>
    <w:rsid w:val="004203DB"/>
    <w:rsid w:val="004207A0"/>
    <w:rsid w:val="00420882"/>
    <w:rsid w:val="004209EE"/>
    <w:rsid w:val="00420AF7"/>
    <w:rsid w:val="00420B8D"/>
    <w:rsid w:val="00420EC5"/>
    <w:rsid w:val="00420F1A"/>
    <w:rsid w:val="0042105C"/>
    <w:rsid w:val="004213E8"/>
    <w:rsid w:val="004218DB"/>
    <w:rsid w:val="004219FC"/>
    <w:rsid w:val="00421B4B"/>
    <w:rsid w:val="00421C68"/>
    <w:rsid w:val="0042219A"/>
    <w:rsid w:val="004224E0"/>
    <w:rsid w:val="00422565"/>
    <w:rsid w:val="004236F0"/>
    <w:rsid w:val="004237F8"/>
    <w:rsid w:val="004239DC"/>
    <w:rsid w:val="00423DA7"/>
    <w:rsid w:val="00423F86"/>
    <w:rsid w:val="004240DE"/>
    <w:rsid w:val="00424698"/>
    <w:rsid w:val="0042481B"/>
    <w:rsid w:val="00424BE9"/>
    <w:rsid w:val="00424BFF"/>
    <w:rsid w:val="00424CDF"/>
    <w:rsid w:val="0042533E"/>
    <w:rsid w:val="0042541A"/>
    <w:rsid w:val="00425524"/>
    <w:rsid w:val="004255C7"/>
    <w:rsid w:val="0042563E"/>
    <w:rsid w:val="00425988"/>
    <w:rsid w:val="00426023"/>
    <w:rsid w:val="004263EE"/>
    <w:rsid w:val="00426420"/>
    <w:rsid w:val="00426636"/>
    <w:rsid w:val="00427028"/>
    <w:rsid w:val="00427441"/>
    <w:rsid w:val="00427449"/>
    <w:rsid w:val="00427677"/>
    <w:rsid w:val="00427C1D"/>
    <w:rsid w:val="00427C51"/>
    <w:rsid w:val="00427D73"/>
    <w:rsid w:val="00427DCC"/>
    <w:rsid w:val="00430033"/>
    <w:rsid w:val="004302C1"/>
    <w:rsid w:val="00430473"/>
    <w:rsid w:val="00430A40"/>
    <w:rsid w:val="00430B01"/>
    <w:rsid w:val="00430F22"/>
    <w:rsid w:val="00430FE0"/>
    <w:rsid w:val="004313F6"/>
    <w:rsid w:val="004315AB"/>
    <w:rsid w:val="00431695"/>
    <w:rsid w:val="004317A2"/>
    <w:rsid w:val="004319BF"/>
    <w:rsid w:val="00431B36"/>
    <w:rsid w:val="00431D77"/>
    <w:rsid w:val="004320FA"/>
    <w:rsid w:val="0043271B"/>
    <w:rsid w:val="00432DFA"/>
    <w:rsid w:val="00432FBE"/>
    <w:rsid w:val="0043322A"/>
    <w:rsid w:val="0043383F"/>
    <w:rsid w:val="00433B12"/>
    <w:rsid w:val="00433BBA"/>
    <w:rsid w:val="00433BBE"/>
    <w:rsid w:val="00433C81"/>
    <w:rsid w:val="00433E0C"/>
    <w:rsid w:val="00433EB6"/>
    <w:rsid w:val="004346A5"/>
    <w:rsid w:val="00434A83"/>
    <w:rsid w:val="00434AC4"/>
    <w:rsid w:val="00434B12"/>
    <w:rsid w:val="00434C9C"/>
    <w:rsid w:val="00434D9A"/>
    <w:rsid w:val="00434DF4"/>
    <w:rsid w:val="00435501"/>
    <w:rsid w:val="004356CC"/>
    <w:rsid w:val="00435812"/>
    <w:rsid w:val="00435D90"/>
    <w:rsid w:val="0043618A"/>
    <w:rsid w:val="004361D6"/>
    <w:rsid w:val="004364D3"/>
    <w:rsid w:val="004366D7"/>
    <w:rsid w:val="00436728"/>
    <w:rsid w:val="004368DA"/>
    <w:rsid w:val="00436A1A"/>
    <w:rsid w:val="00436A2F"/>
    <w:rsid w:val="00436EEB"/>
    <w:rsid w:val="00437809"/>
    <w:rsid w:val="00437969"/>
    <w:rsid w:val="00437D6C"/>
    <w:rsid w:val="00440666"/>
    <w:rsid w:val="004406C0"/>
    <w:rsid w:val="004406DB"/>
    <w:rsid w:val="0044080F"/>
    <w:rsid w:val="00440859"/>
    <w:rsid w:val="00440A74"/>
    <w:rsid w:val="00440C93"/>
    <w:rsid w:val="00440F79"/>
    <w:rsid w:val="004410E6"/>
    <w:rsid w:val="0044114E"/>
    <w:rsid w:val="00441159"/>
    <w:rsid w:val="0044125D"/>
    <w:rsid w:val="004418F4"/>
    <w:rsid w:val="00441C6A"/>
    <w:rsid w:val="00441DBF"/>
    <w:rsid w:val="00441E9D"/>
    <w:rsid w:val="0044210E"/>
    <w:rsid w:val="004425FD"/>
    <w:rsid w:val="0044379C"/>
    <w:rsid w:val="00443A23"/>
    <w:rsid w:val="00443B84"/>
    <w:rsid w:val="00443CFB"/>
    <w:rsid w:val="00443D32"/>
    <w:rsid w:val="00443DC7"/>
    <w:rsid w:val="00443E5C"/>
    <w:rsid w:val="004440B3"/>
    <w:rsid w:val="0044435A"/>
    <w:rsid w:val="004453D6"/>
    <w:rsid w:val="00445963"/>
    <w:rsid w:val="00445A71"/>
    <w:rsid w:val="00445BCA"/>
    <w:rsid w:val="00445C6B"/>
    <w:rsid w:val="00445F4A"/>
    <w:rsid w:val="0044620C"/>
    <w:rsid w:val="00446319"/>
    <w:rsid w:val="004463AB"/>
    <w:rsid w:val="0044673A"/>
    <w:rsid w:val="0044680F"/>
    <w:rsid w:val="00446979"/>
    <w:rsid w:val="00446C40"/>
    <w:rsid w:val="00447461"/>
    <w:rsid w:val="0044787E"/>
    <w:rsid w:val="00447891"/>
    <w:rsid w:val="00447C1C"/>
    <w:rsid w:val="00447D3D"/>
    <w:rsid w:val="00447D7B"/>
    <w:rsid w:val="00447F0E"/>
    <w:rsid w:val="00447F34"/>
    <w:rsid w:val="00450480"/>
    <w:rsid w:val="004506D0"/>
    <w:rsid w:val="00450760"/>
    <w:rsid w:val="00450838"/>
    <w:rsid w:val="00450BA2"/>
    <w:rsid w:val="00450D42"/>
    <w:rsid w:val="00450FE8"/>
    <w:rsid w:val="004510F8"/>
    <w:rsid w:val="00451116"/>
    <w:rsid w:val="004514C3"/>
    <w:rsid w:val="004516CF"/>
    <w:rsid w:val="0045186F"/>
    <w:rsid w:val="00451A9C"/>
    <w:rsid w:val="00452535"/>
    <w:rsid w:val="0045291C"/>
    <w:rsid w:val="00452970"/>
    <w:rsid w:val="00452E93"/>
    <w:rsid w:val="00452F26"/>
    <w:rsid w:val="00453297"/>
    <w:rsid w:val="00453481"/>
    <w:rsid w:val="00453694"/>
    <w:rsid w:val="00453B09"/>
    <w:rsid w:val="00453BB4"/>
    <w:rsid w:val="0045451D"/>
    <w:rsid w:val="0045457D"/>
    <w:rsid w:val="00454676"/>
    <w:rsid w:val="004547B6"/>
    <w:rsid w:val="00454882"/>
    <w:rsid w:val="0045498A"/>
    <w:rsid w:val="00454B7B"/>
    <w:rsid w:val="00454E44"/>
    <w:rsid w:val="00454F13"/>
    <w:rsid w:val="004554F2"/>
    <w:rsid w:val="0045589E"/>
    <w:rsid w:val="00455909"/>
    <w:rsid w:val="00455936"/>
    <w:rsid w:val="00455951"/>
    <w:rsid w:val="004559F4"/>
    <w:rsid w:val="00455EC2"/>
    <w:rsid w:val="00455F8E"/>
    <w:rsid w:val="004565C6"/>
    <w:rsid w:val="004568FD"/>
    <w:rsid w:val="00456A9F"/>
    <w:rsid w:val="0045724B"/>
    <w:rsid w:val="0045740D"/>
    <w:rsid w:val="00457689"/>
    <w:rsid w:val="00457851"/>
    <w:rsid w:val="00457998"/>
    <w:rsid w:val="00457A1A"/>
    <w:rsid w:val="00457A7B"/>
    <w:rsid w:val="00457AD1"/>
    <w:rsid w:val="00460592"/>
    <w:rsid w:val="004606D1"/>
    <w:rsid w:val="00460706"/>
    <w:rsid w:val="004607A9"/>
    <w:rsid w:val="00460855"/>
    <w:rsid w:val="004608D9"/>
    <w:rsid w:val="00460E66"/>
    <w:rsid w:val="00461207"/>
    <w:rsid w:val="004613B6"/>
    <w:rsid w:val="00461479"/>
    <w:rsid w:val="0046158D"/>
    <w:rsid w:val="0046164A"/>
    <w:rsid w:val="00461781"/>
    <w:rsid w:val="004618D6"/>
    <w:rsid w:val="00461918"/>
    <w:rsid w:val="00461B5C"/>
    <w:rsid w:val="00461E20"/>
    <w:rsid w:val="00461F48"/>
    <w:rsid w:val="00461F52"/>
    <w:rsid w:val="0046226A"/>
    <w:rsid w:val="0046252A"/>
    <w:rsid w:val="0046258B"/>
    <w:rsid w:val="004626A9"/>
    <w:rsid w:val="00462914"/>
    <w:rsid w:val="00462E11"/>
    <w:rsid w:val="00462FD3"/>
    <w:rsid w:val="0046319C"/>
    <w:rsid w:val="0046338C"/>
    <w:rsid w:val="00464966"/>
    <w:rsid w:val="00464B7A"/>
    <w:rsid w:val="00464C06"/>
    <w:rsid w:val="00464CE3"/>
    <w:rsid w:val="00464CEF"/>
    <w:rsid w:val="00464F1D"/>
    <w:rsid w:val="004651F0"/>
    <w:rsid w:val="004652CA"/>
    <w:rsid w:val="0046538F"/>
    <w:rsid w:val="0046547D"/>
    <w:rsid w:val="004654CC"/>
    <w:rsid w:val="00465DE1"/>
    <w:rsid w:val="00465EE1"/>
    <w:rsid w:val="00466215"/>
    <w:rsid w:val="004664C5"/>
    <w:rsid w:val="00466546"/>
    <w:rsid w:val="0046669F"/>
    <w:rsid w:val="00466734"/>
    <w:rsid w:val="00466B43"/>
    <w:rsid w:val="00466F1A"/>
    <w:rsid w:val="004671D8"/>
    <w:rsid w:val="004672AF"/>
    <w:rsid w:val="00467347"/>
    <w:rsid w:val="0046747E"/>
    <w:rsid w:val="0046755F"/>
    <w:rsid w:val="0046758B"/>
    <w:rsid w:val="0046767E"/>
    <w:rsid w:val="00467814"/>
    <w:rsid w:val="00467891"/>
    <w:rsid w:val="00467E6D"/>
    <w:rsid w:val="0047079F"/>
    <w:rsid w:val="004707DF"/>
    <w:rsid w:val="00470E7F"/>
    <w:rsid w:val="00470FD2"/>
    <w:rsid w:val="00471035"/>
    <w:rsid w:val="0047132F"/>
    <w:rsid w:val="0047145F"/>
    <w:rsid w:val="00471542"/>
    <w:rsid w:val="004716EB"/>
    <w:rsid w:val="00471739"/>
    <w:rsid w:val="00471BFD"/>
    <w:rsid w:val="00471C91"/>
    <w:rsid w:val="00471E20"/>
    <w:rsid w:val="00471EA6"/>
    <w:rsid w:val="00471EE7"/>
    <w:rsid w:val="0047215D"/>
    <w:rsid w:val="004722D9"/>
    <w:rsid w:val="004725BB"/>
    <w:rsid w:val="0047266E"/>
    <w:rsid w:val="00472D2B"/>
    <w:rsid w:val="00472F11"/>
    <w:rsid w:val="00473141"/>
    <w:rsid w:val="00473315"/>
    <w:rsid w:val="0047335B"/>
    <w:rsid w:val="00473C56"/>
    <w:rsid w:val="0047442D"/>
    <w:rsid w:val="00474676"/>
    <w:rsid w:val="004746DC"/>
    <w:rsid w:val="0047475E"/>
    <w:rsid w:val="004747AE"/>
    <w:rsid w:val="00474AAA"/>
    <w:rsid w:val="00474D3D"/>
    <w:rsid w:val="00474EA7"/>
    <w:rsid w:val="0047511F"/>
    <w:rsid w:val="004751CF"/>
    <w:rsid w:val="00475A8C"/>
    <w:rsid w:val="00475C2B"/>
    <w:rsid w:val="00475C94"/>
    <w:rsid w:val="0047608D"/>
    <w:rsid w:val="00476105"/>
    <w:rsid w:val="00476386"/>
    <w:rsid w:val="004766A2"/>
    <w:rsid w:val="0047672B"/>
    <w:rsid w:val="0047681A"/>
    <w:rsid w:val="00476AC5"/>
    <w:rsid w:val="00476D21"/>
    <w:rsid w:val="00476E44"/>
    <w:rsid w:val="00476FFF"/>
    <w:rsid w:val="00477079"/>
    <w:rsid w:val="004771BE"/>
    <w:rsid w:val="004772CB"/>
    <w:rsid w:val="00477A15"/>
    <w:rsid w:val="00477A6B"/>
    <w:rsid w:val="00477A87"/>
    <w:rsid w:val="00477B31"/>
    <w:rsid w:val="00477BB4"/>
    <w:rsid w:val="00477CCF"/>
    <w:rsid w:val="00480330"/>
    <w:rsid w:val="00480B3A"/>
    <w:rsid w:val="00480B55"/>
    <w:rsid w:val="00480B7F"/>
    <w:rsid w:val="004814F0"/>
    <w:rsid w:val="00481728"/>
    <w:rsid w:val="00481CFF"/>
    <w:rsid w:val="004820E8"/>
    <w:rsid w:val="0048237E"/>
    <w:rsid w:val="0048255E"/>
    <w:rsid w:val="00482703"/>
    <w:rsid w:val="00482920"/>
    <w:rsid w:val="00482DD7"/>
    <w:rsid w:val="00482E4C"/>
    <w:rsid w:val="004833E2"/>
    <w:rsid w:val="004833FE"/>
    <w:rsid w:val="0048380A"/>
    <w:rsid w:val="004838D9"/>
    <w:rsid w:val="004838DD"/>
    <w:rsid w:val="00483944"/>
    <w:rsid w:val="00483B84"/>
    <w:rsid w:val="00483C11"/>
    <w:rsid w:val="004842D7"/>
    <w:rsid w:val="004844E9"/>
    <w:rsid w:val="00484699"/>
    <w:rsid w:val="004849F6"/>
    <w:rsid w:val="00484B7E"/>
    <w:rsid w:val="00484F04"/>
    <w:rsid w:val="00484F0B"/>
    <w:rsid w:val="00484F29"/>
    <w:rsid w:val="00484FA2"/>
    <w:rsid w:val="004850C1"/>
    <w:rsid w:val="00485362"/>
    <w:rsid w:val="004853E1"/>
    <w:rsid w:val="004858A6"/>
    <w:rsid w:val="00485A0B"/>
    <w:rsid w:val="00486114"/>
    <w:rsid w:val="00486168"/>
    <w:rsid w:val="004861B1"/>
    <w:rsid w:val="00486210"/>
    <w:rsid w:val="00486226"/>
    <w:rsid w:val="004869BA"/>
    <w:rsid w:val="00486C9E"/>
    <w:rsid w:val="00486E08"/>
    <w:rsid w:val="00486E70"/>
    <w:rsid w:val="0048724E"/>
    <w:rsid w:val="0048728E"/>
    <w:rsid w:val="00487587"/>
    <w:rsid w:val="004876B1"/>
    <w:rsid w:val="004877CD"/>
    <w:rsid w:val="004877FA"/>
    <w:rsid w:val="00487892"/>
    <w:rsid w:val="00487A9B"/>
    <w:rsid w:val="00487F49"/>
    <w:rsid w:val="00490126"/>
    <w:rsid w:val="004901FD"/>
    <w:rsid w:val="0049022D"/>
    <w:rsid w:val="0049033B"/>
    <w:rsid w:val="0049036D"/>
    <w:rsid w:val="00490742"/>
    <w:rsid w:val="00490A40"/>
    <w:rsid w:val="00490BCA"/>
    <w:rsid w:val="00490C62"/>
    <w:rsid w:val="004914EE"/>
    <w:rsid w:val="0049156A"/>
    <w:rsid w:val="00491860"/>
    <w:rsid w:val="0049188C"/>
    <w:rsid w:val="00491899"/>
    <w:rsid w:val="00491F98"/>
    <w:rsid w:val="00492024"/>
    <w:rsid w:val="0049204F"/>
    <w:rsid w:val="0049208C"/>
    <w:rsid w:val="0049212D"/>
    <w:rsid w:val="00492334"/>
    <w:rsid w:val="00492655"/>
    <w:rsid w:val="004928AF"/>
    <w:rsid w:val="004928E7"/>
    <w:rsid w:val="00492A76"/>
    <w:rsid w:val="00492E19"/>
    <w:rsid w:val="00492E9F"/>
    <w:rsid w:val="0049305F"/>
    <w:rsid w:val="004930A2"/>
    <w:rsid w:val="00493155"/>
    <w:rsid w:val="00493265"/>
    <w:rsid w:val="0049334C"/>
    <w:rsid w:val="004933F2"/>
    <w:rsid w:val="0049342F"/>
    <w:rsid w:val="00493464"/>
    <w:rsid w:val="00493719"/>
    <w:rsid w:val="00493891"/>
    <w:rsid w:val="00493A6E"/>
    <w:rsid w:val="00493B30"/>
    <w:rsid w:val="00493BED"/>
    <w:rsid w:val="00493F54"/>
    <w:rsid w:val="004940D4"/>
    <w:rsid w:val="0049433B"/>
    <w:rsid w:val="004945C5"/>
    <w:rsid w:val="00494604"/>
    <w:rsid w:val="00494C03"/>
    <w:rsid w:val="00494EA1"/>
    <w:rsid w:val="00495803"/>
    <w:rsid w:val="00495915"/>
    <w:rsid w:val="004960BD"/>
    <w:rsid w:val="0049625C"/>
    <w:rsid w:val="00496324"/>
    <w:rsid w:val="00496477"/>
    <w:rsid w:val="00496530"/>
    <w:rsid w:val="004965E8"/>
    <w:rsid w:val="0049702A"/>
    <w:rsid w:val="00497110"/>
    <w:rsid w:val="0049761F"/>
    <w:rsid w:val="004977AC"/>
    <w:rsid w:val="00497811"/>
    <w:rsid w:val="0049796E"/>
    <w:rsid w:val="004A00AA"/>
    <w:rsid w:val="004A00F1"/>
    <w:rsid w:val="004A0128"/>
    <w:rsid w:val="004A0135"/>
    <w:rsid w:val="004A0375"/>
    <w:rsid w:val="004A050C"/>
    <w:rsid w:val="004A0AFE"/>
    <w:rsid w:val="004A0B4A"/>
    <w:rsid w:val="004A0CE1"/>
    <w:rsid w:val="004A0D12"/>
    <w:rsid w:val="004A0E85"/>
    <w:rsid w:val="004A0E97"/>
    <w:rsid w:val="004A0F3C"/>
    <w:rsid w:val="004A1116"/>
    <w:rsid w:val="004A13FC"/>
    <w:rsid w:val="004A13FD"/>
    <w:rsid w:val="004A15B0"/>
    <w:rsid w:val="004A1B48"/>
    <w:rsid w:val="004A1C60"/>
    <w:rsid w:val="004A1D9C"/>
    <w:rsid w:val="004A1F49"/>
    <w:rsid w:val="004A224E"/>
    <w:rsid w:val="004A2332"/>
    <w:rsid w:val="004A2341"/>
    <w:rsid w:val="004A23BD"/>
    <w:rsid w:val="004A23F8"/>
    <w:rsid w:val="004A249A"/>
    <w:rsid w:val="004A24D1"/>
    <w:rsid w:val="004A2B64"/>
    <w:rsid w:val="004A2E67"/>
    <w:rsid w:val="004A2EB4"/>
    <w:rsid w:val="004A2FAA"/>
    <w:rsid w:val="004A3266"/>
    <w:rsid w:val="004A3422"/>
    <w:rsid w:val="004A3F45"/>
    <w:rsid w:val="004A4517"/>
    <w:rsid w:val="004A4AB7"/>
    <w:rsid w:val="004A5238"/>
    <w:rsid w:val="004A5282"/>
    <w:rsid w:val="004A54CC"/>
    <w:rsid w:val="004A5659"/>
    <w:rsid w:val="004A582E"/>
    <w:rsid w:val="004A5EA4"/>
    <w:rsid w:val="004A6144"/>
    <w:rsid w:val="004A6520"/>
    <w:rsid w:val="004A697D"/>
    <w:rsid w:val="004A69DE"/>
    <w:rsid w:val="004A6AD8"/>
    <w:rsid w:val="004A6E03"/>
    <w:rsid w:val="004A73BA"/>
    <w:rsid w:val="004A74E0"/>
    <w:rsid w:val="004A76F7"/>
    <w:rsid w:val="004A78E7"/>
    <w:rsid w:val="004A7F9A"/>
    <w:rsid w:val="004B0079"/>
    <w:rsid w:val="004B03A2"/>
    <w:rsid w:val="004B03E9"/>
    <w:rsid w:val="004B0485"/>
    <w:rsid w:val="004B0517"/>
    <w:rsid w:val="004B0A0F"/>
    <w:rsid w:val="004B0C46"/>
    <w:rsid w:val="004B0C66"/>
    <w:rsid w:val="004B100D"/>
    <w:rsid w:val="004B101E"/>
    <w:rsid w:val="004B1767"/>
    <w:rsid w:val="004B1BFB"/>
    <w:rsid w:val="004B246E"/>
    <w:rsid w:val="004B2540"/>
    <w:rsid w:val="004B2634"/>
    <w:rsid w:val="004B2964"/>
    <w:rsid w:val="004B29B0"/>
    <w:rsid w:val="004B2A59"/>
    <w:rsid w:val="004B2B26"/>
    <w:rsid w:val="004B2B54"/>
    <w:rsid w:val="004B2D11"/>
    <w:rsid w:val="004B30AB"/>
    <w:rsid w:val="004B3137"/>
    <w:rsid w:val="004B31AD"/>
    <w:rsid w:val="004B3590"/>
    <w:rsid w:val="004B366C"/>
    <w:rsid w:val="004B3850"/>
    <w:rsid w:val="004B38E3"/>
    <w:rsid w:val="004B3E7D"/>
    <w:rsid w:val="004B400D"/>
    <w:rsid w:val="004B40EC"/>
    <w:rsid w:val="004B40FC"/>
    <w:rsid w:val="004B42D0"/>
    <w:rsid w:val="004B46E8"/>
    <w:rsid w:val="004B4927"/>
    <w:rsid w:val="004B4A2F"/>
    <w:rsid w:val="004B4B01"/>
    <w:rsid w:val="004B4E40"/>
    <w:rsid w:val="004B4E52"/>
    <w:rsid w:val="004B4F86"/>
    <w:rsid w:val="004B5405"/>
    <w:rsid w:val="004B54F1"/>
    <w:rsid w:val="004B5A03"/>
    <w:rsid w:val="004B6068"/>
    <w:rsid w:val="004B619C"/>
    <w:rsid w:val="004B685D"/>
    <w:rsid w:val="004B68CE"/>
    <w:rsid w:val="004B6A23"/>
    <w:rsid w:val="004B6F60"/>
    <w:rsid w:val="004B706A"/>
    <w:rsid w:val="004B710E"/>
    <w:rsid w:val="004B7385"/>
    <w:rsid w:val="004B73E7"/>
    <w:rsid w:val="004B75D6"/>
    <w:rsid w:val="004B7782"/>
    <w:rsid w:val="004B7858"/>
    <w:rsid w:val="004B7D74"/>
    <w:rsid w:val="004C05C1"/>
    <w:rsid w:val="004C06F3"/>
    <w:rsid w:val="004C0CCE"/>
    <w:rsid w:val="004C0E3A"/>
    <w:rsid w:val="004C0F71"/>
    <w:rsid w:val="004C18FD"/>
    <w:rsid w:val="004C1A44"/>
    <w:rsid w:val="004C236D"/>
    <w:rsid w:val="004C273E"/>
    <w:rsid w:val="004C27E2"/>
    <w:rsid w:val="004C2A42"/>
    <w:rsid w:val="004C2B11"/>
    <w:rsid w:val="004C3139"/>
    <w:rsid w:val="004C31D3"/>
    <w:rsid w:val="004C3762"/>
    <w:rsid w:val="004C39FB"/>
    <w:rsid w:val="004C3CB9"/>
    <w:rsid w:val="004C3CEF"/>
    <w:rsid w:val="004C3DAC"/>
    <w:rsid w:val="004C3DF5"/>
    <w:rsid w:val="004C4048"/>
    <w:rsid w:val="004C4692"/>
    <w:rsid w:val="004C48E0"/>
    <w:rsid w:val="004C4AE8"/>
    <w:rsid w:val="004C4EC9"/>
    <w:rsid w:val="004C52BD"/>
    <w:rsid w:val="004C530A"/>
    <w:rsid w:val="004C53C2"/>
    <w:rsid w:val="004C5856"/>
    <w:rsid w:val="004C58F3"/>
    <w:rsid w:val="004C5A81"/>
    <w:rsid w:val="004C5B24"/>
    <w:rsid w:val="004C5C9E"/>
    <w:rsid w:val="004C5E23"/>
    <w:rsid w:val="004C5F76"/>
    <w:rsid w:val="004C5FA9"/>
    <w:rsid w:val="004C619E"/>
    <w:rsid w:val="004C6667"/>
    <w:rsid w:val="004C6694"/>
    <w:rsid w:val="004C68DF"/>
    <w:rsid w:val="004C6CB8"/>
    <w:rsid w:val="004C6CEA"/>
    <w:rsid w:val="004C71D8"/>
    <w:rsid w:val="004C72CB"/>
    <w:rsid w:val="004C73EC"/>
    <w:rsid w:val="004C75D6"/>
    <w:rsid w:val="004C7818"/>
    <w:rsid w:val="004D036C"/>
    <w:rsid w:val="004D046E"/>
    <w:rsid w:val="004D05B7"/>
    <w:rsid w:val="004D067A"/>
    <w:rsid w:val="004D0965"/>
    <w:rsid w:val="004D0C9B"/>
    <w:rsid w:val="004D0CA9"/>
    <w:rsid w:val="004D1168"/>
    <w:rsid w:val="004D13F2"/>
    <w:rsid w:val="004D1490"/>
    <w:rsid w:val="004D1832"/>
    <w:rsid w:val="004D18BA"/>
    <w:rsid w:val="004D190D"/>
    <w:rsid w:val="004D1C66"/>
    <w:rsid w:val="004D201D"/>
    <w:rsid w:val="004D2301"/>
    <w:rsid w:val="004D2786"/>
    <w:rsid w:val="004D2B79"/>
    <w:rsid w:val="004D36F5"/>
    <w:rsid w:val="004D370B"/>
    <w:rsid w:val="004D3A2C"/>
    <w:rsid w:val="004D3BCA"/>
    <w:rsid w:val="004D3CA5"/>
    <w:rsid w:val="004D3EAA"/>
    <w:rsid w:val="004D3F9D"/>
    <w:rsid w:val="004D401F"/>
    <w:rsid w:val="004D44F7"/>
    <w:rsid w:val="004D4662"/>
    <w:rsid w:val="004D4724"/>
    <w:rsid w:val="004D47E7"/>
    <w:rsid w:val="004D4B62"/>
    <w:rsid w:val="004D4DF2"/>
    <w:rsid w:val="004D514E"/>
    <w:rsid w:val="004D5499"/>
    <w:rsid w:val="004D5696"/>
    <w:rsid w:val="004D59A7"/>
    <w:rsid w:val="004D5AB9"/>
    <w:rsid w:val="004D5B07"/>
    <w:rsid w:val="004D6588"/>
    <w:rsid w:val="004D65E3"/>
    <w:rsid w:val="004D6660"/>
    <w:rsid w:val="004D6A1A"/>
    <w:rsid w:val="004D6B05"/>
    <w:rsid w:val="004D6BEC"/>
    <w:rsid w:val="004D6CE7"/>
    <w:rsid w:val="004D6CF7"/>
    <w:rsid w:val="004D6D01"/>
    <w:rsid w:val="004D6E39"/>
    <w:rsid w:val="004D72E0"/>
    <w:rsid w:val="004D774F"/>
    <w:rsid w:val="004D79B3"/>
    <w:rsid w:val="004D7B6D"/>
    <w:rsid w:val="004D7B81"/>
    <w:rsid w:val="004D7EE8"/>
    <w:rsid w:val="004E0010"/>
    <w:rsid w:val="004E00F9"/>
    <w:rsid w:val="004E01C4"/>
    <w:rsid w:val="004E02C9"/>
    <w:rsid w:val="004E03BE"/>
    <w:rsid w:val="004E066C"/>
    <w:rsid w:val="004E0885"/>
    <w:rsid w:val="004E09C5"/>
    <w:rsid w:val="004E0A96"/>
    <w:rsid w:val="004E0B23"/>
    <w:rsid w:val="004E0DBC"/>
    <w:rsid w:val="004E0EF7"/>
    <w:rsid w:val="004E0FC6"/>
    <w:rsid w:val="004E1104"/>
    <w:rsid w:val="004E115D"/>
    <w:rsid w:val="004E1540"/>
    <w:rsid w:val="004E16E6"/>
    <w:rsid w:val="004E1806"/>
    <w:rsid w:val="004E1A01"/>
    <w:rsid w:val="004E1A3D"/>
    <w:rsid w:val="004E1C29"/>
    <w:rsid w:val="004E1D1B"/>
    <w:rsid w:val="004E1FA1"/>
    <w:rsid w:val="004E1FFD"/>
    <w:rsid w:val="004E2038"/>
    <w:rsid w:val="004E206D"/>
    <w:rsid w:val="004E20E2"/>
    <w:rsid w:val="004E212C"/>
    <w:rsid w:val="004E21B9"/>
    <w:rsid w:val="004E238A"/>
    <w:rsid w:val="004E24CC"/>
    <w:rsid w:val="004E2770"/>
    <w:rsid w:val="004E29D8"/>
    <w:rsid w:val="004E3055"/>
    <w:rsid w:val="004E3145"/>
    <w:rsid w:val="004E321C"/>
    <w:rsid w:val="004E36E2"/>
    <w:rsid w:val="004E3E97"/>
    <w:rsid w:val="004E4407"/>
    <w:rsid w:val="004E513A"/>
    <w:rsid w:val="004E5363"/>
    <w:rsid w:val="004E53AE"/>
    <w:rsid w:val="004E5413"/>
    <w:rsid w:val="004E558C"/>
    <w:rsid w:val="004E56EA"/>
    <w:rsid w:val="004E5887"/>
    <w:rsid w:val="004E59ED"/>
    <w:rsid w:val="004E5A73"/>
    <w:rsid w:val="004E5BA6"/>
    <w:rsid w:val="004E5DA7"/>
    <w:rsid w:val="004E5F6A"/>
    <w:rsid w:val="004E6329"/>
    <w:rsid w:val="004E63F0"/>
    <w:rsid w:val="004E6530"/>
    <w:rsid w:val="004E6C15"/>
    <w:rsid w:val="004E72B2"/>
    <w:rsid w:val="004E7C6E"/>
    <w:rsid w:val="004E7D1F"/>
    <w:rsid w:val="004E7E87"/>
    <w:rsid w:val="004F0137"/>
    <w:rsid w:val="004F019B"/>
    <w:rsid w:val="004F0A91"/>
    <w:rsid w:val="004F0AB1"/>
    <w:rsid w:val="004F0BFE"/>
    <w:rsid w:val="004F0E33"/>
    <w:rsid w:val="004F0F7F"/>
    <w:rsid w:val="004F12BC"/>
    <w:rsid w:val="004F13CF"/>
    <w:rsid w:val="004F13FF"/>
    <w:rsid w:val="004F15CC"/>
    <w:rsid w:val="004F1833"/>
    <w:rsid w:val="004F1E86"/>
    <w:rsid w:val="004F1EB9"/>
    <w:rsid w:val="004F2149"/>
    <w:rsid w:val="004F2185"/>
    <w:rsid w:val="004F259D"/>
    <w:rsid w:val="004F3019"/>
    <w:rsid w:val="004F343B"/>
    <w:rsid w:val="004F3905"/>
    <w:rsid w:val="004F3A28"/>
    <w:rsid w:val="004F3C44"/>
    <w:rsid w:val="004F4508"/>
    <w:rsid w:val="004F4663"/>
    <w:rsid w:val="004F47A4"/>
    <w:rsid w:val="004F4DC7"/>
    <w:rsid w:val="004F4E41"/>
    <w:rsid w:val="004F5329"/>
    <w:rsid w:val="004F54F4"/>
    <w:rsid w:val="004F552F"/>
    <w:rsid w:val="004F56CB"/>
    <w:rsid w:val="004F58C0"/>
    <w:rsid w:val="004F5CC5"/>
    <w:rsid w:val="004F5D19"/>
    <w:rsid w:val="004F5F41"/>
    <w:rsid w:val="004F5FFA"/>
    <w:rsid w:val="004F6037"/>
    <w:rsid w:val="004F6127"/>
    <w:rsid w:val="004F61FD"/>
    <w:rsid w:val="004F649F"/>
    <w:rsid w:val="004F65CB"/>
    <w:rsid w:val="004F67A2"/>
    <w:rsid w:val="004F6803"/>
    <w:rsid w:val="004F6A74"/>
    <w:rsid w:val="004F6CAE"/>
    <w:rsid w:val="004F6D2A"/>
    <w:rsid w:val="004F739F"/>
    <w:rsid w:val="004F75C7"/>
    <w:rsid w:val="004F7702"/>
    <w:rsid w:val="004F7892"/>
    <w:rsid w:val="004F79AB"/>
    <w:rsid w:val="004F7A8C"/>
    <w:rsid w:val="004F7C4E"/>
    <w:rsid w:val="004F7E9A"/>
    <w:rsid w:val="005002F0"/>
    <w:rsid w:val="00500300"/>
    <w:rsid w:val="00500680"/>
    <w:rsid w:val="005006C1"/>
    <w:rsid w:val="00500A3B"/>
    <w:rsid w:val="00500A6B"/>
    <w:rsid w:val="00500C75"/>
    <w:rsid w:val="00500D4D"/>
    <w:rsid w:val="00500FC1"/>
    <w:rsid w:val="00501079"/>
    <w:rsid w:val="00501145"/>
    <w:rsid w:val="005018DE"/>
    <w:rsid w:val="00501A0A"/>
    <w:rsid w:val="00501D02"/>
    <w:rsid w:val="00501F0B"/>
    <w:rsid w:val="00502066"/>
    <w:rsid w:val="00502172"/>
    <w:rsid w:val="005021D1"/>
    <w:rsid w:val="005022EB"/>
    <w:rsid w:val="005022F6"/>
    <w:rsid w:val="0050234C"/>
    <w:rsid w:val="0050238A"/>
    <w:rsid w:val="00502794"/>
    <w:rsid w:val="0050287C"/>
    <w:rsid w:val="00502CEE"/>
    <w:rsid w:val="005030C4"/>
    <w:rsid w:val="0050313E"/>
    <w:rsid w:val="0050360A"/>
    <w:rsid w:val="00503A4E"/>
    <w:rsid w:val="00503B2A"/>
    <w:rsid w:val="00503B2F"/>
    <w:rsid w:val="00503B9C"/>
    <w:rsid w:val="00503CA5"/>
    <w:rsid w:val="00504167"/>
    <w:rsid w:val="00504232"/>
    <w:rsid w:val="0050486F"/>
    <w:rsid w:val="00504B9A"/>
    <w:rsid w:val="00504CE7"/>
    <w:rsid w:val="005051CA"/>
    <w:rsid w:val="005055DE"/>
    <w:rsid w:val="005055EB"/>
    <w:rsid w:val="00505A30"/>
    <w:rsid w:val="00505A65"/>
    <w:rsid w:val="00505B78"/>
    <w:rsid w:val="00505C09"/>
    <w:rsid w:val="00505C46"/>
    <w:rsid w:val="00505C5F"/>
    <w:rsid w:val="00505E65"/>
    <w:rsid w:val="00505F2F"/>
    <w:rsid w:val="00505F69"/>
    <w:rsid w:val="00506039"/>
    <w:rsid w:val="0050622A"/>
    <w:rsid w:val="00506608"/>
    <w:rsid w:val="0050663A"/>
    <w:rsid w:val="00506859"/>
    <w:rsid w:val="00506863"/>
    <w:rsid w:val="00506C0D"/>
    <w:rsid w:val="00506C34"/>
    <w:rsid w:val="00507389"/>
    <w:rsid w:val="00507CA2"/>
    <w:rsid w:val="0051008A"/>
    <w:rsid w:val="005109CE"/>
    <w:rsid w:val="00510AD4"/>
    <w:rsid w:val="00510BE5"/>
    <w:rsid w:val="0051116D"/>
    <w:rsid w:val="005115F4"/>
    <w:rsid w:val="00511694"/>
    <w:rsid w:val="00511705"/>
    <w:rsid w:val="0051270F"/>
    <w:rsid w:val="005128A4"/>
    <w:rsid w:val="0051293F"/>
    <w:rsid w:val="005129AB"/>
    <w:rsid w:val="00512B59"/>
    <w:rsid w:val="00512BAD"/>
    <w:rsid w:val="00513212"/>
    <w:rsid w:val="005132FE"/>
    <w:rsid w:val="005140E5"/>
    <w:rsid w:val="0051490C"/>
    <w:rsid w:val="00514E7B"/>
    <w:rsid w:val="00514FE8"/>
    <w:rsid w:val="005152D6"/>
    <w:rsid w:val="00515685"/>
    <w:rsid w:val="005157D3"/>
    <w:rsid w:val="005158B4"/>
    <w:rsid w:val="00515C06"/>
    <w:rsid w:val="00515E77"/>
    <w:rsid w:val="00516102"/>
    <w:rsid w:val="005161D3"/>
    <w:rsid w:val="00516A46"/>
    <w:rsid w:val="00516EDC"/>
    <w:rsid w:val="00517004"/>
    <w:rsid w:val="0051728F"/>
    <w:rsid w:val="005178C6"/>
    <w:rsid w:val="00517A08"/>
    <w:rsid w:val="00517E0B"/>
    <w:rsid w:val="00520027"/>
    <w:rsid w:val="00520229"/>
    <w:rsid w:val="005203D9"/>
    <w:rsid w:val="005205A1"/>
    <w:rsid w:val="005207D5"/>
    <w:rsid w:val="00520AF7"/>
    <w:rsid w:val="00520DD8"/>
    <w:rsid w:val="0052132B"/>
    <w:rsid w:val="00521725"/>
    <w:rsid w:val="00521767"/>
    <w:rsid w:val="00521E56"/>
    <w:rsid w:val="00522067"/>
    <w:rsid w:val="005220FA"/>
    <w:rsid w:val="00522141"/>
    <w:rsid w:val="00522397"/>
    <w:rsid w:val="00522A76"/>
    <w:rsid w:val="00522C5D"/>
    <w:rsid w:val="005231EA"/>
    <w:rsid w:val="005232B1"/>
    <w:rsid w:val="005235B1"/>
    <w:rsid w:val="005236BF"/>
    <w:rsid w:val="00523BCC"/>
    <w:rsid w:val="00523D42"/>
    <w:rsid w:val="00523EDD"/>
    <w:rsid w:val="00523EE1"/>
    <w:rsid w:val="00523FF2"/>
    <w:rsid w:val="005241D9"/>
    <w:rsid w:val="0052427D"/>
    <w:rsid w:val="0052431B"/>
    <w:rsid w:val="005244A9"/>
    <w:rsid w:val="005245F5"/>
    <w:rsid w:val="0052468E"/>
    <w:rsid w:val="005246A4"/>
    <w:rsid w:val="00524794"/>
    <w:rsid w:val="005247D1"/>
    <w:rsid w:val="00524ABB"/>
    <w:rsid w:val="00524F93"/>
    <w:rsid w:val="005252A1"/>
    <w:rsid w:val="00525337"/>
    <w:rsid w:val="005253BD"/>
    <w:rsid w:val="00525777"/>
    <w:rsid w:val="005258A4"/>
    <w:rsid w:val="00525988"/>
    <w:rsid w:val="00525A49"/>
    <w:rsid w:val="00525AF5"/>
    <w:rsid w:val="00525CCE"/>
    <w:rsid w:val="00525FD8"/>
    <w:rsid w:val="00525FF6"/>
    <w:rsid w:val="00526113"/>
    <w:rsid w:val="00526245"/>
    <w:rsid w:val="005262AD"/>
    <w:rsid w:val="005263AA"/>
    <w:rsid w:val="0052669F"/>
    <w:rsid w:val="00526948"/>
    <w:rsid w:val="00526982"/>
    <w:rsid w:val="00526ACD"/>
    <w:rsid w:val="00526AF3"/>
    <w:rsid w:val="00526D59"/>
    <w:rsid w:val="005272B2"/>
    <w:rsid w:val="005274FE"/>
    <w:rsid w:val="005275DE"/>
    <w:rsid w:val="005277D1"/>
    <w:rsid w:val="005277F0"/>
    <w:rsid w:val="0053002F"/>
    <w:rsid w:val="005301EA"/>
    <w:rsid w:val="00530688"/>
    <w:rsid w:val="00530913"/>
    <w:rsid w:val="00530DC0"/>
    <w:rsid w:val="00530EB7"/>
    <w:rsid w:val="00531001"/>
    <w:rsid w:val="005311E4"/>
    <w:rsid w:val="00531441"/>
    <w:rsid w:val="005316B5"/>
    <w:rsid w:val="005318B0"/>
    <w:rsid w:val="005319A9"/>
    <w:rsid w:val="00532038"/>
    <w:rsid w:val="0053214C"/>
    <w:rsid w:val="0053219C"/>
    <w:rsid w:val="0053223D"/>
    <w:rsid w:val="005322FD"/>
    <w:rsid w:val="0053233F"/>
    <w:rsid w:val="00532477"/>
    <w:rsid w:val="005325BC"/>
    <w:rsid w:val="005326A0"/>
    <w:rsid w:val="005329C0"/>
    <w:rsid w:val="0053380B"/>
    <w:rsid w:val="0053453D"/>
    <w:rsid w:val="00534928"/>
    <w:rsid w:val="00534A05"/>
    <w:rsid w:val="00534A9E"/>
    <w:rsid w:val="00534B7F"/>
    <w:rsid w:val="00534F4A"/>
    <w:rsid w:val="00535028"/>
    <w:rsid w:val="0053523C"/>
    <w:rsid w:val="005355CF"/>
    <w:rsid w:val="00535769"/>
    <w:rsid w:val="00535A14"/>
    <w:rsid w:val="00535B9C"/>
    <w:rsid w:val="00535D7C"/>
    <w:rsid w:val="00535ED8"/>
    <w:rsid w:val="0053646D"/>
    <w:rsid w:val="005364B8"/>
    <w:rsid w:val="00536BB9"/>
    <w:rsid w:val="00536EC8"/>
    <w:rsid w:val="0053706E"/>
    <w:rsid w:val="00537729"/>
    <w:rsid w:val="00537A3A"/>
    <w:rsid w:val="00537BDC"/>
    <w:rsid w:val="00537DB8"/>
    <w:rsid w:val="00537E41"/>
    <w:rsid w:val="00537F2D"/>
    <w:rsid w:val="00540283"/>
    <w:rsid w:val="005404DC"/>
    <w:rsid w:val="00540699"/>
    <w:rsid w:val="00540890"/>
    <w:rsid w:val="00540902"/>
    <w:rsid w:val="00541012"/>
    <w:rsid w:val="0054102F"/>
    <w:rsid w:val="005410CC"/>
    <w:rsid w:val="005411A8"/>
    <w:rsid w:val="00541313"/>
    <w:rsid w:val="0054144F"/>
    <w:rsid w:val="005414B5"/>
    <w:rsid w:val="005415A1"/>
    <w:rsid w:val="0054162C"/>
    <w:rsid w:val="005416F7"/>
    <w:rsid w:val="00541778"/>
    <w:rsid w:val="0054197E"/>
    <w:rsid w:val="005419E5"/>
    <w:rsid w:val="00541EEC"/>
    <w:rsid w:val="00541F07"/>
    <w:rsid w:val="0054252C"/>
    <w:rsid w:val="005427F1"/>
    <w:rsid w:val="005427F5"/>
    <w:rsid w:val="00542918"/>
    <w:rsid w:val="005429C9"/>
    <w:rsid w:val="005429EB"/>
    <w:rsid w:val="00542B3A"/>
    <w:rsid w:val="00542D91"/>
    <w:rsid w:val="00542E67"/>
    <w:rsid w:val="00542FAF"/>
    <w:rsid w:val="00543287"/>
    <w:rsid w:val="005437CD"/>
    <w:rsid w:val="00543F67"/>
    <w:rsid w:val="005440F9"/>
    <w:rsid w:val="0054416A"/>
    <w:rsid w:val="005442D2"/>
    <w:rsid w:val="00544406"/>
    <w:rsid w:val="005444B3"/>
    <w:rsid w:val="005444C8"/>
    <w:rsid w:val="00544599"/>
    <w:rsid w:val="005448B9"/>
    <w:rsid w:val="00544979"/>
    <w:rsid w:val="00544A63"/>
    <w:rsid w:val="00544BE4"/>
    <w:rsid w:val="00544C8A"/>
    <w:rsid w:val="00544CAD"/>
    <w:rsid w:val="00544FB6"/>
    <w:rsid w:val="00544FD4"/>
    <w:rsid w:val="0054517B"/>
    <w:rsid w:val="005451DA"/>
    <w:rsid w:val="0054538A"/>
    <w:rsid w:val="005455AD"/>
    <w:rsid w:val="0054574D"/>
    <w:rsid w:val="005458E6"/>
    <w:rsid w:val="00545945"/>
    <w:rsid w:val="00545C67"/>
    <w:rsid w:val="0054610C"/>
    <w:rsid w:val="005461D5"/>
    <w:rsid w:val="0054624C"/>
    <w:rsid w:val="00546D40"/>
    <w:rsid w:val="005470C9"/>
    <w:rsid w:val="005471FC"/>
    <w:rsid w:val="00547341"/>
    <w:rsid w:val="005475FB"/>
    <w:rsid w:val="00547679"/>
    <w:rsid w:val="00547AEC"/>
    <w:rsid w:val="00547AFB"/>
    <w:rsid w:val="00547C88"/>
    <w:rsid w:val="00547E74"/>
    <w:rsid w:val="00547F89"/>
    <w:rsid w:val="0055002F"/>
    <w:rsid w:val="005500AF"/>
    <w:rsid w:val="00550657"/>
    <w:rsid w:val="005507F5"/>
    <w:rsid w:val="00550866"/>
    <w:rsid w:val="005509DA"/>
    <w:rsid w:val="005511CA"/>
    <w:rsid w:val="0055129C"/>
    <w:rsid w:val="00551500"/>
    <w:rsid w:val="00551657"/>
    <w:rsid w:val="005518AC"/>
    <w:rsid w:val="005519C2"/>
    <w:rsid w:val="00552906"/>
    <w:rsid w:val="00552CC0"/>
    <w:rsid w:val="00552DEC"/>
    <w:rsid w:val="00552EC5"/>
    <w:rsid w:val="00553112"/>
    <w:rsid w:val="005532BE"/>
    <w:rsid w:val="005533BF"/>
    <w:rsid w:val="00553B99"/>
    <w:rsid w:val="00553BB1"/>
    <w:rsid w:val="00553CD8"/>
    <w:rsid w:val="00554009"/>
    <w:rsid w:val="00554036"/>
    <w:rsid w:val="0055425E"/>
    <w:rsid w:val="00554B8D"/>
    <w:rsid w:val="00554EFE"/>
    <w:rsid w:val="00555114"/>
    <w:rsid w:val="0055516C"/>
    <w:rsid w:val="00555336"/>
    <w:rsid w:val="005553E2"/>
    <w:rsid w:val="005556AC"/>
    <w:rsid w:val="0055586B"/>
    <w:rsid w:val="00555BEA"/>
    <w:rsid w:val="00555CCA"/>
    <w:rsid w:val="005562D4"/>
    <w:rsid w:val="005563AF"/>
    <w:rsid w:val="005568B2"/>
    <w:rsid w:val="00556E43"/>
    <w:rsid w:val="005577E9"/>
    <w:rsid w:val="005600C9"/>
    <w:rsid w:val="0056049A"/>
    <w:rsid w:val="005605C6"/>
    <w:rsid w:val="005607F5"/>
    <w:rsid w:val="00560872"/>
    <w:rsid w:val="005608D0"/>
    <w:rsid w:val="005609E0"/>
    <w:rsid w:val="0056115D"/>
    <w:rsid w:val="005613AA"/>
    <w:rsid w:val="0056145D"/>
    <w:rsid w:val="00561880"/>
    <w:rsid w:val="00561931"/>
    <w:rsid w:val="00561A23"/>
    <w:rsid w:val="00561B5F"/>
    <w:rsid w:val="00561C95"/>
    <w:rsid w:val="00561D7D"/>
    <w:rsid w:val="005621D2"/>
    <w:rsid w:val="005625DC"/>
    <w:rsid w:val="005629AD"/>
    <w:rsid w:val="00562B4D"/>
    <w:rsid w:val="00562E6D"/>
    <w:rsid w:val="005631DE"/>
    <w:rsid w:val="005635CC"/>
    <w:rsid w:val="0056373C"/>
    <w:rsid w:val="005637AF"/>
    <w:rsid w:val="0056382F"/>
    <w:rsid w:val="005638C3"/>
    <w:rsid w:val="00563984"/>
    <w:rsid w:val="00563C57"/>
    <w:rsid w:val="00563D22"/>
    <w:rsid w:val="00563D7D"/>
    <w:rsid w:val="00563FD6"/>
    <w:rsid w:val="00564080"/>
    <w:rsid w:val="005640AC"/>
    <w:rsid w:val="00564149"/>
    <w:rsid w:val="00564767"/>
    <w:rsid w:val="005647EC"/>
    <w:rsid w:val="005649B7"/>
    <w:rsid w:val="00564B3E"/>
    <w:rsid w:val="005651D4"/>
    <w:rsid w:val="00565337"/>
    <w:rsid w:val="0056554C"/>
    <w:rsid w:val="0056560D"/>
    <w:rsid w:val="00565778"/>
    <w:rsid w:val="00565AB2"/>
    <w:rsid w:val="00565E55"/>
    <w:rsid w:val="00566050"/>
    <w:rsid w:val="00566449"/>
    <w:rsid w:val="005664DA"/>
    <w:rsid w:val="005667F0"/>
    <w:rsid w:val="00566B25"/>
    <w:rsid w:val="00566F93"/>
    <w:rsid w:val="00567030"/>
    <w:rsid w:val="00567089"/>
    <w:rsid w:val="005670E5"/>
    <w:rsid w:val="00567380"/>
    <w:rsid w:val="00567812"/>
    <w:rsid w:val="00567B38"/>
    <w:rsid w:val="00567D8B"/>
    <w:rsid w:val="005701D8"/>
    <w:rsid w:val="005704B2"/>
    <w:rsid w:val="00570528"/>
    <w:rsid w:val="005706DA"/>
    <w:rsid w:val="005710F9"/>
    <w:rsid w:val="005711E5"/>
    <w:rsid w:val="005712E1"/>
    <w:rsid w:val="005712F8"/>
    <w:rsid w:val="005713D1"/>
    <w:rsid w:val="00571631"/>
    <w:rsid w:val="005717AE"/>
    <w:rsid w:val="005719E5"/>
    <w:rsid w:val="00571D23"/>
    <w:rsid w:val="00571E80"/>
    <w:rsid w:val="00571F0D"/>
    <w:rsid w:val="00571F76"/>
    <w:rsid w:val="005720BE"/>
    <w:rsid w:val="0057218C"/>
    <w:rsid w:val="00572269"/>
    <w:rsid w:val="00572380"/>
    <w:rsid w:val="005726C7"/>
    <w:rsid w:val="005726EE"/>
    <w:rsid w:val="0057287B"/>
    <w:rsid w:val="005728A0"/>
    <w:rsid w:val="00572B67"/>
    <w:rsid w:val="00572F09"/>
    <w:rsid w:val="00573058"/>
    <w:rsid w:val="00573106"/>
    <w:rsid w:val="0057341A"/>
    <w:rsid w:val="00573428"/>
    <w:rsid w:val="00573446"/>
    <w:rsid w:val="00573BB9"/>
    <w:rsid w:val="00573D91"/>
    <w:rsid w:val="00573FAA"/>
    <w:rsid w:val="0057444E"/>
    <w:rsid w:val="00574597"/>
    <w:rsid w:val="00574749"/>
    <w:rsid w:val="00574DDA"/>
    <w:rsid w:val="00575746"/>
    <w:rsid w:val="005759A0"/>
    <w:rsid w:val="00575B66"/>
    <w:rsid w:val="00575E03"/>
    <w:rsid w:val="00576007"/>
    <w:rsid w:val="00576014"/>
    <w:rsid w:val="005760B7"/>
    <w:rsid w:val="00576596"/>
    <w:rsid w:val="0057664F"/>
    <w:rsid w:val="005767E2"/>
    <w:rsid w:val="00576FBB"/>
    <w:rsid w:val="0057710C"/>
    <w:rsid w:val="00577328"/>
    <w:rsid w:val="0057734E"/>
    <w:rsid w:val="005775A1"/>
    <w:rsid w:val="00577662"/>
    <w:rsid w:val="005778A7"/>
    <w:rsid w:val="005778F4"/>
    <w:rsid w:val="005779FE"/>
    <w:rsid w:val="00577BB3"/>
    <w:rsid w:val="00577BF8"/>
    <w:rsid w:val="00577D59"/>
    <w:rsid w:val="00577F14"/>
    <w:rsid w:val="00580056"/>
    <w:rsid w:val="00580072"/>
    <w:rsid w:val="005807FA"/>
    <w:rsid w:val="00580870"/>
    <w:rsid w:val="005808A9"/>
    <w:rsid w:val="00580943"/>
    <w:rsid w:val="00581093"/>
    <w:rsid w:val="00581331"/>
    <w:rsid w:val="005819B9"/>
    <w:rsid w:val="00581B95"/>
    <w:rsid w:val="00581BE3"/>
    <w:rsid w:val="00581C6C"/>
    <w:rsid w:val="00581D3B"/>
    <w:rsid w:val="00582315"/>
    <w:rsid w:val="0058271F"/>
    <w:rsid w:val="005827BB"/>
    <w:rsid w:val="005839E3"/>
    <w:rsid w:val="00583FEA"/>
    <w:rsid w:val="00584407"/>
    <w:rsid w:val="00584415"/>
    <w:rsid w:val="00584515"/>
    <w:rsid w:val="005845DC"/>
    <w:rsid w:val="005847DC"/>
    <w:rsid w:val="00584B84"/>
    <w:rsid w:val="00584C44"/>
    <w:rsid w:val="00584D0B"/>
    <w:rsid w:val="00585394"/>
    <w:rsid w:val="005855D0"/>
    <w:rsid w:val="00585E00"/>
    <w:rsid w:val="0058664B"/>
    <w:rsid w:val="005867AD"/>
    <w:rsid w:val="005868A0"/>
    <w:rsid w:val="00586FF4"/>
    <w:rsid w:val="005874E4"/>
    <w:rsid w:val="005876F1"/>
    <w:rsid w:val="00587860"/>
    <w:rsid w:val="0058788C"/>
    <w:rsid w:val="00587EE0"/>
    <w:rsid w:val="00590201"/>
    <w:rsid w:val="0059052B"/>
    <w:rsid w:val="005909A2"/>
    <w:rsid w:val="00590D23"/>
    <w:rsid w:val="00590E3B"/>
    <w:rsid w:val="00590F38"/>
    <w:rsid w:val="00590F73"/>
    <w:rsid w:val="0059107E"/>
    <w:rsid w:val="005911A1"/>
    <w:rsid w:val="00591283"/>
    <w:rsid w:val="005912B2"/>
    <w:rsid w:val="00591453"/>
    <w:rsid w:val="00591472"/>
    <w:rsid w:val="005916B0"/>
    <w:rsid w:val="0059180A"/>
    <w:rsid w:val="005919D4"/>
    <w:rsid w:val="00591DC3"/>
    <w:rsid w:val="0059200D"/>
    <w:rsid w:val="0059205A"/>
    <w:rsid w:val="00592113"/>
    <w:rsid w:val="00592347"/>
    <w:rsid w:val="00592370"/>
    <w:rsid w:val="00592545"/>
    <w:rsid w:val="005926EA"/>
    <w:rsid w:val="00592797"/>
    <w:rsid w:val="00592B76"/>
    <w:rsid w:val="00592FA7"/>
    <w:rsid w:val="00592FF5"/>
    <w:rsid w:val="00593564"/>
    <w:rsid w:val="00593A35"/>
    <w:rsid w:val="00593B4C"/>
    <w:rsid w:val="00593B58"/>
    <w:rsid w:val="00593D42"/>
    <w:rsid w:val="00593E2D"/>
    <w:rsid w:val="00593F72"/>
    <w:rsid w:val="00593FBB"/>
    <w:rsid w:val="00594037"/>
    <w:rsid w:val="0059405F"/>
    <w:rsid w:val="0059465D"/>
    <w:rsid w:val="00594788"/>
    <w:rsid w:val="005948E9"/>
    <w:rsid w:val="00594F63"/>
    <w:rsid w:val="0059506C"/>
    <w:rsid w:val="005951E4"/>
    <w:rsid w:val="005958B2"/>
    <w:rsid w:val="00595C70"/>
    <w:rsid w:val="00595CC3"/>
    <w:rsid w:val="00595D51"/>
    <w:rsid w:val="00596452"/>
    <w:rsid w:val="00596847"/>
    <w:rsid w:val="00596856"/>
    <w:rsid w:val="00596B3D"/>
    <w:rsid w:val="00596D83"/>
    <w:rsid w:val="00596DCF"/>
    <w:rsid w:val="0059756D"/>
    <w:rsid w:val="005975E6"/>
    <w:rsid w:val="0059769A"/>
    <w:rsid w:val="00597D39"/>
    <w:rsid w:val="005A0053"/>
    <w:rsid w:val="005A0ACE"/>
    <w:rsid w:val="005A0C64"/>
    <w:rsid w:val="005A0C95"/>
    <w:rsid w:val="005A0E3E"/>
    <w:rsid w:val="005A0EC8"/>
    <w:rsid w:val="005A0ED1"/>
    <w:rsid w:val="005A0EE0"/>
    <w:rsid w:val="005A0F45"/>
    <w:rsid w:val="005A10DE"/>
    <w:rsid w:val="005A14D6"/>
    <w:rsid w:val="005A1B26"/>
    <w:rsid w:val="005A1C45"/>
    <w:rsid w:val="005A1CDB"/>
    <w:rsid w:val="005A20B4"/>
    <w:rsid w:val="005A23CB"/>
    <w:rsid w:val="005A2442"/>
    <w:rsid w:val="005A26A1"/>
    <w:rsid w:val="005A279C"/>
    <w:rsid w:val="005A293E"/>
    <w:rsid w:val="005A2F7C"/>
    <w:rsid w:val="005A2FE0"/>
    <w:rsid w:val="005A355C"/>
    <w:rsid w:val="005A36BC"/>
    <w:rsid w:val="005A3CC6"/>
    <w:rsid w:val="005A3DF3"/>
    <w:rsid w:val="005A4D80"/>
    <w:rsid w:val="005A4E66"/>
    <w:rsid w:val="005A5122"/>
    <w:rsid w:val="005A5283"/>
    <w:rsid w:val="005A531E"/>
    <w:rsid w:val="005A56DC"/>
    <w:rsid w:val="005A58BC"/>
    <w:rsid w:val="005A59A5"/>
    <w:rsid w:val="005A59F0"/>
    <w:rsid w:val="005A5C4E"/>
    <w:rsid w:val="005A5FAC"/>
    <w:rsid w:val="005A5FE8"/>
    <w:rsid w:val="005A6071"/>
    <w:rsid w:val="005A619E"/>
    <w:rsid w:val="005A6317"/>
    <w:rsid w:val="005A68E4"/>
    <w:rsid w:val="005A6A44"/>
    <w:rsid w:val="005A6C9C"/>
    <w:rsid w:val="005A6E31"/>
    <w:rsid w:val="005A7057"/>
    <w:rsid w:val="005A72C2"/>
    <w:rsid w:val="005A750B"/>
    <w:rsid w:val="005A76EB"/>
    <w:rsid w:val="005A7D05"/>
    <w:rsid w:val="005A7D4F"/>
    <w:rsid w:val="005A7EAC"/>
    <w:rsid w:val="005B0311"/>
    <w:rsid w:val="005B03DC"/>
    <w:rsid w:val="005B0931"/>
    <w:rsid w:val="005B0A47"/>
    <w:rsid w:val="005B0B0D"/>
    <w:rsid w:val="005B0F40"/>
    <w:rsid w:val="005B1152"/>
    <w:rsid w:val="005B170D"/>
    <w:rsid w:val="005B170F"/>
    <w:rsid w:val="005B19D1"/>
    <w:rsid w:val="005B1D9A"/>
    <w:rsid w:val="005B1E10"/>
    <w:rsid w:val="005B1F1A"/>
    <w:rsid w:val="005B1F39"/>
    <w:rsid w:val="005B1FAE"/>
    <w:rsid w:val="005B24A4"/>
    <w:rsid w:val="005B263A"/>
    <w:rsid w:val="005B2718"/>
    <w:rsid w:val="005B2A00"/>
    <w:rsid w:val="005B2BAE"/>
    <w:rsid w:val="005B2D2E"/>
    <w:rsid w:val="005B2FF5"/>
    <w:rsid w:val="005B3232"/>
    <w:rsid w:val="005B337C"/>
    <w:rsid w:val="005B3600"/>
    <w:rsid w:val="005B3639"/>
    <w:rsid w:val="005B39A0"/>
    <w:rsid w:val="005B3DF3"/>
    <w:rsid w:val="005B413B"/>
    <w:rsid w:val="005B41E8"/>
    <w:rsid w:val="005B426C"/>
    <w:rsid w:val="005B44CA"/>
    <w:rsid w:val="005B4542"/>
    <w:rsid w:val="005B4663"/>
    <w:rsid w:val="005B4913"/>
    <w:rsid w:val="005B4A47"/>
    <w:rsid w:val="005B4E39"/>
    <w:rsid w:val="005B4ECC"/>
    <w:rsid w:val="005B5437"/>
    <w:rsid w:val="005B5452"/>
    <w:rsid w:val="005B55B5"/>
    <w:rsid w:val="005B56E8"/>
    <w:rsid w:val="005B57CB"/>
    <w:rsid w:val="005B583C"/>
    <w:rsid w:val="005B5AD5"/>
    <w:rsid w:val="005B5B8A"/>
    <w:rsid w:val="005B5D19"/>
    <w:rsid w:val="005B5FFB"/>
    <w:rsid w:val="005B6221"/>
    <w:rsid w:val="005B65D5"/>
    <w:rsid w:val="005B6A88"/>
    <w:rsid w:val="005B6B36"/>
    <w:rsid w:val="005B703A"/>
    <w:rsid w:val="005B72C2"/>
    <w:rsid w:val="005B73CE"/>
    <w:rsid w:val="005B745F"/>
    <w:rsid w:val="005B74A0"/>
    <w:rsid w:val="005B76E6"/>
    <w:rsid w:val="005B7722"/>
    <w:rsid w:val="005B7A77"/>
    <w:rsid w:val="005B7B6B"/>
    <w:rsid w:val="005B7D40"/>
    <w:rsid w:val="005C0599"/>
    <w:rsid w:val="005C0A82"/>
    <w:rsid w:val="005C1961"/>
    <w:rsid w:val="005C1F86"/>
    <w:rsid w:val="005C1FC3"/>
    <w:rsid w:val="005C206D"/>
    <w:rsid w:val="005C24D5"/>
    <w:rsid w:val="005C25D1"/>
    <w:rsid w:val="005C2A30"/>
    <w:rsid w:val="005C2EBB"/>
    <w:rsid w:val="005C32AE"/>
    <w:rsid w:val="005C33D5"/>
    <w:rsid w:val="005C395E"/>
    <w:rsid w:val="005C3A49"/>
    <w:rsid w:val="005C3CA4"/>
    <w:rsid w:val="005C3D7F"/>
    <w:rsid w:val="005C3FEF"/>
    <w:rsid w:val="005C4155"/>
    <w:rsid w:val="005C4615"/>
    <w:rsid w:val="005C489D"/>
    <w:rsid w:val="005C4A11"/>
    <w:rsid w:val="005C4AA2"/>
    <w:rsid w:val="005C4BF6"/>
    <w:rsid w:val="005C4F77"/>
    <w:rsid w:val="005C50FB"/>
    <w:rsid w:val="005C555B"/>
    <w:rsid w:val="005C5B03"/>
    <w:rsid w:val="005C5DF3"/>
    <w:rsid w:val="005C5EAC"/>
    <w:rsid w:val="005C61FB"/>
    <w:rsid w:val="005C63CF"/>
    <w:rsid w:val="005C67E5"/>
    <w:rsid w:val="005C698B"/>
    <w:rsid w:val="005C6AB7"/>
    <w:rsid w:val="005C6DEE"/>
    <w:rsid w:val="005C6E08"/>
    <w:rsid w:val="005C6F29"/>
    <w:rsid w:val="005C7136"/>
    <w:rsid w:val="005C728A"/>
    <w:rsid w:val="005C7455"/>
    <w:rsid w:val="005C7514"/>
    <w:rsid w:val="005C78E8"/>
    <w:rsid w:val="005C7A50"/>
    <w:rsid w:val="005D035F"/>
    <w:rsid w:val="005D07D1"/>
    <w:rsid w:val="005D0877"/>
    <w:rsid w:val="005D1071"/>
    <w:rsid w:val="005D10F7"/>
    <w:rsid w:val="005D1405"/>
    <w:rsid w:val="005D1688"/>
    <w:rsid w:val="005D1852"/>
    <w:rsid w:val="005D2618"/>
    <w:rsid w:val="005D2809"/>
    <w:rsid w:val="005D2897"/>
    <w:rsid w:val="005D2A38"/>
    <w:rsid w:val="005D2B92"/>
    <w:rsid w:val="005D2BFB"/>
    <w:rsid w:val="005D2C5B"/>
    <w:rsid w:val="005D2C8B"/>
    <w:rsid w:val="005D2E8B"/>
    <w:rsid w:val="005D3036"/>
    <w:rsid w:val="005D303A"/>
    <w:rsid w:val="005D3043"/>
    <w:rsid w:val="005D30F7"/>
    <w:rsid w:val="005D3129"/>
    <w:rsid w:val="005D31E5"/>
    <w:rsid w:val="005D32AA"/>
    <w:rsid w:val="005D3310"/>
    <w:rsid w:val="005D356B"/>
    <w:rsid w:val="005D3643"/>
    <w:rsid w:val="005D3D71"/>
    <w:rsid w:val="005D4137"/>
    <w:rsid w:val="005D457E"/>
    <w:rsid w:val="005D4866"/>
    <w:rsid w:val="005D48FA"/>
    <w:rsid w:val="005D4C42"/>
    <w:rsid w:val="005D4C43"/>
    <w:rsid w:val="005D4CBC"/>
    <w:rsid w:val="005D4DF7"/>
    <w:rsid w:val="005D5699"/>
    <w:rsid w:val="005D56CC"/>
    <w:rsid w:val="005D5827"/>
    <w:rsid w:val="005D58DA"/>
    <w:rsid w:val="005D5A33"/>
    <w:rsid w:val="005D5D67"/>
    <w:rsid w:val="005D5D7C"/>
    <w:rsid w:val="005D5DCB"/>
    <w:rsid w:val="005D5DED"/>
    <w:rsid w:val="005D6004"/>
    <w:rsid w:val="005D603D"/>
    <w:rsid w:val="005D609C"/>
    <w:rsid w:val="005D6225"/>
    <w:rsid w:val="005D62A3"/>
    <w:rsid w:val="005D69D0"/>
    <w:rsid w:val="005D6EEB"/>
    <w:rsid w:val="005D7386"/>
    <w:rsid w:val="005D7424"/>
    <w:rsid w:val="005D74DF"/>
    <w:rsid w:val="005D7ABD"/>
    <w:rsid w:val="005E008A"/>
    <w:rsid w:val="005E0496"/>
    <w:rsid w:val="005E05BB"/>
    <w:rsid w:val="005E05F6"/>
    <w:rsid w:val="005E063E"/>
    <w:rsid w:val="005E0661"/>
    <w:rsid w:val="005E070F"/>
    <w:rsid w:val="005E0954"/>
    <w:rsid w:val="005E0EBB"/>
    <w:rsid w:val="005E0FF3"/>
    <w:rsid w:val="005E1276"/>
    <w:rsid w:val="005E147A"/>
    <w:rsid w:val="005E1C2B"/>
    <w:rsid w:val="005E2010"/>
    <w:rsid w:val="005E24E9"/>
    <w:rsid w:val="005E262D"/>
    <w:rsid w:val="005E295F"/>
    <w:rsid w:val="005E2A54"/>
    <w:rsid w:val="005E2B3C"/>
    <w:rsid w:val="005E2DDD"/>
    <w:rsid w:val="005E2EE5"/>
    <w:rsid w:val="005E3105"/>
    <w:rsid w:val="005E3649"/>
    <w:rsid w:val="005E393E"/>
    <w:rsid w:val="005E3947"/>
    <w:rsid w:val="005E39E9"/>
    <w:rsid w:val="005E4170"/>
    <w:rsid w:val="005E4427"/>
    <w:rsid w:val="005E4480"/>
    <w:rsid w:val="005E45E6"/>
    <w:rsid w:val="005E4741"/>
    <w:rsid w:val="005E475F"/>
    <w:rsid w:val="005E47C2"/>
    <w:rsid w:val="005E48D1"/>
    <w:rsid w:val="005E51A7"/>
    <w:rsid w:val="005E56E3"/>
    <w:rsid w:val="005E57E7"/>
    <w:rsid w:val="005E59D0"/>
    <w:rsid w:val="005E5A43"/>
    <w:rsid w:val="005E5D69"/>
    <w:rsid w:val="005E5E5E"/>
    <w:rsid w:val="005E6271"/>
    <w:rsid w:val="005E656D"/>
    <w:rsid w:val="005E65C8"/>
    <w:rsid w:val="005E6614"/>
    <w:rsid w:val="005E66EA"/>
    <w:rsid w:val="005E692C"/>
    <w:rsid w:val="005E6958"/>
    <w:rsid w:val="005E69CE"/>
    <w:rsid w:val="005E69DF"/>
    <w:rsid w:val="005E6F1F"/>
    <w:rsid w:val="005E764B"/>
    <w:rsid w:val="005E7A6B"/>
    <w:rsid w:val="005F05EB"/>
    <w:rsid w:val="005F0A7F"/>
    <w:rsid w:val="005F0D63"/>
    <w:rsid w:val="005F0E52"/>
    <w:rsid w:val="005F0EBB"/>
    <w:rsid w:val="005F1203"/>
    <w:rsid w:val="005F12CA"/>
    <w:rsid w:val="005F1429"/>
    <w:rsid w:val="005F153A"/>
    <w:rsid w:val="005F15E7"/>
    <w:rsid w:val="005F1A3D"/>
    <w:rsid w:val="005F1B1B"/>
    <w:rsid w:val="005F1CD3"/>
    <w:rsid w:val="005F2726"/>
    <w:rsid w:val="005F2FF2"/>
    <w:rsid w:val="005F3169"/>
    <w:rsid w:val="005F31BE"/>
    <w:rsid w:val="005F3A46"/>
    <w:rsid w:val="005F3BB2"/>
    <w:rsid w:val="005F3F98"/>
    <w:rsid w:val="005F41B6"/>
    <w:rsid w:val="005F4729"/>
    <w:rsid w:val="005F47B1"/>
    <w:rsid w:val="005F47C7"/>
    <w:rsid w:val="005F4C6E"/>
    <w:rsid w:val="005F4D10"/>
    <w:rsid w:val="005F4E56"/>
    <w:rsid w:val="005F563A"/>
    <w:rsid w:val="005F56B3"/>
    <w:rsid w:val="005F5E27"/>
    <w:rsid w:val="005F6304"/>
    <w:rsid w:val="005F6973"/>
    <w:rsid w:val="005F6A70"/>
    <w:rsid w:val="005F6A81"/>
    <w:rsid w:val="005F6B56"/>
    <w:rsid w:val="005F6E08"/>
    <w:rsid w:val="005F6EA1"/>
    <w:rsid w:val="005F6F38"/>
    <w:rsid w:val="005F74E2"/>
    <w:rsid w:val="005F75FE"/>
    <w:rsid w:val="005F773F"/>
    <w:rsid w:val="005F77B3"/>
    <w:rsid w:val="005F79E4"/>
    <w:rsid w:val="00600002"/>
    <w:rsid w:val="0060066C"/>
    <w:rsid w:val="006006E2"/>
    <w:rsid w:val="00600EF6"/>
    <w:rsid w:val="00600FC6"/>
    <w:rsid w:val="0060105A"/>
    <w:rsid w:val="0060122A"/>
    <w:rsid w:val="0060126B"/>
    <w:rsid w:val="006016C8"/>
    <w:rsid w:val="00601723"/>
    <w:rsid w:val="00601B0F"/>
    <w:rsid w:val="00601C1F"/>
    <w:rsid w:val="00601C5C"/>
    <w:rsid w:val="00601CB3"/>
    <w:rsid w:val="00601FAB"/>
    <w:rsid w:val="006020EA"/>
    <w:rsid w:val="00602861"/>
    <w:rsid w:val="006028A0"/>
    <w:rsid w:val="00602BE3"/>
    <w:rsid w:val="00602CE9"/>
    <w:rsid w:val="00602D1F"/>
    <w:rsid w:val="006031CB"/>
    <w:rsid w:val="00603295"/>
    <w:rsid w:val="006032B1"/>
    <w:rsid w:val="006037C3"/>
    <w:rsid w:val="00603980"/>
    <w:rsid w:val="00603ABA"/>
    <w:rsid w:val="00603E2F"/>
    <w:rsid w:val="006041E5"/>
    <w:rsid w:val="0060449D"/>
    <w:rsid w:val="006047E8"/>
    <w:rsid w:val="0060482F"/>
    <w:rsid w:val="00604A94"/>
    <w:rsid w:val="00604BD7"/>
    <w:rsid w:val="00604E88"/>
    <w:rsid w:val="00605554"/>
    <w:rsid w:val="00605616"/>
    <w:rsid w:val="00605765"/>
    <w:rsid w:val="006058BA"/>
    <w:rsid w:val="006059BB"/>
    <w:rsid w:val="006059D5"/>
    <w:rsid w:val="00605A1F"/>
    <w:rsid w:val="00605A26"/>
    <w:rsid w:val="00605D9E"/>
    <w:rsid w:val="00605E62"/>
    <w:rsid w:val="00606008"/>
    <w:rsid w:val="006061A9"/>
    <w:rsid w:val="006062F9"/>
    <w:rsid w:val="006063C5"/>
    <w:rsid w:val="00606431"/>
    <w:rsid w:val="00606442"/>
    <w:rsid w:val="00606505"/>
    <w:rsid w:val="00606DE3"/>
    <w:rsid w:val="006072C4"/>
    <w:rsid w:val="00607411"/>
    <w:rsid w:val="006076E0"/>
    <w:rsid w:val="00607759"/>
    <w:rsid w:val="006078EB"/>
    <w:rsid w:val="00607A76"/>
    <w:rsid w:val="00607E35"/>
    <w:rsid w:val="0061030E"/>
    <w:rsid w:val="0061034B"/>
    <w:rsid w:val="006104D2"/>
    <w:rsid w:val="00610F7A"/>
    <w:rsid w:val="00610FE0"/>
    <w:rsid w:val="00611259"/>
    <w:rsid w:val="00611331"/>
    <w:rsid w:val="0061133D"/>
    <w:rsid w:val="006115CA"/>
    <w:rsid w:val="00611869"/>
    <w:rsid w:val="0061215B"/>
    <w:rsid w:val="006123C4"/>
    <w:rsid w:val="0061255E"/>
    <w:rsid w:val="00612932"/>
    <w:rsid w:val="00612A24"/>
    <w:rsid w:val="00612ABC"/>
    <w:rsid w:val="00612C68"/>
    <w:rsid w:val="00612DF9"/>
    <w:rsid w:val="00612EA1"/>
    <w:rsid w:val="00612EDC"/>
    <w:rsid w:val="00613097"/>
    <w:rsid w:val="00613258"/>
    <w:rsid w:val="006135A5"/>
    <w:rsid w:val="0061370C"/>
    <w:rsid w:val="00613746"/>
    <w:rsid w:val="00613860"/>
    <w:rsid w:val="006138BA"/>
    <w:rsid w:val="006139C8"/>
    <w:rsid w:val="00613F1E"/>
    <w:rsid w:val="00613F89"/>
    <w:rsid w:val="0061405A"/>
    <w:rsid w:val="006143FA"/>
    <w:rsid w:val="006144D8"/>
    <w:rsid w:val="00614D0D"/>
    <w:rsid w:val="006151A0"/>
    <w:rsid w:val="0061588C"/>
    <w:rsid w:val="006158C5"/>
    <w:rsid w:val="00615A30"/>
    <w:rsid w:val="00615A68"/>
    <w:rsid w:val="00615C81"/>
    <w:rsid w:val="006160D8"/>
    <w:rsid w:val="006160EB"/>
    <w:rsid w:val="00616458"/>
    <w:rsid w:val="00616711"/>
    <w:rsid w:val="00616751"/>
    <w:rsid w:val="00616830"/>
    <w:rsid w:val="006168D0"/>
    <w:rsid w:val="00617001"/>
    <w:rsid w:val="00617054"/>
    <w:rsid w:val="00617079"/>
    <w:rsid w:val="006170ED"/>
    <w:rsid w:val="00617266"/>
    <w:rsid w:val="00617653"/>
    <w:rsid w:val="0061766B"/>
    <w:rsid w:val="006177DA"/>
    <w:rsid w:val="0061788D"/>
    <w:rsid w:val="00617C59"/>
    <w:rsid w:val="006206C1"/>
    <w:rsid w:val="006208E4"/>
    <w:rsid w:val="006209D2"/>
    <w:rsid w:val="00620CDC"/>
    <w:rsid w:val="00621074"/>
    <w:rsid w:val="00621145"/>
    <w:rsid w:val="00621190"/>
    <w:rsid w:val="0062135A"/>
    <w:rsid w:val="00621697"/>
    <w:rsid w:val="0062198F"/>
    <w:rsid w:val="00621C8F"/>
    <w:rsid w:val="00622089"/>
    <w:rsid w:val="00622396"/>
    <w:rsid w:val="00622C7C"/>
    <w:rsid w:val="00623096"/>
    <w:rsid w:val="00623888"/>
    <w:rsid w:val="0062397A"/>
    <w:rsid w:val="00623D3F"/>
    <w:rsid w:val="00623F6A"/>
    <w:rsid w:val="006241C7"/>
    <w:rsid w:val="006245E9"/>
    <w:rsid w:val="00624656"/>
    <w:rsid w:val="0062477A"/>
    <w:rsid w:val="006247C8"/>
    <w:rsid w:val="00624837"/>
    <w:rsid w:val="00624974"/>
    <w:rsid w:val="00624BBA"/>
    <w:rsid w:val="00624D93"/>
    <w:rsid w:val="00624E6A"/>
    <w:rsid w:val="00625440"/>
    <w:rsid w:val="0062567A"/>
    <w:rsid w:val="00625A54"/>
    <w:rsid w:val="00625CAB"/>
    <w:rsid w:val="00625F8A"/>
    <w:rsid w:val="006262CE"/>
    <w:rsid w:val="006262E6"/>
    <w:rsid w:val="00626720"/>
    <w:rsid w:val="006269B6"/>
    <w:rsid w:val="006269D8"/>
    <w:rsid w:val="00626A5B"/>
    <w:rsid w:val="00626B52"/>
    <w:rsid w:val="0062706A"/>
    <w:rsid w:val="0062784F"/>
    <w:rsid w:val="00627B3C"/>
    <w:rsid w:val="00630039"/>
    <w:rsid w:val="006302E6"/>
    <w:rsid w:val="006309B0"/>
    <w:rsid w:val="006309E7"/>
    <w:rsid w:val="00630E3E"/>
    <w:rsid w:val="00631108"/>
    <w:rsid w:val="00631126"/>
    <w:rsid w:val="00631186"/>
    <w:rsid w:val="00631187"/>
    <w:rsid w:val="00631557"/>
    <w:rsid w:val="00631767"/>
    <w:rsid w:val="006319BC"/>
    <w:rsid w:val="00631A1D"/>
    <w:rsid w:val="00631E28"/>
    <w:rsid w:val="00631EAC"/>
    <w:rsid w:val="00631ED2"/>
    <w:rsid w:val="00631F02"/>
    <w:rsid w:val="00631F91"/>
    <w:rsid w:val="00632209"/>
    <w:rsid w:val="0063252B"/>
    <w:rsid w:val="0063255F"/>
    <w:rsid w:val="00632650"/>
    <w:rsid w:val="00632725"/>
    <w:rsid w:val="00632BD7"/>
    <w:rsid w:val="00632C42"/>
    <w:rsid w:val="00632D79"/>
    <w:rsid w:val="00632E46"/>
    <w:rsid w:val="00632F1F"/>
    <w:rsid w:val="006330DB"/>
    <w:rsid w:val="006332DD"/>
    <w:rsid w:val="0063347B"/>
    <w:rsid w:val="00633C52"/>
    <w:rsid w:val="00634071"/>
    <w:rsid w:val="00634514"/>
    <w:rsid w:val="0063457D"/>
    <w:rsid w:val="00634676"/>
    <w:rsid w:val="00634750"/>
    <w:rsid w:val="006348FA"/>
    <w:rsid w:val="00634B46"/>
    <w:rsid w:val="00634B4E"/>
    <w:rsid w:val="00634C6E"/>
    <w:rsid w:val="00634D96"/>
    <w:rsid w:val="006350EB"/>
    <w:rsid w:val="00635170"/>
    <w:rsid w:val="0063519A"/>
    <w:rsid w:val="006354E8"/>
    <w:rsid w:val="00635896"/>
    <w:rsid w:val="006358D8"/>
    <w:rsid w:val="00635BE1"/>
    <w:rsid w:val="00635F4C"/>
    <w:rsid w:val="006363D1"/>
    <w:rsid w:val="006363D3"/>
    <w:rsid w:val="00636417"/>
    <w:rsid w:val="00636548"/>
    <w:rsid w:val="006365C6"/>
    <w:rsid w:val="006369A3"/>
    <w:rsid w:val="00636B1F"/>
    <w:rsid w:val="00636C71"/>
    <w:rsid w:val="00636EE1"/>
    <w:rsid w:val="0063701D"/>
    <w:rsid w:val="0063706B"/>
    <w:rsid w:val="006379C1"/>
    <w:rsid w:val="00637A9F"/>
    <w:rsid w:val="00637CE5"/>
    <w:rsid w:val="00637E1E"/>
    <w:rsid w:val="0064018F"/>
    <w:rsid w:val="00640377"/>
    <w:rsid w:val="0064040A"/>
    <w:rsid w:val="00640553"/>
    <w:rsid w:val="00640D04"/>
    <w:rsid w:val="006410CC"/>
    <w:rsid w:val="006410E8"/>
    <w:rsid w:val="006416EE"/>
    <w:rsid w:val="0064177D"/>
    <w:rsid w:val="00641B54"/>
    <w:rsid w:val="00642104"/>
    <w:rsid w:val="006425B2"/>
    <w:rsid w:val="00642AE3"/>
    <w:rsid w:val="00642C90"/>
    <w:rsid w:val="00643035"/>
    <w:rsid w:val="00643663"/>
    <w:rsid w:val="006439CF"/>
    <w:rsid w:val="00643B0C"/>
    <w:rsid w:val="00643B70"/>
    <w:rsid w:val="006440F9"/>
    <w:rsid w:val="00644977"/>
    <w:rsid w:val="006449FE"/>
    <w:rsid w:val="00644A7D"/>
    <w:rsid w:val="00644C7C"/>
    <w:rsid w:val="00644D9D"/>
    <w:rsid w:val="0064523B"/>
    <w:rsid w:val="00645466"/>
    <w:rsid w:val="00645513"/>
    <w:rsid w:val="006456E0"/>
    <w:rsid w:val="00645B84"/>
    <w:rsid w:val="00645BED"/>
    <w:rsid w:val="00646478"/>
    <w:rsid w:val="00646546"/>
    <w:rsid w:val="00646ADB"/>
    <w:rsid w:val="00646CBE"/>
    <w:rsid w:val="00646E14"/>
    <w:rsid w:val="00646F7E"/>
    <w:rsid w:val="00647030"/>
    <w:rsid w:val="006474B8"/>
    <w:rsid w:val="00647900"/>
    <w:rsid w:val="00647D69"/>
    <w:rsid w:val="00647FAD"/>
    <w:rsid w:val="0065016F"/>
    <w:rsid w:val="00650352"/>
    <w:rsid w:val="0065047E"/>
    <w:rsid w:val="00650D8D"/>
    <w:rsid w:val="006517CD"/>
    <w:rsid w:val="00651857"/>
    <w:rsid w:val="00651943"/>
    <w:rsid w:val="00651A7F"/>
    <w:rsid w:val="00651C94"/>
    <w:rsid w:val="00651CA4"/>
    <w:rsid w:val="0065209F"/>
    <w:rsid w:val="00652125"/>
    <w:rsid w:val="006522A8"/>
    <w:rsid w:val="00652869"/>
    <w:rsid w:val="006528BC"/>
    <w:rsid w:val="00652B61"/>
    <w:rsid w:val="00652BF5"/>
    <w:rsid w:val="00652D68"/>
    <w:rsid w:val="00653211"/>
    <w:rsid w:val="00653468"/>
    <w:rsid w:val="0065347F"/>
    <w:rsid w:val="006534FE"/>
    <w:rsid w:val="00653646"/>
    <w:rsid w:val="00653716"/>
    <w:rsid w:val="006539E4"/>
    <w:rsid w:val="00653A74"/>
    <w:rsid w:val="00653BD8"/>
    <w:rsid w:val="0065416E"/>
    <w:rsid w:val="00654284"/>
    <w:rsid w:val="0065459E"/>
    <w:rsid w:val="00654743"/>
    <w:rsid w:val="0065488D"/>
    <w:rsid w:val="00654BB0"/>
    <w:rsid w:val="00654FE8"/>
    <w:rsid w:val="00655123"/>
    <w:rsid w:val="006551E6"/>
    <w:rsid w:val="0065555B"/>
    <w:rsid w:val="00655717"/>
    <w:rsid w:val="0065590E"/>
    <w:rsid w:val="00655B66"/>
    <w:rsid w:val="00655CA2"/>
    <w:rsid w:val="00655E5D"/>
    <w:rsid w:val="00655EF4"/>
    <w:rsid w:val="0065616A"/>
    <w:rsid w:val="0065620F"/>
    <w:rsid w:val="0065683A"/>
    <w:rsid w:val="00656A0A"/>
    <w:rsid w:val="00656BC0"/>
    <w:rsid w:val="00657029"/>
    <w:rsid w:val="006571BF"/>
    <w:rsid w:val="006577FB"/>
    <w:rsid w:val="00657BF5"/>
    <w:rsid w:val="00657D56"/>
    <w:rsid w:val="00657DFE"/>
    <w:rsid w:val="00657E81"/>
    <w:rsid w:val="00660617"/>
    <w:rsid w:val="00660739"/>
    <w:rsid w:val="00660B98"/>
    <w:rsid w:val="00660D47"/>
    <w:rsid w:val="006612CA"/>
    <w:rsid w:val="006614A0"/>
    <w:rsid w:val="00661864"/>
    <w:rsid w:val="00661A40"/>
    <w:rsid w:val="00661C16"/>
    <w:rsid w:val="00661C20"/>
    <w:rsid w:val="0066245E"/>
    <w:rsid w:val="006624EC"/>
    <w:rsid w:val="006626C2"/>
    <w:rsid w:val="006629F5"/>
    <w:rsid w:val="00662B86"/>
    <w:rsid w:val="00662BA0"/>
    <w:rsid w:val="006634AD"/>
    <w:rsid w:val="006637EB"/>
    <w:rsid w:val="00663BEF"/>
    <w:rsid w:val="00663BFE"/>
    <w:rsid w:val="006641C1"/>
    <w:rsid w:val="0066435E"/>
    <w:rsid w:val="00664E15"/>
    <w:rsid w:val="00664E6B"/>
    <w:rsid w:val="00665013"/>
    <w:rsid w:val="0066527D"/>
    <w:rsid w:val="006652C6"/>
    <w:rsid w:val="006652D4"/>
    <w:rsid w:val="006653A9"/>
    <w:rsid w:val="00665A00"/>
    <w:rsid w:val="00665C3F"/>
    <w:rsid w:val="00665D19"/>
    <w:rsid w:val="00666175"/>
    <w:rsid w:val="006663B5"/>
    <w:rsid w:val="0066670E"/>
    <w:rsid w:val="00666874"/>
    <w:rsid w:val="00666FD0"/>
    <w:rsid w:val="00666FE4"/>
    <w:rsid w:val="00667061"/>
    <w:rsid w:val="0066745D"/>
    <w:rsid w:val="0066763B"/>
    <w:rsid w:val="006676A1"/>
    <w:rsid w:val="006676A9"/>
    <w:rsid w:val="00667744"/>
    <w:rsid w:val="006677B8"/>
    <w:rsid w:val="006678FB"/>
    <w:rsid w:val="0066796A"/>
    <w:rsid w:val="00667D22"/>
    <w:rsid w:val="00667D3C"/>
    <w:rsid w:val="00667E3A"/>
    <w:rsid w:val="00669D73"/>
    <w:rsid w:val="0067001A"/>
    <w:rsid w:val="0067023D"/>
    <w:rsid w:val="00670673"/>
    <w:rsid w:val="00670CF2"/>
    <w:rsid w:val="00670F47"/>
    <w:rsid w:val="0067161F"/>
    <w:rsid w:val="00671735"/>
    <w:rsid w:val="00671779"/>
    <w:rsid w:val="006719B2"/>
    <w:rsid w:val="00671A06"/>
    <w:rsid w:val="00671BBC"/>
    <w:rsid w:val="00671C29"/>
    <w:rsid w:val="00671FFC"/>
    <w:rsid w:val="00672284"/>
    <w:rsid w:val="006722BE"/>
    <w:rsid w:val="006723F8"/>
    <w:rsid w:val="00672405"/>
    <w:rsid w:val="00672507"/>
    <w:rsid w:val="006728F0"/>
    <w:rsid w:val="0067292E"/>
    <w:rsid w:val="006729D8"/>
    <w:rsid w:val="00672AA1"/>
    <w:rsid w:val="00673454"/>
    <w:rsid w:val="006737C8"/>
    <w:rsid w:val="00673A94"/>
    <w:rsid w:val="00673C2B"/>
    <w:rsid w:val="00673D54"/>
    <w:rsid w:val="0067433B"/>
    <w:rsid w:val="006747EB"/>
    <w:rsid w:val="006748E8"/>
    <w:rsid w:val="00674C82"/>
    <w:rsid w:val="00674EB5"/>
    <w:rsid w:val="0067516E"/>
    <w:rsid w:val="006754F3"/>
    <w:rsid w:val="00675A1D"/>
    <w:rsid w:val="00675A23"/>
    <w:rsid w:val="00675B22"/>
    <w:rsid w:val="00675DE0"/>
    <w:rsid w:val="00675ED6"/>
    <w:rsid w:val="00675F8B"/>
    <w:rsid w:val="00676084"/>
    <w:rsid w:val="006760BF"/>
    <w:rsid w:val="0067619A"/>
    <w:rsid w:val="0067643E"/>
    <w:rsid w:val="006766EC"/>
    <w:rsid w:val="00676B4A"/>
    <w:rsid w:val="00676C37"/>
    <w:rsid w:val="00676C5A"/>
    <w:rsid w:val="00676CF1"/>
    <w:rsid w:val="00676D04"/>
    <w:rsid w:val="00676DF2"/>
    <w:rsid w:val="00676ED2"/>
    <w:rsid w:val="0067719F"/>
    <w:rsid w:val="0067724B"/>
    <w:rsid w:val="00677269"/>
    <w:rsid w:val="00677408"/>
    <w:rsid w:val="0067760F"/>
    <w:rsid w:val="006777B6"/>
    <w:rsid w:val="00677864"/>
    <w:rsid w:val="00677A97"/>
    <w:rsid w:val="00677D4C"/>
    <w:rsid w:val="006800AF"/>
    <w:rsid w:val="00680254"/>
    <w:rsid w:val="00680A98"/>
    <w:rsid w:val="00680D58"/>
    <w:rsid w:val="00680E1B"/>
    <w:rsid w:val="006810CF"/>
    <w:rsid w:val="006817CE"/>
    <w:rsid w:val="00681CF5"/>
    <w:rsid w:val="00681E27"/>
    <w:rsid w:val="00682178"/>
    <w:rsid w:val="00682199"/>
    <w:rsid w:val="006825CD"/>
    <w:rsid w:val="00682D12"/>
    <w:rsid w:val="00682DC4"/>
    <w:rsid w:val="00682E21"/>
    <w:rsid w:val="00682EAE"/>
    <w:rsid w:val="00682EB3"/>
    <w:rsid w:val="00683259"/>
    <w:rsid w:val="006834EC"/>
    <w:rsid w:val="00683640"/>
    <w:rsid w:val="00683D3C"/>
    <w:rsid w:val="00683E09"/>
    <w:rsid w:val="00683EE1"/>
    <w:rsid w:val="00683F9D"/>
    <w:rsid w:val="006840E3"/>
    <w:rsid w:val="0068484E"/>
    <w:rsid w:val="00684E66"/>
    <w:rsid w:val="00684F4F"/>
    <w:rsid w:val="006850E0"/>
    <w:rsid w:val="0068510C"/>
    <w:rsid w:val="006852D9"/>
    <w:rsid w:val="00685743"/>
    <w:rsid w:val="00685B8E"/>
    <w:rsid w:val="006861BE"/>
    <w:rsid w:val="00686216"/>
    <w:rsid w:val="00686223"/>
    <w:rsid w:val="006862E6"/>
    <w:rsid w:val="0068645E"/>
    <w:rsid w:val="00686745"/>
    <w:rsid w:val="006869AB"/>
    <w:rsid w:val="00686A69"/>
    <w:rsid w:val="00686B0D"/>
    <w:rsid w:val="00686B3C"/>
    <w:rsid w:val="00686C9A"/>
    <w:rsid w:val="00686F8E"/>
    <w:rsid w:val="006873E3"/>
    <w:rsid w:val="00687665"/>
    <w:rsid w:val="0068772E"/>
    <w:rsid w:val="00687990"/>
    <w:rsid w:val="00690055"/>
    <w:rsid w:val="0069015D"/>
    <w:rsid w:val="0069026E"/>
    <w:rsid w:val="006902AB"/>
    <w:rsid w:val="006902D6"/>
    <w:rsid w:val="00690476"/>
    <w:rsid w:val="00690574"/>
    <w:rsid w:val="00690A16"/>
    <w:rsid w:val="00690BAC"/>
    <w:rsid w:val="00690F59"/>
    <w:rsid w:val="00691212"/>
    <w:rsid w:val="0069137D"/>
    <w:rsid w:val="006915BE"/>
    <w:rsid w:val="00691628"/>
    <w:rsid w:val="00691A14"/>
    <w:rsid w:val="0069207D"/>
    <w:rsid w:val="00692105"/>
    <w:rsid w:val="00692326"/>
    <w:rsid w:val="00692460"/>
    <w:rsid w:val="00692561"/>
    <w:rsid w:val="0069260E"/>
    <w:rsid w:val="0069286B"/>
    <w:rsid w:val="00692A69"/>
    <w:rsid w:val="00692FF3"/>
    <w:rsid w:val="0069316B"/>
    <w:rsid w:val="006931E9"/>
    <w:rsid w:val="006933DA"/>
    <w:rsid w:val="00693733"/>
    <w:rsid w:val="00693B14"/>
    <w:rsid w:val="00694145"/>
    <w:rsid w:val="00694267"/>
    <w:rsid w:val="0069428D"/>
    <w:rsid w:val="0069448D"/>
    <w:rsid w:val="00694871"/>
    <w:rsid w:val="00694A6C"/>
    <w:rsid w:val="00694E90"/>
    <w:rsid w:val="00694FFA"/>
    <w:rsid w:val="00695550"/>
    <w:rsid w:val="00695712"/>
    <w:rsid w:val="006957FC"/>
    <w:rsid w:val="00695AAF"/>
    <w:rsid w:val="00695C2B"/>
    <w:rsid w:val="00695DBB"/>
    <w:rsid w:val="00695F51"/>
    <w:rsid w:val="00696066"/>
    <w:rsid w:val="0069655A"/>
    <w:rsid w:val="00696682"/>
    <w:rsid w:val="0069679B"/>
    <w:rsid w:val="00696B98"/>
    <w:rsid w:val="0069700C"/>
    <w:rsid w:val="0069705E"/>
    <w:rsid w:val="0069710F"/>
    <w:rsid w:val="006976A9"/>
    <w:rsid w:val="006977B4"/>
    <w:rsid w:val="006977DD"/>
    <w:rsid w:val="00697807"/>
    <w:rsid w:val="006978B2"/>
    <w:rsid w:val="00697AC8"/>
    <w:rsid w:val="006A0306"/>
    <w:rsid w:val="006A03EE"/>
    <w:rsid w:val="006A0586"/>
    <w:rsid w:val="006A0910"/>
    <w:rsid w:val="006A09CD"/>
    <w:rsid w:val="006A0B39"/>
    <w:rsid w:val="006A0C74"/>
    <w:rsid w:val="006A0E15"/>
    <w:rsid w:val="006A0E50"/>
    <w:rsid w:val="006A0F04"/>
    <w:rsid w:val="006A1228"/>
    <w:rsid w:val="006A12EE"/>
    <w:rsid w:val="006A1434"/>
    <w:rsid w:val="006A14DD"/>
    <w:rsid w:val="006A1975"/>
    <w:rsid w:val="006A20A0"/>
    <w:rsid w:val="006A238A"/>
    <w:rsid w:val="006A2518"/>
    <w:rsid w:val="006A2521"/>
    <w:rsid w:val="006A2A79"/>
    <w:rsid w:val="006A2B9D"/>
    <w:rsid w:val="006A310D"/>
    <w:rsid w:val="006A328C"/>
    <w:rsid w:val="006A364E"/>
    <w:rsid w:val="006A37AE"/>
    <w:rsid w:val="006A3C23"/>
    <w:rsid w:val="006A3C3B"/>
    <w:rsid w:val="006A3E86"/>
    <w:rsid w:val="006A4198"/>
    <w:rsid w:val="006A45B8"/>
    <w:rsid w:val="006A464A"/>
    <w:rsid w:val="006A471F"/>
    <w:rsid w:val="006A4B8B"/>
    <w:rsid w:val="006A4C6A"/>
    <w:rsid w:val="006A4F49"/>
    <w:rsid w:val="006A5059"/>
    <w:rsid w:val="006A50C2"/>
    <w:rsid w:val="006A56E9"/>
    <w:rsid w:val="006A57BC"/>
    <w:rsid w:val="006A5CB6"/>
    <w:rsid w:val="006A60EE"/>
    <w:rsid w:val="006A6826"/>
    <w:rsid w:val="006A6B1C"/>
    <w:rsid w:val="006A6B24"/>
    <w:rsid w:val="006A76E1"/>
    <w:rsid w:val="006A776C"/>
    <w:rsid w:val="006A7D09"/>
    <w:rsid w:val="006B080C"/>
    <w:rsid w:val="006B0941"/>
    <w:rsid w:val="006B09FF"/>
    <w:rsid w:val="006B0BC4"/>
    <w:rsid w:val="006B0DBE"/>
    <w:rsid w:val="006B0E66"/>
    <w:rsid w:val="006B0FFF"/>
    <w:rsid w:val="006B13D1"/>
    <w:rsid w:val="006B1651"/>
    <w:rsid w:val="006B1730"/>
    <w:rsid w:val="006B1A47"/>
    <w:rsid w:val="006B1AA1"/>
    <w:rsid w:val="006B1AB5"/>
    <w:rsid w:val="006B1CF7"/>
    <w:rsid w:val="006B1F0D"/>
    <w:rsid w:val="006B2DA7"/>
    <w:rsid w:val="006B3083"/>
    <w:rsid w:val="006B3527"/>
    <w:rsid w:val="006B358C"/>
    <w:rsid w:val="006B362D"/>
    <w:rsid w:val="006B367F"/>
    <w:rsid w:val="006B3D1B"/>
    <w:rsid w:val="006B3F22"/>
    <w:rsid w:val="006B3F34"/>
    <w:rsid w:val="006B4015"/>
    <w:rsid w:val="006B42AF"/>
    <w:rsid w:val="006B433E"/>
    <w:rsid w:val="006B439A"/>
    <w:rsid w:val="006B4506"/>
    <w:rsid w:val="006B4857"/>
    <w:rsid w:val="006B4C70"/>
    <w:rsid w:val="006B5AA3"/>
    <w:rsid w:val="006B5AE2"/>
    <w:rsid w:val="006B5CC4"/>
    <w:rsid w:val="006B5DC2"/>
    <w:rsid w:val="006B5E33"/>
    <w:rsid w:val="006B5EE5"/>
    <w:rsid w:val="006B60DF"/>
    <w:rsid w:val="006B6544"/>
    <w:rsid w:val="006B65C6"/>
    <w:rsid w:val="006B692A"/>
    <w:rsid w:val="006B6E36"/>
    <w:rsid w:val="006B7354"/>
    <w:rsid w:val="006B7401"/>
    <w:rsid w:val="006B758B"/>
    <w:rsid w:val="006B79F1"/>
    <w:rsid w:val="006B7DF1"/>
    <w:rsid w:val="006B7E72"/>
    <w:rsid w:val="006C00A3"/>
    <w:rsid w:val="006C00CB"/>
    <w:rsid w:val="006C0475"/>
    <w:rsid w:val="006C0A04"/>
    <w:rsid w:val="006C0CE8"/>
    <w:rsid w:val="006C0E73"/>
    <w:rsid w:val="006C0F79"/>
    <w:rsid w:val="006C0FAA"/>
    <w:rsid w:val="006C1146"/>
    <w:rsid w:val="006C11FE"/>
    <w:rsid w:val="006C13AA"/>
    <w:rsid w:val="006C1C23"/>
    <w:rsid w:val="006C214E"/>
    <w:rsid w:val="006C2238"/>
    <w:rsid w:val="006C23D2"/>
    <w:rsid w:val="006C2480"/>
    <w:rsid w:val="006C25FD"/>
    <w:rsid w:val="006C2672"/>
    <w:rsid w:val="006C27A0"/>
    <w:rsid w:val="006C28E3"/>
    <w:rsid w:val="006C29AC"/>
    <w:rsid w:val="006C2AE7"/>
    <w:rsid w:val="006C2BCC"/>
    <w:rsid w:val="006C2E19"/>
    <w:rsid w:val="006C2F56"/>
    <w:rsid w:val="006C3198"/>
    <w:rsid w:val="006C3431"/>
    <w:rsid w:val="006C3526"/>
    <w:rsid w:val="006C367A"/>
    <w:rsid w:val="006C3721"/>
    <w:rsid w:val="006C37E1"/>
    <w:rsid w:val="006C37FE"/>
    <w:rsid w:val="006C3913"/>
    <w:rsid w:val="006C3919"/>
    <w:rsid w:val="006C3CE0"/>
    <w:rsid w:val="006C40C4"/>
    <w:rsid w:val="006C4217"/>
    <w:rsid w:val="006C476D"/>
    <w:rsid w:val="006C47F4"/>
    <w:rsid w:val="006C4A4C"/>
    <w:rsid w:val="006C4BA9"/>
    <w:rsid w:val="006C4D28"/>
    <w:rsid w:val="006C4D58"/>
    <w:rsid w:val="006C4E4B"/>
    <w:rsid w:val="006C50EA"/>
    <w:rsid w:val="006C581C"/>
    <w:rsid w:val="006C5AF9"/>
    <w:rsid w:val="006C5BD4"/>
    <w:rsid w:val="006C5C25"/>
    <w:rsid w:val="006C5C70"/>
    <w:rsid w:val="006C5D69"/>
    <w:rsid w:val="006C628E"/>
    <w:rsid w:val="006C629B"/>
    <w:rsid w:val="006C63E5"/>
    <w:rsid w:val="006C65C2"/>
    <w:rsid w:val="006C6933"/>
    <w:rsid w:val="006C697B"/>
    <w:rsid w:val="006C69AC"/>
    <w:rsid w:val="006C70BC"/>
    <w:rsid w:val="006C7309"/>
    <w:rsid w:val="006C7648"/>
    <w:rsid w:val="006C7A8B"/>
    <w:rsid w:val="006D038C"/>
    <w:rsid w:val="006D065A"/>
    <w:rsid w:val="006D0872"/>
    <w:rsid w:val="006D088D"/>
    <w:rsid w:val="006D08DA"/>
    <w:rsid w:val="006D0B38"/>
    <w:rsid w:val="006D0DA6"/>
    <w:rsid w:val="006D175B"/>
    <w:rsid w:val="006D188D"/>
    <w:rsid w:val="006D1A64"/>
    <w:rsid w:val="006D1BA4"/>
    <w:rsid w:val="006D1D01"/>
    <w:rsid w:val="006D1F02"/>
    <w:rsid w:val="006D253E"/>
    <w:rsid w:val="006D25F7"/>
    <w:rsid w:val="006D27BC"/>
    <w:rsid w:val="006D29AC"/>
    <w:rsid w:val="006D29D8"/>
    <w:rsid w:val="006D2AFC"/>
    <w:rsid w:val="006D2D5F"/>
    <w:rsid w:val="006D2E03"/>
    <w:rsid w:val="006D2F79"/>
    <w:rsid w:val="006D3011"/>
    <w:rsid w:val="006D3255"/>
    <w:rsid w:val="006D37CD"/>
    <w:rsid w:val="006D3815"/>
    <w:rsid w:val="006D3B5E"/>
    <w:rsid w:val="006D3F00"/>
    <w:rsid w:val="006D401A"/>
    <w:rsid w:val="006D4027"/>
    <w:rsid w:val="006D4164"/>
    <w:rsid w:val="006D47AD"/>
    <w:rsid w:val="006D483F"/>
    <w:rsid w:val="006D4B3E"/>
    <w:rsid w:val="006D4D3D"/>
    <w:rsid w:val="006D502A"/>
    <w:rsid w:val="006D56D0"/>
    <w:rsid w:val="006D5CC8"/>
    <w:rsid w:val="006D5D8B"/>
    <w:rsid w:val="006D6269"/>
    <w:rsid w:val="006D63A4"/>
    <w:rsid w:val="006D63A9"/>
    <w:rsid w:val="006D6685"/>
    <w:rsid w:val="006D6806"/>
    <w:rsid w:val="006D6817"/>
    <w:rsid w:val="006D761C"/>
    <w:rsid w:val="006D7766"/>
    <w:rsid w:val="006D7B61"/>
    <w:rsid w:val="006D7DE3"/>
    <w:rsid w:val="006D7EE8"/>
    <w:rsid w:val="006D7FB3"/>
    <w:rsid w:val="006D7FD8"/>
    <w:rsid w:val="006E00CB"/>
    <w:rsid w:val="006E0170"/>
    <w:rsid w:val="006E04FC"/>
    <w:rsid w:val="006E0580"/>
    <w:rsid w:val="006E0745"/>
    <w:rsid w:val="006E07A2"/>
    <w:rsid w:val="006E07AC"/>
    <w:rsid w:val="006E0836"/>
    <w:rsid w:val="006E0B02"/>
    <w:rsid w:val="006E0B17"/>
    <w:rsid w:val="006E0E76"/>
    <w:rsid w:val="006E125B"/>
    <w:rsid w:val="006E1399"/>
    <w:rsid w:val="006E13F3"/>
    <w:rsid w:val="006E14C1"/>
    <w:rsid w:val="006E14EA"/>
    <w:rsid w:val="006E1D56"/>
    <w:rsid w:val="006E1D85"/>
    <w:rsid w:val="006E1DDA"/>
    <w:rsid w:val="006E2186"/>
    <w:rsid w:val="006E278B"/>
    <w:rsid w:val="006E2B45"/>
    <w:rsid w:val="006E2CC1"/>
    <w:rsid w:val="006E2F66"/>
    <w:rsid w:val="006E3135"/>
    <w:rsid w:val="006E31D4"/>
    <w:rsid w:val="006E32F2"/>
    <w:rsid w:val="006E33CC"/>
    <w:rsid w:val="006E38B7"/>
    <w:rsid w:val="006E3A5A"/>
    <w:rsid w:val="006E3AD4"/>
    <w:rsid w:val="006E3C84"/>
    <w:rsid w:val="006E3C92"/>
    <w:rsid w:val="006E3F67"/>
    <w:rsid w:val="006E4227"/>
    <w:rsid w:val="006E433C"/>
    <w:rsid w:val="006E4E09"/>
    <w:rsid w:val="006E4F6E"/>
    <w:rsid w:val="006E50C3"/>
    <w:rsid w:val="006E5173"/>
    <w:rsid w:val="006E56F0"/>
    <w:rsid w:val="006E5A58"/>
    <w:rsid w:val="006E5FD3"/>
    <w:rsid w:val="006E6041"/>
    <w:rsid w:val="006E6199"/>
    <w:rsid w:val="006E6219"/>
    <w:rsid w:val="006E6344"/>
    <w:rsid w:val="006E6397"/>
    <w:rsid w:val="006E6620"/>
    <w:rsid w:val="006E6A16"/>
    <w:rsid w:val="006E6FA4"/>
    <w:rsid w:val="006E734B"/>
    <w:rsid w:val="006E74D4"/>
    <w:rsid w:val="006E7A3C"/>
    <w:rsid w:val="006E7E5E"/>
    <w:rsid w:val="006E7E7F"/>
    <w:rsid w:val="006E7F26"/>
    <w:rsid w:val="006F03BA"/>
    <w:rsid w:val="006F0B93"/>
    <w:rsid w:val="006F0BD6"/>
    <w:rsid w:val="006F0D8C"/>
    <w:rsid w:val="006F0ED5"/>
    <w:rsid w:val="006F1460"/>
    <w:rsid w:val="006F182F"/>
    <w:rsid w:val="006F1B7A"/>
    <w:rsid w:val="006F1FB6"/>
    <w:rsid w:val="006F21CB"/>
    <w:rsid w:val="006F2244"/>
    <w:rsid w:val="006F22D9"/>
    <w:rsid w:val="006F258D"/>
    <w:rsid w:val="006F25D7"/>
    <w:rsid w:val="006F27F3"/>
    <w:rsid w:val="006F2DE5"/>
    <w:rsid w:val="006F319F"/>
    <w:rsid w:val="006F388A"/>
    <w:rsid w:val="006F4179"/>
    <w:rsid w:val="006F4691"/>
    <w:rsid w:val="006F476A"/>
    <w:rsid w:val="006F4942"/>
    <w:rsid w:val="006F49A2"/>
    <w:rsid w:val="006F4AD2"/>
    <w:rsid w:val="006F4DA7"/>
    <w:rsid w:val="006F4F6D"/>
    <w:rsid w:val="006F4F9E"/>
    <w:rsid w:val="006F513B"/>
    <w:rsid w:val="006F5249"/>
    <w:rsid w:val="006F53EF"/>
    <w:rsid w:val="006F593F"/>
    <w:rsid w:val="006F5F2D"/>
    <w:rsid w:val="006F6262"/>
    <w:rsid w:val="006F64EC"/>
    <w:rsid w:val="006F65CB"/>
    <w:rsid w:val="006F66D0"/>
    <w:rsid w:val="006F66DD"/>
    <w:rsid w:val="006F6996"/>
    <w:rsid w:val="006F6B18"/>
    <w:rsid w:val="006F6D0D"/>
    <w:rsid w:val="006F70BE"/>
    <w:rsid w:val="006F71DE"/>
    <w:rsid w:val="006F726F"/>
    <w:rsid w:val="006F729F"/>
    <w:rsid w:val="006F72D2"/>
    <w:rsid w:val="006F7529"/>
    <w:rsid w:val="006F75C5"/>
    <w:rsid w:val="006F7A1E"/>
    <w:rsid w:val="00700095"/>
    <w:rsid w:val="007001F4"/>
    <w:rsid w:val="00700489"/>
    <w:rsid w:val="00700E29"/>
    <w:rsid w:val="0070119A"/>
    <w:rsid w:val="00701220"/>
    <w:rsid w:val="0070157C"/>
    <w:rsid w:val="007019EB"/>
    <w:rsid w:val="00701D62"/>
    <w:rsid w:val="00701F03"/>
    <w:rsid w:val="00701F6E"/>
    <w:rsid w:val="00701FB7"/>
    <w:rsid w:val="00702005"/>
    <w:rsid w:val="007026E3"/>
    <w:rsid w:val="0070289A"/>
    <w:rsid w:val="007029E8"/>
    <w:rsid w:val="007032A8"/>
    <w:rsid w:val="00703422"/>
    <w:rsid w:val="0070388C"/>
    <w:rsid w:val="00703902"/>
    <w:rsid w:val="00703994"/>
    <w:rsid w:val="00703F72"/>
    <w:rsid w:val="00704090"/>
    <w:rsid w:val="007041A1"/>
    <w:rsid w:val="007041F4"/>
    <w:rsid w:val="007042F1"/>
    <w:rsid w:val="00704482"/>
    <w:rsid w:val="007047E8"/>
    <w:rsid w:val="007049D1"/>
    <w:rsid w:val="007051AC"/>
    <w:rsid w:val="00705466"/>
    <w:rsid w:val="00705468"/>
    <w:rsid w:val="0070558C"/>
    <w:rsid w:val="00705745"/>
    <w:rsid w:val="00705CD9"/>
    <w:rsid w:val="00705D9B"/>
    <w:rsid w:val="00705F53"/>
    <w:rsid w:val="007061E5"/>
    <w:rsid w:val="00706282"/>
    <w:rsid w:val="00706957"/>
    <w:rsid w:val="00706E59"/>
    <w:rsid w:val="00706E92"/>
    <w:rsid w:val="00706EFA"/>
    <w:rsid w:val="00706F60"/>
    <w:rsid w:val="00707564"/>
    <w:rsid w:val="0070761D"/>
    <w:rsid w:val="00707F55"/>
    <w:rsid w:val="007101D6"/>
    <w:rsid w:val="007101FE"/>
    <w:rsid w:val="007104F4"/>
    <w:rsid w:val="007108FA"/>
    <w:rsid w:val="00710A15"/>
    <w:rsid w:val="00710E12"/>
    <w:rsid w:val="00710F0A"/>
    <w:rsid w:val="007112C7"/>
    <w:rsid w:val="0071190D"/>
    <w:rsid w:val="00711AA7"/>
    <w:rsid w:val="00711FD4"/>
    <w:rsid w:val="007127B0"/>
    <w:rsid w:val="00712A66"/>
    <w:rsid w:val="00712BB5"/>
    <w:rsid w:val="00712EF2"/>
    <w:rsid w:val="00712F91"/>
    <w:rsid w:val="007136E6"/>
    <w:rsid w:val="00713C8D"/>
    <w:rsid w:val="00713CA4"/>
    <w:rsid w:val="00713D3F"/>
    <w:rsid w:val="007140F7"/>
    <w:rsid w:val="0071411A"/>
    <w:rsid w:val="00714364"/>
    <w:rsid w:val="00714A4A"/>
    <w:rsid w:val="00714CD1"/>
    <w:rsid w:val="00714D1D"/>
    <w:rsid w:val="00714D82"/>
    <w:rsid w:val="00714F1F"/>
    <w:rsid w:val="007154B3"/>
    <w:rsid w:val="007157A7"/>
    <w:rsid w:val="00715801"/>
    <w:rsid w:val="007158C1"/>
    <w:rsid w:val="00715991"/>
    <w:rsid w:val="00715A24"/>
    <w:rsid w:val="00715BCF"/>
    <w:rsid w:val="00715D74"/>
    <w:rsid w:val="0071610A"/>
    <w:rsid w:val="007162DE"/>
    <w:rsid w:val="00716445"/>
    <w:rsid w:val="007168F1"/>
    <w:rsid w:val="007168F7"/>
    <w:rsid w:val="00716A40"/>
    <w:rsid w:val="00716BCE"/>
    <w:rsid w:val="00716E18"/>
    <w:rsid w:val="00716FEF"/>
    <w:rsid w:val="0071768A"/>
    <w:rsid w:val="00717775"/>
    <w:rsid w:val="00717A5D"/>
    <w:rsid w:val="00717EAB"/>
    <w:rsid w:val="007200B1"/>
    <w:rsid w:val="0072016D"/>
    <w:rsid w:val="00720281"/>
    <w:rsid w:val="0072064B"/>
    <w:rsid w:val="007206F5"/>
    <w:rsid w:val="00720A97"/>
    <w:rsid w:val="00720E35"/>
    <w:rsid w:val="00720E3F"/>
    <w:rsid w:val="00720EA4"/>
    <w:rsid w:val="00721239"/>
    <w:rsid w:val="00721249"/>
    <w:rsid w:val="00721398"/>
    <w:rsid w:val="0072158B"/>
    <w:rsid w:val="0072173E"/>
    <w:rsid w:val="007217B7"/>
    <w:rsid w:val="00721DA0"/>
    <w:rsid w:val="00721DBC"/>
    <w:rsid w:val="00721F55"/>
    <w:rsid w:val="00722190"/>
    <w:rsid w:val="007221A1"/>
    <w:rsid w:val="007222F8"/>
    <w:rsid w:val="007223D5"/>
    <w:rsid w:val="0072243C"/>
    <w:rsid w:val="007227A1"/>
    <w:rsid w:val="00722DFA"/>
    <w:rsid w:val="00722FE0"/>
    <w:rsid w:val="00722FE5"/>
    <w:rsid w:val="00723263"/>
    <w:rsid w:val="0072343B"/>
    <w:rsid w:val="007235DD"/>
    <w:rsid w:val="007240FE"/>
    <w:rsid w:val="007241D3"/>
    <w:rsid w:val="00724415"/>
    <w:rsid w:val="00724435"/>
    <w:rsid w:val="00724466"/>
    <w:rsid w:val="007247EB"/>
    <w:rsid w:val="00724A3D"/>
    <w:rsid w:val="00724E92"/>
    <w:rsid w:val="007250EE"/>
    <w:rsid w:val="0072532D"/>
    <w:rsid w:val="00725335"/>
    <w:rsid w:val="00725768"/>
    <w:rsid w:val="00725A51"/>
    <w:rsid w:val="00725EF8"/>
    <w:rsid w:val="00725F49"/>
    <w:rsid w:val="007263F2"/>
    <w:rsid w:val="00726656"/>
    <w:rsid w:val="0072684F"/>
    <w:rsid w:val="00726A82"/>
    <w:rsid w:val="00726B0B"/>
    <w:rsid w:val="00727255"/>
    <w:rsid w:val="007272D7"/>
    <w:rsid w:val="00727F03"/>
    <w:rsid w:val="00727F40"/>
    <w:rsid w:val="0073010A"/>
    <w:rsid w:val="00730301"/>
    <w:rsid w:val="00730321"/>
    <w:rsid w:val="0073044F"/>
    <w:rsid w:val="007306B1"/>
    <w:rsid w:val="0073081E"/>
    <w:rsid w:val="00730A5F"/>
    <w:rsid w:val="00730B5F"/>
    <w:rsid w:val="007311DD"/>
    <w:rsid w:val="00731323"/>
    <w:rsid w:val="0073132D"/>
    <w:rsid w:val="007313DA"/>
    <w:rsid w:val="007314B4"/>
    <w:rsid w:val="0073150E"/>
    <w:rsid w:val="0073161E"/>
    <w:rsid w:val="007318E0"/>
    <w:rsid w:val="00731ED0"/>
    <w:rsid w:val="00732445"/>
    <w:rsid w:val="00732721"/>
    <w:rsid w:val="00732C85"/>
    <w:rsid w:val="00732F72"/>
    <w:rsid w:val="00733041"/>
    <w:rsid w:val="00733273"/>
    <w:rsid w:val="0073328F"/>
    <w:rsid w:val="00733BA9"/>
    <w:rsid w:val="00733CF1"/>
    <w:rsid w:val="00733E05"/>
    <w:rsid w:val="00733F56"/>
    <w:rsid w:val="00734060"/>
    <w:rsid w:val="00734156"/>
    <w:rsid w:val="007341F5"/>
    <w:rsid w:val="00734477"/>
    <w:rsid w:val="00734541"/>
    <w:rsid w:val="007349FB"/>
    <w:rsid w:val="00734DE0"/>
    <w:rsid w:val="00734E33"/>
    <w:rsid w:val="007352BD"/>
    <w:rsid w:val="0073531C"/>
    <w:rsid w:val="00735388"/>
    <w:rsid w:val="007353DC"/>
    <w:rsid w:val="007354C6"/>
    <w:rsid w:val="0073583D"/>
    <w:rsid w:val="00735928"/>
    <w:rsid w:val="00735CD1"/>
    <w:rsid w:val="00735F8F"/>
    <w:rsid w:val="00736021"/>
    <w:rsid w:val="0073672C"/>
    <w:rsid w:val="007367DB"/>
    <w:rsid w:val="0073689E"/>
    <w:rsid w:val="0073690F"/>
    <w:rsid w:val="007369D4"/>
    <w:rsid w:val="00736C24"/>
    <w:rsid w:val="00736C7A"/>
    <w:rsid w:val="00736D3D"/>
    <w:rsid w:val="00737445"/>
    <w:rsid w:val="007376E1"/>
    <w:rsid w:val="007378A2"/>
    <w:rsid w:val="00737956"/>
    <w:rsid w:val="00737B11"/>
    <w:rsid w:val="00737C43"/>
    <w:rsid w:val="00737D1C"/>
    <w:rsid w:val="00740030"/>
    <w:rsid w:val="007404A4"/>
    <w:rsid w:val="0074070E"/>
    <w:rsid w:val="00740F08"/>
    <w:rsid w:val="00740F82"/>
    <w:rsid w:val="007413A9"/>
    <w:rsid w:val="00741636"/>
    <w:rsid w:val="0074166F"/>
    <w:rsid w:val="007416AF"/>
    <w:rsid w:val="00741799"/>
    <w:rsid w:val="00741872"/>
    <w:rsid w:val="00741AC1"/>
    <w:rsid w:val="00741D10"/>
    <w:rsid w:val="00741E34"/>
    <w:rsid w:val="0074232B"/>
    <w:rsid w:val="00742337"/>
    <w:rsid w:val="00742369"/>
    <w:rsid w:val="00742526"/>
    <w:rsid w:val="007427EB"/>
    <w:rsid w:val="00742895"/>
    <w:rsid w:val="0074296C"/>
    <w:rsid w:val="00742F19"/>
    <w:rsid w:val="00743254"/>
    <w:rsid w:val="00743513"/>
    <w:rsid w:val="00743826"/>
    <w:rsid w:val="00743A80"/>
    <w:rsid w:val="00743DDE"/>
    <w:rsid w:val="00743F6E"/>
    <w:rsid w:val="0074407E"/>
    <w:rsid w:val="00744291"/>
    <w:rsid w:val="007446E8"/>
    <w:rsid w:val="007448CF"/>
    <w:rsid w:val="00744B04"/>
    <w:rsid w:val="00744CCB"/>
    <w:rsid w:val="00744CD7"/>
    <w:rsid w:val="00744EAC"/>
    <w:rsid w:val="00745011"/>
    <w:rsid w:val="00745274"/>
    <w:rsid w:val="007454E3"/>
    <w:rsid w:val="00745750"/>
    <w:rsid w:val="007457AC"/>
    <w:rsid w:val="00745971"/>
    <w:rsid w:val="00745988"/>
    <w:rsid w:val="00745B92"/>
    <w:rsid w:val="00745BDC"/>
    <w:rsid w:val="00746022"/>
    <w:rsid w:val="00746527"/>
    <w:rsid w:val="007469E3"/>
    <w:rsid w:val="00746B82"/>
    <w:rsid w:val="007472EB"/>
    <w:rsid w:val="00747404"/>
    <w:rsid w:val="00747467"/>
    <w:rsid w:val="0074752B"/>
    <w:rsid w:val="007477A7"/>
    <w:rsid w:val="00747C39"/>
    <w:rsid w:val="00747E73"/>
    <w:rsid w:val="007500C8"/>
    <w:rsid w:val="007504BC"/>
    <w:rsid w:val="00750606"/>
    <w:rsid w:val="00750804"/>
    <w:rsid w:val="00750A02"/>
    <w:rsid w:val="00750A8B"/>
    <w:rsid w:val="00750F2B"/>
    <w:rsid w:val="00750F50"/>
    <w:rsid w:val="00750FB4"/>
    <w:rsid w:val="00750FE2"/>
    <w:rsid w:val="00751076"/>
    <w:rsid w:val="007511F6"/>
    <w:rsid w:val="00751482"/>
    <w:rsid w:val="007517BB"/>
    <w:rsid w:val="00751B74"/>
    <w:rsid w:val="00751FD3"/>
    <w:rsid w:val="00752108"/>
    <w:rsid w:val="007521AA"/>
    <w:rsid w:val="00752327"/>
    <w:rsid w:val="00752EF2"/>
    <w:rsid w:val="00752F4A"/>
    <w:rsid w:val="00752F7A"/>
    <w:rsid w:val="00753051"/>
    <w:rsid w:val="00753370"/>
    <w:rsid w:val="00753396"/>
    <w:rsid w:val="0075374A"/>
    <w:rsid w:val="00753B9D"/>
    <w:rsid w:val="00753C35"/>
    <w:rsid w:val="00753D89"/>
    <w:rsid w:val="00753EC7"/>
    <w:rsid w:val="00754856"/>
    <w:rsid w:val="00754BC5"/>
    <w:rsid w:val="00754CC5"/>
    <w:rsid w:val="007555EB"/>
    <w:rsid w:val="007555FA"/>
    <w:rsid w:val="00755601"/>
    <w:rsid w:val="007557AC"/>
    <w:rsid w:val="00755B19"/>
    <w:rsid w:val="00755CD2"/>
    <w:rsid w:val="007560D7"/>
    <w:rsid w:val="00756157"/>
    <w:rsid w:val="007564A7"/>
    <w:rsid w:val="00756504"/>
    <w:rsid w:val="0075651B"/>
    <w:rsid w:val="0075666D"/>
    <w:rsid w:val="007567BE"/>
    <w:rsid w:val="00756B17"/>
    <w:rsid w:val="00756D83"/>
    <w:rsid w:val="00756E21"/>
    <w:rsid w:val="00756F32"/>
    <w:rsid w:val="00757267"/>
    <w:rsid w:val="0075734A"/>
    <w:rsid w:val="00757632"/>
    <w:rsid w:val="007576CB"/>
    <w:rsid w:val="00757CFB"/>
    <w:rsid w:val="00760152"/>
    <w:rsid w:val="0076019D"/>
    <w:rsid w:val="007603FF"/>
    <w:rsid w:val="00760554"/>
    <w:rsid w:val="00760EE7"/>
    <w:rsid w:val="007612D9"/>
    <w:rsid w:val="00761516"/>
    <w:rsid w:val="0076182F"/>
    <w:rsid w:val="00761A1F"/>
    <w:rsid w:val="00761C95"/>
    <w:rsid w:val="00761CED"/>
    <w:rsid w:val="00761FA7"/>
    <w:rsid w:val="00762253"/>
    <w:rsid w:val="007625FF"/>
    <w:rsid w:val="00762749"/>
    <w:rsid w:val="007629B5"/>
    <w:rsid w:val="00762D23"/>
    <w:rsid w:val="00762E1C"/>
    <w:rsid w:val="00762FFC"/>
    <w:rsid w:val="00763140"/>
    <w:rsid w:val="007632D4"/>
    <w:rsid w:val="0076380B"/>
    <w:rsid w:val="007638F0"/>
    <w:rsid w:val="00763A34"/>
    <w:rsid w:val="007641C8"/>
    <w:rsid w:val="00764639"/>
    <w:rsid w:val="007647A8"/>
    <w:rsid w:val="0076491F"/>
    <w:rsid w:val="00764C56"/>
    <w:rsid w:val="00764C75"/>
    <w:rsid w:val="007650A7"/>
    <w:rsid w:val="00765329"/>
    <w:rsid w:val="00765789"/>
    <w:rsid w:val="007659D6"/>
    <w:rsid w:val="00765A7F"/>
    <w:rsid w:val="00765E1B"/>
    <w:rsid w:val="007660D1"/>
    <w:rsid w:val="0076614B"/>
    <w:rsid w:val="00766339"/>
    <w:rsid w:val="00766348"/>
    <w:rsid w:val="007663E1"/>
    <w:rsid w:val="007665CF"/>
    <w:rsid w:val="007666DD"/>
    <w:rsid w:val="0076695D"/>
    <w:rsid w:val="00766FE7"/>
    <w:rsid w:val="007670FF"/>
    <w:rsid w:val="00767198"/>
    <w:rsid w:val="00767290"/>
    <w:rsid w:val="007673F6"/>
    <w:rsid w:val="0076756F"/>
    <w:rsid w:val="007679B0"/>
    <w:rsid w:val="00767A32"/>
    <w:rsid w:val="00767D17"/>
    <w:rsid w:val="00767D52"/>
    <w:rsid w:val="00767EB4"/>
    <w:rsid w:val="00767FE1"/>
    <w:rsid w:val="0077003D"/>
    <w:rsid w:val="00770455"/>
    <w:rsid w:val="0077045B"/>
    <w:rsid w:val="007708E1"/>
    <w:rsid w:val="00770CE1"/>
    <w:rsid w:val="00770D1C"/>
    <w:rsid w:val="00770D1E"/>
    <w:rsid w:val="00770D40"/>
    <w:rsid w:val="00770DB1"/>
    <w:rsid w:val="00770FBA"/>
    <w:rsid w:val="00770FCD"/>
    <w:rsid w:val="007712C2"/>
    <w:rsid w:val="007714F2"/>
    <w:rsid w:val="0077151E"/>
    <w:rsid w:val="00771521"/>
    <w:rsid w:val="007716F2"/>
    <w:rsid w:val="00771858"/>
    <w:rsid w:val="00771B92"/>
    <w:rsid w:val="00771D5A"/>
    <w:rsid w:val="00771DE1"/>
    <w:rsid w:val="00771EA2"/>
    <w:rsid w:val="00771F78"/>
    <w:rsid w:val="00772199"/>
    <w:rsid w:val="0077238D"/>
    <w:rsid w:val="00772B53"/>
    <w:rsid w:val="00772D04"/>
    <w:rsid w:val="00773488"/>
    <w:rsid w:val="007734A1"/>
    <w:rsid w:val="007735EB"/>
    <w:rsid w:val="00773DF3"/>
    <w:rsid w:val="0077402D"/>
    <w:rsid w:val="0077455B"/>
    <w:rsid w:val="007746CA"/>
    <w:rsid w:val="0077476F"/>
    <w:rsid w:val="00774903"/>
    <w:rsid w:val="00774A7A"/>
    <w:rsid w:val="00774B86"/>
    <w:rsid w:val="00774C31"/>
    <w:rsid w:val="00774E60"/>
    <w:rsid w:val="00775493"/>
    <w:rsid w:val="0077586C"/>
    <w:rsid w:val="00775E51"/>
    <w:rsid w:val="00775F8B"/>
    <w:rsid w:val="0077625C"/>
    <w:rsid w:val="0077659F"/>
    <w:rsid w:val="007765A5"/>
    <w:rsid w:val="007766EA"/>
    <w:rsid w:val="00776ADF"/>
    <w:rsid w:val="00776D78"/>
    <w:rsid w:val="00776DC2"/>
    <w:rsid w:val="00776E20"/>
    <w:rsid w:val="007776C5"/>
    <w:rsid w:val="00777792"/>
    <w:rsid w:val="0077790B"/>
    <w:rsid w:val="007779D1"/>
    <w:rsid w:val="00777BA8"/>
    <w:rsid w:val="00777DA2"/>
    <w:rsid w:val="00777F52"/>
    <w:rsid w:val="007801F3"/>
    <w:rsid w:val="007804BF"/>
    <w:rsid w:val="007804F3"/>
    <w:rsid w:val="007806C5"/>
    <w:rsid w:val="00780BC4"/>
    <w:rsid w:val="00780BCE"/>
    <w:rsid w:val="00780C9A"/>
    <w:rsid w:val="00780F29"/>
    <w:rsid w:val="0078121F"/>
    <w:rsid w:val="007816F9"/>
    <w:rsid w:val="00781AF5"/>
    <w:rsid w:val="007827EA"/>
    <w:rsid w:val="0078297D"/>
    <w:rsid w:val="00782A30"/>
    <w:rsid w:val="00782C42"/>
    <w:rsid w:val="00782EE3"/>
    <w:rsid w:val="007833CD"/>
    <w:rsid w:val="007835E0"/>
    <w:rsid w:val="0078394B"/>
    <w:rsid w:val="00783A6C"/>
    <w:rsid w:val="00783B69"/>
    <w:rsid w:val="00783EBE"/>
    <w:rsid w:val="007845DA"/>
    <w:rsid w:val="00784802"/>
    <w:rsid w:val="00784841"/>
    <w:rsid w:val="00784A4B"/>
    <w:rsid w:val="00784A73"/>
    <w:rsid w:val="00784DEB"/>
    <w:rsid w:val="007859C8"/>
    <w:rsid w:val="00785A78"/>
    <w:rsid w:val="00785B44"/>
    <w:rsid w:val="00785C0A"/>
    <w:rsid w:val="00785F47"/>
    <w:rsid w:val="00786254"/>
    <w:rsid w:val="0078627B"/>
    <w:rsid w:val="0078678B"/>
    <w:rsid w:val="00786822"/>
    <w:rsid w:val="00786940"/>
    <w:rsid w:val="007869D5"/>
    <w:rsid w:val="007872A6"/>
    <w:rsid w:val="007872E3"/>
    <w:rsid w:val="00787377"/>
    <w:rsid w:val="00787564"/>
    <w:rsid w:val="007876C8"/>
    <w:rsid w:val="0078783C"/>
    <w:rsid w:val="00787A69"/>
    <w:rsid w:val="00787C29"/>
    <w:rsid w:val="00787D03"/>
    <w:rsid w:val="00787D4A"/>
    <w:rsid w:val="00787E75"/>
    <w:rsid w:val="00787F7F"/>
    <w:rsid w:val="00790325"/>
    <w:rsid w:val="0079033C"/>
    <w:rsid w:val="007908ED"/>
    <w:rsid w:val="00790ACE"/>
    <w:rsid w:val="00790BDF"/>
    <w:rsid w:val="00790EA6"/>
    <w:rsid w:val="0079121F"/>
    <w:rsid w:val="00791980"/>
    <w:rsid w:val="007919A7"/>
    <w:rsid w:val="007919AD"/>
    <w:rsid w:val="00791B9E"/>
    <w:rsid w:val="00791BCF"/>
    <w:rsid w:val="00791C69"/>
    <w:rsid w:val="00791E8A"/>
    <w:rsid w:val="00792120"/>
    <w:rsid w:val="00792186"/>
    <w:rsid w:val="007922B9"/>
    <w:rsid w:val="00792448"/>
    <w:rsid w:val="00792A73"/>
    <w:rsid w:val="00792C31"/>
    <w:rsid w:val="00792CD9"/>
    <w:rsid w:val="00792D60"/>
    <w:rsid w:val="00792ED0"/>
    <w:rsid w:val="0079321B"/>
    <w:rsid w:val="0079337C"/>
    <w:rsid w:val="0079339C"/>
    <w:rsid w:val="0079353D"/>
    <w:rsid w:val="00793562"/>
    <w:rsid w:val="0079362E"/>
    <w:rsid w:val="0079398B"/>
    <w:rsid w:val="007939CD"/>
    <w:rsid w:val="00793C60"/>
    <w:rsid w:val="00793EF4"/>
    <w:rsid w:val="00794540"/>
    <w:rsid w:val="00794620"/>
    <w:rsid w:val="00794630"/>
    <w:rsid w:val="0079486D"/>
    <w:rsid w:val="00794D24"/>
    <w:rsid w:val="00794D67"/>
    <w:rsid w:val="007951BB"/>
    <w:rsid w:val="00795405"/>
    <w:rsid w:val="00795460"/>
    <w:rsid w:val="00795494"/>
    <w:rsid w:val="0079555B"/>
    <w:rsid w:val="00795ACA"/>
    <w:rsid w:val="00795C26"/>
    <w:rsid w:val="00795F34"/>
    <w:rsid w:val="0079604E"/>
    <w:rsid w:val="0079629E"/>
    <w:rsid w:val="00796351"/>
    <w:rsid w:val="007964E3"/>
    <w:rsid w:val="007965F3"/>
    <w:rsid w:val="0079671B"/>
    <w:rsid w:val="00796B26"/>
    <w:rsid w:val="00796B69"/>
    <w:rsid w:val="00796D91"/>
    <w:rsid w:val="007972C1"/>
    <w:rsid w:val="0079741E"/>
    <w:rsid w:val="007974A3"/>
    <w:rsid w:val="00797D87"/>
    <w:rsid w:val="00797F9E"/>
    <w:rsid w:val="007A0065"/>
    <w:rsid w:val="007A0268"/>
    <w:rsid w:val="007A068D"/>
    <w:rsid w:val="007A069A"/>
    <w:rsid w:val="007A0720"/>
    <w:rsid w:val="007A0DF1"/>
    <w:rsid w:val="007A15AB"/>
    <w:rsid w:val="007A15E8"/>
    <w:rsid w:val="007A1663"/>
    <w:rsid w:val="007A16E3"/>
    <w:rsid w:val="007A16E6"/>
    <w:rsid w:val="007A1805"/>
    <w:rsid w:val="007A1D11"/>
    <w:rsid w:val="007A1E48"/>
    <w:rsid w:val="007A2267"/>
    <w:rsid w:val="007A23B7"/>
    <w:rsid w:val="007A291C"/>
    <w:rsid w:val="007A2C1C"/>
    <w:rsid w:val="007A2ED8"/>
    <w:rsid w:val="007A2FE9"/>
    <w:rsid w:val="007A312E"/>
    <w:rsid w:val="007A3258"/>
    <w:rsid w:val="007A3440"/>
    <w:rsid w:val="007A3920"/>
    <w:rsid w:val="007A3968"/>
    <w:rsid w:val="007A3A1F"/>
    <w:rsid w:val="007A3A53"/>
    <w:rsid w:val="007A3F71"/>
    <w:rsid w:val="007A411D"/>
    <w:rsid w:val="007A46A6"/>
    <w:rsid w:val="007A470E"/>
    <w:rsid w:val="007A4C1F"/>
    <w:rsid w:val="007A5738"/>
    <w:rsid w:val="007A579B"/>
    <w:rsid w:val="007A5C9D"/>
    <w:rsid w:val="007A5EE8"/>
    <w:rsid w:val="007A61B0"/>
    <w:rsid w:val="007A66B7"/>
    <w:rsid w:val="007A67ED"/>
    <w:rsid w:val="007A6941"/>
    <w:rsid w:val="007A6AFB"/>
    <w:rsid w:val="007A6BC5"/>
    <w:rsid w:val="007A6FE6"/>
    <w:rsid w:val="007A7289"/>
    <w:rsid w:val="007A72FD"/>
    <w:rsid w:val="007A73F6"/>
    <w:rsid w:val="007A7407"/>
    <w:rsid w:val="007A74BB"/>
    <w:rsid w:val="007A7588"/>
    <w:rsid w:val="007A7AE3"/>
    <w:rsid w:val="007A7D95"/>
    <w:rsid w:val="007B0089"/>
    <w:rsid w:val="007B00F2"/>
    <w:rsid w:val="007B017F"/>
    <w:rsid w:val="007B0487"/>
    <w:rsid w:val="007B058F"/>
    <w:rsid w:val="007B0883"/>
    <w:rsid w:val="007B0908"/>
    <w:rsid w:val="007B0DD3"/>
    <w:rsid w:val="007B0E03"/>
    <w:rsid w:val="007B0E56"/>
    <w:rsid w:val="007B0FEF"/>
    <w:rsid w:val="007B1369"/>
    <w:rsid w:val="007B1B04"/>
    <w:rsid w:val="007B1B5D"/>
    <w:rsid w:val="007B1C3B"/>
    <w:rsid w:val="007B1E80"/>
    <w:rsid w:val="007B2189"/>
    <w:rsid w:val="007B22FA"/>
    <w:rsid w:val="007B25C5"/>
    <w:rsid w:val="007B2627"/>
    <w:rsid w:val="007B2685"/>
    <w:rsid w:val="007B2708"/>
    <w:rsid w:val="007B2740"/>
    <w:rsid w:val="007B27EB"/>
    <w:rsid w:val="007B2C37"/>
    <w:rsid w:val="007B2F8A"/>
    <w:rsid w:val="007B302A"/>
    <w:rsid w:val="007B3757"/>
    <w:rsid w:val="007B3A8A"/>
    <w:rsid w:val="007B3B3D"/>
    <w:rsid w:val="007B3C30"/>
    <w:rsid w:val="007B3E0B"/>
    <w:rsid w:val="007B4167"/>
    <w:rsid w:val="007B448E"/>
    <w:rsid w:val="007B44FF"/>
    <w:rsid w:val="007B476E"/>
    <w:rsid w:val="007B47BB"/>
    <w:rsid w:val="007B47CB"/>
    <w:rsid w:val="007B48DA"/>
    <w:rsid w:val="007B4BAC"/>
    <w:rsid w:val="007B4E99"/>
    <w:rsid w:val="007B50D1"/>
    <w:rsid w:val="007B5184"/>
    <w:rsid w:val="007B51B3"/>
    <w:rsid w:val="007B51B7"/>
    <w:rsid w:val="007B574D"/>
    <w:rsid w:val="007B5868"/>
    <w:rsid w:val="007B5CA5"/>
    <w:rsid w:val="007B5D5C"/>
    <w:rsid w:val="007B5D9F"/>
    <w:rsid w:val="007B5E3E"/>
    <w:rsid w:val="007B606A"/>
    <w:rsid w:val="007B6182"/>
    <w:rsid w:val="007B6972"/>
    <w:rsid w:val="007B72D3"/>
    <w:rsid w:val="007B733E"/>
    <w:rsid w:val="007B7458"/>
    <w:rsid w:val="007B758B"/>
    <w:rsid w:val="007B7D1E"/>
    <w:rsid w:val="007B7D37"/>
    <w:rsid w:val="007C0366"/>
    <w:rsid w:val="007C039B"/>
    <w:rsid w:val="007C0451"/>
    <w:rsid w:val="007C0B23"/>
    <w:rsid w:val="007C10D7"/>
    <w:rsid w:val="007C11D4"/>
    <w:rsid w:val="007C11D6"/>
    <w:rsid w:val="007C1571"/>
    <w:rsid w:val="007C1684"/>
    <w:rsid w:val="007C1717"/>
    <w:rsid w:val="007C17A7"/>
    <w:rsid w:val="007C1D90"/>
    <w:rsid w:val="007C22CA"/>
    <w:rsid w:val="007C2639"/>
    <w:rsid w:val="007C285A"/>
    <w:rsid w:val="007C2D09"/>
    <w:rsid w:val="007C2E92"/>
    <w:rsid w:val="007C2F15"/>
    <w:rsid w:val="007C316F"/>
    <w:rsid w:val="007C328E"/>
    <w:rsid w:val="007C3614"/>
    <w:rsid w:val="007C3C8F"/>
    <w:rsid w:val="007C3CD3"/>
    <w:rsid w:val="007C400B"/>
    <w:rsid w:val="007C40D0"/>
    <w:rsid w:val="007C4144"/>
    <w:rsid w:val="007C42A6"/>
    <w:rsid w:val="007C439D"/>
    <w:rsid w:val="007C4AF6"/>
    <w:rsid w:val="007C4B07"/>
    <w:rsid w:val="007C555C"/>
    <w:rsid w:val="007C55F7"/>
    <w:rsid w:val="007C5675"/>
    <w:rsid w:val="007C5828"/>
    <w:rsid w:val="007C5960"/>
    <w:rsid w:val="007C5D04"/>
    <w:rsid w:val="007C5F41"/>
    <w:rsid w:val="007C608E"/>
    <w:rsid w:val="007C6252"/>
    <w:rsid w:val="007C679C"/>
    <w:rsid w:val="007C6B67"/>
    <w:rsid w:val="007C70FB"/>
    <w:rsid w:val="007C7339"/>
    <w:rsid w:val="007C7CA4"/>
    <w:rsid w:val="007C7E5D"/>
    <w:rsid w:val="007D01F2"/>
    <w:rsid w:val="007D0343"/>
    <w:rsid w:val="007D03D4"/>
    <w:rsid w:val="007D0471"/>
    <w:rsid w:val="007D04EB"/>
    <w:rsid w:val="007D0547"/>
    <w:rsid w:val="007D070C"/>
    <w:rsid w:val="007D0D65"/>
    <w:rsid w:val="007D1458"/>
    <w:rsid w:val="007D16D0"/>
    <w:rsid w:val="007D1752"/>
    <w:rsid w:val="007D1853"/>
    <w:rsid w:val="007D192A"/>
    <w:rsid w:val="007D2180"/>
    <w:rsid w:val="007D2477"/>
    <w:rsid w:val="007D276F"/>
    <w:rsid w:val="007D2B28"/>
    <w:rsid w:val="007D3067"/>
    <w:rsid w:val="007D3339"/>
    <w:rsid w:val="007D3767"/>
    <w:rsid w:val="007D37CA"/>
    <w:rsid w:val="007D39C1"/>
    <w:rsid w:val="007D3AEB"/>
    <w:rsid w:val="007D3FD9"/>
    <w:rsid w:val="007D40B0"/>
    <w:rsid w:val="007D41CB"/>
    <w:rsid w:val="007D4244"/>
    <w:rsid w:val="007D43BA"/>
    <w:rsid w:val="007D4491"/>
    <w:rsid w:val="007D44D0"/>
    <w:rsid w:val="007D45A2"/>
    <w:rsid w:val="007D466E"/>
    <w:rsid w:val="007D47D3"/>
    <w:rsid w:val="007D482E"/>
    <w:rsid w:val="007D48C9"/>
    <w:rsid w:val="007D49A6"/>
    <w:rsid w:val="007D4E8F"/>
    <w:rsid w:val="007D4F09"/>
    <w:rsid w:val="007D51E2"/>
    <w:rsid w:val="007D5253"/>
    <w:rsid w:val="007D5638"/>
    <w:rsid w:val="007D5768"/>
    <w:rsid w:val="007D5B7E"/>
    <w:rsid w:val="007D5B7F"/>
    <w:rsid w:val="007D5EFE"/>
    <w:rsid w:val="007D6040"/>
    <w:rsid w:val="007D6696"/>
    <w:rsid w:val="007D6892"/>
    <w:rsid w:val="007D6B7E"/>
    <w:rsid w:val="007D6DCA"/>
    <w:rsid w:val="007D7235"/>
    <w:rsid w:val="007D738A"/>
    <w:rsid w:val="007D7390"/>
    <w:rsid w:val="007D74EA"/>
    <w:rsid w:val="007D7513"/>
    <w:rsid w:val="007D7B47"/>
    <w:rsid w:val="007D7E76"/>
    <w:rsid w:val="007E00A0"/>
    <w:rsid w:val="007E00ED"/>
    <w:rsid w:val="007E056A"/>
    <w:rsid w:val="007E0B73"/>
    <w:rsid w:val="007E0D56"/>
    <w:rsid w:val="007E118E"/>
    <w:rsid w:val="007E1287"/>
    <w:rsid w:val="007E172A"/>
    <w:rsid w:val="007E1843"/>
    <w:rsid w:val="007E1B57"/>
    <w:rsid w:val="007E1B5F"/>
    <w:rsid w:val="007E1BDE"/>
    <w:rsid w:val="007E1BE8"/>
    <w:rsid w:val="007E1C09"/>
    <w:rsid w:val="007E1C6F"/>
    <w:rsid w:val="007E2058"/>
    <w:rsid w:val="007E20F9"/>
    <w:rsid w:val="007E2926"/>
    <w:rsid w:val="007E2C42"/>
    <w:rsid w:val="007E2D38"/>
    <w:rsid w:val="007E2DF7"/>
    <w:rsid w:val="007E2FB4"/>
    <w:rsid w:val="007E3139"/>
    <w:rsid w:val="007E326F"/>
    <w:rsid w:val="007E341C"/>
    <w:rsid w:val="007E3550"/>
    <w:rsid w:val="007E3661"/>
    <w:rsid w:val="007E3725"/>
    <w:rsid w:val="007E375B"/>
    <w:rsid w:val="007E39EC"/>
    <w:rsid w:val="007E3A0E"/>
    <w:rsid w:val="007E3A6E"/>
    <w:rsid w:val="007E3B19"/>
    <w:rsid w:val="007E3CBB"/>
    <w:rsid w:val="007E42E0"/>
    <w:rsid w:val="007E4E31"/>
    <w:rsid w:val="007E4E59"/>
    <w:rsid w:val="007E4EDA"/>
    <w:rsid w:val="007E5125"/>
    <w:rsid w:val="007E526C"/>
    <w:rsid w:val="007E53F8"/>
    <w:rsid w:val="007E568F"/>
    <w:rsid w:val="007E5966"/>
    <w:rsid w:val="007E5C1D"/>
    <w:rsid w:val="007E5E72"/>
    <w:rsid w:val="007E5EB5"/>
    <w:rsid w:val="007E6046"/>
    <w:rsid w:val="007E606F"/>
    <w:rsid w:val="007E62D4"/>
    <w:rsid w:val="007E6469"/>
    <w:rsid w:val="007E661B"/>
    <w:rsid w:val="007E662B"/>
    <w:rsid w:val="007E675C"/>
    <w:rsid w:val="007E6763"/>
    <w:rsid w:val="007E679B"/>
    <w:rsid w:val="007E6F95"/>
    <w:rsid w:val="007E70DE"/>
    <w:rsid w:val="007E72F7"/>
    <w:rsid w:val="007E7469"/>
    <w:rsid w:val="007E74DB"/>
    <w:rsid w:val="007E763B"/>
    <w:rsid w:val="007E76BA"/>
    <w:rsid w:val="007E7ACA"/>
    <w:rsid w:val="007E7B8A"/>
    <w:rsid w:val="007F03DA"/>
    <w:rsid w:val="007F048D"/>
    <w:rsid w:val="007F11FE"/>
    <w:rsid w:val="007F1306"/>
    <w:rsid w:val="007F1396"/>
    <w:rsid w:val="007F15FB"/>
    <w:rsid w:val="007F16DA"/>
    <w:rsid w:val="007F1785"/>
    <w:rsid w:val="007F1BF0"/>
    <w:rsid w:val="007F1CF1"/>
    <w:rsid w:val="007F1D54"/>
    <w:rsid w:val="007F1E9E"/>
    <w:rsid w:val="007F1F29"/>
    <w:rsid w:val="007F1F45"/>
    <w:rsid w:val="007F2275"/>
    <w:rsid w:val="007F22B5"/>
    <w:rsid w:val="007F2488"/>
    <w:rsid w:val="007F2497"/>
    <w:rsid w:val="007F264A"/>
    <w:rsid w:val="007F27AF"/>
    <w:rsid w:val="007F2943"/>
    <w:rsid w:val="007F2A32"/>
    <w:rsid w:val="007F2CBE"/>
    <w:rsid w:val="007F2F13"/>
    <w:rsid w:val="007F3091"/>
    <w:rsid w:val="007F3124"/>
    <w:rsid w:val="007F32D2"/>
    <w:rsid w:val="007F34CC"/>
    <w:rsid w:val="007F35E1"/>
    <w:rsid w:val="007F3A7F"/>
    <w:rsid w:val="007F3B67"/>
    <w:rsid w:val="007F3C0B"/>
    <w:rsid w:val="007F3C7A"/>
    <w:rsid w:val="007F3E0A"/>
    <w:rsid w:val="007F3E10"/>
    <w:rsid w:val="007F3F2F"/>
    <w:rsid w:val="007F4342"/>
    <w:rsid w:val="007F436C"/>
    <w:rsid w:val="007F451A"/>
    <w:rsid w:val="007F4A89"/>
    <w:rsid w:val="007F502A"/>
    <w:rsid w:val="007F5123"/>
    <w:rsid w:val="007F516A"/>
    <w:rsid w:val="007F5B46"/>
    <w:rsid w:val="007F5E28"/>
    <w:rsid w:val="007F6123"/>
    <w:rsid w:val="007F6EDE"/>
    <w:rsid w:val="007F6FF4"/>
    <w:rsid w:val="007F7228"/>
    <w:rsid w:val="007F727A"/>
    <w:rsid w:val="007F75D5"/>
    <w:rsid w:val="007F7A33"/>
    <w:rsid w:val="007F7A9C"/>
    <w:rsid w:val="007F7F67"/>
    <w:rsid w:val="0080035E"/>
    <w:rsid w:val="0080042F"/>
    <w:rsid w:val="00800800"/>
    <w:rsid w:val="00800BC9"/>
    <w:rsid w:val="00800F27"/>
    <w:rsid w:val="008010C7"/>
    <w:rsid w:val="0080132F"/>
    <w:rsid w:val="00801351"/>
    <w:rsid w:val="00801365"/>
    <w:rsid w:val="0080153B"/>
    <w:rsid w:val="00801690"/>
    <w:rsid w:val="008019A3"/>
    <w:rsid w:val="00801B5F"/>
    <w:rsid w:val="00801DCB"/>
    <w:rsid w:val="00801FA5"/>
    <w:rsid w:val="00801FFC"/>
    <w:rsid w:val="00802514"/>
    <w:rsid w:val="00802532"/>
    <w:rsid w:val="008026CB"/>
    <w:rsid w:val="00802808"/>
    <w:rsid w:val="00802E3A"/>
    <w:rsid w:val="008030F9"/>
    <w:rsid w:val="00803201"/>
    <w:rsid w:val="0080347C"/>
    <w:rsid w:val="008034B7"/>
    <w:rsid w:val="0080392A"/>
    <w:rsid w:val="00803C04"/>
    <w:rsid w:val="00803CAE"/>
    <w:rsid w:val="0080443F"/>
    <w:rsid w:val="008049CE"/>
    <w:rsid w:val="00804BB7"/>
    <w:rsid w:val="00804F0C"/>
    <w:rsid w:val="00804F56"/>
    <w:rsid w:val="008050B2"/>
    <w:rsid w:val="00805134"/>
    <w:rsid w:val="008051C9"/>
    <w:rsid w:val="008051FD"/>
    <w:rsid w:val="0080554E"/>
    <w:rsid w:val="0080557F"/>
    <w:rsid w:val="00805854"/>
    <w:rsid w:val="00805865"/>
    <w:rsid w:val="00805A39"/>
    <w:rsid w:val="00805FAD"/>
    <w:rsid w:val="00806204"/>
    <w:rsid w:val="008062B7"/>
    <w:rsid w:val="00806322"/>
    <w:rsid w:val="00806579"/>
    <w:rsid w:val="0080666C"/>
    <w:rsid w:val="00806ADF"/>
    <w:rsid w:val="00806D06"/>
    <w:rsid w:val="00806D44"/>
    <w:rsid w:val="00806E13"/>
    <w:rsid w:val="00806F2B"/>
    <w:rsid w:val="00806F8A"/>
    <w:rsid w:val="00806FBC"/>
    <w:rsid w:val="00807579"/>
    <w:rsid w:val="00807786"/>
    <w:rsid w:val="00807854"/>
    <w:rsid w:val="00807A6F"/>
    <w:rsid w:val="00807CF1"/>
    <w:rsid w:val="00807D67"/>
    <w:rsid w:val="00807E79"/>
    <w:rsid w:val="00807FFD"/>
    <w:rsid w:val="0081031F"/>
    <w:rsid w:val="00810510"/>
    <w:rsid w:val="00810750"/>
    <w:rsid w:val="00810B92"/>
    <w:rsid w:val="00810FC6"/>
    <w:rsid w:val="0081195D"/>
    <w:rsid w:val="00811BDD"/>
    <w:rsid w:val="00811D82"/>
    <w:rsid w:val="00811DA6"/>
    <w:rsid w:val="0081219D"/>
    <w:rsid w:val="0081223B"/>
    <w:rsid w:val="00812466"/>
    <w:rsid w:val="0081257F"/>
    <w:rsid w:val="00812666"/>
    <w:rsid w:val="008129EA"/>
    <w:rsid w:val="00812A1C"/>
    <w:rsid w:val="00812B85"/>
    <w:rsid w:val="00812D52"/>
    <w:rsid w:val="00812D7B"/>
    <w:rsid w:val="008132CC"/>
    <w:rsid w:val="0081340C"/>
    <w:rsid w:val="0081342B"/>
    <w:rsid w:val="0081344E"/>
    <w:rsid w:val="008135C9"/>
    <w:rsid w:val="008135E6"/>
    <w:rsid w:val="00813BAB"/>
    <w:rsid w:val="00813BBE"/>
    <w:rsid w:val="00813E14"/>
    <w:rsid w:val="00813ED4"/>
    <w:rsid w:val="00814175"/>
    <w:rsid w:val="008141E6"/>
    <w:rsid w:val="00814242"/>
    <w:rsid w:val="008143CC"/>
    <w:rsid w:val="00814662"/>
    <w:rsid w:val="00814FB9"/>
    <w:rsid w:val="00815091"/>
    <w:rsid w:val="00815372"/>
    <w:rsid w:val="00815730"/>
    <w:rsid w:val="00815838"/>
    <w:rsid w:val="00815866"/>
    <w:rsid w:val="00815CC0"/>
    <w:rsid w:val="00816358"/>
    <w:rsid w:val="008164D4"/>
    <w:rsid w:val="0081661B"/>
    <w:rsid w:val="008169F0"/>
    <w:rsid w:val="00816BA3"/>
    <w:rsid w:val="00816D50"/>
    <w:rsid w:val="00816E03"/>
    <w:rsid w:val="0081706D"/>
    <w:rsid w:val="008170DF"/>
    <w:rsid w:val="00817184"/>
    <w:rsid w:val="00817463"/>
    <w:rsid w:val="008177E2"/>
    <w:rsid w:val="00817B36"/>
    <w:rsid w:val="00817C7D"/>
    <w:rsid w:val="00817FBC"/>
    <w:rsid w:val="0082001A"/>
    <w:rsid w:val="008201AA"/>
    <w:rsid w:val="008205EF"/>
    <w:rsid w:val="008206F8"/>
    <w:rsid w:val="0082095D"/>
    <w:rsid w:val="00820AF9"/>
    <w:rsid w:val="00820BB2"/>
    <w:rsid w:val="00820C3B"/>
    <w:rsid w:val="00821008"/>
    <w:rsid w:val="00821168"/>
    <w:rsid w:val="0082119B"/>
    <w:rsid w:val="00821388"/>
    <w:rsid w:val="008213EA"/>
    <w:rsid w:val="00821417"/>
    <w:rsid w:val="0082166A"/>
    <w:rsid w:val="00821679"/>
    <w:rsid w:val="0082168A"/>
    <w:rsid w:val="00821A0B"/>
    <w:rsid w:val="00821A5D"/>
    <w:rsid w:val="00821B77"/>
    <w:rsid w:val="00821B79"/>
    <w:rsid w:val="00821CA2"/>
    <w:rsid w:val="00821D56"/>
    <w:rsid w:val="0082230F"/>
    <w:rsid w:val="00822310"/>
    <w:rsid w:val="008225A6"/>
    <w:rsid w:val="008225D6"/>
    <w:rsid w:val="008228AB"/>
    <w:rsid w:val="00822921"/>
    <w:rsid w:val="00822956"/>
    <w:rsid w:val="00822C3A"/>
    <w:rsid w:val="00823173"/>
    <w:rsid w:val="0082328C"/>
    <w:rsid w:val="0082354E"/>
    <w:rsid w:val="00823A5F"/>
    <w:rsid w:val="00823A82"/>
    <w:rsid w:val="00823BAC"/>
    <w:rsid w:val="00823E53"/>
    <w:rsid w:val="00824BCE"/>
    <w:rsid w:val="00824C1E"/>
    <w:rsid w:val="00825828"/>
    <w:rsid w:val="00825987"/>
    <w:rsid w:val="00825E83"/>
    <w:rsid w:val="00826397"/>
    <w:rsid w:val="008268E9"/>
    <w:rsid w:val="00826AB0"/>
    <w:rsid w:val="00826B5A"/>
    <w:rsid w:val="00826E99"/>
    <w:rsid w:val="0082717F"/>
    <w:rsid w:val="008278F9"/>
    <w:rsid w:val="00827C49"/>
    <w:rsid w:val="008300EC"/>
    <w:rsid w:val="0083015D"/>
    <w:rsid w:val="00830257"/>
    <w:rsid w:val="0083040F"/>
    <w:rsid w:val="0083052B"/>
    <w:rsid w:val="00830659"/>
    <w:rsid w:val="00830A77"/>
    <w:rsid w:val="00830ACE"/>
    <w:rsid w:val="00830C99"/>
    <w:rsid w:val="008316CC"/>
    <w:rsid w:val="0083179C"/>
    <w:rsid w:val="008318DA"/>
    <w:rsid w:val="00831B1E"/>
    <w:rsid w:val="00831C80"/>
    <w:rsid w:val="00832102"/>
    <w:rsid w:val="00832246"/>
    <w:rsid w:val="00832356"/>
    <w:rsid w:val="0083279A"/>
    <w:rsid w:val="00832EC8"/>
    <w:rsid w:val="00833006"/>
    <w:rsid w:val="00833161"/>
    <w:rsid w:val="008332D1"/>
    <w:rsid w:val="00833330"/>
    <w:rsid w:val="008334A2"/>
    <w:rsid w:val="00833F48"/>
    <w:rsid w:val="00833FF8"/>
    <w:rsid w:val="00834564"/>
    <w:rsid w:val="008349C2"/>
    <w:rsid w:val="00834D11"/>
    <w:rsid w:val="0083543B"/>
    <w:rsid w:val="008354C2"/>
    <w:rsid w:val="008354E9"/>
    <w:rsid w:val="0083587A"/>
    <w:rsid w:val="00835A92"/>
    <w:rsid w:val="00835BD2"/>
    <w:rsid w:val="00835ED4"/>
    <w:rsid w:val="00836382"/>
    <w:rsid w:val="00836475"/>
    <w:rsid w:val="008364EB"/>
    <w:rsid w:val="00836631"/>
    <w:rsid w:val="008369FA"/>
    <w:rsid w:val="00836ADC"/>
    <w:rsid w:val="00837064"/>
    <w:rsid w:val="008374FC"/>
    <w:rsid w:val="00837659"/>
    <w:rsid w:val="00837739"/>
    <w:rsid w:val="00837932"/>
    <w:rsid w:val="0083796E"/>
    <w:rsid w:val="00837D63"/>
    <w:rsid w:val="00837E22"/>
    <w:rsid w:val="00837E6D"/>
    <w:rsid w:val="00840390"/>
    <w:rsid w:val="00840490"/>
    <w:rsid w:val="00840819"/>
    <w:rsid w:val="008409A8"/>
    <w:rsid w:val="00840B3C"/>
    <w:rsid w:val="0084103F"/>
    <w:rsid w:val="0084116E"/>
    <w:rsid w:val="00841251"/>
    <w:rsid w:val="00841590"/>
    <w:rsid w:val="00841C4D"/>
    <w:rsid w:val="00842296"/>
    <w:rsid w:val="0084234E"/>
    <w:rsid w:val="0084254E"/>
    <w:rsid w:val="008426B9"/>
    <w:rsid w:val="00842E58"/>
    <w:rsid w:val="008431E0"/>
    <w:rsid w:val="008432E5"/>
    <w:rsid w:val="00843837"/>
    <w:rsid w:val="00843EAB"/>
    <w:rsid w:val="008444B3"/>
    <w:rsid w:val="008448CE"/>
    <w:rsid w:val="008449CC"/>
    <w:rsid w:val="00844C0A"/>
    <w:rsid w:val="00844F46"/>
    <w:rsid w:val="00844FDE"/>
    <w:rsid w:val="008451A2"/>
    <w:rsid w:val="00845346"/>
    <w:rsid w:val="00845370"/>
    <w:rsid w:val="00845511"/>
    <w:rsid w:val="00845576"/>
    <w:rsid w:val="00845D3C"/>
    <w:rsid w:val="00845D40"/>
    <w:rsid w:val="00845E4C"/>
    <w:rsid w:val="0084600E"/>
    <w:rsid w:val="00846138"/>
    <w:rsid w:val="008462CA"/>
    <w:rsid w:val="008465DF"/>
    <w:rsid w:val="0084660A"/>
    <w:rsid w:val="0084672E"/>
    <w:rsid w:val="00846764"/>
    <w:rsid w:val="00846767"/>
    <w:rsid w:val="008469C5"/>
    <w:rsid w:val="00846BCB"/>
    <w:rsid w:val="00847136"/>
    <w:rsid w:val="008471FA"/>
    <w:rsid w:val="00847451"/>
    <w:rsid w:val="008477D1"/>
    <w:rsid w:val="0084794C"/>
    <w:rsid w:val="00847A43"/>
    <w:rsid w:val="0085078F"/>
    <w:rsid w:val="00850BE1"/>
    <w:rsid w:val="00850D9A"/>
    <w:rsid w:val="00850FC3"/>
    <w:rsid w:val="0085138C"/>
    <w:rsid w:val="008514D0"/>
    <w:rsid w:val="00851512"/>
    <w:rsid w:val="008516A0"/>
    <w:rsid w:val="00851A35"/>
    <w:rsid w:val="00851A59"/>
    <w:rsid w:val="00851B73"/>
    <w:rsid w:val="00851C2D"/>
    <w:rsid w:val="00851E32"/>
    <w:rsid w:val="0085216F"/>
    <w:rsid w:val="008521D3"/>
    <w:rsid w:val="008522A8"/>
    <w:rsid w:val="00852301"/>
    <w:rsid w:val="008524E2"/>
    <w:rsid w:val="00852559"/>
    <w:rsid w:val="00852575"/>
    <w:rsid w:val="00852621"/>
    <w:rsid w:val="0085276B"/>
    <w:rsid w:val="008527FE"/>
    <w:rsid w:val="008528ED"/>
    <w:rsid w:val="00852E18"/>
    <w:rsid w:val="0085308C"/>
    <w:rsid w:val="0085334E"/>
    <w:rsid w:val="008534F9"/>
    <w:rsid w:val="00853828"/>
    <w:rsid w:val="0085399E"/>
    <w:rsid w:val="00853ADE"/>
    <w:rsid w:val="00853BC6"/>
    <w:rsid w:val="00853D40"/>
    <w:rsid w:val="008540C3"/>
    <w:rsid w:val="00854244"/>
    <w:rsid w:val="008544A7"/>
    <w:rsid w:val="008544C6"/>
    <w:rsid w:val="008544E5"/>
    <w:rsid w:val="00854BF1"/>
    <w:rsid w:val="00854F41"/>
    <w:rsid w:val="00854F73"/>
    <w:rsid w:val="00855059"/>
    <w:rsid w:val="00855108"/>
    <w:rsid w:val="00855237"/>
    <w:rsid w:val="00855865"/>
    <w:rsid w:val="0085599E"/>
    <w:rsid w:val="008559D7"/>
    <w:rsid w:val="00855C2B"/>
    <w:rsid w:val="00855CD0"/>
    <w:rsid w:val="00855F40"/>
    <w:rsid w:val="0085619F"/>
    <w:rsid w:val="00856221"/>
    <w:rsid w:val="0085637F"/>
    <w:rsid w:val="008564B5"/>
    <w:rsid w:val="0085673C"/>
    <w:rsid w:val="008567C0"/>
    <w:rsid w:val="00856AE8"/>
    <w:rsid w:val="00856AFA"/>
    <w:rsid w:val="00856EF1"/>
    <w:rsid w:val="0085708C"/>
    <w:rsid w:val="008572F7"/>
    <w:rsid w:val="00857351"/>
    <w:rsid w:val="00857392"/>
    <w:rsid w:val="0085744A"/>
    <w:rsid w:val="00857A61"/>
    <w:rsid w:val="00857F75"/>
    <w:rsid w:val="00857F80"/>
    <w:rsid w:val="00857F8B"/>
    <w:rsid w:val="00860123"/>
    <w:rsid w:val="0086027E"/>
    <w:rsid w:val="00860287"/>
    <w:rsid w:val="00860312"/>
    <w:rsid w:val="00860659"/>
    <w:rsid w:val="00860875"/>
    <w:rsid w:val="00860920"/>
    <w:rsid w:val="00860CEC"/>
    <w:rsid w:val="00860EB9"/>
    <w:rsid w:val="008612F4"/>
    <w:rsid w:val="00861A25"/>
    <w:rsid w:val="00861CFA"/>
    <w:rsid w:val="00861F33"/>
    <w:rsid w:val="00862489"/>
    <w:rsid w:val="00862642"/>
    <w:rsid w:val="00862B9B"/>
    <w:rsid w:val="00862C5D"/>
    <w:rsid w:val="00862F04"/>
    <w:rsid w:val="00862F10"/>
    <w:rsid w:val="00863059"/>
    <w:rsid w:val="008631F2"/>
    <w:rsid w:val="00863405"/>
    <w:rsid w:val="008634D0"/>
    <w:rsid w:val="008636B0"/>
    <w:rsid w:val="0086384E"/>
    <w:rsid w:val="00863904"/>
    <w:rsid w:val="00863AAD"/>
    <w:rsid w:val="00863B9F"/>
    <w:rsid w:val="00863C37"/>
    <w:rsid w:val="00863DB6"/>
    <w:rsid w:val="00863E0C"/>
    <w:rsid w:val="00863FA4"/>
    <w:rsid w:val="0086468F"/>
    <w:rsid w:val="008648B7"/>
    <w:rsid w:val="008649FF"/>
    <w:rsid w:val="00864BF6"/>
    <w:rsid w:val="008650F9"/>
    <w:rsid w:val="008652F4"/>
    <w:rsid w:val="008653A4"/>
    <w:rsid w:val="00865675"/>
    <w:rsid w:val="0086582F"/>
    <w:rsid w:val="00865976"/>
    <w:rsid w:val="00865C7C"/>
    <w:rsid w:val="00865EC4"/>
    <w:rsid w:val="00866113"/>
    <w:rsid w:val="00866445"/>
    <w:rsid w:val="008665E3"/>
    <w:rsid w:val="00866640"/>
    <w:rsid w:val="0086683D"/>
    <w:rsid w:val="00866A0C"/>
    <w:rsid w:val="00866DC1"/>
    <w:rsid w:val="00866DEB"/>
    <w:rsid w:val="00866E95"/>
    <w:rsid w:val="00866EF6"/>
    <w:rsid w:val="00866F53"/>
    <w:rsid w:val="0086753F"/>
    <w:rsid w:val="00867C15"/>
    <w:rsid w:val="00867F97"/>
    <w:rsid w:val="008705D2"/>
    <w:rsid w:val="00870697"/>
    <w:rsid w:val="008706ED"/>
    <w:rsid w:val="00870718"/>
    <w:rsid w:val="0087079C"/>
    <w:rsid w:val="00870912"/>
    <w:rsid w:val="00870CD4"/>
    <w:rsid w:val="00870F00"/>
    <w:rsid w:val="00870F22"/>
    <w:rsid w:val="00870FF2"/>
    <w:rsid w:val="008710D9"/>
    <w:rsid w:val="008716FF"/>
    <w:rsid w:val="00871760"/>
    <w:rsid w:val="00871AFC"/>
    <w:rsid w:val="00871BC0"/>
    <w:rsid w:val="008720CF"/>
    <w:rsid w:val="00872154"/>
    <w:rsid w:val="00872170"/>
    <w:rsid w:val="008721EB"/>
    <w:rsid w:val="008724E7"/>
    <w:rsid w:val="00872735"/>
    <w:rsid w:val="0087273D"/>
    <w:rsid w:val="00872A51"/>
    <w:rsid w:val="00872D95"/>
    <w:rsid w:val="008730AB"/>
    <w:rsid w:val="00873108"/>
    <w:rsid w:val="00873129"/>
    <w:rsid w:val="00873182"/>
    <w:rsid w:val="0087337C"/>
    <w:rsid w:val="008733A8"/>
    <w:rsid w:val="008735A2"/>
    <w:rsid w:val="008735BF"/>
    <w:rsid w:val="008735D7"/>
    <w:rsid w:val="008736E2"/>
    <w:rsid w:val="0087372F"/>
    <w:rsid w:val="008737D7"/>
    <w:rsid w:val="00873908"/>
    <w:rsid w:val="00873C1C"/>
    <w:rsid w:val="00873E93"/>
    <w:rsid w:val="00873EC8"/>
    <w:rsid w:val="00874151"/>
    <w:rsid w:val="008741A5"/>
    <w:rsid w:val="008744FC"/>
    <w:rsid w:val="00874A50"/>
    <w:rsid w:val="00875061"/>
    <w:rsid w:val="00875089"/>
    <w:rsid w:val="008750BA"/>
    <w:rsid w:val="0087523F"/>
    <w:rsid w:val="00875354"/>
    <w:rsid w:val="0087556C"/>
    <w:rsid w:val="0087560D"/>
    <w:rsid w:val="00875854"/>
    <w:rsid w:val="00875AE0"/>
    <w:rsid w:val="00875BAD"/>
    <w:rsid w:val="00875CD0"/>
    <w:rsid w:val="00875F24"/>
    <w:rsid w:val="008768D4"/>
    <w:rsid w:val="00876B15"/>
    <w:rsid w:val="00876C18"/>
    <w:rsid w:val="00876EE2"/>
    <w:rsid w:val="00877358"/>
    <w:rsid w:val="00877818"/>
    <w:rsid w:val="00877A1E"/>
    <w:rsid w:val="00877E9B"/>
    <w:rsid w:val="0088003E"/>
    <w:rsid w:val="008800F9"/>
    <w:rsid w:val="00880122"/>
    <w:rsid w:val="00880BB2"/>
    <w:rsid w:val="00880CD4"/>
    <w:rsid w:val="008810F3"/>
    <w:rsid w:val="00881410"/>
    <w:rsid w:val="00881666"/>
    <w:rsid w:val="00881712"/>
    <w:rsid w:val="008817AC"/>
    <w:rsid w:val="0088187F"/>
    <w:rsid w:val="00881F4F"/>
    <w:rsid w:val="008820B0"/>
    <w:rsid w:val="008826F6"/>
    <w:rsid w:val="0088288A"/>
    <w:rsid w:val="00882BA5"/>
    <w:rsid w:val="008832C3"/>
    <w:rsid w:val="008833FE"/>
    <w:rsid w:val="00883656"/>
    <w:rsid w:val="0088377E"/>
    <w:rsid w:val="00883858"/>
    <w:rsid w:val="00883BB1"/>
    <w:rsid w:val="00883D09"/>
    <w:rsid w:val="0088414C"/>
    <w:rsid w:val="008841AA"/>
    <w:rsid w:val="00884462"/>
    <w:rsid w:val="008845AA"/>
    <w:rsid w:val="008847D4"/>
    <w:rsid w:val="008848DE"/>
    <w:rsid w:val="008849CD"/>
    <w:rsid w:val="008849FC"/>
    <w:rsid w:val="00885059"/>
    <w:rsid w:val="008852E8"/>
    <w:rsid w:val="008852FE"/>
    <w:rsid w:val="0088537D"/>
    <w:rsid w:val="0088552C"/>
    <w:rsid w:val="0088564F"/>
    <w:rsid w:val="008859BB"/>
    <w:rsid w:val="00885FCF"/>
    <w:rsid w:val="008861EA"/>
    <w:rsid w:val="00886243"/>
    <w:rsid w:val="008862CE"/>
    <w:rsid w:val="008866E2"/>
    <w:rsid w:val="00886716"/>
    <w:rsid w:val="00886794"/>
    <w:rsid w:val="0088680F"/>
    <w:rsid w:val="00886985"/>
    <w:rsid w:val="00886A9F"/>
    <w:rsid w:val="00886B39"/>
    <w:rsid w:val="00886C4B"/>
    <w:rsid w:val="00886F97"/>
    <w:rsid w:val="008870B7"/>
    <w:rsid w:val="0088732A"/>
    <w:rsid w:val="00887910"/>
    <w:rsid w:val="00887A36"/>
    <w:rsid w:val="00887B3E"/>
    <w:rsid w:val="00887D8A"/>
    <w:rsid w:val="00887E74"/>
    <w:rsid w:val="00887F4D"/>
    <w:rsid w:val="00887FB6"/>
    <w:rsid w:val="008908D8"/>
    <w:rsid w:val="008909AB"/>
    <w:rsid w:val="00890ACB"/>
    <w:rsid w:val="00890B49"/>
    <w:rsid w:val="00890BF0"/>
    <w:rsid w:val="008910EC"/>
    <w:rsid w:val="008914EC"/>
    <w:rsid w:val="00891539"/>
    <w:rsid w:val="00891697"/>
    <w:rsid w:val="008918EE"/>
    <w:rsid w:val="0089262A"/>
    <w:rsid w:val="00892B6F"/>
    <w:rsid w:val="00892DFC"/>
    <w:rsid w:val="00892E62"/>
    <w:rsid w:val="00892F7D"/>
    <w:rsid w:val="008932FD"/>
    <w:rsid w:val="00893428"/>
    <w:rsid w:val="00893DA3"/>
    <w:rsid w:val="00893E0B"/>
    <w:rsid w:val="00893E41"/>
    <w:rsid w:val="0089406D"/>
    <w:rsid w:val="008942C4"/>
    <w:rsid w:val="008943E0"/>
    <w:rsid w:val="00894472"/>
    <w:rsid w:val="00894485"/>
    <w:rsid w:val="00894595"/>
    <w:rsid w:val="00894D6B"/>
    <w:rsid w:val="00894F8F"/>
    <w:rsid w:val="00894FF2"/>
    <w:rsid w:val="00895134"/>
    <w:rsid w:val="008951A2"/>
    <w:rsid w:val="008956DE"/>
    <w:rsid w:val="008957F2"/>
    <w:rsid w:val="008959B7"/>
    <w:rsid w:val="00895B8F"/>
    <w:rsid w:val="00895DB8"/>
    <w:rsid w:val="00895F41"/>
    <w:rsid w:val="00895F89"/>
    <w:rsid w:val="00896008"/>
    <w:rsid w:val="0089619D"/>
    <w:rsid w:val="008964D4"/>
    <w:rsid w:val="008967E8"/>
    <w:rsid w:val="008968EF"/>
    <w:rsid w:val="00896B15"/>
    <w:rsid w:val="00896C46"/>
    <w:rsid w:val="00896F48"/>
    <w:rsid w:val="0089758F"/>
    <w:rsid w:val="008977C6"/>
    <w:rsid w:val="00897AEC"/>
    <w:rsid w:val="00897ECB"/>
    <w:rsid w:val="008A015E"/>
    <w:rsid w:val="008A02A1"/>
    <w:rsid w:val="008A0893"/>
    <w:rsid w:val="008A0FDD"/>
    <w:rsid w:val="008A1001"/>
    <w:rsid w:val="008A1059"/>
    <w:rsid w:val="008A134D"/>
    <w:rsid w:val="008A177E"/>
    <w:rsid w:val="008A203B"/>
    <w:rsid w:val="008A228B"/>
    <w:rsid w:val="008A22F8"/>
    <w:rsid w:val="008A23ED"/>
    <w:rsid w:val="008A2528"/>
    <w:rsid w:val="008A260E"/>
    <w:rsid w:val="008A29A4"/>
    <w:rsid w:val="008A2ABD"/>
    <w:rsid w:val="008A2E87"/>
    <w:rsid w:val="008A2EE1"/>
    <w:rsid w:val="008A2F6C"/>
    <w:rsid w:val="008A30C9"/>
    <w:rsid w:val="008A3324"/>
    <w:rsid w:val="008A3449"/>
    <w:rsid w:val="008A34D0"/>
    <w:rsid w:val="008A3655"/>
    <w:rsid w:val="008A36DD"/>
    <w:rsid w:val="008A39AE"/>
    <w:rsid w:val="008A3B6D"/>
    <w:rsid w:val="008A3BFE"/>
    <w:rsid w:val="008A3C5A"/>
    <w:rsid w:val="008A3E62"/>
    <w:rsid w:val="008A4217"/>
    <w:rsid w:val="008A4B39"/>
    <w:rsid w:val="008A4F73"/>
    <w:rsid w:val="008A5168"/>
    <w:rsid w:val="008A517A"/>
    <w:rsid w:val="008A51E3"/>
    <w:rsid w:val="008A5B3B"/>
    <w:rsid w:val="008A5C5A"/>
    <w:rsid w:val="008A5E5B"/>
    <w:rsid w:val="008A5E62"/>
    <w:rsid w:val="008A6247"/>
    <w:rsid w:val="008A6AC9"/>
    <w:rsid w:val="008A6B66"/>
    <w:rsid w:val="008A6D11"/>
    <w:rsid w:val="008A6D3B"/>
    <w:rsid w:val="008A6DFA"/>
    <w:rsid w:val="008A6E04"/>
    <w:rsid w:val="008A7191"/>
    <w:rsid w:val="008A7241"/>
    <w:rsid w:val="008A72A3"/>
    <w:rsid w:val="008A7A76"/>
    <w:rsid w:val="008A7D21"/>
    <w:rsid w:val="008B01BB"/>
    <w:rsid w:val="008B03BE"/>
    <w:rsid w:val="008B03F2"/>
    <w:rsid w:val="008B04E2"/>
    <w:rsid w:val="008B088B"/>
    <w:rsid w:val="008B0C2A"/>
    <w:rsid w:val="008B0C5F"/>
    <w:rsid w:val="008B0C6E"/>
    <w:rsid w:val="008B0E97"/>
    <w:rsid w:val="008B1297"/>
    <w:rsid w:val="008B145B"/>
    <w:rsid w:val="008B1CEC"/>
    <w:rsid w:val="008B1DE5"/>
    <w:rsid w:val="008B226C"/>
    <w:rsid w:val="008B245C"/>
    <w:rsid w:val="008B2E1F"/>
    <w:rsid w:val="008B2FFD"/>
    <w:rsid w:val="008B3260"/>
    <w:rsid w:val="008B3269"/>
    <w:rsid w:val="008B32E1"/>
    <w:rsid w:val="008B3641"/>
    <w:rsid w:val="008B37CB"/>
    <w:rsid w:val="008B3AC9"/>
    <w:rsid w:val="008B3E6C"/>
    <w:rsid w:val="008B4492"/>
    <w:rsid w:val="008B46E7"/>
    <w:rsid w:val="008B4A68"/>
    <w:rsid w:val="008B4B94"/>
    <w:rsid w:val="008B4CE9"/>
    <w:rsid w:val="008B4E83"/>
    <w:rsid w:val="008B52E2"/>
    <w:rsid w:val="008B5851"/>
    <w:rsid w:val="008B5A76"/>
    <w:rsid w:val="008B5A7F"/>
    <w:rsid w:val="008B5C2A"/>
    <w:rsid w:val="008B5DCD"/>
    <w:rsid w:val="008B5FF5"/>
    <w:rsid w:val="008B6645"/>
    <w:rsid w:val="008B681C"/>
    <w:rsid w:val="008B6C41"/>
    <w:rsid w:val="008B6F44"/>
    <w:rsid w:val="008B73FC"/>
    <w:rsid w:val="008B7452"/>
    <w:rsid w:val="008B7462"/>
    <w:rsid w:val="008B7776"/>
    <w:rsid w:val="008B78D5"/>
    <w:rsid w:val="008B7C14"/>
    <w:rsid w:val="008B7E62"/>
    <w:rsid w:val="008C0159"/>
    <w:rsid w:val="008C034F"/>
    <w:rsid w:val="008C050A"/>
    <w:rsid w:val="008C0AB9"/>
    <w:rsid w:val="008C0B82"/>
    <w:rsid w:val="008C0DD6"/>
    <w:rsid w:val="008C119A"/>
    <w:rsid w:val="008C13D2"/>
    <w:rsid w:val="008C1660"/>
    <w:rsid w:val="008C17D4"/>
    <w:rsid w:val="008C1AC9"/>
    <w:rsid w:val="008C1EEC"/>
    <w:rsid w:val="008C237F"/>
    <w:rsid w:val="008C27FC"/>
    <w:rsid w:val="008C2B9D"/>
    <w:rsid w:val="008C3252"/>
    <w:rsid w:val="008C33D4"/>
    <w:rsid w:val="008C34B1"/>
    <w:rsid w:val="008C362B"/>
    <w:rsid w:val="008C3655"/>
    <w:rsid w:val="008C3752"/>
    <w:rsid w:val="008C38F1"/>
    <w:rsid w:val="008C3AC0"/>
    <w:rsid w:val="008C472B"/>
    <w:rsid w:val="008C4813"/>
    <w:rsid w:val="008C48D7"/>
    <w:rsid w:val="008C4911"/>
    <w:rsid w:val="008C49F1"/>
    <w:rsid w:val="008C4BCD"/>
    <w:rsid w:val="008C4C9E"/>
    <w:rsid w:val="008C5D53"/>
    <w:rsid w:val="008C5E88"/>
    <w:rsid w:val="008C60D7"/>
    <w:rsid w:val="008C6257"/>
    <w:rsid w:val="008C6789"/>
    <w:rsid w:val="008C6BA0"/>
    <w:rsid w:val="008C706D"/>
    <w:rsid w:val="008C716E"/>
    <w:rsid w:val="008C73AB"/>
    <w:rsid w:val="008C7F8F"/>
    <w:rsid w:val="008D019D"/>
    <w:rsid w:val="008D034F"/>
    <w:rsid w:val="008D0454"/>
    <w:rsid w:val="008D053F"/>
    <w:rsid w:val="008D0C0F"/>
    <w:rsid w:val="008D0CE0"/>
    <w:rsid w:val="008D158F"/>
    <w:rsid w:val="008D1E17"/>
    <w:rsid w:val="008D1E5A"/>
    <w:rsid w:val="008D22F3"/>
    <w:rsid w:val="008D2334"/>
    <w:rsid w:val="008D2458"/>
    <w:rsid w:val="008D2702"/>
    <w:rsid w:val="008D27D6"/>
    <w:rsid w:val="008D2A26"/>
    <w:rsid w:val="008D2BE3"/>
    <w:rsid w:val="008D2E6F"/>
    <w:rsid w:val="008D2F57"/>
    <w:rsid w:val="008D2F79"/>
    <w:rsid w:val="008D3497"/>
    <w:rsid w:val="008D350A"/>
    <w:rsid w:val="008D3792"/>
    <w:rsid w:val="008D3A24"/>
    <w:rsid w:val="008D3F52"/>
    <w:rsid w:val="008D429C"/>
    <w:rsid w:val="008D44C5"/>
    <w:rsid w:val="008D44D3"/>
    <w:rsid w:val="008D465D"/>
    <w:rsid w:val="008D479F"/>
    <w:rsid w:val="008D4834"/>
    <w:rsid w:val="008D4C9E"/>
    <w:rsid w:val="008D4DB4"/>
    <w:rsid w:val="008D5204"/>
    <w:rsid w:val="008D546E"/>
    <w:rsid w:val="008D55AE"/>
    <w:rsid w:val="008D573A"/>
    <w:rsid w:val="008D57AB"/>
    <w:rsid w:val="008D5807"/>
    <w:rsid w:val="008D5A1D"/>
    <w:rsid w:val="008D5B29"/>
    <w:rsid w:val="008D5C0E"/>
    <w:rsid w:val="008D60A7"/>
    <w:rsid w:val="008D60CF"/>
    <w:rsid w:val="008D6168"/>
    <w:rsid w:val="008D6285"/>
    <w:rsid w:val="008D636E"/>
    <w:rsid w:val="008D637A"/>
    <w:rsid w:val="008D67B4"/>
    <w:rsid w:val="008D6C06"/>
    <w:rsid w:val="008D6EA0"/>
    <w:rsid w:val="008D70FB"/>
    <w:rsid w:val="008D779D"/>
    <w:rsid w:val="008D7809"/>
    <w:rsid w:val="008D7997"/>
    <w:rsid w:val="008D7B92"/>
    <w:rsid w:val="008D7CB5"/>
    <w:rsid w:val="008E001B"/>
    <w:rsid w:val="008E0258"/>
    <w:rsid w:val="008E036D"/>
    <w:rsid w:val="008E04C2"/>
    <w:rsid w:val="008E090A"/>
    <w:rsid w:val="008E093E"/>
    <w:rsid w:val="008E0D91"/>
    <w:rsid w:val="008E10CC"/>
    <w:rsid w:val="008E12A8"/>
    <w:rsid w:val="008E1339"/>
    <w:rsid w:val="008E13F7"/>
    <w:rsid w:val="008E1638"/>
    <w:rsid w:val="008E192E"/>
    <w:rsid w:val="008E1A56"/>
    <w:rsid w:val="008E1A67"/>
    <w:rsid w:val="008E1F9F"/>
    <w:rsid w:val="008E1FAF"/>
    <w:rsid w:val="008E22A8"/>
    <w:rsid w:val="008E2600"/>
    <w:rsid w:val="008E27B1"/>
    <w:rsid w:val="008E2B66"/>
    <w:rsid w:val="008E2B78"/>
    <w:rsid w:val="008E2D15"/>
    <w:rsid w:val="008E323C"/>
    <w:rsid w:val="008E34CC"/>
    <w:rsid w:val="008E3EDC"/>
    <w:rsid w:val="008E406B"/>
    <w:rsid w:val="008E40D4"/>
    <w:rsid w:val="008E40F8"/>
    <w:rsid w:val="008E4203"/>
    <w:rsid w:val="008E46D1"/>
    <w:rsid w:val="008E4886"/>
    <w:rsid w:val="008E4D80"/>
    <w:rsid w:val="008E5132"/>
    <w:rsid w:val="008E51BF"/>
    <w:rsid w:val="008E53A8"/>
    <w:rsid w:val="008E583E"/>
    <w:rsid w:val="008E59BF"/>
    <w:rsid w:val="008E5BA6"/>
    <w:rsid w:val="008E5E21"/>
    <w:rsid w:val="008E63D5"/>
    <w:rsid w:val="008E6608"/>
    <w:rsid w:val="008E666A"/>
    <w:rsid w:val="008E69CD"/>
    <w:rsid w:val="008E6C4F"/>
    <w:rsid w:val="008E6EDE"/>
    <w:rsid w:val="008E731F"/>
    <w:rsid w:val="008E774B"/>
    <w:rsid w:val="008E775C"/>
    <w:rsid w:val="008E7764"/>
    <w:rsid w:val="008E7899"/>
    <w:rsid w:val="008E7982"/>
    <w:rsid w:val="008F019A"/>
    <w:rsid w:val="008F05D7"/>
    <w:rsid w:val="008F0715"/>
    <w:rsid w:val="008F09FF"/>
    <w:rsid w:val="008F0B3E"/>
    <w:rsid w:val="008F0B55"/>
    <w:rsid w:val="008F1182"/>
    <w:rsid w:val="008F15A3"/>
    <w:rsid w:val="008F19AE"/>
    <w:rsid w:val="008F1D62"/>
    <w:rsid w:val="008F207C"/>
    <w:rsid w:val="008F2160"/>
    <w:rsid w:val="008F2202"/>
    <w:rsid w:val="008F24D5"/>
    <w:rsid w:val="008F266E"/>
    <w:rsid w:val="008F2711"/>
    <w:rsid w:val="008F27FC"/>
    <w:rsid w:val="008F28BE"/>
    <w:rsid w:val="008F29FC"/>
    <w:rsid w:val="008F2B7C"/>
    <w:rsid w:val="008F2F0B"/>
    <w:rsid w:val="008F301D"/>
    <w:rsid w:val="008F315E"/>
    <w:rsid w:val="008F3177"/>
    <w:rsid w:val="008F33D6"/>
    <w:rsid w:val="008F346C"/>
    <w:rsid w:val="008F38DA"/>
    <w:rsid w:val="008F3A7D"/>
    <w:rsid w:val="008F3D74"/>
    <w:rsid w:val="008F40A1"/>
    <w:rsid w:val="008F424A"/>
    <w:rsid w:val="008F436F"/>
    <w:rsid w:val="008F43ED"/>
    <w:rsid w:val="008F440C"/>
    <w:rsid w:val="008F479E"/>
    <w:rsid w:val="008F480D"/>
    <w:rsid w:val="008F480F"/>
    <w:rsid w:val="008F489E"/>
    <w:rsid w:val="008F499E"/>
    <w:rsid w:val="008F4BFA"/>
    <w:rsid w:val="008F4CA8"/>
    <w:rsid w:val="008F4D3A"/>
    <w:rsid w:val="008F4FF3"/>
    <w:rsid w:val="008F5113"/>
    <w:rsid w:val="008F5722"/>
    <w:rsid w:val="008F5A30"/>
    <w:rsid w:val="008F5AE4"/>
    <w:rsid w:val="008F5FC0"/>
    <w:rsid w:val="008F5FC2"/>
    <w:rsid w:val="008F6084"/>
    <w:rsid w:val="008F627A"/>
    <w:rsid w:val="008F645C"/>
    <w:rsid w:val="008F6925"/>
    <w:rsid w:val="008F6B85"/>
    <w:rsid w:val="008F6C93"/>
    <w:rsid w:val="008F6E6E"/>
    <w:rsid w:val="008F7064"/>
    <w:rsid w:val="008F7242"/>
    <w:rsid w:val="008F725B"/>
    <w:rsid w:val="008F73E9"/>
    <w:rsid w:val="008F73ED"/>
    <w:rsid w:val="008F7655"/>
    <w:rsid w:val="008F7801"/>
    <w:rsid w:val="008F7CB5"/>
    <w:rsid w:val="008F7FED"/>
    <w:rsid w:val="009001BA"/>
    <w:rsid w:val="009003D4"/>
    <w:rsid w:val="00900527"/>
    <w:rsid w:val="00900542"/>
    <w:rsid w:val="00900771"/>
    <w:rsid w:val="00900808"/>
    <w:rsid w:val="00900AF0"/>
    <w:rsid w:val="00900D03"/>
    <w:rsid w:val="00900EBE"/>
    <w:rsid w:val="00900F6C"/>
    <w:rsid w:val="00901683"/>
    <w:rsid w:val="00901BA5"/>
    <w:rsid w:val="00901BF2"/>
    <w:rsid w:val="009025BA"/>
    <w:rsid w:val="009025E6"/>
    <w:rsid w:val="00902A67"/>
    <w:rsid w:val="00902C39"/>
    <w:rsid w:val="009030D3"/>
    <w:rsid w:val="009032BE"/>
    <w:rsid w:val="0090373E"/>
    <w:rsid w:val="009037DE"/>
    <w:rsid w:val="00903C06"/>
    <w:rsid w:val="00903C08"/>
    <w:rsid w:val="00903EEF"/>
    <w:rsid w:val="00903FD4"/>
    <w:rsid w:val="009040B6"/>
    <w:rsid w:val="009041DE"/>
    <w:rsid w:val="00904323"/>
    <w:rsid w:val="009047D4"/>
    <w:rsid w:val="00904AB5"/>
    <w:rsid w:val="00904CEB"/>
    <w:rsid w:val="00905446"/>
    <w:rsid w:val="0090557E"/>
    <w:rsid w:val="00905779"/>
    <w:rsid w:val="0090583D"/>
    <w:rsid w:val="00905ADD"/>
    <w:rsid w:val="00905D87"/>
    <w:rsid w:val="009061E7"/>
    <w:rsid w:val="0090637B"/>
    <w:rsid w:val="009066AF"/>
    <w:rsid w:val="00906789"/>
    <w:rsid w:val="00906D68"/>
    <w:rsid w:val="00906DE2"/>
    <w:rsid w:val="00906FA3"/>
    <w:rsid w:val="00906FD4"/>
    <w:rsid w:val="00907021"/>
    <w:rsid w:val="009072DC"/>
    <w:rsid w:val="009072EE"/>
    <w:rsid w:val="009073AF"/>
    <w:rsid w:val="00907AB2"/>
    <w:rsid w:val="00907B64"/>
    <w:rsid w:val="00907BD9"/>
    <w:rsid w:val="00907E17"/>
    <w:rsid w:val="00907FF8"/>
    <w:rsid w:val="00910134"/>
    <w:rsid w:val="00910AEB"/>
    <w:rsid w:val="00910DAD"/>
    <w:rsid w:val="00910DED"/>
    <w:rsid w:val="00910EEF"/>
    <w:rsid w:val="0091127A"/>
    <w:rsid w:val="009112B8"/>
    <w:rsid w:val="009114D1"/>
    <w:rsid w:val="00911712"/>
    <w:rsid w:val="009119B9"/>
    <w:rsid w:val="00911D2F"/>
    <w:rsid w:val="00911D72"/>
    <w:rsid w:val="00912024"/>
    <w:rsid w:val="009123FD"/>
    <w:rsid w:val="00912E40"/>
    <w:rsid w:val="00912F7C"/>
    <w:rsid w:val="00912FAA"/>
    <w:rsid w:val="0091304D"/>
    <w:rsid w:val="009131E8"/>
    <w:rsid w:val="009132FD"/>
    <w:rsid w:val="009135DD"/>
    <w:rsid w:val="0091396B"/>
    <w:rsid w:val="00913AA2"/>
    <w:rsid w:val="00913F93"/>
    <w:rsid w:val="00914078"/>
    <w:rsid w:val="0091411F"/>
    <w:rsid w:val="0091452C"/>
    <w:rsid w:val="009146CF"/>
    <w:rsid w:val="00914741"/>
    <w:rsid w:val="009149C8"/>
    <w:rsid w:val="00914EAB"/>
    <w:rsid w:val="009153AE"/>
    <w:rsid w:val="009157D7"/>
    <w:rsid w:val="00915991"/>
    <w:rsid w:val="00915AAB"/>
    <w:rsid w:val="00915DA8"/>
    <w:rsid w:val="009165C1"/>
    <w:rsid w:val="009167BA"/>
    <w:rsid w:val="009168F5"/>
    <w:rsid w:val="00916B0A"/>
    <w:rsid w:val="00916E8C"/>
    <w:rsid w:val="00916FE9"/>
    <w:rsid w:val="00917036"/>
    <w:rsid w:val="0091704D"/>
    <w:rsid w:val="0091719A"/>
    <w:rsid w:val="0091751E"/>
    <w:rsid w:val="009175D8"/>
    <w:rsid w:val="00917C59"/>
    <w:rsid w:val="009202CF"/>
    <w:rsid w:val="00920624"/>
    <w:rsid w:val="0092062F"/>
    <w:rsid w:val="00920646"/>
    <w:rsid w:val="009208C4"/>
    <w:rsid w:val="00920B56"/>
    <w:rsid w:val="00920B84"/>
    <w:rsid w:val="00920BAF"/>
    <w:rsid w:val="00920BCE"/>
    <w:rsid w:val="00920CEE"/>
    <w:rsid w:val="00920F3E"/>
    <w:rsid w:val="00921456"/>
    <w:rsid w:val="00921459"/>
    <w:rsid w:val="00921792"/>
    <w:rsid w:val="00921909"/>
    <w:rsid w:val="009219E4"/>
    <w:rsid w:val="00921EA9"/>
    <w:rsid w:val="00921F30"/>
    <w:rsid w:val="00921F8F"/>
    <w:rsid w:val="0092201E"/>
    <w:rsid w:val="00922320"/>
    <w:rsid w:val="0092244B"/>
    <w:rsid w:val="0092275A"/>
    <w:rsid w:val="00922DA8"/>
    <w:rsid w:val="00922E92"/>
    <w:rsid w:val="00922FC1"/>
    <w:rsid w:val="00923010"/>
    <w:rsid w:val="009231D3"/>
    <w:rsid w:val="0092321A"/>
    <w:rsid w:val="009236A2"/>
    <w:rsid w:val="009237C0"/>
    <w:rsid w:val="00923B13"/>
    <w:rsid w:val="00923C63"/>
    <w:rsid w:val="00923E5D"/>
    <w:rsid w:val="00923F99"/>
    <w:rsid w:val="00923FCC"/>
    <w:rsid w:val="00924267"/>
    <w:rsid w:val="00924539"/>
    <w:rsid w:val="00924A87"/>
    <w:rsid w:val="00924C7D"/>
    <w:rsid w:val="00924CCC"/>
    <w:rsid w:val="009253B6"/>
    <w:rsid w:val="00925436"/>
    <w:rsid w:val="0092591C"/>
    <w:rsid w:val="00925984"/>
    <w:rsid w:val="00925AE4"/>
    <w:rsid w:val="00925B10"/>
    <w:rsid w:val="00925BC0"/>
    <w:rsid w:val="00925DC0"/>
    <w:rsid w:val="00926051"/>
    <w:rsid w:val="0092644E"/>
    <w:rsid w:val="009267DC"/>
    <w:rsid w:val="0092685D"/>
    <w:rsid w:val="00926890"/>
    <w:rsid w:val="00926BAF"/>
    <w:rsid w:val="00926C74"/>
    <w:rsid w:val="00927079"/>
    <w:rsid w:val="00927208"/>
    <w:rsid w:val="00927373"/>
    <w:rsid w:val="00927498"/>
    <w:rsid w:val="00927659"/>
    <w:rsid w:val="0092767F"/>
    <w:rsid w:val="00927965"/>
    <w:rsid w:val="00927B1B"/>
    <w:rsid w:val="0093048E"/>
    <w:rsid w:val="00930594"/>
    <w:rsid w:val="00930A36"/>
    <w:rsid w:val="00930BF8"/>
    <w:rsid w:val="0093138E"/>
    <w:rsid w:val="009318FC"/>
    <w:rsid w:val="00931B03"/>
    <w:rsid w:val="00931DFD"/>
    <w:rsid w:val="00931F92"/>
    <w:rsid w:val="00932276"/>
    <w:rsid w:val="00932318"/>
    <w:rsid w:val="0093243A"/>
    <w:rsid w:val="0093270B"/>
    <w:rsid w:val="0093290C"/>
    <w:rsid w:val="00932E0B"/>
    <w:rsid w:val="00932FD0"/>
    <w:rsid w:val="009330D0"/>
    <w:rsid w:val="009331AE"/>
    <w:rsid w:val="009331CF"/>
    <w:rsid w:val="00933402"/>
    <w:rsid w:val="0093375D"/>
    <w:rsid w:val="00933992"/>
    <w:rsid w:val="009339F6"/>
    <w:rsid w:val="00933D85"/>
    <w:rsid w:val="0093428C"/>
    <w:rsid w:val="00934DF9"/>
    <w:rsid w:val="0093533A"/>
    <w:rsid w:val="00935465"/>
    <w:rsid w:val="009357CB"/>
    <w:rsid w:val="00935C4D"/>
    <w:rsid w:val="00935CEC"/>
    <w:rsid w:val="00935D05"/>
    <w:rsid w:val="00935D2E"/>
    <w:rsid w:val="00935EA8"/>
    <w:rsid w:val="00935F23"/>
    <w:rsid w:val="00936566"/>
    <w:rsid w:val="009367F9"/>
    <w:rsid w:val="009368B4"/>
    <w:rsid w:val="00936E1E"/>
    <w:rsid w:val="0093716C"/>
    <w:rsid w:val="00937246"/>
    <w:rsid w:val="00937846"/>
    <w:rsid w:val="00937974"/>
    <w:rsid w:val="009402D2"/>
    <w:rsid w:val="009405CC"/>
    <w:rsid w:val="009405FC"/>
    <w:rsid w:val="00940637"/>
    <w:rsid w:val="009407BC"/>
    <w:rsid w:val="00940A05"/>
    <w:rsid w:val="00940B11"/>
    <w:rsid w:val="0094111D"/>
    <w:rsid w:val="009411DE"/>
    <w:rsid w:val="009412DC"/>
    <w:rsid w:val="00941759"/>
    <w:rsid w:val="0094185F"/>
    <w:rsid w:val="00941DB8"/>
    <w:rsid w:val="00941DE6"/>
    <w:rsid w:val="00941F3C"/>
    <w:rsid w:val="00941FC5"/>
    <w:rsid w:val="00942032"/>
    <w:rsid w:val="009421FC"/>
    <w:rsid w:val="0094229C"/>
    <w:rsid w:val="00942340"/>
    <w:rsid w:val="009423CF"/>
    <w:rsid w:val="00942440"/>
    <w:rsid w:val="00942641"/>
    <w:rsid w:val="00942702"/>
    <w:rsid w:val="00942A73"/>
    <w:rsid w:val="00942C0A"/>
    <w:rsid w:val="00942CE5"/>
    <w:rsid w:val="00943049"/>
    <w:rsid w:val="009430E8"/>
    <w:rsid w:val="009431E7"/>
    <w:rsid w:val="00943583"/>
    <w:rsid w:val="0094372E"/>
    <w:rsid w:val="009439D3"/>
    <w:rsid w:val="00943A3C"/>
    <w:rsid w:val="00943D5E"/>
    <w:rsid w:val="00943F4A"/>
    <w:rsid w:val="00944051"/>
    <w:rsid w:val="00944661"/>
    <w:rsid w:val="00944A41"/>
    <w:rsid w:val="00944A61"/>
    <w:rsid w:val="00944C3E"/>
    <w:rsid w:val="00944D14"/>
    <w:rsid w:val="00944DB7"/>
    <w:rsid w:val="00944E65"/>
    <w:rsid w:val="00944ED6"/>
    <w:rsid w:val="009451B6"/>
    <w:rsid w:val="009451CE"/>
    <w:rsid w:val="00945272"/>
    <w:rsid w:val="00945443"/>
    <w:rsid w:val="009454BF"/>
    <w:rsid w:val="009454D4"/>
    <w:rsid w:val="00945515"/>
    <w:rsid w:val="009455D2"/>
    <w:rsid w:val="00945AAF"/>
    <w:rsid w:val="00945B00"/>
    <w:rsid w:val="00945DC0"/>
    <w:rsid w:val="009464F6"/>
    <w:rsid w:val="00946555"/>
    <w:rsid w:val="009466E1"/>
    <w:rsid w:val="00946B97"/>
    <w:rsid w:val="00947205"/>
    <w:rsid w:val="009474D7"/>
    <w:rsid w:val="009475F3"/>
    <w:rsid w:val="00947850"/>
    <w:rsid w:val="00947870"/>
    <w:rsid w:val="00947D7E"/>
    <w:rsid w:val="00947ED5"/>
    <w:rsid w:val="00950348"/>
    <w:rsid w:val="009503A3"/>
    <w:rsid w:val="009503B9"/>
    <w:rsid w:val="009507BA"/>
    <w:rsid w:val="00950983"/>
    <w:rsid w:val="00950A54"/>
    <w:rsid w:val="00950AC3"/>
    <w:rsid w:val="009510F4"/>
    <w:rsid w:val="0095114A"/>
    <w:rsid w:val="00951271"/>
    <w:rsid w:val="00951595"/>
    <w:rsid w:val="009515DF"/>
    <w:rsid w:val="00951CE1"/>
    <w:rsid w:val="0095245F"/>
    <w:rsid w:val="0095250C"/>
    <w:rsid w:val="0095255C"/>
    <w:rsid w:val="00952854"/>
    <w:rsid w:val="00952A0D"/>
    <w:rsid w:val="00952C3B"/>
    <w:rsid w:val="00952D6B"/>
    <w:rsid w:val="009531E6"/>
    <w:rsid w:val="00953D77"/>
    <w:rsid w:val="00953E51"/>
    <w:rsid w:val="00953F2B"/>
    <w:rsid w:val="00954235"/>
    <w:rsid w:val="00954578"/>
    <w:rsid w:val="0095481A"/>
    <w:rsid w:val="00954B27"/>
    <w:rsid w:val="009554EC"/>
    <w:rsid w:val="009555D5"/>
    <w:rsid w:val="00955849"/>
    <w:rsid w:val="009558C6"/>
    <w:rsid w:val="00955A87"/>
    <w:rsid w:val="009561EF"/>
    <w:rsid w:val="0095623D"/>
    <w:rsid w:val="009564D4"/>
    <w:rsid w:val="0095684E"/>
    <w:rsid w:val="00956A28"/>
    <w:rsid w:val="00956AEC"/>
    <w:rsid w:val="00956BD4"/>
    <w:rsid w:val="00956DD5"/>
    <w:rsid w:val="00957088"/>
    <w:rsid w:val="00957341"/>
    <w:rsid w:val="0095749E"/>
    <w:rsid w:val="009576D4"/>
    <w:rsid w:val="00957A6E"/>
    <w:rsid w:val="00957AC2"/>
    <w:rsid w:val="009601B7"/>
    <w:rsid w:val="00960376"/>
    <w:rsid w:val="00960683"/>
    <w:rsid w:val="0096072D"/>
    <w:rsid w:val="00960B09"/>
    <w:rsid w:val="00960C23"/>
    <w:rsid w:val="00960DA8"/>
    <w:rsid w:val="0096103A"/>
    <w:rsid w:val="0096132A"/>
    <w:rsid w:val="00961539"/>
    <w:rsid w:val="00961598"/>
    <w:rsid w:val="009623B0"/>
    <w:rsid w:val="0096281D"/>
    <w:rsid w:val="00962B48"/>
    <w:rsid w:val="00962BDA"/>
    <w:rsid w:val="00962D12"/>
    <w:rsid w:val="00962D47"/>
    <w:rsid w:val="00962DF2"/>
    <w:rsid w:val="00962EF9"/>
    <w:rsid w:val="00963309"/>
    <w:rsid w:val="0096364F"/>
    <w:rsid w:val="00963961"/>
    <w:rsid w:val="00963B3D"/>
    <w:rsid w:val="00963BF1"/>
    <w:rsid w:val="00963CEA"/>
    <w:rsid w:val="00964028"/>
    <w:rsid w:val="00964037"/>
    <w:rsid w:val="0096460D"/>
    <w:rsid w:val="0096471F"/>
    <w:rsid w:val="009647A3"/>
    <w:rsid w:val="0096541A"/>
    <w:rsid w:val="00965469"/>
    <w:rsid w:val="00965577"/>
    <w:rsid w:val="00965809"/>
    <w:rsid w:val="00965856"/>
    <w:rsid w:val="00965B9F"/>
    <w:rsid w:val="00965D20"/>
    <w:rsid w:val="00965ED3"/>
    <w:rsid w:val="00965FC0"/>
    <w:rsid w:val="00966210"/>
    <w:rsid w:val="00966443"/>
    <w:rsid w:val="009665E6"/>
    <w:rsid w:val="009666C6"/>
    <w:rsid w:val="009667AA"/>
    <w:rsid w:val="00966BEB"/>
    <w:rsid w:val="00966D25"/>
    <w:rsid w:val="00966F93"/>
    <w:rsid w:val="00967519"/>
    <w:rsid w:val="00967656"/>
    <w:rsid w:val="00967890"/>
    <w:rsid w:val="00967A76"/>
    <w:rsid w:val="00967A8A"/>
    <w:rsid w:val="00967CD1"/>
    <w:rsid w:val="009700F0"/>
    <w:rsid w:val="0097055A"/>
    <w:rsid w:val="00970B01"/>
    <w:rsid w:val="0097129A"/>
    <w:rsid w:val="00971437"/>
    <w:rsid w:val="00971584"/>
    <w:rsid w:val="00971A64"/>
    <w:rsid w:val="00972018"/>
    <w:rsid w:val="00972024"/>
    <w:rsid w:val="0097208A"/>
    <w:rsid w:val="009721A2"/>
    <w:rsid w:val="0097223D"/>
    <w:rsid w:val="009723C1"/>
    <w:rsid w:val="0097242E"/>
    <w:rsid w:val="00972439"/>
    <w:rsid w:val="00972546"/>
    <w:rsid w:val="009727D6"/>
    <w:rsid w:val="0097299A"/>
    <w:rsid w:val="00972CB4"/>
    <w:rsid w:val="00973476"/>
    <w:rsid w:val="00973578"/>
    <w:rsid w:val="00973770"/>
    <w:rsid w:val="00973946"/>
    <w:rsid w:val="009739D3"/>
    <w:rsid w:val="00973D79"/>
    <w:rsid w:val="00973F3D"/>
    <w:rsid w:val="00974211"/>
    <w:rsid w:val="00974390"/>
    <w:rsid w:val="009744F6"/>
    <w:rsid w:val="00974C0F"/>
    <w:rsid w:val="00974C69"/>
    <w:rsid w:val="00974FDF"/>
    <w:rsid w:val="00975156"/>
    <w:rsid w:val="00975218"/>
    <w:rsid w:val="009752C6"/>
    <w:rsid w:val="00975583"/>
    <w:rsid w:val="009756AD"/>
    <w:rsid w:val="00975791"/>
    <w:rsid w:val="00975850"/>
    <w:rsid w:val="00975990"/>
    <w:rsid w:val="00975C75"/>
    <w:rsid w:val="00975E10"/>
    <w:rsid w:val="00975E76"/>
    <w:rsid w:val="00975F81"/>
    <w:rsid w:val="00976164"/>
    <w:rsid w:val="009763C3"/>
    <w:rsid w:val="0097653C"/>
    <w:rsid w:val="00976C1E"/>
    <w:rsid w:val="00976D6E"/>
    <w:rsid w:val="00977084"/>
    <w:rsid w:val="009773C8"/>
    <w:rsid w:val="009778AA"/>
    <w:rsid w:val="009779C7"/>
    <w:rsid w:val="00977AF7"/>
    <w:rsid w:val="00977B09"/>
    <w:rsid w:val="00977B77"/>
    <w:rsid w:val="00977DAB"/>
    <w:rsid w:val="00977E0E"/>
    <w:rsid w:val="00977E75"/>
    <w:rsid w:val="00980104"/>
    <w:rsid w:val="009806FC"/>
    <w:rsid w:val="00980824"/>
    <w:rsid w:val="00980B6E"/>
    <w:rsid w:val="0098120F"/>
    <w:rsid w:val="00981235"/>
    <w:rsid w:val="00981478"/>
    <w:rsid w:val="00981717"/>
    <w:rsid w:val="009817ED"/>
    <w:rsid w:val="00981910"/>
    <w:rsid w:val="00981BCA"/>
    <w:rsid w:val="00981EAF"/>
    <w:rsid w:val="00981F21"/>
    <w:rsid w:val="009820BC"/>
    <w:rsid w:val="009821D4"/>
    <w:rsid w:val="00982321"/>
    <w:rsid w:val="00982698"/>
    <w:rsid w:val="009827FF"/>
    <w:rsid w:val="00982946"/>
    <w:rsid w:val="009835CF"/>
    <w:rsid w:val="00983659"/>
    <w:rsid w:val="00983B79"/>
    <w:rsid w:val="00983C3E"/>
    <w:rsid w:val="00983F5D"/>
    <w:rsid w:val="00984316"/>
    <w:rsid w:val="009848C7"/>
    <w:rsid w:val="0098495E"/>
    <w:rsid w:val="00985018"/>
    <w:rsid w:val="0098504A"/>
    <w:rsid w:val="009851F8"/>
    <w:rsid w:val="009854C1"/>
    <w:rsid w:val="009854FD"/>
    <w:rsid w:val="009855FB"/>
    <w:rsid w:val="00985712"/>
    <w:rsid w:val="009857C7"/>
    <w:rsid w:val="00985876"/>
    <w:rsid w:val="00985B46"/>
    <w:rsid w:val="00985D3C"/>
    <w:rsid w:val="00985E36"/>
    <w:rsid w:val="00985ECC"/>
    <w:rsid w:val="009860FF"/>
    <w:rsid w:val="00986292"/>
    <w:rsid w:val="00986504"/>
    <w:rsid w:val="009865B5"/>
    <w:rsid w:val="009866CF"/>
    <w:rsid w:val="00986A80"/>
    <w:rsid w:val="00987596"/>
    <w:rsid w:val="00987617"/>
    <w:rsid w:val="0098783E"/>
    <w:rsid w:val="00987A32"/>
    <w:rsid w:val="00987B52"/>
    <w:rsid w:val="00987D86"/>
    <w:rsid w:val="00987E28"/>
    <w:rsid w:val="0099010A"/>
    <w:rsid w:val="0099014D"/>
    <w:rsid w:val="009902B9"/>
    <w:rsid w:val="00990821"/>
    <w:rsid w:val="0099084F"/>
    <w:rsid w:val="009909ED"/>
    <w:rsid w:val="00990A78"/>
    <w:rsid w:val="00990BEA"/>
    <w:rsid w:val="00990C4E"/>
    <w:rsid w:val="00990C6B"/>
    <w:rsid w:val="00990C7E"/>
    <w:rsid w:val="00990EA8"/>
    <w:rsid w:val="00991228"/>
    <w:rsid w:val="009913F0"/>
    <w:rsid w:val="00991472"/>
    <w:rsid w:val="00991831"/>
    <w:rsid w:val="009919BB"/>
    <w:rsid w:val="00991F6D"/>
    <w:rsid w:val="00991FA5"/>
    <w:rsid w:val="0099208B"/>
    <w:rsid w:val="0099234B"/>
    <w:rsid w:val="009926A3"/>
    <w:rsid w:val="00992981"/>
    <w:rsid w:val="00992C0E"/>
    <w:rsid w:val="00992C35"/>
    <w:rsid w:val="00992FBD"/>
    <w:rsid w:val="00993074"/>
    <w:rsid w:val="00993180"/>
    <w:rsid w:val="0099327A"/>
    <w:rsid w:val="00993614"/>
    <w:rsid w:val="00993641"/>
    <w:rsid w:val="00993861"/>
    <w:rsid w:val="0099395C"/>
    <w:rsid w:val="00993AEE"/>
    <w:rsid w:val="00993EE7"/>
    <w:rsid w:val="00993F16"/>
    <w:rsid w:val="0099411B"/>
    <w:rsid w:val="009942B6"/>
    <w:rsid w:val="00994525"/>
    <w:rsid w:val="009947F2"/>
    <w:rsid w:val="00994EEC"/>
    <w:rsid w:val="0099514F"/>
    <w:rsid w:val="0099520A"/>
    <w:rsid w:val="0099541C"/>
    <w:rsid w:val="0099571B"/>
    <w:rsid w:val="009959C8"/>
    <w:rsid w:val="009959DC"/>
    <w:rsid w:val="00995CA8"/>
    <w:rsid w:val="00995D35"/>
    <w:rsid w:val="00995DDC"/>
    <w:rsid w:val="00996003"/>
    <w:rsid w:val="0099618A"/>
    <w:rsid w:val="009961F8"/>
    <w:rsid w:val="00996439"/>
    <w:rsid w:val="0099662B"/>
    <w:rsid w:val="0099684B"/>
    <w:rsid w:val="00996F34"/>
    <w:rsid w:val="009971E3"/>
    <w:rsid w:val="009972E8"/>
    <w:rsid w:val="009978E0"/>
    <w:rsid w:val="00997922"/>
    <w:rsid w:val="009979AD"/>
    <w:rsid w:val="00997A39"/>
    <w:rsid w:val="00997CA2"/>
    <w:rsid w:val="00997CC3"/>
    <w:rsid w:val="00997D0E"/>
    <w:rsid w:val="009A0155"/>
    <w:rsid w:val="009A09E6"/>
    <w:rsid w:val="009A0A01"/>
    <w:rsid w:val="009A0AE1"/>
    <w:rsid w:val="009A0BC6"/>
    <w:rsid w:val="009A0D1C"/>
    <w:rsid w:val="009A0D1F"/>
    <w:rsid w:val="009A0F9D"/>
    <w:rsid w:val="009A106E"/>
    <w:rsid w:val="009A1333"/>
    <w:rsid w:val="009A16A2"/>
    <w:rsid w:val="009A16CD"/>
    <w:rsid w:val="009A1875"/>
    <w:rsid w:val="009A18B9"/>
    <w:rsid w:val="009A19F9"/>
    <w:rsid w:val="009A1A55"/>
    <w:rsid w:val="009A1D02"/>
    <w:rsid w:val="009A281C"/>
    <w:rsid w:val="009A2A88"/>
    <w:rsid w:val="009A2B18"/>
    <w:rsid w:val="009A2C48"/>
    <w:rsid w:val="009A2CB4"/>
    <w:rsid w:val="009A2D44"/>
    <w:rsid w:val="009A2D61"/>
    <w:rsid w:val="009A3345"/>
    <w:rsid w:val="009A352A"/>
    <w:rsid w:val="009A362B"/>
    <w:rsid w:val="009A373E"/>
    <w:rsid w:val="009A398F"/>
    <w:rsid w:val="009A3BAD"/>
    <w:rsid w:val="009A3F39"/>
    <w:rsid w:val="009A404E"/>
    <w:rsid w:val="009A477F"/>
    <w:rsid w:val="009A5052"/>
    <w:rsid w:val="009A565C"/>
    <w:rsid w:val="009A56BB"/>
    <w:rsid w:val="009A581D"/>
    <w:rsid w:val="009A58BD"/>
    <w:rsid w:val="009A58FA"/>
    <w:rsid w:val="009A5A74"/>
    <w:rsid w:val="009A604F"/>
    <w:rsid w:val="009A61C7"/>
    <w:rsid w:val="009A63FD"/>
    <w:rsid w:val="009A654C"/>
    <w:rsid w:val="009A6674"/>
    <w:rsid w:val="009A726C"/>
    <w:rsid w:val="009A7319"/>
    <w:rsid w:val="009A737C"/>
    <w:rsid w:val="009A739A"/>
    <w:rsid w:val="009A73BF"/>
    <w:rsid w:val="009A74AB"/>
    <w:rsid w:val="009A783C"/>
    <w:rsid w:val="009A7957"/>
    <w:rsid w:val="009A7C85"/>
    <w:rsid w:val="009B09F8"/>
    <w:rsid w:val="009B0A75"/>
    <w:rsid w:val="009B0B47"/>
    <w:rsid w:val="009B132F"/>
    <w:rsid w:val="009B1681"/>
    <w:rsid w:val="009B1768"/>
    <w:rsid w:val="009B185D"/>
    <w:rsid w:val="009B1B30"/>
    <w:rsid w:val="009B2201"/>
    <w:rsid w:val="009B23B0"/>
    <w:rsid w:val="009B24DB"/>
    <w:rsid w:val="009B24DD"/>
    <w:rsid w:val="009B261F"/>
    <w:rsid w:val="009B26B4"/>
    <w:rsid w:val="009B29D5"/>
    <w:rsid w:val="009B2D72"/>
    <w:rsid w:val="009B31D0"/>
    <w:rsid w:val="009B35F8"/>
    <w:rsid w:val="009B382C"/>
    <w:rsid w:val="009B397C"/>
    <w:rsid w:val="009B3A6A"/>
    <w:rsid w:val="009B3DFA"/>
    <w:rsid w:val="009B3FA7"/>
    <w:rsid w:val="009B4187"/>
    <w:rsid w:val="009B43E3"/>
    <w:rsid w:val="009B450B"/>
    <w:rsid w:val="009B47F2"/>
    <w:rsid w:val="009B4D44"/>
    <w:rsid w:val="009B4EA8"/>
    <w:rsid w:val="009B51A5"/>
    <w:rsid w:val="009B57D5"/>
    <w:rsid w:val="009B590D"/>
    <w:rsid w:val="009B596B"/>
    <w:rsid w:val="009B5A1E"/>
    <w:rsid w:val="009B5C98"/>
    <w:rsid w:val="009B64FD"/>
    <w:rsid w:val="009B691F"/>
    <w:rsid w:val="009B6A8A"/>
    <w:rsid w:val="009B6F18"/>
    <w:rsid w:val="009B7100"/>
    <w:rsid w:val="009B74B7"/>
    <w:rsid w:val="009B75E4"/>
    <w:rsid w:val="009B7689"/>
    <w:rsid w:val="009B76F9"/>
    <w:rsid w:val="009B7756"/>
    <w:rsid w:val="009B7875"/>
    <w:rsid w:val="009C006A"/>
    <w:rsid w:val="009C085F"/>
    <w:rsid w:val="009C0D97"/>
    <w:rsid w:val="009C0DD1"/>
    <w:rsid w:val="009C114B"/>
    <w:rsid w:val="009C11BF"/>
    <w:rsid w:val="009C12AA"/>
    <w:rsid w:val="009C13BA"/>
    <w:rsid w:val="009C1726"/>
    <w:rsid w:val="009C1855"/>
    <w:rsid w:val="009C1888"/>
    <w:rsid w:val="009C1C0D"/>
    <w:rsid w:val="009C1C75"/>
    <w:rsid w:val="009C1C9D"/>
    <w:rsid w:val="009C26B3"/>
    <w:rsid w:val="009C326F"/>
    <w:rsid w:val="009C3740"/>
    <w:rsid w:val="009C3CCE"/>
    <w:rsid w:val="009C3EA6"/>
    <w:rsid w:val="009C40F6"/>
    <w:rsid w:val="009C4247"/>
    <w:rsid w:val="009C4BC0"/>
    <w:rsid w:val="009C4E88"/>
    <w:rsid w:val="009C4F6E"/>
    <w:rsid w:val="009C512C"/>
    <w:rsid w:val="009C532E"/>
    <w:rsid w:val="009C5505"/>
    <w:rsid w:val="009C5671"/>
    <w:rsid w:val="009C58E0"/>
    <w:rsid w:val="009C5ACB"/>
    <w:rsid w:val="009C61DE"/>
    <w:rsid w:val="009C61EB"/>
    <w:rsid w:val="009C63FC"/>
    <w:rsid w:val="009C688B"/>
    <w:rsid w:val="009C68C9"/>
    <w:rsid w:val="009C6F56"/>
    <w:rsid w:val="009C7123"/>
    <w:rsid w:val="009C71A6"/>
    <w:rsid w:val="009C779A"/>
    <w:rsid w:val="009C78DD"/>
    <w:rsid w:val="009C7C15"/>
    <w:rsid w:val="009D04D1"/>
    <w:rsid w:val="009D0588"/>
    <w:rsid w:val="009D090B"/>
    <w:rsid w:val="009D0917"/>
    <w:rsid w:val="009D0BC4"/>
    <w:rsid w:val="009D0D10"/>
    <w:rsid w:val="009D0F47"/>
    <w:rsid w:val="009D185B"/>
    <w:rsid w:val="009D1A14"/>
    <w:rsid w:val="009D1A31"/>
    <w:rsid w:val="009D1B29"/>
    <w:rsid w:val="009D1F25"/>
    <w:rsid w:val="009D1F40"/>
    <w:rsid w:val="009D218A"/>
    <w:rsid w:val="009D2448"/>
    <w:rsid w:val="009D26B2"/>
    <w:rsid w:val="009D28CD"/>
    <w:rsid w:val="009D2965"/>
    <w:rsid w:val="009D2BD8"/>
    <w:rsid w:val="009D2DF3"/>
    <w:rsid w:val="009D3547"/>
    <w:rsid w:val="009D39FA"/>
    <w:rsid w:val="009D3B36"/>
    <w:rsid w:val="009D3BF0"/>
    <w:rsid w:val="009D3DFE"/>
    <w:rsid w:val="009D3EBC"/>
    <w:rsid w:val="009D4455"/>
    <w:rsid w:val="009D4774"/>
    <w:rsid w:val="009D47B5"/>
    <w:rsid w:val="009D4AAF"/>
    <w:rsid w:val="009D520B"/>
    <w:rsid w:val="009D5276"/>
    <w:rsid w:val="009D52C0"/>
    <w:rsid w:val="009D546D"/>
    <w:rsid w:val="009D56A2"/>
    <w:rsid w:val="009D5B46"/>
    <w:rsid w:val="009D5DF5"/>
    <w:rsid w:val="009D5F89"/>
    <w:rsid w:val="009D6401"/>
    <w:rsid w:val="009D6894"/>
    <w:rsid w:val="009D6BFE"/>
    <w:rsid w:val="009D6C1E"/>
    <w:rsid w:val="009D7352"/>
    <w:rsid w:val="009D7673"/>
    <w:rsid w:val="009D78D7"/>
    <w:rsid w:val="009D7AAE"/>
    <w:rsid w:val="009D7D34"/>
    <w:rsid w:val="009D7E6A"/>
    <w:rsid w:val="009E0177"/>
    <w:rsid w:val="009E032D"/>
    <w:rsid w:val="009E0513"/>
    <w:rsid w:val="009E0E71"/>
    <w:rsid w:val="009E0ED1"/>
    <w:rsid w:val="009E1620"/>
    <w:rsid w:val="009E1706"/>
    <w:rsid w:val="009E1EFA"/>
    <w:rsid w:val="009E21DD"/>
    <w:rsid w:val="009E2A73"/>
    <w:rsid w:val="009E2B0C"/>
    <w:rsid w:val="009E2EE6"/>
    <w:rsid w:val="009E2F0A"/>
    <w:rsid w:val="009E323A"/>
    <w:rsid w:val="009E32E7"/>
    <w:rsid w:val="009E335E"/>
    <w:rsid w:val="009E34AB"/>
    <w:rsid w:val="009E34B8"/>
    <w:rsid w:val="009E3538"/>
    <w:rsid w:val="009E39BE"/>
    <w:rsid w:val="009E3AA8"/>
    <w:rsid w:val="009E3AB8"/>
    <w:rsid w:val="009E3B51"/>
    <w:rsid w:val="009E3D0E"/>
    <w:rsid w:val="009E3EFE"/>
    <w:rsid w:val="009E4176"/>
    <w:rsid w:val="009E42EB"/>
    <w:rsid w:val="009E433E"/>
    <w:rsid w:val="009E4396"/>
    <w:rsid w:val="009E4689"/>
    <w:rsid w:val="009E4AF7"/>
    <w:rsid w:val="009E50AB"/>
    <w:rsid w:val="009E52BA"/>
    <w:rsid w:val="009E52C6"/>
    <w:rsid w:val="009E5A86"/>
    <w:rsid w:val="009E5BF7"/>
    <w:rsid w:val="009E5C12"/>
    <w:rsid w:val="009E5F8E"/>
    <w:rsid w:val="009E6093"/>
    <w:rsid w:val="009E60D9"/>
    <w:rsid w:val="009E6760"/>
    <w:rsid w:val="009E6928"/>
    <w:rsid w:val="009E6B8B"/>
    <w:rsid w:val="009E6CC3"/>
    <w:rsid w:val="009E6D18"/>
    <w:rsid w:val="009E6E47"/>
    <w:rsid w:val="009E6E96"/>
    <w:rsid w:val="009E7205"/>
    <w:rsid w:val="009E725D"/>
    <w:rsid w:val="009E757C"/>
    <w:rsid w:val="009E75DD"/>
    <w:rsid w:val="009E7773"/>
    <w:rsid w:val="009E77AB"/>
    <w:rsid w:val="009E7DB5"/>
    <w:rsid w:val="009F007A"/>
    <w:rsid w:val="009F0150"/>
    <w:rsid w:val="009F037F"/>
    <w:rsid w:val="009F0708"/>
    <w:rsid w:val="009F0952"/>
    <w:rsid w:val="009F096D"/>
    <w:rsid w:val="009F10AD"/>
    <w:rsid w:val="009F117E"/>
    <w:rsid w:val="009F1327"/>
    <w:rsid w:val="009F134A"/>
    <w:rsid w:val="009F1513"/>
    <w:rsid w:val="009F175B"/>
    <w:rsid w:val="009F1804"/>
    <w:rsid w:val="009F261A"/>
    <w:rsid w:val="009F2A13"/>
    <w:rsid w:val="009F3012"/>
    <w:rsid w:val="009F35EC"/>
    <w:rsid w:val="009F37A0"/>
    <w:rsid w:val="009F3903"/>
    <w:rsid w:val="009F39AB"/>
    <w:rsid w:val="009F3D4B"/>
    <w:rsid w:val="009F3D84"/>
    <w:rsid w:val="009F42FE"/>
    <w:rsid w:val="009F459F"/>
    <w:rsid w:val="009F4CC2"/>
    <w:rsid w:val="009F5071"/>
    <w:rsid w:val="009F50DB"/>
    <w:rsid w:val="009F5202"/>
    <w:rsid w:val="009F54E9"/>
    <w:rsid w:val="009F550D"/>
    <w:rsid w:val="009F5C19"/>
    <w:rsid w:val="009F5C6F"/>
    <w:rsid w:val="009F5CD1"/>
    <w:rsid w:val="009F65BC"/>
    <w:rsid w:val="009F6989"/>
    <w:rsid w:val="009F6A42"/>
    <w:rsid w:val="009F6C52"/>
    <w:rsid w:val="009F6C82"/>
    <w:rsid w:val="009F7208"/>
    <w:rsid w:val="009F73B3"/>
    <w:rsid w:val="009F75F7"/>
    <w:rsid w:val="009F7714"/>
    <w:rsid w:val="009F7B24"/>
    <w:rsid w:val="009F7F79"/>
    <w:rsid w:val="009F7FAE"/>
    <w:rsid w:val="00A00870"/>
    <w:rsid w:val="00A00872"/>
    <w:rsid w:val="00A00970"/>
    <w:rsid w:val="00A009E4"/>
    <w:rsid w:val="00A00A5A"/>
    <w:rsid w:val="00A00F66"/>
    <w:rsid w:val="00A00FC9"/>
    <w:rsid w:val="00A0133F"/>
    <w:rsid w:val="00A020F6"/>
    <w:rsid w:val="00A021D0"/>
    <w:rsid w:val="00A0245B"/>
    <w:rsid w:val="00A02632"/>
    <w:rsid w:val="00A02687"/>
    <w:rsid w:val="00A028B5"/>
    <w:rsid w:val="00A02AA8"/>
    <w:rsid w:val="00A0305D"/>
    <w:rsid w:val="00A034BE"/>
    <w:rsid w:val="00A035B8"/>
    <w:rsid w:val="00A03629"/>
    <w:rsid w:val="00A03664"/>
    <w:rsid w:val="00A03687"/>
    <w:rsid w:val="00A0369E"/>
    <w:rsid w:val="00A039E6"/>
    <w:rsid w:val="00A03FC0"/>
    <w:rsid w:val="00A0417C"/>
    <w:rsid w:val="00A043C9"/>
    <w:rsid w:val="00A04438"/>
    <w:rsid w:val="00A044B6"/>
    <w:rsid w:val="00A045B8"/>
    <w:rsid w:val="00A047DE"/>
    <w:rsid w:val="00A04B0B"/>
    <w:rsid w:val="00A05378"/>
    <w:rsid w:val="00A059C1"/>
    <w:rsid w:val="00A05CE2"/>
    <w:rsid w:val="00A062F4"/>
    <w:rsid w:val="00A064B2"/>
    <w:rsid w:val="00A0652D"/>
    <w:rsid w:val="00A067A5"/>
    <w:rsid w:val="00A0697A"/>
    <w:rsid w:val="00A06B32"/>
    <w:rsid w:val="00A06D16"/>
    <w:rsid w:val="00A07411"/>
    <w:rsid w:val="00A07648"/>
    <w:rsid w:val="00A0765D"/>
    <w:rsid w:val="00A07751"/>
    <w:rsid w:val="00A078D9"/>
    <w:rsid w:val="00A079CF"/>
    <w:rsid w:val="00A07E72"/>
    <w:rsid w:val="00A103FC"/>
    <w:rsid w:val="00A10585"/>
    <w:rsid w:val="00A10807"/>
    <w:rsid w:val="00A10AA7"/>
    <w:rsid w:val="00A10D9E"/>
    <w:rsid w:val="00A10E1C"/>
    <w:rsid w:val="00A10FE0"/>
    <w:rsid w:val="00A1117D"/>
    <w:rsid w:val="00A112BB"/>
    <w:rsid w:val="00A11339"/>
    <w:rsid w:val="00A116E3"/>
    <w:rsid w:val="00A1179E"/>
    <w:rsid w:val="00A117F4"/>
    <w:rsid w:val="00A11809"/>
    <w:rsid w:val="00A1180B"/>
    <w:rsid w:val="00A1183C"/>
    <w:rsid w:val="00A11C7C"/>
    <w:rsid w:val="00A11E9B"/>
    <w:rsid w:val="00A121DB"/>
    <w:rsid w:val="00A12504"/>
    <w:rsid w:val="00A12549"/>
    <w:rsid w:val="00A12863"/>
    <w:rsid w:val="00A129CF"/>
    <w:rsid w:val="00A12D65"/>
    <w:rsid w:val="00A13101"/>
    <w:rsid w:val="00A13247"/>
    <w:rsid w:val="00A1363B"/>
    <w:rsid w:val="00A13849"/>
    <w:rsid w:val="00A1387F"/>
    <w:rsid w:val="00A13C99"/>
    <w:rsid w:val="00A13CD6"/>
    <w:rsid w:val="00A13D3C"/>
    <w:rsid w:val="00A14163"/>
    <w:rsid w:val="00A141DB"/>
    <w:rsid w:val="00A145A5"/>
    <w:rsid w:val="00A148AB"/>
    <w:rsid w:val="00A14AA1"/>
    <w:rsid w:val="00A14D06"/>
    <w:rsid w:val="00A14EB7"/>
    <w:rsid w:val="00A1502E"/>
    <w:rsid w:val="00A15091"/>
    <w:rsid w:val="00A15094"/>
    <w:rsid w:val="00A15650"/>
    <w:rsid w:val="00A1569B"/>
    <w:rsid w:val="00A15B9A"/>
    <w:rsid w:val="00A15C0E"/>
    <w:rsid w:val="00A15C6C"/>
    <w:rsid w:val="00A15EBF"/>
    <w:rsid w:val="00A1661A"/>
    <w:rsid w:val="00A1690B"/>
    <w:rsid w:val="00A16C06"/>
    <w:rsid w:val="00A17538"/>
    <w:rsid w:val="00A1776F"/>
    <w:rsid w:val="00A178D2"/>
    <w:rsid w:val="00A17A70"/>
    <w:rsid w:val="00A17CC9"/>
    <w:rsid w:val="00A17D7B"/>
    <w:rsid w:val="00A202AC"/>
    <w:rsid w:val="00A20532"/>
    <w:rsid w:val="00A20594"/>
    <w:rsid w:val="00A20CC2"/>
    <w:rsid w:val="00A20D85"/>
    <w:rsid w:val="00A2115C"/>
    <w:rsid w:val="00A21380"/>
    <w:rsid w:val="00A21576"/>
    <w:rsid w:val="00A219A8"/>
    <w:rsid w:val="00A219E6"/>
    <w:rsid w:val="00A221C0"/>
    <w:rsid w:val="00A222F1"/>
    <w:rsid w:val="00A22B61"/>
    <w:rsid w:val="00A22C16"/>
    <w:rsid w:val="00A22D60"/>
    <w:rsid w:val="00A22D6D"/>
    <w:rsid w:val="00A22E74"/>
    <w:rsid w:val="00A22E88"/>
    <w:rsid w:val="00A2325E"/>
    <w:rsid w:val="00A234CE"/>
    <w:rsid w:val="00A236D4"/>
    <w:rsid w:val="00A23BAB"/>
    <w:rsid w:val="00A23C8D"/>
    <w:rsid w:val="00A23CA2"/>
    <w:rsid w:val="00A23D07"/>
    <w:rsid w:val="00A23E71"/>
    <w:rsid w:val="00A24204"/>
    <w:rsid w:val="00A24358"/>
    <w:rsid w:val="00A24964"/>
    <w:rsid w:val="00A249A5"/>
    <w:rsid w:val="00A24A10"/>
    <w:rsid w:val="00A24AD2"/>
    <w:rsid w:val="00A24BAE"/>
    <w:rsid w:val="00A25567"/>
    <w:rsid w:val="00A255E8"/>
    <w:rsid w:val="00A256C8"/>
    <w:rsid w:val="00A25873"/>
    <w:rsid w:val="00A25B10"/>
    <w:rsid w:val="00A25C1D"/>
    <w:rsid w:val="00A26107"/>
    <w:rsid w:val="00A26782"/>
    <w:rsid w:val="00A267B5"/>
    <w:rsid w:val="00A26AE8"/>
    <w:rsid w:val="00A2711B"/>
    <w:rsid w:val="00A272BF"/>
    <w:rsid w:val="00A27C32"/>
    <w:rsid w:val="00A27EEE"/>
    <w:rsid w:val="00A30043"/>
    <w:rsid w:val="00A300FF"/>
    <w:rsid w:val="00A303D7"/>
    <w:rsid w:val="00A303EF"/>
    <w:rsid w:val="00A3046A"/>
    <w:rsid w:val="00A30534"/>
    <w:rsid w:val="00A3066E"/>
    <w:rsid w:val="00A307AD"/>
    <w:rsid w:val="00A3088D"/>
    <w:rsid w:val="00A3091E"/>
    <w:rsid w:val="00A309E2"/>
    <w:rsid w:val="00A30A6C"/>
    <w:rsid w:val="00A30BF0"/>
    <w:rsid w:val="00A30C27"/>
    <w:rsid w:val="00A30E6C"/>
    <w:rsid w:val="00A30EFD"/>
    <w:rsid w:val="00A31065"/>
    <w:rsid w:val="00A3106C"/>
    <w:rsid w:val="00A31473"/>
    <w:rsid w:val="00A3160A"/>
    <w:rsid w:val="00A317A7"/>
    <w:rsid w:val="00A31833"/>
    <w:rsid w:val="00A31932"/>
    <w:rsid w:val="00A31B2D"/>
    <w:rsid w:val="00A323AE"/>
    <w:rsid w:val="00A32445"/>
    <w:rsid w:val="00A32A53"/>
    <w:rsid w:val="00A32D24"/>
    <w:rsid w:val="00A32D30"/>
    <w:rsid w:val="00A33153"/>
    <w:rsid w:val="00A3316D"/>
    <w:rsid w:val="00A33202"/>
    <w:rsid w:val="00A337D6"/>
    <w:rsid w:val="00A33FC5"/>
    <w:rsid w:val="00A340DC"/>
    <w:rsid w:val="00A34389"/>
    <w:rsid w:val="00A344CB"/>
    <w:rsid w:val="00A3496F"/>
    <w:rsid w:val="00A34D5A"/>
    <w:rsid w:val="00A34E26"/>
    <w:rsid w:val="00A34ED9"/>
    <w:rsid w:val="00A35233"/>
    <w:rsid w:val="00A35261"/>
    <w:rsid w:val="00A352A9"/>
    <w:rsid w:val="00A357EB"/>
    <w:rsid w:val="00A3584F"/>
    <w:rsid w:val="00A35BEB"/>
    <w:rsid w:val="00A35C66"/>
    <w:rsid w:val="00A35DF4"/>
    <w:rsid w:val="00A35F3A"/>
    <w:rsid w:val="00A35F97"/>
    <w:rsid w:val="00A3610C"/>
    <w:rsid w:val="00A3612E"/>
    <w:rsid w:val="00A3622E"/>
    <w:rsid w:val="00A36363"/>
    <w:rsid w:val="00A363C6"/>
    <w:rsid w:val="00A3651A"/>
    <w:rsid w:val="00A36AC1"/>
    <w:rsid w:val="00A36C5A"/>
    <w:rsid w:val="00A36DB6"/>
    <w:rsid w:val="00A36EB6"/>
    <w:rsid w:val="00A36EE8"/>
    <w:rsid w:val="00A37071"/>
    <w:rsid w:val="00A375BA"/>
    <w:rsid w:val="00A37994"/>
    <w:rsid w:val="00A379BD"/>
    <w:rsid w:val="00A37D41"/>
    <w:rsid w:val="00A4040B"/>
    <w:rsid w:val="00A40552"/>
    <w:rsid w:val="00A40CAB"/>
    <w:rsid w:val="00A40CC4"/>
    <w:rsid w:val="00A40FF9"/>
    <w:rsid w:val="00A41161"/>
    <w:rsid w:val="00A41A73"/>
    <w:rsid w:val="00A41B4B"/>
    <w:rsid w:val="00A41C4B"/>
    <w:rsid w:val="00A41FF5"/>
    <w:rsid w:val="00A42247"/>
    <w:rsid w:val="00A423DF"/>
    <w:rsid w:val="00A4246C"/>
    <w:rsid w:val="00A4249E"/>
    <w:rsid w:val="00A42924"/>
    <w:rsid w:val="00A42FEA"/>
    <w:rsid w:val="00A433BC"/>
    <w:rsid w:val="00A43407"/>
    <w:rsid w:val="00A43B0A"/>
    <w:rsid w:val="00A43E67"/>
    <w:rsid w:val="00A44044"/>
    <w:rsid w:val="00A44120"/>
    <w:rsid w:val="00A44253"/>
    <w:rsid w:val="00A442D3"/>
    <w:rsid w:val="00A44570"/>
    <w:rsid w:val="00A44622"/>
    <w:rsid w:val="00A446D0"/>
    <w:rsid w:val="00A44890"/>
    <w:rsid w:val="00A449AF"/>
    <w:rsid w:val="00A44C2E"/>
    <w:rsid w:val="00A44E33"/>
    <w:rsid w:val="00A44FB2"/>
    <w:rsid w:val="00A451F2"/>
    <w:rsid w:val="00A45326"/>
    <w:rsid w:val="00A4548A"/>
    <w:rsid w:val="00A45663"/>
    <w:rsid w:val="00A45DC2"/>
    <w:rsid w:val="00A45F72"/>
    <w:rsid w:val="00A45FD1"/>
    <w:rsid w:val="00A462AD"/>
    <w:rsid w:val="00A466D1"/>
    <w:rsid w:val="00A46AE0"/>
    <w:rsid w:val="00A46CB0"/>
    <w:rsid w:val="00A46E7F"/>
    <w:rsid w:val="00A473E3"/>
    <w:rsid w:val="00A474A5"/>
    <w:rsid w:val="00A474BC"/>
    <w:rsid w:val="00A47585"/>
    <w:rsid w:val="00A478AF"/>
    <w:rsid w:val="00A47D9B"/>
    <w:rsid w:val="00A47DF2"/>
    <w:rsid w:val="00A47F63"/>
    <w:rsid w:val="00A5002E"/>
    <w:rsid w:val="00A501E0"/>
    <w:rsid w:val="00A50C69"/>
    <w:rsid w:val="00A5107E"/>
    <w:rsid w:val="00A5125D"/>
    <w:rsid w:val="00A51336"/>
    <w:rsid w:val="00A519EA"/>
    <w:rsid w:val="00A51AAC"/>
    <w:rsid w:val="00A51B38"/>
    <w:rsid w:val="00A51C0E"/>
    <w:rsid w:val="00A51FA5"/>
    <w:rsid w:val="00A526EE"/>
    <w:rsid w:val="00A533AA"/>
    <w:rsid w:val="00A534D2"/>
    <w:rsid w:val="00A53687"/>
    <w:rsid w:val="00A5389E"/>
    <w:rsid w:val="00A5392D"/>
    <w:rsid w:val="00A539BD"/>
    <w:rsid w:val="00A53EB0"/>
    <w:rsid w:val="00A54378"/>
    <w:rsid w:val="00A54460"/>
    <w:rsid w:val="00A54529"/>
    <w:rsid w:val="00A5473B"/>
    <w:rsid w:val="00A5473D"/>
    <w:rsid w:val="00A5489C"/>
    <w:rsid w:val="00A54977"/>
    <w:rsid w:val="00A54A6A"/>
    <w:rsid w:val="00A54AD8"/>
    <w:rsid w:val="00A54E03"/>
    <w:rsid w:val="00A54F72"/>
    <w:rsid w:val="00A55238"/>
    <w:rsid w:val="00A552B1"/>
    <w:rsid w:val="00A55663"/>
    <w:rsid w:val="00A55916"/>
    <w:rsid w:val="00A5595C"/>
    <w:rsid w:val="00A5597D"/>
    <w:rsid w:val="00A559CE"/>
    <w:rsid w:val="00A55A7B"/>
    <w:rsid w:val="00A55A8F"/>
    <w:rsid w:val="00A56768"/>
    <w:rsid w:val="00A567CD"/>
    <w:rsid w:val="00A56AFC"/>
    <w:rsid w:val="00A56D97"/>
    <w:rsid w:val="00A57187"/>
    <w:rsid w:val="00A57349"/>
    <w:rsid w:val="00A57499"/>
    <w:rsid w:val="00A574F9"/>
    <w:rsid w:val="00A57512"/>
    <w:rsid w:val="00A57608"/>
    <w:rsid w:val="00A5768B"/>
    <w:rsid w:val="00A5790B"/>
    <w:rsid w:val="00A57A91"/>
    <w:rsid w:val="00A57AE6"/>
    <w:rsid w:val="00A57B50"/>
    <w:rsid w:val="00A6004D"/>
    <w:rsid w:val="00A6036C"/>
    <w:rsid w:val="00A60394"/>
    <w:rsid w:val="00A604E0"/>
    <w:rsid w:val="00A60D65"/>
    <w:rsid w:val="00A60F17"/>
    <w:rsid w:val="00A6105C"/>
    <w:rsid w:val="00A610CA"/>
    <w:rsid w:val="00A61242"/>
    <w:rsid w:val="00A61566"/>
    <w:rsid w:val="00A616EE"/>
    <w:rsid w:val="00A619B7"/>
    <w:rsid w:val="00A61AF7"/>
    <w:rsid w:val="00A61BB4"/>
    <w:rsid w:val="00A62246"/>
    <w:rsid w:val="00A622F0"/>
    <w:rsid w:val="00A6260D"/>
    <w:rsid w:val="00A626B7"/>
    <w:rsid w:val="00A62B1B"/>
    <w:rsid w:val="00A62C6B"/>
    <w:rsid w:val="00A62C7A"/>
    <w:rsid w:val="00A62DB0"/>
    <w:rsid w:val="00A62ED6"/>
    <w:rsid w:val="00A62F24"/>
    <w:rsid w:val="00A632CD"/>
    <w:rsid w:val="00A63340"/>
    <w:rsid w:val="00A63534"/>
    <w:rsid w:val="00A6361E"/>
    <w:rsid w:val="00A63A62"/>
    <w:rsid w:val="00A63B6D"/>
    <w:rsid w:val="00A63C46"/>
    <w:rsid w:val="00A63F50"/>
    <w:rsid w:val="00A63F82"/>
    <w:rsid w:val="00A64027"/>
    <w:rsid w:val="00A641F0"/>
    <w:rsid w:val="00A644CE"/>
    <w:rsid w:val="00A64662"/>
    <w:rsid w:val="00A646AE"/>
    <w:rsid w:val="00A64AE3"/>
    <w:rsid w:val="00A64E2A"/>
    <w:rsid w:val="00A6506D"/>
    <w:rsid w:val="00A650C9"/>
    <w:rsid w:val="00A652D2"/>
    <w:rsid w:val="00A653EF"/>
    <w:rsid w:val="00A6541A"/>
    <w:rsid w:val="00A65603"/>
    <w:rsid w:val="00A6580E"/>
    <w:rsid w:val="00A658F9"/>
    <w:rsid w:val="00A65AC7"/>
    <w:rsid w:val="00A6626D"/>
    <w:rsid w:val="00A66589"/>
    <w:rsid w:val="00A66623"/>
    <w:rsid w:val="00A66BF7"/>
    <w:rsid w:val="00A66C15"/>
    <w:rsid w:val="00A66D01"/>
    <w:rsid w:val="00A66DFD"/>
    <w:rsid w:val="00A66E0A"/>
    <w:rsid w:val="00A66E4E"/>
    <w:rsid w:val="00A67075"/>
    <w:rsid w:val="00A670A6"/>
    <w:rsid w:val="00A670C5"/>
    <w:rsid w:val="00A671E6"/>
    <w:rsid w:val="00A67473"/>
    <w:rsid w:val="00A67952"/>
    <w:rsid w:val="00A67AAB"/>
    <w:rsid w:val="00A67BF3"/>
    <w:rsid w:val="00A67D4E"/>
    <w:rsid w:val="00A67EBB"/>
    <w:rsid w:val="00A70114"/>
    <w:rsid w:val="00A70188"/>
    <w:rsid w:val="00A702E8"/>
    <w:rsid w:val="00A7030D"/>
    <w:rsid w:val="00A70331"/>
    <w:rsid w:val="00A7043D"/>
    <w:rsid w:val="00A70570"/>
    <w:rsid w:val="00A706DF"/>
    <w:rsid w:val="00A707D5"/>
    <w:rsid w:val="00A71272"/>
    <w:rsid w:val="00A7172E"/>
    <w:rsid w:val="00A71740"/>
    <w:rsid w:val="00A71A61"/>
    <w:rsid w:val="00A71DB5"/>
    <w:rsid w:val="00A71DBE"/>
    <w:rsid w:val="00A72160"/>
    <w:rsid w:val="00A72394"/>
    <w:rsid w:val="00A726B3"/>
    <w:rsid w:val="00A72920"/>
    <w:rsid w:val="00A72963"/>
    <w:rsid w:val="00A72E6D"/>
    <w:rsid w:val="00A72EE9"/>
    <w:rsid w:val="00A73362"/>
    <w:rsid w:val="00A738CD"/>
    <w:rsid w:val="00A73D72"/>
    <w:rsid w:val="00A740FB"/>
    <w:rsid w:val="00A74287"/>
    <w:rsid w:val="00A74868"/>
    <w:rsid w:val="00A74B39"/>
    <w:rsid w:val="00A74E5B"/>
    <w:rsid w:val="00A74F97"/>
    <w:rsid w:val="00A750AF"/>
    <w:rsid w:val="00A751E1"/>
    <w:rsid w:val="00A754BB"/>
    <w:rsid w:val="00A7570E"/>
    <w:rsid w:val="00A759FB"/>
    <w:rsid w:val="00A75A33"/>
    <w:rsid w:val="00A75D50"/>
    <w:rsid w:val="00A75D52"/>
    <w:rsid w:val="00A75E74"/>
    <w:rsid w:val="00A75E8C"/>
    <w:rsid w:val="00A76CAA"/>
    <w:rsid w:val="00A76DFD"/>
    <w:rsid w:val="00A770ED"/>
    <w:rsid w:val="00A77174"/>
    <w:rsid w:val="00A7729C"/>
    <w:rsid w:val="00A77434"/>
    <w:rsid w:val="00A774E9"/>
    <w:rsid w:val="00A77B73"/>
    <w:rsid w:val="00A77C6D"/>
    <w:rsid w:val="00A77F45"/>
    <w:rsid w:val="00A77F91"/>
    <w:rsid w:val="00A800D1"/>
    <w:rsid w:val="00A80125"/>
    <w:rsid w:val="00A8050F"/>
    <w:rsid w:val="00A807DD"/>
    <w:rsid w:val="00A80886"/>
    <w:rsid w:val="00A80D69"/>
    <w:rsid w:val="00A8101D"/>
    <w:rsid w:val="00A8109B"/>
    <w:rsid w:val="00A8126D"/>
    <w:rsid w:val="00A813F3"/>
    <w:rsid w:val="00A814A5"/>
    <w:rsid w:val="00A81520"/>
    <w:rsid w:val="00A817B4"/>
    <w:rsid w:val="00A818B2"/>
    <w:rsid w:val="00A821D1"/>
    <w:rsid w:val="00A8232A"/>
    <w:rsid w:val="00A83247"/>
    <w:rsid w:val="00A836FD"/>
    <w:rsid w:val="00A83C39"/>
    <w:rsid w:val="00A83C7C"/>
    <w:rsid w:val="00A83ECB"/>
    <w:rsid w:val="00A841A6"/>
    <w:rsid w:val="00A8430B"/>
    <w:rsid w:val="00A8438F"/>
    <w:rsid w:val="00A84599"/>
    <w:rsid w:val="00A845CC"/>
    <w:rsid w:val="00A84699"/>
    <w:rsid w:val="00A848D8"/>
    <w:rsid w:val="00A84A7C"/>
    <w:rsid w:val="00A84AAA"/>
    <w:rsid w:val="00A84E55"/>
    <w:rsid w:val="00A84EEB"/>
    <w:rsid w:val="00A859C7"/>
    <w:rsid w:val="00A862CF"/>
    <w:rsid w:val="00A863D9"/>
    <w:rsid w:val="00A86B0E"/>
    <w:rsid w:val="00A86FB2"/>
    <w:rsid w:val="00A87068"/>
    <w:rsid w:val="00A872A2"/>
    <w:rsid w:val="00A87650"/>
    <w:rsid w:val="00A8777B"/>
    <w:rsid w:val="00A87C2C"/>
    <w:rsid w:val="00A87F73"/>
    <w:rsid w:val="00A9010E"/>
    <w:rsid w:val="00A90267"/>
    <w:rsid w:val="00A906AB"/>
    <w:rsid w:val="00A909A9"/>
    <w:rsid w:val="00A909CF"/>
    <w:rsid w:val="00A90CAA"/>
    <w:rsid w:val="00A90FDC"/>
    <w:rsid w:val="00A91389"/>
    <w:rsid w:val="00A914D6"/>
    <w:rsid w:val="00A9152A"/>
    <w:rsid w:val="00A916B1"/>
    <w:rsid w:val="00A91722"/>
    <w:rsid w:val="00A9199B"/>
    <w:rsid w:val="00A91D0E"/>
    <w:rsid w:val="00A91EA2"/>
    <w:rsid w:val="00A91F52"/>
    <w:rsid w:val="00A9280B"/>
    <w:rsid w:val="00A92B19"/>
    <w:rsid w:val="00A92CBF"/>
    <w:rsid w:val="00A92E9A"/>
    <w:rsid w:val="00A92F3A"/>
    <w:rsid w:val="00A932D9"/>
    <w:rsid w:val="00A934DA"/>
    <w:rsid w:val="00A936CF"/>
    <w:rsid w:val="00A94162"/>
    <w:rsid w:val="00A945BC"/>
    <w:rsid w:val="00A94684"/>
    <w:rsid w:val="00A94A27"/>
    <w:rsid w:val="00A94F89"/>
    <w:rsid w:val="00A953E6"/>
    <w:rsid w:val="00A95783"/>
    <w:rsid w:val="00A9594E"/>
    <w:rsid w:val="00A95C1B"/>
    <w:rsid w:val="00A95C8D"/>
    <w:rsid w:val="00A95E21"/>
    <w:rsid w:val="00A95E26"/>
    <w:rsid w:val="00A960CD"/>
    <w:rsid w:val="00A96167"/>
    <w:rsid w:val="00A969FC"/>
    <w:rsid w:val="00A96B8B"/>
    <w:rsid w:val="00A96C59"/>
    <w:rsid w:val="00A96FF1"/>
    <w:rsid w:val="00A970E5"/>
    <w:rsid w:val="00A9712B"/>
    <w:rsid w:val="00A972CA"/>
    <w:rsid w:val="00A976DA"/>
    <w:rsid w:val="00A9770A"/>
    <w:rsid w:val="00A97BAA"/>
    <w:rsid w:val="00A97C5A"/>
    <w:rsid w:val="00A97E1F"/>
    <w:rsid w:val="00AA003C"/>
    <w:rsid w:val="00AA01CC"/>
    <w:rsid w:val="00AA042A"/>
    <w:rsid w:val="00AA0544"/>
    <w:rsid w:val="00AA0643"/>
    <w:rsid w:val="00AA08E2"/>
    <w:rsid w:val="00AA0A1B"/>
    <w:rsid w:val="00AA0AC1"/>
    <w:rsid w:val="00AA0B24"/>
    <w:rsid w:val="00AA1006"/>
    <w:rsid w:val="00AA1551"/>
    <w:rsid w:val="00AA18A0"/>
    <w:rsid w:val="00AA1938"/>
    <w:rsid w:val="00AA1C58"/>
    <w:rsid w:val="00AA1D40"/>
    <w:rsid w:val="00AA1F64"/>
    <w:rsid w:val="00AA22D0"/>
    <w:rsid w:val="00AA24ED"/>
    <w:rsid w:val="00AA25B1"/>
    <w:rsid w:val="00AA28C9"/>
    <w:rsid w:val="00AA28F1"/>
    <w:rsid w:val="00AA3341"/>
    <w:rsid w:val="00AA36D1"/>
    <w:rsid w:val="00AA3879"/>
    <w:rsid w:val="00AA39F6"/>
    <w:rsid w:val="00AA3C93"/>
    <w:rsid w:val="00AA3E2B"/>
    <w:rsid w:val="00AA40FB"/>
    <w:rsid w:val="00AA4365"/>
    <w:rsid w:val="00AA45CD"/>
    <w:rsid w:val="00AA4666"/>
    <w:rsid w:val="00AA498D"/>
    <w:rsid w:val="00AA4B7A"/>
    <w:rsid w:val="00AA525C"/>
    <w:rsid w:val="00AA5970"/>
    <w:rsid w:val="00AA6118"/>
    <w:rsid w:val="00AA6187"/>
    <w:rsid w:val="00AA63FE"/>
    <w:rsid w:val="00AA6463"/>
    <w:rsid w:val="00AA64DC"/>
    <w:rsid w:val="00AA6D78"/>
    <w:rsid w:val="00AA7027"/>
    <w:rsid w:val="00AA745E"/>
    <w:rsid w:val="00AA7691"/>
    <w:rsid w:val="00AA7C1D"/>
    <w:rsid w:val="00AA7EF4"/>
    <w:rsid w:val="00AB02DE"/>
    <w:rsid w:val="00AB049B"/>
    <w:rsid w:val="00AB0510"/>
    <w:rsid w:val="00AB071B"/>
    <w:rsid w:val="00AB0DB0"/>
    <w:rsid w:val="00AB1085"/>
    <w:rsid w:val="00AB1167"/>
    <w:rsid w:val="00AB16E6"/>
    <w:rsid w:val="00AB1935"/>
    <w:rsid w:val="00AB1C1E"/>
    <w:rsid w:val="00AB1CF1"/>
    <w:rsid w:val="00AB2050"/>
    <w:rsid w:val="00AB2211"/>
    <w:rsid w:val="00AB2295"/>
    <w:rsid w:val="00AB2746"/>
    <w:rsid w:val="00AB2917"/>
    <w:rsid w:val="00AB2A51"/>
    <w:rsid w:val="00AB2C67"/>
    <w:rsid w:val="00AB30B9"/>
    <w:rsid w:val="00AB311B"/>
    <w:rsid w:val="00AB3294"/>
    <w:rsid w:val="00AB3308"/>
    <w:rsid w:val="00AB33BE"/>
    <w:rsid w:val="00AB3435"/>
    <w:rsid w:val="00AB3500"/>
    <w:rsid w:val="00AB38C9"/>
    <w:rsid w:val="00AB3FB7"/>
    <w:rsid w:val="00AB40F3"/>
    <w:rsid w:val="00AB478C"/>
    <w:rsid w:val="00AB4B52"/>
    <w:rsid w:val="00AB4D8F"/>
    <w:rsid w:val="00AB52A2"/>
    <w:rsid w:val="00AB5393"/>
    <w:rsid w:val="00AB5435"/>
    <w:rsid w:val="00AB54B4"/>
    <w:rsid w:val="00AB5680"/>
    <w:rsid w:val="00AB5B2C"/>
    <w:rsid w:val="00AB5DA2"/>
    <w:rsid w:val="00AB613B"/>
    <w:rsid w:val="00AB6144"/>
    <w:rsid w:val="00AB6175"/>
    <w:rsid w:val="00AB6377"/>
    <w:rsid w:val="00AB6562"/>
    <w:rsid w:val="00AB69E3"/>
    <w:rsid w:val="00AB6E11"/>
    <w:rsid w:val="00AB70BE"/>
    <w:rsid w:val="00AB716E"/>
    <w:rsid w:val="00AB7232"/>
    <w:rsid w:val="00AB727A"/>
    <w:rsid w:val="00AB72A4"/>
    <w:rsid w:val="00AB77C6"/>
    <w:rsid w:val="00AB78FB"/>
    <w:rsid w:val="00AB790F"/>
    <w:rsid w:val="00AB7B66"/>
    <w:rsid w:val="00AB7B7A"/>
    <w:rsid w:val="00AB7E6D"/>
    <w:rsid w:val="00AB7E89"/>
    <w:rsid w:val="00AC042F"/>
    <w:rsid w:val="00AC0724"/>
    <w:rsid w:val="00AC0771"/>
    <w:rsid w:val="00AC0D4E"/>
    <w:rsid w:val="00AC10D0"/>
    <w:rsid w:val="00AC10EB"/>
    <w:rsid w:val="00AC111E"/>
    <w:rsid w:val="00AC12E9"/>
    <w:rsid w:val="00AC19D3"/>
    <w:rsid w:val="00AC1C32"/>
    <w:rsid w:val="00AC1C56"/>
    <w:rsid w:val="00AC23D6"/>
    <w:rsid w:val="00AC262A"/>
    <w:rsid w:val="00AC2A4F"/>
    <w:rsid w:val="00AC2CB1"/>
    <w:rsid w:val="00AC2D64"/>
    <w:rsid w:val="00AC2D7E"/>
    <w:rsid w:val="00AC31D0"/>
    <w:rsid w:val="00AC31E4"/>
    <w:rsid w:val="00AC3290"/>
    <w:rsid w:val="00AC335C"/>
    <w:rsid w:val="00AC37C8"/>
    <w:rsid w:val="00AC3A40"/>
    <w:rsid w:val="00AC3AB2"/>
    <w:rsid w:val="00AC3BA6"/>
    <w:rsid w:val="00AC3CB1"/>
    <w:rsid w:val="00AC3F11"/>
    <w:rsid w:val="00AC400A"/>
    <w:rsid w:val="00AC413A"/>
    <w:rsid w:val="00AC4279"/>
    <w:rsid w:val="00AC42B8"/>
    <w:rsid w:val="00AC4377"/>
    <w:rsid w:val="00AC49BF"/>
    <w:rsid w:val="00AC4ABE"/>
    <w:rsid w:val="00AC4BA2"/>
    <w:rsid w:val="00AC4EDB"/>
    <w:rsid w:val="00AC4FA3"/>
    <w:rsid w:val="00AC5278"/>
    <w:rsid w:val="00AC53BB"/>
    <w:rsid w:val="00AC55B0"/>
    <w:rsid w:val="00AC5680"/>
    <w:rsid w:val="00AC56CF"/>
    <w:rsid w:val="00AC5BBB"/>
    <w:rsid w:val="00AC5CFF"/>
    <w:rsid w:val="00AC6203"/>
    <w:rsid w:val="00AC6390"/>
    <w:rsid w:val="00AC665E"/>
    <w:rsid w:val="00AC6881"/>
    <w:rsid w:val="00AC6E33"/>
    <w:rsid w:val="00AC6F12"/>
    <w:rsid w:val="00AC702F"/>
    <w:rsid w:val="00AC70A8"/>
    <w:rsid w:val="00AC70AC"/>
    <w:rsid w:val="00AC70E8"/>
    <w:rsid w:val="00AC747C"/>
    <w:rsid w:val="00AC7499"/>
    <w:rsid w:val="00AC74C8"/>
    <w:rsid w:val="00AC7605"/>
    <w:rsid w:val="00AC7AF2"/>
    <w:rsid w:val="00AC7C3A"/>
    <w:rsid w:val="00AC7D20"/>
    <w:rsid w:val="00AC7D39"/>
    <w:rsid w:val="00AC7ECF"/>
    <w:rsid w:val="00AC7F16"/>
    <w:rsid w:val="00AD0041"/>
    <w:rsid w:val="00AD01F9"/>
    <w:rsid w:val="00AD0222"/>
    <w:rsid w:val="00AD0276"/>
    <w:rsid w:val="00AD06CE"/>
    <w:rsid w:val="00AD0748"/>
    <w:rsid w:val="00AD0862"/>
    <w:rsid w:val="00AD0ADA"/>
    <w:rsid w:val="00AD0B43"/>
    <w:rsid w:val="00AD0D30"/>
    <w:rsid w:val="00AD0E91"/>
    <w:rsid w:val="00AD0FEE"/>
    <w:rsid w:val="00AD1025"/>
    <w:rsid w:val="00AD1555"/>
    <w:rsid w:val="00AD15D3"/>
    <w:rsid w:val="00AD15F0"/>
    <w:rsid w:val="00AD16E1"/>
    <w:rsid w:val="00AD16F2"/>
    <w:rsid w:val="00AD1C8F"/>
    <w:rsid w:val="00AD1CD4"/>
    <w:rsid w:val="00AD1FE6"/>
    <w:rsid w:val="00AD214E"/>
    <w:rsid w:val="00AD23F0"/>
    <w:rsid w:val="00AD23F8"/>
    <w:rsid w:val="00AD2454"/>
    <w:rsid w:val="00AD24DC"/>
    <w:rsid w:val="00AD2599"/>
    <w:rsid w:val="00AD29C7"/>
    <w:rsid w:val="00AD29D1"/>
    <w:rsid w:val="00AD2A47"/>
    <w:rsid w:val="00AD2F84"/>
    <w:rsid w:val="00AD3189"/>
    <w:rsid w:val="00AD33F6"/>
    <w:rsid w:val="00AD36E7"/>
    <w:rsid w:val="00AD370A"/>
    <w:rsid w:val="00AD3811"/>
    <w:rsid w:val="00AD3F39"/>
    <w:rsid w:val="00AD3F74"/>
    <w:rsid w:val="00AD40AE"/>
    <w:rsid w:val="00AD41CD"/>
    <w:rsid w:val="00AD4254"/>
    <w:rsid w:val="00AD4846"/>
    <w:rsid w:val="00AD4912"/>
    <w:rsid w:val="00AD4935"/>
    <w:rsid w:val="00AD493E"/>
    <w:rsid w:val="00AD4A2D"/>
    <w:rsid w:val="00AD4FB4"/>
    <w:rsid w:val="00AD5723"/>
    <w:rsid w:val="00AD5BFD"/>
    <w:rsid w:val="00AD5EED"/>
    <w:rsid w:val="00AD6092"/>
    <w:rsid w:val="00AD6116"/>
    <w:rsid w:val="00AD6418"/>
    <w:rsid w:val="00AD6459"/>
    <w:rsid w:val="00AD646C"/>
    <w:rsid w:val="00AD64A6"/>
    <w:rsid w:val="00AD6C00"/>
    <w:rsid w:val="00AD6DD3"/>
    <w:rsid w:val="00AD6ED2"/>
    <w:rsid w:val="00AD6F27"/>
    <w:rsid w:val="00AD6FDB"/>
    <w:rsid w:val="00AD7399"/>
    <w:rsid w:val="00AD7542"/>
    <w:rsid w:val="00AD7900"/>
    <w:rsid w:val="00AD79CE"/>
    <w:rsid w:val="00AD7D70"/>
    <w:rsid w:val="00AD7EE5"/>
    <w:rsid w:val="00AE053A"/>
    <w:rsid w:val="00AE090D"/>
    <w:rsid w:val="00AE0B16"/>
    <w:rsid w:val="00AE129F"/>
    <w:rsid w:val="00AE146B"/>
    <w:rsid w:val="00AE162B"/>
    <w:rsid w:val="00AE1723"/>
    <w:rsid w:val="00AE17F9"/>
    <w:rsid w:val="00AE1A71"/>
    <w:rsid w:val="00AE1D92"/>
    <w:rsid w:val="00AE1E7D"/>
    <w:rsid w:val="00AE2054"/>
    <w:rsid w:val="00AE2250"/>
    <w:rsid w:val="00AE22A7"/>
    <w:rsid w:val="00AE25CB"/>
    <w:rsid w:val="00AE29E5"/>
    <w:rsid w:val="00AE2C8A"/>
    <w:rsid w:val="00AE2CDB"/>
    <w:rsid w:val="00AE2CEF"/>
    <w:rsid w:val="00AE2E59"/>
    <w:rsid w:val="00AE31AE"/>
    <w:rsid w:val="00AE3443"/>
    <w:rsid w:val="00AE35DA"/>
    <w:rsid w:val="00AE35DB"/>
    <w:rsid w:val="00AE427F"/>
    <w:rsid w:val="00AE4295"/>
    <w:rsid w:val="00AE4339"/>
    <w:rsid w:val="00AE49DA"/>
    <w:rsid w:val="00AE4AC0"/>
    <w:rsid w:val="00AE4B3E"/>
    <w:rsid w:val="00AE4CED"/>
    <w:rsid w:val="00AE503D"/>
    <w:rsid w:val="00AE51D7"/>
    <w:rsid w:val="00AE538C"/>
    <w:rsid w:val="00AE5594"/>
    <w:rsid w:val="00AE5B3E"/>
    <w:rsid w:val="00AE5D3F"/>
    <w:rsid w:val="00AE60CA"/>
    <w:rsid w:val="00AE61BA"/>
    <w:rsid w:val="00AE63ED"/>
    <w:rsid w:val="00AE6708"/>
    <w:rsid w:val="00AE6ADE"/>
    <w:rsid w:val="00AE6B56"/>
    <w:rsid w:val="00AE6B85"/>
    <w:rsid w:val="00AE6BF6"/>
    <w:rsid w:val="00AE6D17"/>
    <w:rsid w:val="00AE6D56"/>
    <w:rsid w:val="00AE70DB"/>
    <w:rsid w:val="00AE7197"/>
    <w:rsid w:val="00AE722E"/>
    <w:rsid w:val="00AE7733"/>
    <w:rsid w:val="00AE77EF"/>
    <w:rsid w:val="00AE7904"/>
    <w:rsid w:val="00AE7A1C"/>
    <w:rsid w:val="00AE7A25"/>
    <w:rsid w:val="00AF08E3"/>
    <w:rsid w:val="00AF099B"/>
    <w:rsid w:val="00AF0FDE"/>
    <w:rsid w:val="00AF122E"/>
    <w:rsid w:val="00AF129F"/>
    <w:rsid w:val="00AF14B0"/>
    <w:rsid w:val="00AF1B24"/>
    <w:rsid w:val="00AF1C17"/>
    <w:rsid w:val="00AF22A4"/>
    <w:rsid w:val="00AF267E"/>
    <w:rsid w:val="00AF2847"/>
    <w:rsid w:val="00AF2C56"/>
    <w:rsid w:val="00AF2CD7"/>
    <w:rsid w:val="00AF30D4"/>
    <w:rsid w:val="00AF326E"/>
    <w:rsid w:val="00AF36A5"/>
    <w:rsid w:val="00AF388A"/>
    <w:rsid w:val="00AF3A4C"/>
    <w:rsid w:val="00AF3B64"/>
    <w:rsid w:val="00AF3FB1"/>
    <w:rsid w:val="00AF448D"/>
    <w:rsid w:val="00AF47C6"/>
    <w:rsid w:val="00AF47FB"/>
    <w:rsid w:val="00AF4951"/>
    <w:rsid w:val="00AF4987"/>
    <w:rsid w:val="00AF4D0D"/>
    <w:rsid w:val="00AF4E28"/>
    <w:rsid w:val="00AF510B"/>
    <w:rsid w:val="00AF5FCF"/>
    <w:rsid w:val="00AF6354"/>
    <w:rsid w:val="00AF6390"/>
    <w:rsid w:val="00AF63EC"/>
    <w:rsid w:val="00AF6593"/>
    <w:rsid w:val="00AF66A6"/>
    <w:rsid w:val="00AF6DAB"/>
    <w:rsid w:val="00AF6E81"/>
    <w:rsid w:val="00AF751C"/>
    <w:rsid w:val="00AF7BB3"/>
    <w:rsid w:val="00AF7D1F"/>
    <w:rsid w:val="00B00049"/>
    <w:rsid w:val="00B003E1"/>
    <w:rsid w:val="00B006CB"/>
    <w:rsid w:val="00B00A97"/>
    <w:rsid w:val="00B00B4B"/>
    <w:rsid w:val="00B00DE9"/>
    <w:rsid w:val="00B00E8D"/>
    <w:rsid w:val="00B01112"/>
    <w:rsid w:val="00B01120"/>
    <w:rsid w:val="00B01407"/>
    <w:rsid w:val="00B014F8"/>
    <w:rsid w:val="00B0187C"/>
    <w:rsid w:val="00B01F1C"/>
    <w:rsid w:val="00B02390"/>
    <w:rsid w:val="00B027B7"/>
    <w:rsid w:val="00B02989"/>
    <w:rsid w:val="00B029A2"/>
    <w:rsid w:val="00B02ACA"/>
    <w:rsid w:val="00B02CCC"/>
    <w:rsid w:val="00B02E07"/>
    <w:rsid w:val="00B02EE1"/>
    <w:rsid w:val="00B02F27"/>
    <w:rsid w:val="00B030B3"/>
    <w:rsid w:val="00B032A5"/>
    <w:rsid w:val="00B03641"/>
    <w:rsid w:val="00B03746"/>
    <w:rsid w:val="00B03B5B"/>
    <w:rsid w:val="00B03C03"/>
    <w:rsid w:val="00B03D80"/>
    <w:rsid w:val="00B03EA9"/>
    <w:rsid w:val="00B045E1"/>
    <w:rsid w:val="00B0467E"/>
    <w:rsid w:val="00B04929"/>
    <w:rsid w:val="00B0495C"/>
    <w:rsid w:val="00B04996"/>
    <w:rsid w:val="00B04A78"/>
    <w:rsid w:val="00B05097"/>
    <w:rsid w:val="00B051F3"/>
    <w:rsid w:val="00B0523F"/>
    <w:rsid w:val="00B05313"/>
    <w:rsid w:val="00B05688"/>
    <w:rsid w:val="00B05727"/>
    <w:rsid w:val="00B0578F"/>
    <w:rsid w:val="00B059F9"/>
    <w:rsid w:val="00B05AD6"/>
    <w:rsid w:val="00B060A1"/>
    <w:rsid w:val="00B06163"/>
    <w:rsid w:val="00B06454"/>
    <w:rsid w:val="00B06489"/>
    <w:rsid w:val="00B06897"/>
    <w:rsid w:val="00B068CA"/>
    <w:rsid w:val="00B06AD2"/>
    <w:rsid w:val="00B06BCA"/>
    <w:rsid w:val="00B06D1F"/>
    <w:rsid w:val="00B07096"/>
    <w:rsid w:val="00B07384"/>
    <w:rsid w:val="00B073CA"/>
    <w:rsid w:val="00B1025C"/>
    <w:rsid w:val="00B10426"/>
    <w:rsid w:val="00B106B5"/>
    <w:rsid w:val="00B108FE"/>
    <w:rsid w:val="00B10931"/>
    <w:rsid w:val="00B10F8C"/>
    <w:rsid w:val="00B11851"/>
    <w:rsid w:val="00B118BE"/>
    <w:rsid w:val="00B11A39"/>
    <w:rsid w:val="00B11E25"/>
    <w:rsid w:val="00B11EB7"/>
    <w:rsid w:val="00B122B6"/>
    <w:rsid w:val="00B122DF"/>
    <w:rsid w:val="00B1270A"/>
    <w:rsid w:val="00B12D25"/>
    <w:rsid w:val="00B131A3"/>
    <w:rsid w:val="00B133C3"/>
    <w:rsid w:val="00B133E6"/>
    <w:rsid w:val="00B13761"/>
    <w:rsid w:val="00B13CEA"/>
    <w:rsid w:val="00B13D77"/>
    <w:rsid w:val="00B13E02"/>
    <w:rsid w:val="00B13EAA"/>
    <w:rsid w:val="00B15185"/>
    <w:rsid w:val="00B151E3"/>
    <w:rsid w:val="00B1538D"/>
    <w:rsid w:val="00B15672"/>
    <w:rsid w:val="00B1612A"/>
    <w:rsid w:val="00B16720"/>
    <w:rsid w:val="00B16939"/>
    <w:rsid w:val="00B16CA6"/>
    <w:rsid w:val="00B16DFE"/>
    <w:rsid w:val="00B16F6A"/>
    <w:rsid w:val="00B17055"/>
    <w:rsid w:val="00B1714B"/>
    <w:rsid w:val="00B171C6"/>
    <w:rsid w:val="00B174DB"/>
    <w:rsid w:val="00B17588"/>
    <w:rsid w:val="00B1769F"/>
    <w:rsid w:val="00B17B62"/>
    <w:rsid w:val="00B203D5"/>
    <w:rsid w:val="00B2057E"/>
    <w:rsid w:val="00B20615"/>
    <w:rsid w:val="00B2087A"/>
    <w:rsid w:val="00B208A9"/>
    <w:rsid w:val="00B20A79"/>
    <w:rsid w:val="00B20B40"/>
    <w:rsid w:val="00B20BE1"/>
    <w:rsid w:val="00B20D64"/>
    <w:rsid w:val="00B2107F"/>
    <w:rsid w:val="00B21245"/>
    <w:rsid w:val="00B2136D"/>
    <w:rsid w:val="00B21BCB"/>
    <w:rsid w:val="00B21F71"/>
    <w:rsid w:val="00B220E5"/>
    <w:rsid w:val="00B22155"/>
    <w:rsid w:val="00B223B7"/>
    <w:rsid w:val="00B22539"/>
    <w:rsid w:val="00B2261E"/>
    <w:rsid w:val="00B22B47"/>
    <w:rsid w:val="00B22E0E"/>
    <w:rsid w:val="00B233D3"/>
    <w:rsid w:val="00B23779"/>
    <w:rsid w:val="00B2389D"/>
    <w:rsid w:val="00B23974"/>
    <w:rsid w:val="00B23DBB"/>
    <w:rsid w:val="00B23FBF"/>
    <w:rsid w:val="00B24232"/>
    <w:rsid w:val="00B24273"/>
    <w:rsid w:val="00B2433C"/>
    <w:rsid w:val="00B245A8"/>
    <w:rsid w:val="00B24852"/>
    <w:rsid w:val="00B2485E"/>
    <w:rsid w:val="00B249EA"/>
    <w:rsid w:val="00B25258"/>
    <w:rsid w:val="00B2538D"/>
    <w:rsid w:val="00B2552A"/>
    <w:rsid w:val="00B257B7"/>
    <w:rsid w:val="00B259AA"/>
    <w:rsid w:val="00B25F50"/>
    <w:rsid w:val="00B25F5C"/>
    <w:rsid w:val="00B261D7"/>
    <w:rsid w:val="00B26589"/>
    <w:rsid w:val="00B26A57"/>
    <w:rsid w:val="00B26A70"/>
    <w:rsid w:val="00B26A9C"/>
    <w:rsid w:val="00B26D3A"/>
    <w:rsid w:val="00B26D88"/>
    <w:rsid w:val="00B27061"/>
    <w:rsid w:val="00B273D1"/>
    <w:rsid w:val="00B27463"/>
    <w:rsid w:val="00B278AA"/>
    <w:rsid w:val="00B27CFE"/>
    <w:rsid w:val="00B302C6"/>
    <w:rsid w:val="00B30323"/>
    <w:rsid w:val="00B30395"/>
    <w:rsid w:val="00B30650"/>
    <w:rsid w:val="00B3075B"/>
    <w:rsid w:val="00B309C5"/>
    <w:rsid w:val="00B30FC3"/>
    <w:rsid w:val="00B3136E"/>
    <w:rsid w:val="00B314B5"/>
    <w:rsid w:val="00B3156E"/>
    <w:rsid w:val="00B31917"/>
    <w:rsid w:val="00B31EA0"/>
    <w:rsid w:val="00B3215E"/>
    <w:rsid w:val="00B32655"/>
    <w:rsid w:val="00B328D8"/>
    <w:rsid w:val="00B329C9"/>
    <w:rsid w:val="00B32B70"/>
    <w:rsid w:val="00B32CD2"/>
    <w:rsid w:val="00B32CE7"/>
    <w:rsid w:val="00B32E89"/>
    <w:rsid w:val="00B32FE7"/>
    <w:rsid w:val="00B3312D"/>
    <w:rsid w:val="00B331BA"/>
    <w:rsid w:val="00B335F8"/>
    <w:rsid w:val="00B33873"/>
    <w:rsid w:val="00B33A0A"/>
    <w:rsid w:val="00B33ADA"/>
    <w:rsid w:val="00B33EB5"/>
    <w:rsid w:val="00B34228"/>
    <w:rsid w:val="00B34274"/>
    <w:rsid w:val="00B34578"/>
    <w:rsid w:val="00B34674"/>
    <w:rsid w:val="00B34B69"/>
    <w:rsid w:val="00B34DDD"/>
    <w:rsid w:val="00B34E3C"/>
    <w:rsid w:val="00B34FF0"/>
    <w:rsid w:val="00B354D3"/>
    <w:rsid w:val="00B3589B"/>
    <w:rsid w:val="00B358A3"/>
    <w:rsid w:val="00B35B13"/>
    <w:rsid w:val="00B35C60"/>
    <w:rsid w:val="00B35D55"/>
    <w:rsid w:val="00B35E0D"/>
    <w:rsid w:val="00B3600E"/>
    <w:rsid w:val="00B3611A"/>
    <w:rsid w:val="00B365EF"/>
    <w:rsid w:val="00B36884"/>
    <w:rsid w:val="00B36CFF"/>
    <w:rsid w:val="00B36DC4"/>
    <w:rsid w:val="00B371C0"/>
    <w:rsid w:val="00B372F0"/>
    <w:rsid w:val="00B372F9"/>
    <w:rsid w:val="00B37317"/>
    <w:rsid w:val="00B3743B"/>
    <w:rsid w:val="00B37653"/>
    <w:rsid w:val="00B37C72"/>
    <w:rsid w:val="00B40376"/>
    <w:rsid w:val="00B405A2"/>
    <w:rsid w:val="00B40A44"/>
    <w:rsid w:val="00B40C76"/>
    <w:rsid w:val="00B40EA6"/>
    <w:rsid w:val="00B41430"/>
    <w:rsid w:val="00B414FB"/>
    <w:rsid w:val="00B4158B"/>
    <w:rsid w:val="00B416A5"/>
    <w:rsid w:val="00B419AF"/>
    <w:rsid w:val="00B41BDD"/>
    <w:rsid w:val="00B41E79"/>
    <w:rsid w:val="00B41F71"/>
    <w:rsid w:val="00B42133"/>
    <w:rsid w:val="00B424C8"/>
    <w:rsid w:val="00B42505"/>
    <w:rsid w:val="00B4254B"/>
    <w:rsid w:val="00B42654"/>
    <w:rsid w:val="00B42783"/>
    <w:rsid w:val="00B42960"/>
    <w:rsid w:val="00B42BD5"/>
    <w:rsid w:val="00B42C7B"/>
    <w:rsid w:val="00B4307A"/>
    <w:rsid w:val="00B43471"/>
    <w:rsid w:val="00B436AF"/>
    <w:rsid w:val="00B438B0"/>
    <w:rsid w:val="00B43987"/>
    <w:rsid w:val="00B43A55"/>
    <w:rsid w:val="00B43A69"/>
    <w:rsid w:val="00B43AFD"/>
    <w:rsid w:val="00B43E8F"/>
    <w:rsid w:val="00B44607"/>
    <w:rsid w:val="00B4479C"/>
    <w:rsid w:val="00B44C25"/>
    <w:rsid w:val="00B45012"/>
    <w:rsid w:val="00B45164"/>
    <w:rsid w:val="00B452D7"/>
    <w:rsid w:val="00B456F5"/>
    <w:rsid w:val="00B45A02"/>
    <w:rsid w:val="00B45D05"/>
    <w:rsid w:val="00B46148"/>
    <w:rsid w:val="00B4628C"/>
    <w:rsid w:val="00B462FE"/>
    <w:rsid w:val="00B468FE"/>
    <w:rsid w:val="00B4695C"/>
    <w:rsid w:val="00B47124"/>
    <w:rsid w:val="00B4718D"/>
    <w:rsid w:val="00B472FB"/>
    <w:rsid w:val="00B473BA"/>
    <w:rsid w:val="00B473E0"/>
    <w:rsid w:val="00B4757E"/>
    <w:rsid w:val="00B476FF"/>
    <w:rsid w:val="00B47760"/>
    <w:rsid w:val="00B47816"/>
    <w:rsid w:val="00B479C4"/>
    <w:rsid w:val="00B47D12"/>
    <w:rsid w:val="00B47E0E"/>
    <w:rsid w:val="00B50007"/>
    <w:rsid w:val="00B50962"/>
    <w:rsid w:val="00B512D2"/>
    <w:rsid w:val="00B516F1"/>
    <w:rsid w:val="00B517CC"/>
    <w:rsid w:val="00B51B43"/>
    <w:rsid w:val="00B51C39"/>
    <w:rsid w:val="00B51CF2"/>
    <w:rsid w:val="00B51D34"/>
    <w:rsid w:val="00B51E64"/>
    <w:rsid w:val="00B51E8F"/>
    <w:rsid w:val="00B521A2"/>
    <w:rsid w:val="00B521F5"/>
    <w:rsid w:val="00B522C7"/>
    <w:rsid w:val="00B52708"/>
    <w:rsid w:val="00B52863"/>
    <w:rsid w:val="00B529E1"/>
    <w:rsid w:val="00B52B7E"/>
    <w:rsid w:val="00B52C2A"/>
    <w:rsid w:val="00B53134"/>
    <w:rsid w:val="00B53171"/>
    <w:rsid w:val="00B53424"/>
    <w:rsid w:val="00B53458"/>
    <w:rsid w:val="00B5355F"/>
    <w:rsid w:val="00B53822"/>
    <w:rsid w:val="00B53860"/>
    <w:rsid w:val="00B53A6A"/>
    <w:rsid w:val="00B53BA3"/>
    <w:rsid w:val="00B53CE0"/>
    <w:rsid w:val="00B53D80"/>
    <w:rsid w:val="00B53DA7"/>
    <w:rsid w:val="00B53E0C"/>
    <w:rsid w:val="00B53F6D"/>
    <w:rsid w:val="00B54098"/>
    <w:rsid w:val="00B540BB"/>
    <w:rsid w:val="00B54713"/>
    <w:rsid w:val="00B54A6F"/>
    <w:rsid w:val="00B54B6C"/>
    <w:rsid w:val="00B551A0"/>
    <w:rsid w:val="00B552F3"/>
    <w:rsid w:val="00B55463"/>
    <w:rsid w:val="00B554A6"/>
    <w:rsid w:val="00B55683"/>
    <w:rsid w:val="00B557A2"/>
    <w:rsid w:val="00B558A9"/>
    <w:rsid w:val="00B55A89"/>
    <w:rsid w:val="00B55EC3"/>
    <w:rsid w:val="00B56516"/>
    <w:rsid w:val="00B5653A"/>
    <w:rsid w:val="00B56546"/>
    <w:rsid w:val="00B56586"/>
    <w:rsid w:val="00B5666C"/>
    <w:rsid w:val="00B56A3A"/>
    <w:rsid w:val="00B57030"/>
    <w:rsid w:val="00B570F3"/>
    <w:rsid w:val="00B57247"/>
    <w:rsid w:val="00B575A4"/>
    <w:rsid w:val="00B57749"/>
    <w:rsid w:val="00B57931"/>
    <w:rsid w:val="00B579A8"/>
    <w:rsid w:val="00B57D35"/>
    <w:rsid w:val="00B57E4C"/>
    <w:rsid w:val="00B57EE4"/>
    <w:rsid w:val="00B57F76"/>
    <w:rsid w:val="00B60117"/>
    <w:rsid w:val="00B60153"/>
    <w:rsid w:val="00B6054A"/>
    <w:rsid w:val="00B605A8"/>
    <w:rsid w:val="00B6094F"/>
    <w:rsid w:val="00B60BDC"/>
    <w:rsid w:val="00B61013"/>
    <w:rsid w:val="00B6102B"/>
    <w:rsid w:val="00B6161F"/>
    <w:rsid w:val="00B61675"/>
    <w:rsid w:val="00B61862"/>
    <w:rsid w:val="00B618AD"/>
    <w:rsid w:val="00B619DE"/>
    <w:rsid w:val="00B61C1D"/>
    <w:rsid w:val="00B61E5F"/>
    <w:rsid w:val="00B61FDA"/>
    <w:rsid w:val="00B620A0"/>
    <w:rsid w:val="00B620DB"/>
    <w:rsid w:val="00B62512"/>
    <w:rsid w:val="00B62526"/>
    <w:rsid w:val="00B62789"/>
    <w:rsid w:val="00B6284D"/>
    <w:rsid w:val="00B62CAB"/>
    <w:rsid w:val="00B62FDE"/>
    <w:rsid w:val="00B6303C"/>
    <w:rsid w:val="00B632A9"/>
    <w:rsid w:val="00B63410"/>
    <w:rsid w:val="00B636F8"/>
    <w:rsid w:val="00B63935"/>
    <w:rsid w:val="00B63BAF"/>
    <w:rsid w:val="00B63D78"/>
    <w:rsid w:val="00B63F29"/>
    <w:rsid w:val="00B64252"/>
    <w:rsid w:val="00B646F1"/>
    <w:rsid w:val="00B652A7"/>
    <w:rsid w:val="00B65598"/>
    <w:rsid w:val="00B6582C"/>
    <w:rsid w:val="00B65942"/>
    <w:rsid w:val="00B65A6E"/>
    <w:rsid w:val="00B660C4"/>
    <w:rsid w:val="00B6645F"/>
    <w:rsid w:val="00B6657F"/>
    <w:rsid w:val="00B666CB"/>
    <w:rsid w:val="00B66760"/>
    <w:rsid w:val="00B66837"/>
    <w:rsid w:val="00B66961"/>
    <w:rsid w:val="00B66A8B"/>
    <w:rsid w:val="00B66AF2"/>
    <w:rsid w:val="00B66C42"/>
    <w:rsid w:val="00B66C50"/>
    <w:rsid w:val="00B66D2B"/>
    <w:rsid w:val="00B66E7B"/>
    <w:rsid w:val="00B66E7E"/>
    <w:rsid w:val="00B66ECE"/>
    <w:rsid w:val="00B66FAB"/>
    <w:rsid w:val="00B67110"/>
    <w:rsid w:val="00B671D3"/>
    <w:rsid w:val="00B67A85"/>
    <w:rsid w:val="00B7014C"/>
    <w:rsid w:val="00B702F7"/>
    <w:rsid w:val="00B7030A"/>
    <w:rsid w:val="00B70510"/>
    <w:rsid w:val="00B70645"/>
    <w:rsid w:val="00B70903"/>
    <w:rsid w:val="00B709BC"/>
    <w:rsid w:val="00B70A7F"/>
    <w:rsid w:val="00B70C1B"/>
    <w:rsid w:val="00B70C4B"/>
    <w:rsid w:val="00B70FAB"/>
    <w:rsid w:val="00B71388"/>
    <w:rsid w:val="00B71588"/>
    <w:rsid w:val="00B71599"/>
    <w:rsid w:val="00B71B28"/>
    <w:rsid w:val="00B71DF1"/>
    <w:rsid w:val="00B71F43"/>
    <w:rsid w:val="00B72D5F"/>
    <w:rsid w:val="00B72EEC"/>
    <w:rsid w:val="00B7319E"/>
    <w:rsid w:val="00B733B7"/>
    <w:rsid w:val="00B73442"/>
    <w:rsid w:val="00B734E8"/>
    <w:rsid w:val="00B73564"/>
    <w:rsid w:val="00B73824"/>
    <w:rsid w:val="00B7386D"/>
    <w:rsid w:val="00B73ADE"/>
    <w:rsid w:val="00B73B80"/>
    <w:rsid w:val="00B74226"/>
    <w:rsid w:val="00B745A6"/>
    <w:rsid w:val="00B7469D"/>
    <w:rsid w:val="00B74A04"/>
    <w:rsid w:val="00B74BF2"/>
    <w:rsid w:val="00B74C03"/>
    <w:rsid w:val="00B7513C"/>
    <w:rsid w:val="00B7527C"/>
    <w:rsid w:val="00B758A1"/>
    <w:rsid w:val="00B75921"/>
    <w:rsid w:val="00B75B1C"/>
    <w:rsid w:val="00B76BAE"/>
    <w:rsid w:val="00B76DB8"/>
    <w:rsid w:val="00B76F7B"/>
    <w:rsid w:val="00B770BB"/>
    <w:rsid w:val="00B77138"/>
    <w:rsid w:val="00B77234"/>
    <w:rsid w:val="00B77397"/>
    <w:rsid w:val="00B775EB"/>
    <w:rsid w:val="00B7780C"/>
    <w:rsid w:val="00B778BE"/>
    <w:rsid w:val="00B778DE"/>
    <w:rsid w:val="00B77B58"/>
    <w:rsid w:val="00B80192"/>
    <w:rsid w:val="00B8020B"/>
    <w:rsid w:val="00B80245"/>
    <w:rsid w:val="00B8027E"/>
    <w:rsid w:val="00B802B4"/>
    <w:rsid w:val="00B805D4"/>
    <w:rsid w:val="00B80905"/>
    <w:rsid w:val="00B80A52"/>
    <w:rsid w:val="00B80AFC"/>
    <w:rsid w:val="00B80D54"/>
    <w:rsid w:val="00B814E4"/>
    <w:rsid w:val="00B81A72"/>
    <w:rsid w:val="00B822AC"/>
    <w:rsid w:val="00B82429"/>
    <w:rsid w:val="00B826B3"/>
    <w:rsid w:val="00B827FD"/>
    <w:rsid w:val="00B828FF"/>
    <w:rsid w:val="00B82B33"/>
    <w:rsid w:val="00B82C23"/>
    <w:rsid w:val="00B82E6F"/>
    <w:rsid w:val="00B82F8A"/>
    <w:rsid w:val="00B8303D"/>
    <w:rsid w:val="00B83632"/>
    <w:rsid w:val="00B838DB"/>
    <w:rsid w:val="00B839F2"/>
    <w:rsid w:val="00B83A3F"/>
    <w:rsid w:val="00B83DC4"/>
    <w:rsid w:val="00B8424F"/>
    <w:rsid w:val="00B84265"/>
    <w:rsid w:val="00B845D7"/>
    <w:rsid w:val="00B84658"/>
    <w:rsid w:val="00B84C26"/>
    <w:rsid w:val="00B84D32"/>
    <w:rsid w:val="00B8500A"/>
    <w:rsid w:val="00B85B0F"/>
    <w:rsid w:val="00B85C51"/>
    <w:rsid w:val="00B85CB4"/>
    <w:rsid w:val="00B85D06"/>
    <w:rsid w:val="00B85F21"/>
    <w:rsid w:val="00B85FD0"/>
    <w:rsid w:val="00B86230"/>
    <w:rsid w:val="00B86405"/>
    <w:rsid w:val="00B86424"/>
    <w:rsid w:val="00B86565"/>
    <w:rsid w:val="00B86727"/>
    <w:rsid w:val="00B8673C"/>
    <w:rsid w:val="00B86993"/>
    <w:rsid w:val="00B86C72"/>
    <w:rsid w:val="00B86D13"/>
    <w:rsid w:val="00B86D2B"/>
    <w:rsid w:val="00B87000"/>
    <w:rsid w:val="00B87918"/>
    <w:rsid w:val="00B87C6E"/>
    <w:rsid w:val="00B87D17"/>
    <w:rsid w:val="00B87D58"/>
    <w:rsid w:val="00B900AB"/>
    <w:rsid w:val="00B90131"/>
    <w:rsid w:val="00B908C3"/>
    <w:rsid w:val="00B90FAE"/>
    <w:rsid w:val="00B91155"/>
    <w:rsid w:val="00B911C8"/>
    <w:rsid w:val="00B91226"/>
    <w:rsid w:val="00B919AA"/>
    <w:rsid w:val="00B91EA6"/>
    <w:rsid w:val="00B91FC7"/>
    <w:rsid w:val="00B920AD"/>
    <w:rsid w:val="00B927ED"/>
    <w:rsid w:val="00B92C0B"/>
    <w:rsid w:val="00B936A8"/>
    <w:rsid w:val="00B939B8"/>
    <w:rsid w:val="00B94065"/>
    <w:rsid w:val="00B940E3"/>
    <w:rsid w:val="00B94202"/>
    <w:rsid w:val="00B944AB"/>
    <w:rsid w:val="00B9464C"/>
    <w:rsid w:val="00B9476B"/>
    <w:rsid w:val="00B94790"/>
    <w:rsid w:val="00B9485D"/>
    <w:rsid w:val="00B94AFA"/>
    <w:rsid w:val="00B94BB2"/>
    <w:rsid w:val="00B957DA"/>
    <w:rsid w:val="00B95A96"/>
    <w:rsid w:val="00B95B72"/>
    <w:rsid w:val="00B95CB6"/>
    <w:rsid w:val="00B9605A"/>
    <w:rsid w:val="00B961A3"/>
    <w:rsid w:val="00B962CF"/>
    <w:rsid w:val="00B96784"/>
    <w:rsid w:val="00B96A00"/>
    <w:rsid w:val="00B96F83"/>
    <w:rsid w:val="00B970DA"/>
    <w:rsid w:val="00B97594"/>
    <w:rsid w:val="00B97B9E"/>
    <w:rsid w:val="00BA02A1"/>
    <w:rsid w:val="00BA0360"/>
    <w:rsid w:val="00BA048E"/>
    <w:rsid w:val="00BA0518"/>
    <w:rsid w:val="00BA053E"/>
    <w:rsid w:val="00BA07A9"/>
    <w:rsid w:val="00BA0CA2"/>
    <w:rsid w:val="00BA0ED2"/>
    <w:rsid w:val="00BA1069"/>
    <w:rsid w:val="00BA10EF"/>
    <w:rsid w:val="00BA1687"/>
    <w:rsid w:val="00BA1C0D"/>
    <w:rsid w:val="00BA2019"/>
    <w:rsid w:val="00BA298C"/>
    <w:rsid w:val="00BA2B9C"/>
    <w:rsid w:val="00BA2CAF"/>
    <w:rsid w:val="00BA2DA3"/>
    <w:rsid w:val="00BA2FDE"/>
    <w:rsid w:val="00BA3257"/>
    <w:rsid w:val="00BA3534"/>
    <w:rsid w:val="00BA363A"/>
    <w:rsid w:val="00BA391D"/>
    <w:rsid w:val="00BA3A79"/>
    <w:rsid w:val="00BA3A96"/>
    <w:rsid w:val="00BA3AFB"/>
    <w:rsid w:val="00BA3E3B"/>
    <w:rsid w:val="00BA3E4A"/>
    <w:rsid w:val="00BA40CF"/>
    <w:rsid w:val="00BA47E7"/>
    <w:rsid w:val="00BA48DB"/>
    <w:rsid w:val="00BA494C"/>
    <w:rsid w:val="00BA499C"/>
    <w:rsid w:val="00BA4A89"/>
    <w:rsid w:val="00BA4B05"/>
    <w:rsid w:val="00BA4B2F"/>
    <w:rsid w:val="00BA4B4A"/>
    <w:rsid w:val="00BA50D0"/>
    <w:rsid w:val="00BA5218"/>
    <w:rsid w:val="00BA54DD"/>
    <w:rsid w:val="00BA5AC1"/>
    <w:rsid w:val="00BA5F2D"/>
    <w:rsid w:val="00BA6061"/>
    <w:rsid w:val="00BA6206"/>
    <w:rsid w:val="00BA62BC"/>
    <w:rsid w:val="00BA648D"/>
    <w:rsid w:val="00BA669B"/>
    <w:rsid w:val="00BA6BC9"/>
    <w:rsid w:val="00BA6D61"/>
    <w:rsid w:val="00BA6E23"/>
    <w:rsid w:val="00BA6F24"/>
    <w:rsid w:val="00BA7135"/>
    <w:rsid w:val="00BA7612"/>
    <w:rsid w:val="00BA78E5"/>
    <w:rsid w:val="00BA7BB9"/>
    <w:rsid w:val="00BA7D1D"/>
    <w:rsid w:val="00BB043B"/>
    <w:rsid w:val="00BB056B"/>
    <w:rsid w:val="00BB0AA3"/>
    <w:rsid w:val="00BB0CBB"/>
    <w:rsid w:val="00BB0CDF"/>
    <w:rsid w:val="00BB0D8F"/>
    <w:rsid w:val="00BB0FF2"/>
    <w:rsid w:val="00BB13BC"/>
    <w:rsid w:val="00BB17A6"/>
    <w:rsid w:val="00BB1DEF"/>
    <w:rsid w:val="00BB1E92"/>
    <w:rsid w:val="00BB20DD"/>
    <w:rsid w:val="00BB2171"/>
    <w:rsid w:val="00BB2273"/>
    <w:rsid w:val="00BB25F7"/>
    <w:rsid w:val="00BB2A73"/>
    <w:rsid w:val="00BB2AC3"/>
    <w:rsid w:val="00BB2E37"/>
    <w:rsid w:val="00BB334C"/>
    <w:rsid w:val="00BB3458"/>
    <w:rsid w:val="00BB3492"/>
    <w:rsid w:val="00BB3658"/>
    <w:rsid w:val="00BB368C"/>
    <w:rsid w:val="00BB36F0"/>
    <w:rsid w:val="00BB375D"/>
    <w:rsid w:val="00BB37BB"/>
    <w:rsid w:val="00BB3F29"/>
    <w:rsid w:val="00BB40D4"/>
    <w:rsid w:val="00BB43A1"/>
    <w:rsid w:val="00BB43DA"/>
    <w:rsid w:val="00BB45C7"/>
    <w:rsid w:val="00BB495A"/>
    <w:rsid w:val="00BB4D6F"/>
    <w:rsid w:val="00BB4F6E"/>
    <w:rsid w:val="00BB5076"/>
    <w:rsid w:val="00BB5092"/>
    <w:rsid w:val="00BB50E8"/>
    <w:rsid w:val="00BB5734"/>
    <w:rsid w:val="00BB5885"/>
    <w:rsid w:val="00BB58CD"/>
    <w:rsid w:val="00BB5A77"/>
    <w:rsid w:val="00BB5AA0"/>
    <w:rsid w:val="00BB5B24"/>
    <w:rsid w:val="00BB5C62"/>
    <w:rsid w:val="00BB5CED"/>
    <w:rsid w:val="00BB5DA0"/>
    <w:rsid w:val="00BB6163"/>
    <w:rsid w:val="00BB6938"/>
    <w:rsid w:val="00BB6A8B"/>
    <w:rsid w:val="00BB6ABC"/>
    <w:rsid w:val="00BB715D"/>
    <w:rsid w:val="00BB7239"/>
    <w:rsid w:val="00BB7255"/>
    <w:rsid w:val="00BB748D"/>
    <w:rsid w:val="00BB761B"/>
    <w:rsid w:val="00BB7701"/>
    <w:rsid w:val="00BB786B"/>
    <w:rsid w:val="00BB7A11"/>
    <w:rsid w:val="00BB7BD4"/>
    <w:rsid w:val="00BB7ECA"/>
    <w:rsid w:val="00BB7F7A"/>
    <w:rsid w:val="00BC029E"/>
    <w:rsid w:val="00BC096D"/>
    <w:rsid w:val="00BC0C40"/>
    <w:rsid w:val="00BC0E0A"/>
    <w:rsid w:val="00BC17D6"/>
    <w:rsid w:val="00BC1DA9"/>
    <w:rsid w:val="00BC1EB5"/>
    <w:rsid w:val="00BC1FC2"/>
    <w:rsid w:val="00BC20EE"/>
    <w:rsid w:val="00BC219B"/>
    <w:rsid w:val="00BC221A"/>
    <w:rsid w:val="00BC22D8"/>
    <w:rsid w:val="00BC2363"/>
    <w:rsid w:val="00BC2428"/>
    <w:rsid w:val="00BC2545"/>
    <w:rsid w:val="00BC25A5"/>
    <w:rsid w:val="00BC28F5"/>
    <w:rsid w:val="00BC298E"/>
    <w:rsid w:val="00BC2BD9"/>
    <w:rsid w:val="00BC2CF1"/>
    <w:rsid w:val="00BC2FAB"/>
    <w:rsid w:val="00BC2FF0"/>
    <w:rsid w:val="00BC3424"/>
    <w:rsid w:val="00BC36A0"/>
    <w:rsid w:val="00BC3C63"/>
    <w:rsid w:val="00BC3F96"/>
    <w:rsid w:val="00BC4121"/>
    <w:rsid w:val="00BC44A9"/>
    <w:rsid w:val="00BC4AA4"/>
    <w:rsid w:val="00BC4E4C"/>
    <w:rsid w:val="00BC5294"/>
    <w:rsid w:val="00BC52E3"/>
    <w:rsid w:val="00BC5430"/>
    <w:rsid w:val="00BC54FE"/>
    <w:rsid w:val="00BC55D5"/>
    <w:rsid w:val="00BC5D48"/>
    <w:rsid w:val="00BC634E"/>
    <w:rsid w:val="00BC64C4"/>
    <w:rsid w:val="00BC667E"/>
    <w:rsid w:val="00BC66FB"/>
    <w:rsid w:val="00BC67C9"/>
    <w:rsid w:val="00BC6E12"/>
    <w:rsid w:val="00BC73DE"/>
    <w:rsid w:val="00BD01A2"/>
    <w:rsid w:val="00BD049F"/>
    <w:rsid w:val="00BD0BFE"/>
    <w:rsid w:val="00BD0D1F"/>
    <w:rsid w:val="00BD1109"/>
    <w:rsid w:val="00BD1295"/>
    <w:rsid w:val="00BD185B"/>
    <w:rsid w:val="00BD196F"/>
    <w:rsid w:val="00BD1A05"/>
    <w:rsid w:val="00BD1E6D"/>
    <w:rsid w:val="00BD20AF"/>
    <w:rsid w:val="00BD2300"/>
    <w:rsid w:val="00BD23E3"/>
    <w:rsid w:val="00BD29E4"/>
    <w:rsid w:val="00BD2B35"/>
    <w:rsid w:val="00BD2CC1"/>
    <w:rsid w:val="00BD31D5"/>
    <w:rsid w:val="00BD364A"/>
    <w:rsid w:val="00BD3A39"/>
    <w:rsid w:val="00BD3AF2"/>
    <w:rsid w:val="00BD3E15"/>
    <w:rsid w:val="00BD3FA0"/>
    <w:rsid w:val="00BD3FF0"/>
    <w:rsid w:val="00BD421A"/>
    <w:rsid w:val="00BD436C"/>
    <w:rsid w:val="00BD442A"/>
    <w:rsid w:val="00BD448B"/>
    <w:rsid w:val="00BD4648"/>
    <w:rsid w:val="00BD4686"/>
    <w:rsid w:val="00BD4AE4"/>
    <w:rsid w:val="00BD4BA3"/>
    <w:rsid w:val="00BD4C22"/>
    <w:rsid w:val="00BD4C2B"/>
    <w:rsid w:val="00BD4D77"/>
    <w:rsid w:val="00BD4DA7"/>
    <w:rsid w:val="00BD524F"/>
    <w:rsid w:val="00BD52D3"/>
    <w:rsid w:val="00BD53A1"/>
    <w:rsid w:val="00BD5838"/>
    <w:rsid w:val="00BD5844"/>
    <w:rsid w:val="00BD5AF7"/>
    <w:rsid w:val="00BD5BCD"/>
    <w:rsid w:val="00BD5E81"/>
    <w:rsid w:val="00BD66F9"/>
    <w:rsid w:val="00BD6ACF"/>
    <w:rsid w:val="00BD6D98"/>
    <w:rsid w:val="00BD6EF4"/>
    <w:rsid w:val="00BD6F01"/>
    <w:rsid w:val="00BD730F"/>
    <w:rsid w:val="00BD7441"/>
    <w:rsid w:val="00BD76E2"/>
    <w:rsid w:val="00BD7EEC"/>
    <w:rsid w:val="00BE0A83"/>
    <w:rsid w:val="00BE0DFE"/>
    <w:rsid w:val="00BE0E65"/>
    <w:rsid w:val="00BE0F62"/>
    <w:rsid w:val="00BE1049"/>
    <w:rsid w:val="00BE1052"/>
    <w:rsid w:val="00BE1083"/>
    <w:rsid w:val="00BE1321"/>
    <w:rsid w:val="00BE14BF"/>
    <w:rsid w:val="00BE1535"/>
    <w:rsid w:val="00BE1904"/>
    <w:rsid w:val="00BE19E3"/>
    <w:rsid w:val="00BE1B0E"/>
    <w:rsid w:val="00BE1B56"/>
    <w:rsid w:val="00BE2094"/>
    <w:rsid w:val="00BE209E"/>
    <w:rsid w:val="00BE2205"/>
    <w:rsid w:val="00BE23CD"/>
    <w:rsid w:val="00BE2750"/>
    <w:rsid w:val="00BE2AC8"/>
    <w:rsid w:val="00BE2C85"/>
    <w:rsid w:val="00BE2CE5"/>
    <w:rsid w:val="00BE2D25"/>
    <w:rsid w:val="00BE2D39"/>
    <w:rsid w:val="00BE3153"/>
    <w:rsid w:val="00BE323E"/>
    <w:rsid w:val="00BE335D"/>
    <w:rsid w:val="00BE3ACB"/>
    <w:rsid w:val="00BE3D18"/>
    <w:rsid w:val="00BE42CE"/>
    <w:rsid w:val="00BE452F"/>
    <w:rsid w:val="00BE48BA"/>
    <w:rsid w:val="00BE4B6F"/>
    <w:rsid w:val="00BE4B72"/>
    <w:rsid w:val="00BE4F7D"/>
    <w:rsid w:val="00BE5156"/>
    <w:rsid w:val="00BE51C9"/>
    <w:rsid w:val="00BE527D"/>
    <w:rsid w:val="00BE5A49"/>
    <w:rsid w:val="00BE5B7D"/>
    <w:rsid w:val="00BE5BA3"/>
    <w:rsid w:val="00BE5CC4"/>
    <w:rsid w:val="00BE615E"/>
    <w:rsid w:val="00BE6177"/>
    <w:rsid w:val="00BE63CD"/>
    <w:rsid w:val="00BE660E"/>
    <w:rsid w:val="00BE66D9"/>
    <w:rsid w:val="00BE68B9"/>
    <w:rsid w:val="00BE6A4A"/>
    <w:rsid w:val="00BE6D62"/>
    <w:rsid w:val="00BE6DF3"/>
    <w:rsid w:val="00BE7030"/>
    <w:rsid w:val="00BE7470"/>
    <w:rsid w:val="00BE74CE"/>
    <w:rsid w:val="00BE76AF"/>
    <w:rsid w:val="00BE76B1"/>
    <w:rsid w:val="00BE7F09"/>
    <w:rsid w:val="00BF002E"/>
    <w:rsid w:val="00BF050D"/>
    <w:rsid w:val="00BF067E"/>
    <w:rsid w:val="00BF0D15"/>
    <w:rsid w:val="00BF0DAB"/>
    <w:rsid w:val="00BF0DD4"/>
    <w:rsid w:val="00BF0E40"/>
    <w:rsid w:val="00BF0EB4"/>
    <w:rsid w:val="00BF0FF0"/>
    <w:rsid w:val="00BF1BE9"/>
    <w:rsid w:val="00BF1C7C"/>
    <w:rsid w:val="00BF1E7E"/>
    <w:rsid w:val="00BF21F2"/>
    <w:rsid w:val="00BF2311"/>
    <w:rsid w:val="00BF2480"/>
    <w:rsid w:val="00BF264B"/>
    <w:rsid w:val="00BF296A"/>
    <w:rsid w:val="00BF29BB"/>
    <w:rsid w:val="00BF2DE8"/>
    <w:rsid w:val="00BF2EC1"/>
    <w:rsid w:val="00BF2FC8"/>
    <w:rsid w:val="00BF30BD"/>
    <w:rsid w:val="00BF310C"/>
    <w:rsid w:val="00BF312A"/>
    <w:rsid w:val="00BF3201"/>
    <w:rsid w:val="00BF3653"/>
    <w:rsid w:val="00BF37A5"/>
    <w:rsid w:val="00BF37C9"/>
    <w:rsid w:val="00BF3840"/>
    <w:rsid w:val="00BF3A01"/>
    <w:rsid w:val="00BF3AC1"/>
    <w:rsid w:val="00BF3DB3"/>
    <w:rsid w:val="00BF3E6F"/>
    <w:rsid w:val="00BF3FA4"/>
    <w:rsid w:val="00BF4093"/>
    <w:rsid w:val="00BF416E"/>
    <w:rsid w:val="00BF41E6"/>
    <w:rsid w:val="00BF426D"/>
    <w:rsid w:val="00BF42FB"/>
    <w:rsid w:val="00BF4585"/>
    <w:rsid w:val="00BF46E7"/>
    <w:rsid w:val="00BF47E9"/>
    <w:rsid w:val="00BF493F"/>
    <w:rsid w:val="00BF4D4E"/>
    <w:rsid w:val="00BF4F02"/>
    <w:rsid w:val="00BF4FA5"/>
    <w:rsid w:val="00BF500D"/>
    <w:rsid w:val="00BF5059"/>
    <w:rsid w:val="00BF5135"/>
    <w:rsid w:val="00BF54C4"/>
    <w:rsid w:val="00BF54EC"/>
    <w:rsid w:val="00BF55E4"/>
    <w:rsid w:val="00BF5700"/>
    <w:rsid w:val="00BF5BFB"/>
    <w:rsid w:val="00BF5FE8"/>
    <w:rsid w:val="00BF600C"/>
    <w:rsid w:val="00BF613D"/>
    <w:rsid w:val="00BF6644"/>
    <w:rsid w:val="00BF6B1C"/>
    <w:rsid w:val="00BF6E31"/>
    <w:rsid w:val="00BF6E5D"/>
    <w:rsid w:val="00BF6EC1"/>
    <w:rsid w:val="00BF6F26"/>
    <w:rsid w:val="00BF703F"/>
    <w:rsid w:val="00BF718D"/>
    <w:rsid w:val="00BF765A"/>
    <w:rsid w:val="00BF79FE"/>
    <w:rsid w:val="00BF7A4D"/>
    <w:rsid w:val="00BF7BC0"/>
    <w:rsid w:val="00BF7CE4"/>
    <w:rsid w:val="00C000D3"/>
    <w:rsid w:val="00C00383"/>
    <w:rsid w:val="00C0060F"/>
    <w:rsid w:val="00C00860"/>
    <w:rsid w:val="00C008AD"/>
    <w:rsid w:val="00C008DB"/>
    <w:rsid w:val="00C00BE1"/>
    <w:rsid w:val="00C00D91"/>
    <w:rsid w:val="00C00DD2"/>
    <w:rsid w:val="00C01287"/>
    <w:rsid w:val="00C014CB"/>
    <w:rsid w:val="00C016D9"/>
    <w:rsid w:val="00C0192A"/>
    <w:rsid w:val="00C0192B"/>
    <w:rsid w:val="00C01C2A"/>
    <w:rsid w:val="00C020CC"/>
    <w:rsid w:val="00C02192"/>
    <w:rsid w:val="00C025C6"/>
    <w:rsid w:val="00C028B5"/>
    <w:rsid w:val="00C02920"/>
    <w:rsid w:val="00C029E2"/>
    <w:rsid w:val="00C0300B"/>
    <w:rsid w:val="00C0314B"/>
    <w:rsid w:val="00C03236"/>
    <w:rsid w:val="00C03332"/>
    <w:rsid w:val="00C0346A"/>
    <w:rsid w:val="00C034D9"/>
    <w:rsid w:val="00C03756"/>
    <w:rsid w:val="00C03804"/>
    <w:rsid w:val="00C038C8"/>
    <w:rsid w:val="00C03E4B"/>
    <w:rsid w:val="00C03E5F"/>
    <w:rsid w:val="00C03EFA"/>
    <w:rsid w:val="00C03FDA"/>
    <w:rsid w:val="00C041BC"/>
    <w:rsid w:val="00C041F7"/>
    <w:rsid w:val="00C0439E"/>
    <w:rsid w:val="00C04477"/>
    <w:rsid w:val="00C045C1"/>
    <w:rsid w:val="00C04A0C"/>
    <w:rsid w:val="00C050F6"/>
    <w:rsid w:val="00C052FF"/>
    <w:rsid w:val="00C05922"/>
    <w:rsid w:val="00C05A3B"/>
    <w:rsid w:val="00C05AF6"/>
    <w:rsid w:val="00C05B5D"/>
    <w:rsid w:val="00C05F98"/>
    <w:rsid w:val="00C06549"/>
    <w:rsid w:val="00C065BB"/>
    <w:rsid w:val="00C06632"/>
    <w:rsid w:val="00C067C9"/>
    <w:rsid w:val="00C06B1B"/>
    <w:rsid w:val="00C06CA3"/>
    <w:rsid w:val="00C06FF0"/>
    <w:rsid w:val="00C070D2"/>
    <w:rsid w:val="00C071D1"/>
    <w:rsid w:val="00C07215"/>
    <w:rsid w:val="00C077DF"/>
    <w:rsid w:val="00C07AE7"/>
    <w:rsid w:val="00C07AEC"/>
    <w:rsid w:val="00C07AF8"/>
    <w:rsid w:val="00C07C04"/>
    <w:rsid w:val="00C07C95"/>
    <w:rsid w:val="00C07F5B"/>
    <w:rsid w:val="00C07FF4"/>
    <w:rsid w:val="00C1019A"/>
    <w:rsid w:val="00C1033F"/>
    <w:rsid w:val="00C1068D"/>
    <w:rsid w:val="00C1143B"/>
    <w:rsid w:val="00C11559"/>
    <w:rsid w:val="00C11954"/>
    <w:rsid w:val="00C120A8"/>
    <w:rsid w:val="00C12390"/>
    <w:rsid w:val="00C12484"/>
    <w:rsid w:val="00C1283B"/>
    <w:rsid w:val="00C128A6"/>
    <w:rsid w:val="00C12D87"/>
    <w:rsid w:val="00C12EAB"/>
    <w:rsid w:val="00C12FB6"/>
    <w:rsid w:val="00C13699"/>
    <w:rsid w:val="00C136B7"/>
    <w:rsid w:val="00C1385F"/>
    <w:rsid w:val="00C1391B"/>
    <w:rsid w:val="00C13CED"/>
    <w:rsid w:val="00C142BE"/>
    <w:rsid w:val="00C146F8"/>
    <w:rsid w:val="00C1481A"/>
    <w:rsid w:val="00C1485F"/>
    <w:rsid w:val="00C14AE0"/>
    <w:rsid w:val="00C14CD9"/>
    <w:rsid w:val="00C14DC3"/>
    <w:rsid w:val="00C14F81"/>
    <w:rsid w:val="00C14FF8"/>
    <w:rsid w:val="00C15247"/>
    <w:rsid w:val="00C1533D"/>
    <w:rsid w:val="00C15753"/>
    <w:rsid w:val="00C157D8"/>
    <w:rsid w:val="00C1599C"/>
    <w:rsid w:val="00C15A22"/>
    <w:rsid w:val="00C15BE1"/>
    <w:rsid w:val="00C15C12"/>
    <w:rsid w:val="00C1627A"/>
    <w:rsid w:val="00C162AA"/>
    <w:rsid w:val="00C162D4"/>
    <w:rsid w:val="00C163B9"/>
    <w:rsid w:val="00C163D8"/>
    <w:rsid w:val="00C16479"/>
    <w:rsid w:val="00C1678C"/>
    <w:rsid w:val="00C16928"/>
    <w:rsid w:val="00C169C1"/>
    <w:rsid w:val="00C16B0B"/>
    <w:rsid w:val="00C16F96"/>
    <w:rsid w:val="00C16F9F"/>
    <w:rsid w:val="00C174E2"/>
    <w:rsid w:val="00C1775D"/>
    <w:rsid w:val="00C17BA9"/>
    <w:rsid w:val="00C17CB0"/>
    <w:rsid w:val="00C201CD"/>
    <w:rsid w:val="00C20374"/>
    <w:rsid w:val="00C206C3"/>
    <w:rsid w:val="00C20A49"/>
    <w:rsid w:val="00C20A70"/>
    <w:rsid w:val="00C20A8F"/>
    <w:rsid w:val="00C20C8E"/>
    <w:rsid w:val="00C20D9C"/>
    <w:rsid w:val="00C21146"/>
    <w:rsid w:val="00C21331"/>
    <w:rsid w:val="00C216D3"/>
    <w:rsid w:val="00C219DC"/>
    <w:rsid w:val="00C21A85"/>
    <w:rsid w:val="00C21AEE"/>
    <w:rsid w:val="00C21BE2"/>
    <w:rsid w:val="00C21C80"/>
    <w:rsid w:val="00C21DDB"/>
    <w:rsid w:val="00C21EA5"/>
    <w:rsid w:val="00C21EE6"/>
    <w:rsid w:val="00C225D4"/>
    <w:rsid w:val="00C225E8"/>
    <w:rsid w:val="00C228CB"/>
    <w:rsid w:val="00C22B7C"/>
    <w:rsid w:val="00C22C5A"/>
    <w:rsid w:val="00C22CF8"/>
    <w:rsid w:val="00C230DE"/>
    <w:rsid w:val="00C23179"/>
    <w:rsid w:val="00C2350D"/>
    <w:rsid w:val="00C23536"/>
    <w:rsid w:val="00C23D70"/>
    <w:rsid w:val="00C23DE0"/>
    <w:rsid w:val="00C24320"/>
    <w:rsid w:val="00C243B4"/>
    <w:rsid w:val="00C2478D"/>
    <w:rsid w:val="00C248D4"/>
    <w:rsid w:val="00C24BE5"/>
    <w:rsid w:val="00C24BE7"/>
    <w:rsid w:val="00C24C10"/>
    <w:rsid w:val="00C24CA3"/>
    <w:rsid w:val="00C24CD3"/>
    <w:rsid w:val="00C24D66"/>
    <w:rsid w:val="00C24DF5"/>
    <w:rsid w:val="00C2530B"/>
    <w:rsid w:val="00C258C6"/>
    <w:rsid w:val="00C25A42"/>
    <w:rsid w:val="00C26297"/>
    <w:rsid w:val="00C26327"/>
    <w:rsid w:val="00C26962"/>
    <w:rsid w:val="00C269CC"/>
    <w:rsid w:val="00C26AB4"/>
    <w:rsid w:val="00C26DF7"/>
    <w:rsid w:val="00C272C2"/>
    <w:rsid w:val="00C274E2"/>
    <w:rsid w:val="00C27962"/>
    <w:rsid w:val="00C27DC0"/>
    <w:rsid w:val="00C27E52"/>
    <w:rsid w:val="00C3029B"/>
    <w:rsid w:val="00C30750"/>
    <w:rsid w:val="00C30F5E"/>
    <w:rsid w:val="00C30FE5"/>
    <w:rsid w:val="00C30FFC"/>
    <w:rsid w:val="00C31A3E"/>
    <w:rsid w:val="00C31BE8"/>
    <w:rsid w:val="00C31CF8"/>
    <w:rsid w:val="00C3205F"/>
    <w:rsid w:val="00C32191"/>
    <w:rsid w:val="00C3222B"/>
    <w:rsid w:val="00C32282"/>
    <w:rsid w:val="00C32291"/>
    <w:rsid w:val="00C323F1"/>
    <w:rsid w:val="00C324B3"/>
    <w:rsid w:val="00C324E8"/>
    <w:rsid w:val="00C3296A"/>
    <w:rsid w:val="00C32C34"/>
    <w:rsid w:val="00C330F2"/>
    <w:rsid w:val="00C3316C"/>
    <w:rsid w:val="00C33249"/>
    <w:rsid w:val="00C336F8"/>
    <w:rsid w:val="00C337A9"/>
    <w:rsid w:val="00C33CBE"/>
    <w:rsid w:val="00C33D55"/>
    <w:rsid w:val="00C3400D"/>
    <w:rsid w:val="00C3437C"/>
    <w:rsid w:val="00C34495"/>
    <w:rsid w:val="00C352D8"/>
    <w:rsid w:val="00C3531B"/>
    <w:rsid w:val="00C3597F"/>
    <w:rsid w:val="00C35A42"/>
    <w:rsid w:val="00C35CFE"/>
    <w:rsid w:val="00C35E27"/>
    <w:rsid w:val="00C35EA7"/>
    <w:rsid w:val="00C36063"/>
    <w:rsid w:val="00C3636D"/>
    <w:rsid w:val="00C36383"/>
    <w:rsid w:val="00C3647D"/>
    <w:rsid w:val="00C3666D"/>
    <w:rsid w:val="00C367D9"/>
    <w:rsid w:val="00C36879"/>
    <w:rsid w:val="00C36A1E"/>
    <w:rsid w:val="00C36AAA"/>
    <w:rsid w:val="00C36B74"/>
    <w:rsid w:val="00C36CBE"/>
    <w:rsid w:val="00C36DEB"/>
    <w:rsid w:val="00C36ED0"/>
    <w:rsid w:val="00C37737"/>
    <w:rsid w:val="00C377D5"/>
    <w:rsid w:val="00C378C2"/>
    <w:rsid w:val="00C378C3"/>
    <w:rsid w:val="00C37C21"/>
    <w:rsid w:val="00C37C8F"/>
    <w:rsid w:val="00C37EF7"/>
    <w:rsid w:val="00C37FAF"/>
    <w:rsid w:val="00C40089"/>
    <w:rsid w:val="00C403C0"/>
    <w:rsid w:val="00C404CB"/>
    <w:rsid w:val="00C405FD"/>
    <w:rsid w:val="00C4064A"/>
    <w:rsid w:val="00C4092C"/>
    <w:rsid w:val="00C40B00"/>
    <w:rsid w:val="00C40EBA"/>
    <w:rsid w:val="00C417F0"/>
    <w:rsid w:val="00C41B70"/>
    <w:rsid w:val="00C41B9E"/>
    <w:rsid w:val="00C420D0"/>
    <w:rsid w:val="00C421BC"/>
    <w:rsid w:val="00C42459"/>
    <w:rsid w:val="00C4270D"/>
    <w:rsid w:val="00C427DC"/>
    <w:rsid w:val="00C428CE"/>
    <w:rsid w:val="00C42C38"/>
    <w:rsid w:val="00C42EF3"/>
    <w:rsid w:val="00C42F31"/>
    <w:rsid w:val="00C43442"/>
    <w:rsid w:val="00C4378F"/>
    <w:rsid w:val="00C43795"/>
    <w:rsid w:val="00C43BB6"/>
    <w:rsid w:val="00C43CEB"/>
    <w:rsid w:val="00C441C8"/>
    <w:rsid w:val="00C441E9"/>
    <w:rsid w:val="00C443FE"/>
    <w:rsid w:val="00C444EC"/>
    <w:rsid w:val="00C445EA"/>
    <w:rsid w:val="00C445F5"/>
    <w:rsid w:val="00C446B8"/>
    <w:rsid w:val="00C446CA"/>
    <w:rsid w:val="00C44E95"/>
    <w:rsid w:val="00C4516E"/>
    <w:rsid w:val="00C452EF"/>
    <w:rsid w:val="00C453B1"/>
    <w:rsid w:val="00C45585"/>
    <w:rsid w:val="00C45A21"/>
    <w:rsid w:val="00C46128"/>
    <w:rsid w:val="00C462E4"/>
    <w:rsid w:val="00C46532"/>
    <w:rsid w:val="00C465EA"/>
    <w:rsid w:val="00C4671B"/>
    <w:rsid w:val="00C467FA"/>
    <w:rsid w:val="00C4695A"/>
    <w:rsid w:val="00C46982"/>
    <w:rsid w:val="00C46A11"/>
    <w:rsid w:val="00C46F28"/>
    <w:rsid w:val="00C478B1"/>
    <w:rsid w:val="00C47C27"/>
    <w:rsid w:val="00C5038A"/>
    <w:rsid w:val="00C5053C"/>
    <w:rsid w:val="00C5065A"/>
    <w:rsid w:val="00C5080A"/>
    <w:rsid w:val="00C50914"/>
    <w:rsid w:val="00C50BE2"/>
    <w:rsid w:val="00C50D08"/>
    <w:rsid w:val="00C50D55"/>
    <w:rsid w:val="00C50DFA"/>
    <w:rsid w:val="00C50EF9"/>
    <w:rsid w:val="00C51033"/>
    <w:rsid w:val="00C51127"/>
    <w:rsid w:val="00C516B0"/>
    <w:rsid w:val="00C51765"/>
    <w:rsid w:val="00C51770"/>
    <w:rsid w:val="00C51901"/>
    <w:rsid w:val="00C51B6A"/>
    <w:rsid w:val="00C51EAC"/>
    <w:rsid w:val="00C51FE9"/>
    <w:rsid w:val="00C5206E"/>
    <w:rsid w:val="00C523ED"/>
    <w:rsid w:val="00C52558"/>
    <w:rsid w:val="00C52570"/>
    <w:rsid w:val="00C526DD"/>
    <w:rsid w:val="00C53000"/>
    <w:rsid w:val="00C53603"/>
    <w:rsid w:val="00C53801"/>
    <w:rsid w:val="00C538F5"/>
    <w:rsid w:val="00C539B0"/>
    <w:rsid w:val="00C539C1"/>
    <w:rsid w:val="00C53C66"/>
    <w:rsid w:val="00C53F22"/>
    <w:rsid w:val="00C54334"/>
    <w:rsid w:val="00C544CF"/>
    <w:rsid w:val="00C54953"/>
    <w:rsid w:val="00C54C61"/>
    <w:rsid w:val="00C54C75"/>
    <w:rsid w:val="00C54CD5"/>
    <w:rsid w:val="00C54FC9"/>
    <w:rsid w:val="00C55365"/>
    <w:rsid w:val="00C5570A"/>
    <w:rsid w:val="00C55981"/>
    <w:rsid w:val="00C55B84"/>
    <w:rsid w:val="00C55C6D"/>
    <w:rsid w:val="00C55CB7"/>
    <w:rsid w:val="00C55D29"/>
    <w:rsid w:val="00C55E7D"/>
    <w:rsid w:val="00C5613B"/>
    <w:rsid w:val="00C5617D"/>
    <w:rsid w:val="00C565CC"/>
    <w:rsid w:val="00C565CE"/>
    <w:rsid w:val="00C5677F"/>
    <w:rsid w:val="00C56B72"/>
    <w:rsid w:val="00C56E92"/>
    <w:rsid w:val="00C576C5"/>
    <w:rsid w:val="00C57906"/>
    <w:rsid w:val="00C57BE2"/>
    <w:rsid w:val="00C57C62"/>
    <w:rsid w:val="00C57DB2"/>
    <w:rsid w:val="00C57DD9"/>
    <w:rsid w:val="00C6047B"/>
    <w:rsid w:val="00C604E0"/>
    <w:rsid w:val="00C60A94"/>
    <w:rsid w:val="00C60B41"/>
    <w:rsid w:val="00C612C8"/>
    <w:rsid w:val="00C612FD"/>
    <w:rsid w:val="00C613F8"/>
    <w:rsid w:val="00C61430"/>
    <w:rsid w:val="00C618EC"/>
    <w:rsid w:val="00C61A95"/>
    <w:rsid w:val="00C61C4B"/>
    <w:rsid w:val="00C61F37"/>
    <w:rsid w:val="00C61FB2"/>
    <w:rsid w:val="00C627BD"/>
    <w:rsid w:val="00C62978"/>
    <w:rsid w:val="00C62988"/>
    <w:rsid w:val="00C62BF8"/>
    <w:rsid w:val="00C62DA4"/>
    <w:rsid w:val="00C62E03"/>
    <w:rsid w:val="00C630EF"/>
    <w:rsid w:val="00C6343F"/>
    <w:rsid w:val="00C6355D"/>
    <w:rsid w:val="00C635A1"/>
    <w:rsid w:val="00C63677"/>
    <w:rsid w:val="00C63780"/>
    <w:rsid w:val="00C6383F"/>
    <w:rsid w:val="00C63A30"/>
    <w:rsid w:val="00C63B0C"/>
    <w:rsid w:val="00C63E66"/>
    <w:rsid w:val="00C644A8"/>
    <w:rsid w:val="00C648B3"/>
    <w:rsid w:val="00C64960"/>
    <w:rsid w:val="00C64978"/>
    <w:rsid w:val="00C64BB7"/>
    <w:rsid w:val="00C64FD0"/>
    <w:rsid w:val="00C64FED"/>
    <w:rsid w:val="00C6506E"/>
    <w:rsid w:val="00C6513A"/>
    <w:rsid w:val="00C653BF"/>
    <w:rsid w:val="00C65479"/>
    <w:rsid w:val="00C65824"/>
    <w:rsid w:val="00C6602F"/>
    <w:rsid w:val="00C66256"/>
    <w:rsid w:val="00C66484"/>
    <w:rsid w:val="00C66891"/>
    <w:rsid w:val="00C66B00"/>
    <w:rsid w:val="00C66B36"/>
    <w:rsid w:val="00C66E00"/>
    <w:rsid w:val="00C66E4A"/>
    <w:rsid w:val="00C670FF"/>
    <w:rsid w:val="00C672BE"/>
    <w:rsid w:val="00C672E2"/>
    <w:rsid w:val="00C67931"/>
    <w:rsid w:val="00C67A0D"/>
    <w:rsid w:val="00C70290"/>
    <w:rsid w:val="00C7088D"/>
    <w:rsid w:val="00C70B15"/>
    <w:rsid w:val="00C7122C"/>
    <w:rsid w:val="00C71728"/>
    <w:rsid w:val="00C71899"/>
    <w:rsid w:val="00C719A3"/>
    <w:rsid w:val="00C721BB"/>
    <w:rsid w:val="00C727E3"/>
    <w:rsid w:val="00C72891"/>
    <w:rsid w:val="00C72BB0"/>
    <w:rsid w:val="00C7386C"/>
    <w:rsid w:val="00C7399E"/>
    <w:rsid w:val="00C74185"/>
    <w:rsid w:val="00C74340"/>
    <w:rsid w:val="00C7465A"/>
    <w:rsid w:val="00C74891"/>
    <w:rsid w:val="00C74A8D"/>
    <w:rsid w:val="00C74F2D"/>
    <w:rsid w:val="00C75335"/>
    <w:rsid w:val="00C75594"/>
    <w:rsid w:val="00C75620"/>
    <w:rsid w:val="00C759FD"/>
    <w:rsid w:val="00C7623C"/>
    <w:rsid w:val="00C76A8B"/>
    <w:rsid w:val="00C76B45"/>
    <w:rsid w:val="00C7717E"/>
    <w:rsid w:val="00C77263"/>
    <w:rsid w:val="00C773CD"/>
    <w:rsid w:val="00C773E7"/>
    <w:rsid w:val="00C77948"/>
    <w:rsid w:val="00C77A46"/>
    <w:rsid w:val="00C77D0D"/>
    <w:rsid w:val="00C80061"/>
    <w:rsid w:val="00C80194"/>
    <w:rsid w:val="00C80957"/>
    <w:rsid w:val="00C8095D"/>
    <w:rsid w:val="00C80D78"/>
    <w:rsid w:val="00C80E75"/>
    <w:rsid w:val="00C80EB3"/>
    <w:rsid w:val="00C80FF0"/>
    <w:rsid w:val="00C8111B"/>
    <w:rsid w:val="00C8117B"/>
    <w:rsid w:val="00C81609"/>
    <w:rsid w:val="00C8189E"/>
    <w:rsid w:val="00C81DBB"/>
    <w:rsid w:val="00C82166"/>
    <w:rsid w:val="00C8219E"/>
    <w:rsid w:val="00C825A6"/>
    <w:rsid w:val="00C8274A"/>
    <w:rsid w:val="00C828B6"/>
    <w:rsid w:val="00C8296E"/>
    <w:rsid w:val="00C82DCF"/>
    <w:rsid w:val="00C8339D"/>
    <w:rsid w:val="00C8370E"/>
    <w:rsid w:val="00C8378F"/>
    <w:rsid w:val="00C8392E"/>
    <w:rsid w:val="00C83ADF"/>
    <w:rsid w:val="00C83C46"/>
    <w:rsid w:val="00C83C53"/>
    <w:rsid w:val="00C83DD7"/>
    <w:rsid w:val="00C8456F"/>
    <w:rsid w:val="00C846D7"/>
    <w:rsid w:val="00C8478C"/>
    <w:rsid w:val="00C84800"/>
    <w:rsid w:val="00C84C30"/>
    <w:rsid w:val="00C84E19"/>
    <w:rsid w:val="00C84E94"/>
    <w:rsid w:val="00C84EB2"/>
    <w:rsid w:val="00C850AB"/>
    <w:rsid w:val="00C85238"/>
    <w:rsid w:val="00C853D6"/>
    <w:rsid w:val="00C8597C"/>
    <w:rsid w:val="00C85B5C"/>
    <w:rsid w:val="00C85BC0"/>
    <w:rsid w:val="00C85BD6"/>
    <w:rsid w:val="00C8629E"/>
    <w:rsid w:val="00C86629"/>
    <w:rsid w:val="00C86893"/>
    <w:rsid w:val="00C868C6"/>
    <w:rsid w:val="00C86991"/>
    <w:rsid w:val="00C86E69"/>
    <w:rsid w:val="00C87254"/>
    <w:rsid w:val="00C876EB"/>
    <w:rsid w:val="00C87B8E"/>
    <w:rsid w:val="00C87BFF"/>
    <w:rsid w:val="00C87E6E"/>
    <w:rsid w:val="00C9000A"/>
    <w:rsid w:val="00C90357"/>
    <w:rsid w:val="00C90470"/>
    <w:rsid w:val="00C90A55"/>
    <w:rsid w:val="00C911B9"/>
    <w:rsid w:val="00C9131A"/>
    <w:rsid w:val="00C91418"/>
    <w:rsid w:val="00C91976"/>
    <w:rsid w:val="00C91AAE"/>
    <w:rsid w:val="00C91D45"/>
    <w:rsid w:val="00C91E53"/>
    <w:rsid w:val="00C91F54"/>
    <w:rsid w:val="00C926E5"/>
    <w:rsid w:val="00C92BF5"/>
    <w:rsid w:val="00C92C4F"/>
    <w:rsid w:val="00C9300A"/>
    <w:rsid w:val="00C932B7"/>
    <w:rsid w:val="00C93439"/>
    <w:rsid w:val="00C9372B"/>
    <w:rsid w:val="00C942D3"/>
    <w:rsid w:val="00C9497D"/>
    <w:rsid w:val="00C94B28"/>
    <w:rsid w:val="00C94BF6"/>
    <w:rsid w:val="00C94E51"/>
    <w:rsid w:val="00C950AA"/>
    <w:rsid w:val="00C950CB"/>
    <w:rsid w:val="00C9510E"/>
    <w:rsid w:val="00C95116"/>
    <w:rsid w:val="00C951BD"/>
    <w:rsid w:val="00C9528F"/>
    <w:rsid w:val="00C95D16"/>
    <w:rsid w:val="00C95E52"/>
    <w:rsid w:val="00C95E72"/>
    <w:rsid w:val="00C95F66"/>
    <w:rsid w:val="00C96122"/>
    <w:rsid w:val="00C96216"/>
    <w:rsid w:val="00C964FC"/>
    <w:rsid w:val="00C96717"/>
    <w:rsid w:val="00C96B39"/>
    <w:rsid w:val="00C96BB2"/>
    <w:rsid w:val="00C97051"/>
    <w:rsid w:val="00C9717F"/>
    <w:rsid w:val="00C971DE"/>
    <w:rsid w:val="00C972CF"/>
    <w:rsid w:val="00C975DB"/>
    <w:rsid w:val="00C978A2"/>
    <w:rsid w:val="00C97CE2"/>
    <w:rsid w:val="00CA055A"/>
    <w:rsid w:val="00CA0567"/>
    <w:rsid w:val="00CA07DF"/>
    <w:rsid w:val="00CA08A7"/>
    <w:rsid w:val="00CA08F4"/>
    <w:rsid w:val="00CA0F34"/>
    <w:rsid w:val="00CA10E1"/>
    <w:rsid w:val="00CA113C"/>
    <w:rsid w:val="00CA1455"/>
    <w:rsid w:val="00CA1A09"/>
    <w:rsid w:val="00CA1B19"/>
    <w:rsid w:val="00CA1E44"/>
    <w:rsid w:val="00CA2125"/>
    <w:rsid w:val="00CA2339"/>
    <w:rsid w:val="00CA2852"/>
    <w:rsid w:val="00CA28CF"/>
    <w:rsid w:val="00CA28EF"/>
    <w:rsid w:val="00CA2B6E"/>
    <w:rsid w:val="00CA2D67"/>
    <w:rsid w:val="00CA2E32"/>
    <w:rsid w:val="00CA3076"/>
    <w:rsid w:val="00CA365A"/>
    <w:rsid w:val="00CA3707"/>
    <w:rsid w:val="00CA388D"/>
    <w:rsid w:val="00CA38CD"/>
    <w:rsid w:val="00CA39B0"/>
    <w:rsid w:val="00CA3ABC"/>
    <w:rsid w:val="00CA3DDB"/>
    <w:rsid w:val="00CA4118"/>
    <w:rsid w:val="00CA427F"/>
    <w:rsid w:val="00CA4331"/>
    <w:rsid w:val="00CA4507"/>
    <w:rsid w:val="00CA4575"/>
    <w:rsid w:val="00CA4723"/>
    <w:rsid w:val="00CA4801"/>
    <w:rsid w:val="00CA4B2E"/>
    <w:rsid w:val="00CA4C9B"/>
    <w:rsid w:val="00CA4D6B"/>
    <w:rsid w:val="00CA4ED1"/>
    <w:rsid w:val="00CA4EF4"/>
    <w:rsid w:val="00CA4F92"/>
    <w:rsid w:val="00CA50F9"/>
    <w:rsid w:val="00CA5218"/>
    <w:rsid w:val="00CA5BB3"/>
    <w:rsid w:val="00CA5C60"/>
    <w:rsid w:val="00CA5E80"/>
    <w:rsid w:val="00CA6725"/>
    <w:rsid w:val="00CA67E6"/>
    <w:rsid w:val="00CA6906"/>
    <w:rsid w:val="00CA6B40"/>
    <w:rsid w:val="00CA6B63"/>
    <w:rsid w:val="00CA6D40"/>
    <w:rsid w:val="00CA6E59"/>
    <w:rsid w:val="00CA6F5C"/>
    <w:rsid w:val="00CA716B"/>
    <w:rsid w:val="00CA71CB"/>
    <w:rsid w:val="00CA7589"/>
    <w:rsid w:val="00CA75C6"/>
    <w:rsid w:val="00CA7A88"/>
    <w:rsid w:val="00CA7AFD"/>
    <w:rsid w:val="00CA7C97"/>
    <w:rsid w:val="00CA7D00"/>
    <w:rsid w:val="00CB0714"/>
    <w:rsid w:val="00CB0BA7"/>
    <w:rsid w:val="00CB0BFF"/>
    <w:rsid w:val="00CB0D3C"/>
    <w:rsid w:val="00CB0D41"/>
    <w:rsid w:val="00CB0F26"/>
    <w:rsid w:val="00CB16D6"/>
    <w:rsid w:val="00CB1ABA"/>
    <w:rsid w:val="00CB1C1E"/>
    <w:rsid w:val="00CB1C73"/>
    <w:rsid w:val="00CB2578"/>
    <w:rsid w:val="00CB25DF"/>
    <w:rsid w:val="00CB2616"/>
    <w:rsid w:val="00CB28ED"/>
    <w:rsid w:val="00CB29BA"/>
    <w:rsid w:val="00CB2AD8"/>
    <w:rsid w:val="00CB2D4A"/>
    <w:rsid w:val="00CB30B9"/>
    <w:rsid w:val="00CB3111"/>
    <w:rsid w:val="00CB3692"/>
    <w:rsid w:val="00CB3709"/>
    <w:rsid w:val="00CB37FE"/>
    <w:rsid w:val="00CB389F"/>
    <w:rsid w:val="00CB3979"/>
    <w:rsid w:val="00CB3A45"/>
    <w:rsid w:val="00CB3B1A"/>
    <w:rsid w:val="00CB3B6C"/>
    <w:rsid w:val="00CB3C34"/>
    <w:rsid w:val="00CB3CFA"/>
    <w:rsid w:val="00CB3E99"/>
    <w:rsid w:val="00CB413A"/>
    <w:rsid w:val="00CB42EB"/>
    <w:rsid w:val="00CB4422"/>
    <w:rsid w:val="00CB44F3"/>
    <w:rsid w:val="00CB45C1"/>
    <w:rsid w:val="00CB467D"/>
    <w:rsid w:val="00CB46DC"/>
    <w:rsid w:val="00CB4991"/>
    <w:rsid w:val="00CB49F0"/>
    <w:rsid w:val="00CB4EFD"/>
    <w:rsid w:val="00CB4FE2"/>
    <w:rsid w:val="00CB50FA"/>
    <w:rsid w:val="00CB5153"/>
    <w:rsid w:val="00CB51C7"/>
    <w:rsid w:val="00CB55AA"/>
    <w:rsid w:val="00CB55AC"/>
    <w:rsid w:val="00CB55DF"/>
    <w:rsid w:val="00CB57DD"/>
    <w:rsid w:val="00CB59BB"/>
    <w:rsid w:val="00CB59F5"/>
    <w:rsid w:val="00CB5F2C"/>
    <w:rsid w:val="00CB6054"/>
    <w:rsid w:val="00CB60E4"/>
    <w:rsid w:val="00CB632C"/>
    <w:rsid w:val="00CB633E"/>
    <w:rsid w:val="00CB64B4"/>
    <w:rsid w:val="00CB6677"/>
    <w:rsid w:val="00CB66F0"/>
    <w:rsid w:val="00CB67C9"/>
    <w:rsid w:val="00CB6F64"/>
    <w:rsid w:val="00CB6F79"/>
    <w:rsid w:val="00CB6F8D"/>
    <w:rsid w:val="00CB71B4"/>
    <w:rsid w:val="00CB734B"/>
    <w:rsid w:val="00CB7693"/>
    <w:rsid w:val="00CB78BD"/>
    <w:rsid w:val="00CB7B20"/>
    <w:rsid w:val="00CB7C3E"/>
    <w:rsid w:val="00CB7DA2"/>
    <w:rsid w:val="00CC0448"/>
    <w:rsid w:val="00CC0790"/>
    <w:rsid w:val="00CC09B8"/>
    <w:rsid w:val="00CC0A81"/>
    <w:rsid w:val="00CC0B0F"/>
    <w:rsid w:val="00CC0BFA"/>
    <w:rsid w:val="00CC0EE2"/>
    <w:rsid w:val="00CC1288"/>
    <w:rsid w:val="00CC12B7"/>
    <w:rsid w:val="00CC13E7"/>
    <w:rsid w:val="00CC14E3"/>
    <w:rsid w:val="00CC1AE1"/>
    <w:rsid w:val="00CC1DDF"/>
    <w:rsid w:val="00CC23D5"/>
    <w:rsid w:val="00CC24C7"/>
    <w:rsid w:val="00CC24F7"/>
    <w:rsid w:val="00CC25D8"/>
    <w:rsid w:val="00CC25DD"/>
    <w:rsid w:val="00CC260F"/>
    <w:rsid w:val="00CC2C36"/>
    <w:rsid w:val="00CC2EEB"/>
    <w:rsid w:val="00CC2F2F"/>
    <w:rsid w:val="00CC3160"/>
    <w:rsid w:val="00CC3E80"/>
    <w:rsid w:val="00CC3FAF"/>
    <w:rsid w:val="00CC4060"/>
    <w:rsid w:val="00CC4446"/>
    <w:rsid w:val="00CC4598"/>
    <w:rsid w:val="00CC4D06"/>
    <w:rsid w:val="00CC52F5"/>
    <w:rsid w:val="00CC55F9"/>
    <w:rsid w:val="00CC595A"/>
    <w:rsid w:val="00CC5B55"/>
    <w:rsid w:val="00CC5D81"/>
    <w:rsid w:val="00CC6113"/>
    <w:rsid w:val="00CC62F9"/>
    <w:rsid w:val="00CC634B"/>
    <w:rsid w:val="00CC66EA"/>
    <w:rsid w:val="00CC68FE"/>
    <w:rsid w:val="00CC6B19"/>
    <w:rsid w:val="00CC7054"/>
    <w:rsid w:val="00CC70C0"/>
    <w:rsid w:val="00CC7F0D"/>
    <w:rsid w:val="00CD0109"/>
    <w:rsid w:val="00CD0535"/>
    <w:rsid w:val="00CD082C"/>
    <w:rsid w:val="00CD09A5"/>
    <w:rsid w:val="00CD0EC3"/>
    <w:rsid w:val="00CD0ECC"/>
    <w:rsid w:val="00CD10AB"/>
    <w:rsid w:val="00CD11A2"/>
    <w:rsid w:val="00CD1536"/>
    <w:rsid w:val="00CD183C"/>
    <w:rsid w:val="00CD187B"/>
    <w:rsid w:val="00CD1D74"/>
    <w:rsid w:val="00CD2352"/>
    <w:rsid w:val="00CD23B0"/>
    <w:rsid w:val="00CD2556"/>
    <w:rsid w:val="00CD2F3F"/>
    <w:rsid w:val="00CD3083"/>
    <w:rsid w:val="00CD31A4"/>
    <w:rsid w:val="00CD3562"/>
    <w:rsid w:val="00CD3886"/>
    <w:rsid w:val="00CD3A04"/>
    <w:rsid w:val="00CD3C4E"/>
    <w:rsid w:val="00CD3D6F"/>
    <w:rsid w:val="00CD3E85"/>
    <w:rsid w:val="00CD3E8B"/>
    <w:rsid w:val="00CD3FA1"/>
    <w:rsid w:val="00CD41EB"/>
    <w:rsid w:val="00CD4237"/>
    <w:rsid w:val="00CD440E"/>
    <w:rsid w:val="00CD4565"/>
    <w:rsid w:val="00CD47C2"/>
    <w:rsid w:val="00CD4B51"/>
    <w:rsid w:val="00CD520D"/>
    <w:rsid w:val="00CD5457"/>
    <w:rsid w:val="00CD57E7"/>
    <w:rsid w:val="00CD57F2"/>
    <w:rsid w:val="00CD5B7C"/>
    <w:rsid w:val="00CD5C37"/>
    <w:rsid w:val="00CD65D3"/>
    <w:rsid w:val="00CD68E8"/>
    <w:rsid w:val="00CD6BD3"/>
    <w:rsid w:val="00CD7015"/>
    <w:rsid w:val="00CD7803"/>
    <w:rsid w:val="00CD785C"/>
    <w:rsid w:val="00CD7923"/>
    <w:rsid w:val="00CD7A12"/>
    <w:rsid w:val="00CD7BE7"/>
    <w:rsid w:val="00CD7EC7"/>
    <w:rsid w:val="00CD7F50"/>
    <w:rsid w:val="00CD7F83"/>
    <w:rsid w:val="00CE049A"/>
    <w:rsid w:val="00CE080C"/>
    <w:rsid w:val="00CE083C"/>
    <w:rsid w:val="00CE10E0"/>
    <w:rsid w:val="00CE1193"/>
    <w:rsid w:val="00CE11ED"/>
    <w:rsid w:val="00CE1358"/>
    <w:rsid w:val="00CE141C"/>
    <w:rsid w:val="00CE14EE"/>
    <w:rsid w:val="00CE1503"/>
    <w:rsid w:val="00CE15EF"/>
    <w:rsid w:val="00CE179D"/>
    <w:rsid w:val="00CE17BE"/>
    <w:rsid w:val="00CE1987"/>
    <w:rsid w:val="00CE1DEF"/>
    <w:rsid w:val="00CE20C2"/>
    <w:rsid w:val="00CE2255"/>
    <w:rsid w:val="00CE26C8"/>
    <w:rsid w:val="00CE2B24"/>
    <w:rsid w:val="00CE2CBC"/>
    <w:rsid w:val="00CE2D6E"/>
    <w:rsid w:val="00CE3087"/>
    <w:rsid w:val="00CE3465"/>
    <w:rsid w:val="00CE3495"/>
    <w:rsid w:val="00CE3784"/>
    <w:rsid w:val="00CE3881"/>
    <w:rsid w:val="00CE3AA5"/>
    <w:rsid w:val="00CE3B73"/>
    <w:rsid w:val="00CE3B91"/>
    <w:rsid w:val="00CE3BC8"/>
    <w:rsid w:val="00CE3BF2"/>
    <w:rsid w:val="00CE3D2B"/>
    <w:rsid w:val="00CE3EB9"/>
    <w:rsid w:val="00CE408E"/>
    <w:rsid w:val="00CE40AD"/>
    <w:rsid w:val="00CE4252"/>
    <w:rsid w:val="00CE448E"/>
    <w:rsid w:val="00CE448F"/>
    <w:rsid w:val="00CE44C3"/>
    <w:rsid w:val="00CE4609"/>
    <w:rsid w:val="00CE4615"/>
    <w:rsid w:val="00CE46DD"/>
    <w:rsid w:val="00CE4A77"/>
    <w:rsid w:val="00CE50CA"/>
    <w:rsid w:val="00CE511B"/>
    <w:rsid w:val="00CE5128"/>
    <w:rsid w:val="00CE54AD"/>
    <w:rsid w:val="00CE571A"/>
    <w:rsid w:val="00CE5A33"/>
    <w:rsid w:val="00CE5CF6"/>
    <w:rsid w:val="00CE5DCB"/>
    <w:rsid w:val="00CE6314"/>
    <w:rsid w:val="00CE6487"/>
    <w:rsid w:val="00CE6705"/>
    <w:rsid w:val="00CE679E"/>
    <w:rsid w:val="00CE6C91"/>
    <w:rsid w:val="00CE7158"/>
    <w:rsid w:val="00CE76B4"/>
    <w:rsid w:val="00CE7BFB"/>
    <w:rsid w:val="00CF01B7"/>
    <w:rsid w:val="00CF04E8"/>
    <w:rsid w:val="00CF09BF"/>
    <w:rsid w:val="00CF0A5D"/>
    <w:rsid w:val="00CF0C6A"/>
    <w:rsid w:val="00CF0F28"/>
    <w:rsid w:val="00CF0FD8"/>
    <w:rsid w:val="00CF155D"/>
    <w:rsid w:val="00CF15CB"/>
    <w:rsid w:val="00CF193D"/>
    <w:rsid w:val="00CF1B4A"/>
    <w:rsid w:val="00CF1CF9"/>
    <w:rsid w:val="00CF1F1E"/>
    <w:rsid w:val="00CF205A"/>
    <w:rsid w:val="00CF2109"/>
    <w:rsid w:val="00CF21CC"/>
    <w:rsid w:val="00CF2A7A"/>
    <w:rsid w:val="00CF3004"/>
    <w:rsid w:val="00CF3139"/>
    <w:rsid w:val="00CF321E"/>
    <w:rsid w:val="00CF3326"/>
    <w:rsid w:val="00CF3577"/>
    <w:rsid w:val="00CF35E4"/>
    <w:rsid w:val="00CF3778"/>
    <w:rsid w:val="00CF3959"/>
    <w:rsid w:val="00CF3A51"/>
    <w:rsid w:val="00CF3C62"/>
    <w:rsid w:val="00CF455A"/>
    <w:rsid w:val="00CF458C"/>
    <w:rsid w:val="00CF463A"/>
    <w:rsid w:val="00CF463C"/>
    <w:rsid w:val="00CF4800"/>
    <w:rsid w:val="00CF4AA9"/>
    <w:rsid w:val="00CF4B1E"/>
    <w:rsid w:val="00CF4B3A"/>
    <w:rsid w:val="00CF4B91"/>
    <w:rsid w:val="00CF4BCA"/>
    <w:rsid w:val="00CF4D1E"/>
    <w:rsid w:val="00CF4D4D"/>
    <w:rsid w:val="00CF5184"/>
    <w:rsid w:val="00CF5263"/>
    <w:rsid w:val="00CF547D"/>
    <w:rsid w:val="00CF5820"/>
    <w:rsid w:val="00CF59B4"/>
    <w:rsid w:val="00CF59C9"/>
    <w:rsid w:val="00CF5B54"/>
    <w:rsid w:val="00CF5B7B"/>
    <w:rsid w:val="00CF5EA0"/>
    <w:rsid w:val="00CF67BB"/>
    <w:rsid w:val="00CF700C"/>
    <w:rsid w:val="00CF70E0"/>
    <w:rsid w:val="00CF712F"/>
    <w:rsid w:val="00CF71F1"/>
    <w:rsid w:val="00CF7475"/>
    <w:rsid w:val="00CF762E"/>
    <w:rsid w:val="00CF7BF4"/>
    <w:rsid w:val="00CF7CB0"/>
    <w:rsid w:val="00CF7D97"/>
    <w:rsid w:val="00D002C3"/>
    <w:rsid w:val="00D0069B"/>
    <w:rsid w:val="00D00B49"/>
    <w:rsid w:val="00D00DF0"/>
    <w:rsid w:val="00D00E27"/>
    <w:rsid w:val="00D00FA5"/>
    <w:rsid w:val="00D01226"/>
    <w:rsid w:val="00D0128B"/>
    <w:rsid w:val="00D014E2"/>
    <w:rsid w:val="00D01564"/>
    <w:rsid w:val="00D0179E"/>
    <w:rsid w:val="00D01E72"/>
    <w:rsid w:val="00D01F9C"/>
    <w:rsid w:val="00D025F4"/>
    <w:rsid w:val="00D02842"/>
    <w:rsid w:val="00D028AA"/>
    <w:rsid w:val="00D02A76"/>
    <w:rsid w:val="00D02BA6"/>
    <w:rsid w:val="00D02BEE"/>
    <w:rsid w:val="00D02CE9"/>
    <w:rsid w:val="00D030F1"/>
    <w:rsid w:val="00D03298"/>
    <w:rsid w:val="00D039D4"/>
    <w:rsid w:val="00D03AB8"/>
    <w:rsid w:val="00D03B5B"/>
    <w:rsid w:val="00D03C81"/>
    <w:rsid w:val="00D03DD9"/>
    <w:rsid w:val="00D03EF2"/>
    <w:rsid w:val="00D0427A"/>
    <w:rsid w:val="00D04400"/>
    <w:rsid w:val="00D044AA"/>
    <w:rsid w:val="00D04507"/>
    <w:rsid w:val="00D04611"/>
    <w:rsid w:val="00D046DE"/>
    <w:rsid w:val="00D047FF"/>
    <w:rsid w:val="00D04819"/>
    <w:rsid w:val="00D0482F"/>
    <w:rsid w:val="00D04967"/>
    <w:rsid w:val="00D04A08"/>
    <w:rsid w:val="00D04B9A"/>
    <w:rsid w:val="00D04BFD"/>
    <w:rsid w:val="00D04E1C"/>
    <w:rsid w:val="00D04F7A"/>
    <w:rsid w:val="00D055EB"/>
    <w:rsid w:val="00D05672"/>
    <w:rsid w:val="00D058A0"/>
    <w:rsid w:val="00D05B2C"/>
    <w:rsid w:val="00D05C4E"/>
    <w:rsid w:val="00D05D35"/>
    <w:rsid w:val="00D05EFF"/>
    <w:rsid w:val="00D061C8"/>
    <w:rsid w:val="00D063A4"/>
    <w:rsid w:val="00D06EB5"/>
    <w:rsid w:val="00D06F19"/>
    <w:rsid w:val="00D075D6"/>
    <w:rsid w:val="00D07B20"/>
    <w:rsid w:val="00D07CF2"/>
    <w:rsid w:val="00D07EC6"/>
    <w:rsid w:val="00D1049E"/>
    <w:rsid w:val="00D104D8"/>
    <w:rsid w:val="00D104E9"/>
    <w:rsid w:val="00D107C7"/>
    <w:rsid w:val="00D108E1"/>
    <w:rsid w:val="00D10994"/>
    <w:rsid w:val="00D10BA6"/>
    <w:rsid w:val="00D10C28"/>
    <w:rsid w:val="00D10C98"/>
    <w:rsid w:val="00D10D6D"/>
    <w:rsid w:val="00D10E2D"/>
    <w:rsid w:val="00D11144"/>
    <w:rsid w:val="00D1145E"/>
    <w:rsid w:val="00D1149F"/>
    <w:rsid w:val="00D1190E"/>
    <w:rsid w:val="00D119E2"/>
    <w:rsid w:val="00D11AD3"/>
    <w:rsid w:val="00D11E8D"/>
    <w:rsid w:val="00D11F23"/>
    <w:rsid w:val="00D120CF"/>
    <w:rsid w:val="00D120FC"/>
    <w:rsid w:val="00D12101"/>
    <w:rsid w:val="00D12477"/>
    <w:rsid w:val="00D124C6"/>
    <w:rsid w:val="00D129DB"/>
    <w:rsid w:val="00D12B9C"/>
    <w:rsid w:val="00D12E57"/>
    <w:rsid w:val="00D12F81"/>
    <w:rsid w:val="00D13194"/>
    <w:rsid w:val="00D13378"/>
    <w:rsid w:val="00D1360A"/>
    <w:rsid w:val="00D13A49"/>
    <w:rsid w:val="00D14122"/>
    <w:rsid w:val="00D14465"/>
    <w:rsid w:val="00D144E2"/>
    <w:rsid w:val="00D148F7"/>
    <w:rsid w:val="00D14ACF"/>
    <w:rsid w:val="00D15131"/>
    <w:rsid w:val="00D151A7"/>
    <w:rsid w:val="00D1544E"/>
    <w:rsid w:val="00D16232"/>
    <w:rsid w:val="00D163E1"/>
    <w:rsid w:val="00D16678"/>
    <w:rsid w:val="00D166BA"/>
    <w:rsid w:val="00D1697A"/>
    <w:rsid w:val="00D16D1C"/>
    <w:rsid w:val="00D16D49"/>
    <w:rsid w:val="00D17201"/>
    <w:rsid w:val="00D17246"/>
    <w:rsid w:val="00D17262"/>
    <w:rsid w:val="00D174BF"/>
    <w:rsid w:val="00D175F4"/>
    <w:rsid w:val="00D17999"/>
    <w:rsid w:val="00D202F0"/>
    <w:rsid w:val="00D209AC"/>
    <w:rsid w:val="00D20B4C"/>
    <w:rsid w:val="00D20F49"/>
    <w:rsid w:val="00D20FBE"/>
    <w:rsid w:val="00D210D8"/>
    <w:rsid w:val="00D21140"/>
    <w:rsid w:val="00D21195"/>
    <w:rsid w:val="00D215B6"/>
    <w:rsid w:val="00D2170E"/>
    <w:rsid w:val="00D21B3B"/>
    <w:rsid w:val="00D21D38"/>
    <w:rsid w:val="00D21FED"/>
    <w:rsid w:val="00D2240C"/>
    <w:rsid w:val="00D2257A"/>
    <w:rsid w:val="00D22713"/>
    <w:rsid w:val="00D228C2"/>
    <w:rsid w:val="00D22ADD"/>
    <w:rsid w:val="00D22B4D"/>
    <w:rsid w:val="00D22C32"/>
    <w:rsid w:val="00D2302B"/>
    <w:rsid w:val="00D23153"/>
    <w:rsid w:val="00D23312"/>
    <w:rsid w:val="00D23326"/>
    <w:rsid w:val="00D23531"/>
    <w:rsid w:val="00D239E2"/>
    <w:rsid w:val="00D23B70"/>
    <w:rsid w:val="00D23FE7"/>
    <w:rsid w:val="00D2422D"/>
    <w:rsid w:val="00D24332"/>
    <w:rsid w:val="00D24BEE"/>
    <w:rsid w:val="00D24E98"/>
    <w:rsid w:val="00D24F5D"/>
    <w:rsid w:val="00D2527A"/>
    <w:rsid w:val="00D25891"/>
    <w:rsid w:val="00D25A30"/>
    <w:rsid w:val="00D25B01"/>
    <w:rsid w:val="00D25C4A"/>
    <w:rsid w:val="00D261F8"/>
    <w:rsid w:val="00D265A9"/>
    <w:rsid w:val="00D26A09"/>
    <w:rsid w:val="00D26A25"/>
    <w:rsid w:val="00D26B6A"/>
    <w:rsid w:val="00D26BB7"/>
    <w:rsid w:val="00D275A3"/>
    <w:rsid w:val="00D2763C"/>
    <w:rsid w:val="00D27753"/>
    <w:rsid w:val="00D27890"/>
    <w:rsid w:val="00D27960"/>
    <w:rsid w:val="00D27A57"/>
    <w:rsid w:val="00D27B5E"/>
    <w:rsid w:val="00D27BFC"/>
    <w:rsid w:val="00D27CF5"/>
    <w:rsid w:val="00D27E30"/>
    <w:rsid w:val="00D27E62"/>
    <w:rsid w:val="00D27EF0"/>
    <w:rsid w:val="00D30283"/>
    <w:rsid w:val="00D3112B"/>
    <w:rsid w:val="00D3157E"/>
    <w:rsid w:val="00D3167D"/>
    <w:rsid w:val="00D31786"/>
    <w:rsid w:val="00D317BD"/>
    <w:rsid w:val="00D318FD"/>
    <w:rsid w:val="00D31A6A"/>
    <w:rsid w:val="00D31C2B"/>
    <w:rsid w:val="00D31CDA"/>
    <w:rsid w:val="00D31DA3"/>
    <w:rsid w:val="00D320EC"/>
    <w:rsid w:val="00D3258C"/>
    <w:rsid w:val="00D325D6"/>
    <w:rsid w:val="00D326E2"/>
    <w:rsid w:val="00D32A78"/>
    <w:rsid w:val="00D32C2E"/>
    <w:rsid w:val="00D332AA"/>
    <w:rsid w:val="00D3368C"/>
    <w:rsid w:val="00D33A44"/>
    <w:rsid w:val="00D33B4D"/>
    <w:rsid w:val="00D33D18"/>
    <w:rsid w:val="00D348B9"/>
    <w:rsid w:val="00D35607"/>
    <w:rsid w:val="00D35707"/>
    <w:rsid w:val="00D35D63"/>
    <w:rsid w:val="00D35E45"/>
    <w:rsid w:val="00D35F92"/>
    <w:rsid w:val="00D363AC"/>
    <w:rsid w:val="00D36671"/>
    <w:rsid w:val="00D36BD5"/>
    <w:rsid w:val="00D37009"/>
    <w:rsid w:val="00D373C5"/>
    <w:rsid w:val="00D379AC"/>
    <w:rsid w:val="00D4021E"/>
    <w:rsid w:val="00D40471"/>
    <w:rsid w:val="00D408BF"/>
    <w:rsid w:val="00D40A99"/>
    <w:rsid w:val="00D40ACE"/>
    <w:rsid w:val="00D4119F"/>
    <w:rsid w:val="00D413FA"/>
    <w:rsid w:val="00D414D5"/>
    <w:rsid w:val="00D41AEE"/>
    <w:rsid w:val="00D41CD8"/>
    <w:rsid w:val="00D41DE7"/>
    <w:rsid w:val="00D41DED"/>
    <w:rsid w:val="00D41E7E"/>
    <w:rsid w:val="00D41ED7"/>
    <w:rsid w:val="00D41FF4"/>
    <w:rsid w:val="00D42206"/>
    <w:rsid w:val="00D427FC"/>
    <w:rsid w:val="00D4282E"/>
    <w:rsid w:val="00D42A9D"/>
    <w:rsid w:val="00D42B96"/>
    <w:rsid w:val="00D4300C"/>
    <w:rsid w:val="00D43178"/>
    <w:rsid w:val="00D43526"/>
    <w:rsid w:val="00D439A8"/>
    <w:rsid w:val="00D43B91"/>
    <w:rsid w:val="00D43B99"/>
    <w:rsid w:val="00D441D6"/>
    <w:rsid w:val="00D44373"/>
    <w:rsid w:val="00D44427"/>
    <w:rsid w:val="00D444E3"/>
    <w:rsid w:val="00D448B5"/>
    <w:rsid w:val="00D44DD5"/>
    <w:rsid w:val="00D44EED"/>
    <w:rsid w:val="00D44F8C"/>
    <w:rsid w:val="00D4550F"/>
    <w:rsid w:val="00D458A9"/>
    <w:rsid w:val="00D45A56"/>
    <w:rsid w:val="00D460D0"/>
    <w:rsid w:val="00D4619E"/>
    <w:rsid w:val="00D4647B"/>
    <w:rsid w:val="00D4675B"/>
    <w:rsid w:val="00D46870"/>
    <w:rsid w:val="00D47015"/>
    <w:rsid w:val="00D47037"/>
    <w:rsid w:val="00D47B89"/>
    <w:rsid w:val="00D47C3C"/>
    <w:rsid w:val="00D47FA2"/>
    <w:rsid w:val="00D502A2"/>
    <w:rsid w:val="00D5039C"/>
    <w:rsid w:val="00D50930"/>
    <w:rsid w:val="00D51034"/>
    <w:rsid w:val="00D51203"/>
    <w:rsid w:val="00D51239"/>
    <w:rsid w:val="00D51323"/>
    <w:rsid w:val="00D51925"/>
    <w:rsid w:val="00D51C33"/>
    <w:rsid w:val="00D51CB4"/>
    <w:rsid w:val="00D52252"/>
    <w:rsid w:val="00D522A2"/>
    <w:rsid w:val="00D522E6"/>
    <w:rsid w:val="00D52A2F"/>
    <w:rsid w:val="00D52BB7"/>
    <w:rsid w:val="00D53157"/>
    <w:rsid w:val="00D53202"/>
    <w:rsid w:val="00D533C8"/>
    <w:rsid w:val="00D533CB"/>
    <w:rsid w:val="00D5386F"/>
    <w:rsid w:val="00D5394C"/>
    <w:rsid w:val="00D53979"/>
    <w:rsid w:val="00D53F4A"/>
    <w:rsid w:val="00D53F68"/>
    <w:rsid w:val="00D54001"/>
    <w:rsid w:val="00D543F3"/>
    <w:rsid w:val="00D54417"/>
    <w:rsid w:val="00D5445E"/>
    <w:rsid w:val="00D549D7"/>
    <w:rsid w:val="00D54A56"/>
    <w:rsid w:val="00D54A5C"/>
    <w:rsid w:val="00D54C27"/>
    <w:rsid w:val="00D55297"/>
    <w:rsid w:val="00D55390"/>
    <w:rsid w:val="00D5543E"/>
    <w:rsid w:val="00D55496"/>
    <w:rsid w:val="00D55501"/>
    <w:rsid w:val="00D55A8B"/>
    <w:rsid w:val="00D560EA"/>
    <w:rsid w:val="00D56B50"/>
    <w:rsid w:val="00D56E82"/>
    <w:rsid w:val="00D56EE6"/>
    <w:rsid w:val="00D56FEC"/>
    <w:rsid w:val="00D570AC"/>
    <w:rsid w:val="00D57205"/>
    <w:rsid w:val="00D5720C"/>
    <w:rsid w:val="00D572FB"/>
    <w:rsid w:val="00D573CF"/>
    <w:rsid w:val="00D57576"/>
    <w:rsid w:val="00D5774B"/>
    <w:rsid w:val="00D57841"/>
    <w:rsid w:val="00D578CD"/>
    <w:rsid w:val="00D5793A"/>
    <w:rsid w:val="00D60023"/>
    <w:rsid w:val="00D60029"/>
    <w:rsid w:val="00D60117"/>
    <w:rsid w:val="00D602A5"/>
    <w:rsid w:val="00D607FF"/>
    <w:rsid w:val="00D60984"/>
    <w:rsid w:val="00D6099D"/>
    <w:rsid w:val="00D609A0"/>
    <w:rsid w:val="00D60D6B"/>
    <w:rsid w:val="00D60EB8"/>
    <w:rsid w:val="00D61216"/>
    <w:rsid w:val="00D6167C"/>
    <w:rsid w:val="00D618B4"/>
    <w:rsid w:val="00D61974"/>
    <w:rsid w:val="00D61D99"/>
    <w:rsid w:val="00D620B5"/>
    <w:rsid w:val="00D63251"/>
    <w:rsid w:val="00D63415"/>
    <w:rsid w:val="00D634B9"/>
    <w:rsid w:val="00D636C7"/>
    <w:rsid w:val="00D63DFF"/>
    <w:rsid w:val="00D63E58"/>
    <w:rsid w:val="00D6404E"/>
    <w:rsid w:val="00D641B1"/>
    <w:rsid w:val="00D64422"/>
    <w:rsid w:val="00D64544"/>
    <w:rsid w:val="00D645B3"/>
    <w:rsid w:val="00D64BCC"/>
    <w:rsid w:val="00D64BD6"/>
    <w:rsid w:val="00D64D41"/>
    <w:rsid w:val="00D64F1A"/>
    <w:rsid w:val="00D65171"/>
    <w:rsid w:val="00D6521D"/>
    <w:rsid w:val="00D65405"/>
    <w:rsid w:val="00D65531"/>
    <w:rsid w:val="00D65BFF"/>
    <w:rsid w:val="00D65D03"/>
    <w:rsid w:val="00D65D1C"/>
    <w:rsid w:val="00D6620E"/>
    <w:rsid w:val="00D66A00"/>
    <w:rsid w:val="00D66B8E"/>
    <w:rsid w:val="00D66EDF"/>
    <w:rsid w:val="00D67115"/>
    <w:rsid w:val="00D671DA"/>
    <w:rsid w:val="00D672C9"/>
    <w:rsid w:val="00D67587"/>
    <w:rsid w:val="00D676FC"/>
    <w:rsid w:val="00D67BEA"/>
    <w:rsid w:val="00D67C04"/>
    <w:rsid w:val="00D701F7"/>
    <w:rsid w:val="00D7048F"/>
    <w:rsid w:val="00D70B03"/>
    <w:rsid w:val="00D70E43"/>
    <w:rsid w:val="00D70E79"/>
    <w:rsid w:val="00D7106D"/>
    <w:rsid w:val="00D715F4"/>
    <w:rsid w:val="00D71792"/>
    <w:rsid w:val="00D7194F"/>
    <w:rsid w:val="00D71DC1"/>
    <w:rsid w:val="00D71E2C"/>
    <w:rsid w:val="00D71F03"/>
    <w:rsid w:val="00D71F49"/>
    <w:rsid w:val="00D7257A"/>
    <w:rsid w:val="00D72B26"/>
    <w:rsid w:val="00D72D23"/>
    <w:rsid w:val="00D73358"/>
    <w:rsid w:val="00D7355B"/>
    <w:rsid w:val="00D7374D"/>
    <w:rsid w:val="00D73825"/>
    <w:rsid w:val="00D738F0"/>
    <w:rsid w:val="00D73A90"/>
    <w:rsid w:val="00D73AD4"/>
    <w:rsid w:val="00D73C7C"/>
    <w:rsid w:val="00D73EA4"/>
    <w:rsid w:val="00D73F4A"/>
    <w:rsid w:val="00D74140"/>
    <w:rsid w:val="00D74194"/>
    <w:rsid w:val="00D7430B"/>
    <w:rsid w:val="00D74697"/>
    <w:rsid w:val="00D74A33"/>
    <w:rsid w:val="00D74AC1"/>
    <w:rsid w:val="00D74BDE"/>
    <w:rsid w:val="00D74C99"/>
    <w:rsid w:val="00D74F70"/>
    <w:rsid w:val="00D752A5"/>
    <w:rsid w:val="00D75534"/>
    <w:rsid w:val="00D75613"/>
    <w:rsid w:val="00D7572C"/>
    <w:rsid w:val="00D757B5"/>
    <w:rsid w:val="00D75968"/>
    <w:rsid w:val="00D75C8D"/>
    <w:rsid w:val="00D75D84"/>
    <w:rsid w:val="00D75FF2"/>
    <w:rsid w:val="00D76033"/>
    <w:rsid w:val="00D76296"/>
    <w:rsid w:val="00D76459"/>
    <w:rsid w:val="00D765B2"/>
    <w:rsid w:val="00D766B7"/>
    <w:rsid w:val="00D767A3"/>
    <w:rsid w:val="00D76C38"/>
    <w:rsid w:val="00D7723D"/>
    <w:rsid w:val="00D7740B"/>
    <w:rsid w:val="00D77432"/>
    <w:rsid w:val="00D77872"/>
    <w:rsid w:val="00D77A8F"/>
    <w:rsid w:val="00D77D5C"/>
    <w:rsid w:val="00D77D79"/>
    <w:rsid w:val="00D8004D"/>
    <w:rsid w:val="00D81079"/>
    <w:rsid w:val="00D81222"/>
    <w:rsid w:val="00D8127A"/>
    <w:rsid w:val="00D81349"/>
    <w:rsid w:val="00D813BA"/>
    <w:rsid w:val="00D8155E"/>
    <w:rsid w:val="00D81A14"/>
    <w:rsid w:val="00D81B43"/>
    <w:rsid w:val="00D81CE4"/>
    <w:rsid w:val="00D820FF"/>
    <w:rsid w:val="00D82144"/>
    <w:rsid w:val="00D8221A"/>
    <w:rsid w:val="00D8228E"/>
    <w:rsid w:val="00D825D9"/>
    <w:rsid w:val="00D82BCB"/>
    <w:rsid w:val="00D82DC0"/>
    <w:rsid w:val="00D82E81"/>
    <w:rsid w:val="00D8316D"/>
    <w:rsid w:val="00D832D1"/>
    <w:rsid w:val="00D8360B"/>
    <w:rsid w:val="00D8365E"/>
    <w:rsid w:val="00D83982"/>
    <w:rsid w:val="00D83B3D"/>
    <w:rsid w:val="00D83C3F"/>
    <w:rsid w:val="00D83E98"/>
    <w:rsid w:val="00D83FCB"/>
    <w:rsid w:val="00D8473C"/>
    <w:rsid w:val="00D8482E"/>
    <w:rsid w:val="00D84CCD"/>
    <w:rsid w:val="00D84D22"/>
    <w:rsid w:val="00D84D30"/>
    <w:rsid w:val="00D84ECB"/>
    <w:rsid w:val="00D84EF3"/>
    <w:rsid w:val="00D85298"/>
    <w:rsid w:val="00D8546A"/>
    <w:rsid w:val="00D85671"/>
    <w:rsid w:val="00D8578C"/>
    <w:rsid w:val="00D85A2E"/>
    <w:rsid w:val="00D85A46"/>
    <w:rsid w:val="00D85D81"/>
    <w:rsid w:val="00D85E3E"/>
    <w:rsid w:val="00D85EE9"/>
    <w:rsid w:val="00D863B8"/>
    <w:rsid w:val="00D86450"/>
    <w:rsid w:val="00D86987"/>
    <w:rsid w:val="00D86D64"/>
    <w:rsid w:val="00D86EE4"/>
    <w:rsid w:val="00D86F08"/>
    <w:rsid w:val="00D870A2"/>
    <w:rsid w:val="00D873BB"/>
    <w:rsid w:val="00D8751B"/>
    <w:rsid w:val="00D87930"/>
    <w:rsid w:val="00D87A84"/>
    <w:rsid w:val="00D87B3C"/>
    <w:rsid w:val="00D90094"/>
    <w:rsid w:val="00D90279"/>
    <w:rsid w:val="00D9051C"/>
    <w:rsid w:val="00D906E1"/>
    <w:rsid w:val="00D90E19"/>
    <w:rsid w:val="00D912AF"/>
    <w:rsid w:val="00D91626"/>
    <w:rsid w:val="00D91A96"/>
    <w:rsid w:val="00D91D11"/>
    <w:rsid w:val="00D92167"/>
    <w:rsid w:val="00D9219F"/>
    <w:rsid w:val="00D921DB"/>
    <w:rsid w:val="00D9252F"/>
    <w:rsid w:val="00D92BD5"/>
    <w:rsid w:val="00D930F1"/>
    <w:rsid w:val="00D934BE"/>
    <w:rsid w:val="00D93718"/>
    <w:rsid w:val="00D937A8"/>
    <w:rsid w:val="00D93D05"/>
    <w:rsid w:val="00D93E69"/>
    <w:rsid w:val="00D93F08"/>
    <w:rsid w:val="00D940CC"/>
    <w:rsid w:val="00D9429E"/>
    <w:rsid w:val="00D942E7"/>
    <w:rsid w:val="00D9440D"/>
    <w:rsid w:val="00D944C3"/>
    <w:rsid w:val="00D948B1"/>
    <w:rsid w:val="00D948E4"/>
    <w:rsid w:val="00D949C3"/>
    <w:rsid w:val="00D949C5"/>
    <w:rsid w:val="00D94BEF"/>
    <w:rsid w:val="00D94BF3"/>
    <w:rsid w:val="00D95765"/>
    <w:rsid w:val="00D95771"/>
    <w:rsid w:val="00D95D70"/>
    <w:rsid w:val="00D95E01"/>
    <w:rsid w:val="00D95E7B"/>
    <w:rsid w:val="00D966D9"/>
    <w:rsid w:val="00D968D4"/>
    <w:rsid w:val="00D969EE"/>
    <w:rsid w:val="00D96A74"/>
    <w:rsid w:val="00D96BFD"/>
    <w:rsid w:val="00D96C92"/>
    <w:rsid w:val="00D96D72"/>
    <w:rsid w:val="00D96F03"/>
    <w:rsid w:val="00D96F38"/>
    <w:rsid w:val="00D97821"/>
    <w:rsid w:val="00D97C3A"/>
    <w:rsid w:val="00D97CA8"/>
    <w:rsid w:val="00D97D4D"/>
    <w:rsid w:val="00DA01A2"/>
    <w:rsid w:val="00DA021B"/>
    <w:rsid w:val="00DA03F6"/>
    <w:rsid w:val="00DA0A3E"/>
    <w:rsid w:val="00DA0B6A"/>
    <w:rsid w:val="00DA0C5C"/>
    <w:rsid w:val="00DA0D3D"/>
    <w:rsid w:val="00DA0EE9"/>
    <w:rsid w:val="00DA0EFF"/>
    <w:rsid w:val="00DA13DA"/>
    <w:rsid w:val="00DA16D0"/>
    <w:rsid w:val="00DA19AD"/>
    <w:rsid w:val="00DA1AD9"/>
    <w:rsid w:val="00DA1C02"/>
    <w:rsid w:val="00DA206B"/>
    <w:rsid w:val="00DA227F"/>
    <w:rsid w:val="00DA2367"/>
    <w:rsid w:val="00DA2412"/>
    <w:rsid w:val="00DA2634"/>
    <w:rsid w:val="00DA2705"/>
    <w:rsid w:val="00DA27C1"/>
    <w:rsid w:val="00DA2907"/>
    <w:rsid w:val="00DA2E37"/>
    <w:rsid w:val="00DA317C"/>
    <w:rsid w:val="00DA3386"/>
    <w:rsid w:val="00DA3545"/>
    <w:rsid w:val="00DA3665"/>
    <w:rsid w:val="00DA3733"/>
    <w:rsid w:val="00DA3936"/>
    <w:rsid w:val="00DA3C42"/>
    <w:rsid w:val="00DA3E95"/>
    <w:rsid w:val="00DA4176"/>
    <w:rsid w:val="00DA480F"/>
    <w:rsid w:val="00DA4CA2"/>
    <w:rsid w:val="00DA4E22"/>
    <w:rsid w:val="00DA5168"/>
    <w:rsid w:val="00DA58A1"/>
    <w:rsid w:val="00DA6295"/>
    <w:rsid w:val="00DA643C"/>
    <w:rsid w:val="00DA6659"/>
    <w:rsid w:val="00DA6A09"/>
    <w:rsid w:val="00DA6BD3"/>
    <w:rsid w:val="00DA6C88"/>
    <w:rsid w:val="00DA6FBA"/>
    <w:rsid w:val="00DA7423"/>
    <w:rsid w:val="00DA745F"/>
    <w:rsid w:val="00DA78D7"/>
    <w:rsid w:val="00DA7AA6"/>
    <w:rsid w:val="00DA7BF3"/>
    <w:rsid w:val="00DA7DC3"/>
    <w:rsid w:val="00DA7F30"/>
    <w:rsid w:val="00DB0082"/>
    <w:rsid w:val="00DB0301"/>
    <w:rsid w:val="00DB03B7"/>
    <w:rsid w:val="00DB0452"/>
    <w:rsid w:val="00DB083F"/>
    <w:rsid w:val="00DB0B21"/>
    <w:rsid w:val="00DB0C66"/>
    <w:rsid w:val="00DB1057"/>
    <w:rsid w:val="00DB1312"/>
    <w:rsid w:val="00DB1337"/>
    <w:rsid w:val="00DB145D"/>
    <w:rsid w:val="00DB15BB"/>
    <w:rsid w:val="00DB166E"/>
    <w:rsid w:val="00DB186E"/>
    <w:rsid w:val="00DB18DF"/>
    <w:rsid w:val="00DB1952"/>
    <w:rsid w:val="00DB1CD3"/>
    <w:rsid w:val="00DB1CF1"/>
    <w:rsid w:val="00DB1DA4"/>
    <w:rsid w:val="00DB1E52"/>
    <w:rsid w:val="00DB1EF5"/>
    <w:rsid w:val="00DB206A"/>
    <w:rsid w:val="00DB2494"/>
    <w:rsid w:val="00DB25B1"/>
    <w:rsid w:val="00DB28AE"/>
    <w:rsid w:val="00DB2A44"/>
    <w:rsid w:val="00DB2D40"/>
    <w:rsid w:val="00DB2E41"/>
    <w:rsid w:val="00DB2FB2"/>
    <w:rsid w:val="00DB30DB"/>
    <w:rsid w:val="00DB3377"/>
    <w:rsid w:val="00DB3546"/>
    <w:rsid w:val="00DB3B02"/>
    <w:rsid w:val="00DB3BF9"/>
    <w:rsid w:val="00DB4271"/>
    <w:rsid w:val="00DB42AE"/>
    <w:rsid w:val="00DB4497"/>
    <w:rsid w:val="00DB468C"/>
    <w:rsid w:val="00DB46BC"/>
    <w:rsid w:val="00DB4761"/>
    <w:rsid w:val="00DB47F3"/>
    <w:rsid w:val="00DB49FC"/>
    <w:rsid w:val="00DB4EB9"/>
    <w:rsid w:val="00DB4FDB"/>
    <w:rsid w:val="00DB5025"/>
    <w:rsid w:val="00DB5195"/>
    <w:rsid w:val="00DB5227"/>
    <w:rsid w:val="00DB5763"/>
    <w:rsid w:val="00DB5943"/>
    <w:rsid w:val="00DB5F9C"/>
    <w:rsid w:val="00DB61D7"/>
    <w:rsid w:val="00DB653B"/>
    <w:rsid w:val="00DB6AFC"/>
    <w:rsid w:val="00DB7340"/>
    <w:rsid w:val="00DB7A67"/>
    <w:rsid w:val="00DB7BF2"/>
    <w:rsid w:val="00DB7C27"/>
    <w:rsid w:val="00DC0077"/>
    <w:rsid w:val="00DC03DB"/>
    <w:rsid w:val="00DC0472"/>
    <w:rsid w:val="00DC05E5"/>
    <w:rsid w:val="00DC103E"/>
    <w:rsid w:val="00DC10EE"/>
    <w:rsid w:val="00DC1530"/>
    <w:rsid w:val="00DC15A9"/>
    <w:rsid w:val="00DC1770"/>
    <w:rsid w:val="00DC18D4"/>
    <w:rsid w:val="00DC18DB"/>
    <w:rsid w:val="00DC1DF9"/>
    <w:rsid w:val="00DC1F86"/>
    <w:rsid w:val="00DC2310"/>
    <w:rsid w:val="00DC2C04"/>
    <w:rsid w:val="00DC2CC8"/>
    <w:rsid w:val="00DC2E5C"/>
    <w:rsid w:val="00DC2E7C"/>
    <w:rsid w:val="00DC2EDB"/>
    <w:rsid w:val="00DC308E"/>
    <w:rsid w:val="00DC329F"/>
    <w:rsid w:val="00DC3382"/>
    <w:rsid w:val="00DC352A"/>
    <w:rsid w:val="00DC3550"/>
    <w:rsid w:val="00DC3682"/>
    <w:rsid w:val="00DC3865"/>
    <w:rsid w:val="00DC4333"/>
    <w:rsid w:val="00DC433D"/>
    <w:rsid w:val="00DC441B"/>
    <w:rsid w:val="00DC47B4"/>
    <w:rsid w:val="00DC4AB3"/>
    <w:rsid w:val="00DC4C93"/>
    <w:rsid w:val="00DC4D4F"/>
    <w:rsid w:val="00DC4FFF"/>
    <w:rsid w:val="00DC51F6"/>
    <w:rsid w:val="00DC52FE"/>
    <w:rsid w:val="00DC56B4"/>
    <w:rsid w:val="00DC5736"/>
    <w:rsid w:val="00DC588F"/>
    <w:rsid w:val="00DC5F6A"/>
    <w:rsid w:val="00DC5FB2"/>
    <w:rsid w:val="00DC6507"/>
    <w:rsid w:val="00DC6F69"/>
    <w:rsid w:val="00DC71FB"/>
    <w:rsid w:val="00DC73B2"/>
    <w:rsid w:val="00DC74F7"/>
    <w:rsid w:val="00DC75D9"/>
    <w:rsid w:val="00DC78B1"/>
    <w:rsid w:val="00DC7BEF"/>
    <w:rsid w:val="00DC7C78"/>
    <w:rsid w:val="00DD0787"/>
    <w:rsid w:val="00DD09A4"/>
    <w:rsid w:val="00DD0C9F"/>
    <w:rsid w:val="00DD1162"/>
    <w:rsid w:val="00DD15AD"/>
    <w:rsid w:val="00DD188D"/>
    <w:rsid w:val="00DD18CE"/>
    <w:rsid w:val="00DD1A14"/>
    <w:rsid w:val="00DD1EFC"/>
    <w:rsid w:val="00DD1F2F"/>
    <w:rsid w:val="00DD1FCC"/>
    <w:rsid w:val="00DD20E8"/>
    <w:rsid w:val="00DD20F8"/>
    <w:rsid w:val="00DD2396"/>
    <w:rsid w:val="00DD2721"/>
    <w:rsid w:val="00DD325B"/>
    <w:rsid w:val="00DD3397"/>
    <w:rsid w:val="00DD3541"/>
    <w:rsid w:val="00DD3569"/>
    <w:rsid w:val="00DD3767"/>
    <w:rsid w:val="00DD382D"/>
    <w:rsid w:val="00DD3B42"/>
    <w:rsid w:val="00DD3B73"/>
    <w:rsid w:val="00DD3DD5"/>
    <w:rsid w:val="00DD3E77"/>
    <w:rsid w:val="00DD41F0"/>
    <w:rsid w:val="00DD458B"/>
    <w:rsid w:val="00DD4638"/>
    <w:rsid w:val="00DD4730"/>
    <w:rsid w:val="00DD49F6"/>
    <w:rsid w:val="00DD4F6C"/>
    <w:rsid w:val="00DD51DE"/>
    <w:rsid w:val="00DD51E8"/>
    <w:rsid w:val="00DD51FD"/>
    <w:rsid w:val="00DD5237"/>
    <w:rsid w:val="00DD556D"/>
    <w:rsid w:val="00DD5644"/>
    <w:rsid w:val="00DD5A0E"/>
    <w:rsid w:val="00DD5DDE"/>
    <w:rsid w:val="00DD5EE2"/>
    <w:rsid w:val="00DD6151"/>
    <w:rsid w:val="00DD619D"/>
    <w:rsid w:val="00DD67F2"/>
    <w:rsid w:val="00DD7066"/>
    <w:rsid w:val="00DD708D"/>
    <w:rsid w:val="00DD7161"/>
    <w:rsid w:val="00DD73DA"/>
    <w:rsid w:val="00DD73E1"/>
    <w:rsid w:val="00DD748B"/>
    <w:rsid w:val="00DD75C2"/>
    <w:rsid w:val="00DD7BFF"/>
    <w:rsid w:val="00DD7FBB"/>
    <w:rsid w:val="00DE03AB"/>
    <w:rsid w:val="00DE077F"/>
    <w:rsid w:val="00DE10E3"/>
    <w:rsid w:val="00DE1810"/>
    <w:rsid w:val="00DE1ADF"/>
    <w:rsid w:val="00DE1C88"/>
    <w:rsid w:val="00DE1CC0"/>
    <w:rsid w:val="00DE1FB4"/>
    <w:rsid w:val="00DE2202"/>
    <w:rsid w:val="00DE25A1"/>
    <w:rsid w:val="00DE271C"/>
    <w:rsid w:val="00DE27DD"/>
    <w:rsid w:val="00DE2BE0"/>
    <w:rsid w:val="00DE3274"/>
    <w:rsid w:val="00DE3582"/>
    <w:rsid w:val="00DE35E9"/>
    <w:rsid w:val="00DE3616"/>
    <w:rsid w:val="00DE36C5"/>
    <w:rsid w:val="00DE3958"/>
    <w:rsid w:val="00DE3B8F"/>
    <w:rsid w:val="00DE3CD5"/>
    <w:rsid w:val="00DE3E15"/>
    <w:rsid w:val="00DE4752"/>
    <w:rsid w:val="00DE4F0C"/>
    <w:rsid w:val="00DE4F1F"/>
    <w:rsid w:val="00DE525F"/>
    <w:rsid w:val="00DE564E"/>
    <w:rsid w:val="00DE57E1"/>
    <w:rsid w:val="00DE5DA7"/>
    <w:rsid w:val="00DE5DF9"/>
    <w:rsid w:val="00DE5EA1"/>
    <w:rsid w:val="00DE5F65"/>
    <w:rsid w:val="00DE6449"/>
    <w:rsid w:val="00DE69C8"/>
    <w:rsid w:val="00DE6C39"/>
    <w:rsid w:val="00DE6C66"/>
    <w:rsid w:val="00DE6CBB"/>
    <w:rsid w:val="00DE6D1D"/>
    <w:rsid w:val="00DE6DE5"/>
    <w:rsid w:val="00DE6E03"/>
    <w:rsid w:val="00DE6E18"/>
    <w:rsid w:val="00DE728B"/>
    <w:rsid w:val="00DE7425"/>
    <w:rsid w:val="00DE766A"/>
    <w:rsid w:val="00DE7700"/>
    <w:rsid w:val="00DE7A0C"/>
    <w:rsid w:val="00DE7C35"/>
    <w:rsid w:val="00DE7C62"/>
    <w:rsid w:val="00DF01B0"/>
    <w:rsid w:val="00DF01D5"/>
    <w:rsid w:val="00DF03E0"/>
    <w:rsid w:val="00DF0604"/>
    <w:rsid w:val="00DF0658"/>
    <w:rsid w:val="00DF07CF"/>
    <w:rsid w:val="00DF0E31"/>
    <w:rsid w:val="00DF0E70"/>
    <w:rsid w:val="00DF120F"/>
    <w:rsid w:val="00DF1464"/>
    <w:rsid w:val="00DF14C3"/>
    <w:rsid w:val="00DF157A"/>
    <w:rsid w:val="00DF16C3"/>
    <w:rsid w:val="00DF1763"/>
    <w:rsid w:val="00DF1791"/>
    <w:rsid w:val="00DF1CD3"/>
    <w:rsid w:val="00DF1D90"/>
    <w:rsid w:val="00DF1E21"/>
    <w:rsid w:val="00DF1EBD"/>
    <w:rsid w:val="00DF218F"/>
    <w:rsid w:val="00DF2ADA"/>
    <w:rsid w:val="00DF2D1B"/>
    <w:rsid w:val="00DF3116"/>
    <w:rsid w:val="00DF31E7"/>
    <w:rsid w:val="00DF3729"/>
    <w:rsid w:val="00DF38E3"/>
    <w:rsid w:val="00DF39DF"/>
    <w:rsid w:val="00DF3FD0"/>
    <w:rsid w:val="00DF442A"/>
    <w:rsid w:val="00DF4A96"/>
    <w:rsid w:val="00DF4A99"/>
    <w:rsid w:val="00DF4DE0"/>
    <w:rsid w:val="00DF5247"/>
    <w:rsid w:val="00DF526F"/>
    <w:rsid w:val="00DF5462"/>
    <w:rsid w:val="00DF576E"/>
    <w:rsid w:val="00DF59B2"/>
    <w:rsid w:val="00DF5B84"/>
    <w:rsid w:val="00DF5ED1"/>
    <w:rsid w:val="00DF6202"/>
    <w:rsid w:val="00DF6471"/>
    <w:rsid w:val="00DF695B"/>
    <w:rsid w:val="00DF69BE"/>
    <w:rsid w:val="00DF6A6D"/>
    <w:rsid w:val="00DF6A85"/>
    <w:rsid w:val="00DF6B1F"/>
    <w:rsid w:val="00DF6F09"/>
    <w:rsid w:val="00DF74D3"/>
    <w:rsid w:val="00DF7AFA"/>
    <w:rsid w:val="00DF7EF5"/>
    <w:rsid w:val="00E000C2"/>
    <w:rsid w:val="00E00109"/>
    <w:rsid w:val="00E0015D"/>
    <w:rsid w:val="00E007F2"/>
    <w:rsid w:val="00E008EC"/>
    <w:rsid w:val="00E009D4"/>
    <w:rsid w:val="00E00ABA"/>
    <w:rsid w:val="00E00C87"/>
    <w:rsid w:val="00E00EB5"/>
    <w:rsid w:val="00E01031"/>
    <w:rsid w:val="00E011B2"/>
    <w:rsid w:val="00E0142D"/>
    <w:rsid w:val="00E01702"/>
    <w:rsid w:val="00E01850"/>
    <w:rsid w:val="00E01CBA"/>
    <w:rsid w:val="00E01E66"/>
    <w:rsid w:val="00E01F3C"/>
    <w:rsid w:val="00E021FE"/>
    <w:rsid w:val="00E0232F"/>
    <w:rsid w:val="00E0239E"/>
    <w:rsid w:val="00E023C0"/>
    <w:rsid w:val="00E029F9"/>
    <w:rsid w:val="00E02A4C"/>
    <w:rsid w:val="00E02B05"/>
    <w:rsid w:val="00E02E0D"/>
    <w:rsid w:val="00E02EF4"/>
    <w:rsid w:val="00E0317F"/>
    <w:rsid w:val="00E038AC"/>
    <w:rsid w:val="00E039CC"/>
    <w:rsid w:val="00E03B6F"/>
    <w:rsid w:val="00E03B79"/>
    <w:rsid w:val="00E03DBB"/>
    <w:rsid w:val="00E04015"/>
    <w:rsid w:val="00E042A3"/>
    <w:rsid w:val="00E04504"/>
    <w:rsid w:val="00E047F7"/>
    <w:rsid w:val="00E0509B"/>
    <w:rsid w:val="00E0553E"/>
    <w:rsid w:val="00E0573E"/>
    <w:rsid w:val="00E05B26"/>
    <w:rsid w:val="00E05CD1"/>
    <w:rsid w:val="00E05FB6"/>
    <w:rsid w:val="00E06238"/>
    <w:rsid w:val="00E0638D"/>
    <w:rsid w:val="00E06395"/>
    <w:rsid w:val="00E06A8B"/>
    <w:rsid w:val="00E06D21"/>
    <w:rsid w:val="00E06ECD"/>
    <w:rsid w:val="00E06F41"/>
    <w:rsid w:val="00E070A9"/>
    <w:rsid w:val="00E075AE"/>
    <w:rsid w:val="00E075BA"/>
    <w:rsid w:val="00E076B8"/>
    <w:rsid w:val="00E07A2B"/>
    <w:rsid w:val="00E07DD9"/>
    <w:rsid w:val="00E10075"/>
    <w:rsid w:val="00E1012B"/>
    <w:rsid w:val="00E10153"/>
    <w:rsid w:val="00E1057A"/>
    <w:rsid w:val="00E107CE"/>
    <w:rsid w:val="00E10AA0"/>
    <w:rsid w:val="00E10AD5"/>
    <w:rsid w:val="00E10BE1"/>
    <w:rsid w:val="00E10D9C"/>
    <w:rsid w:val="00E11483"/>
    <w:rsid w:val="00E1186A"/>
    <w:rsid w:val="00E11E1C"/>
    <w:rsid w:val="00E1242C"/>
    <w:rsid w:val="00E128D4"/>
    <w:rsid w:val="00E12A73"/>
    <w:rsid w:val="00E12FE0"/>
    <w:rsid w:val="00E130E3"/>
    <w:rsid w:val="00E132A8"/>
    <w:rsid w:val="00E13445"/>
    <w:rsid w:val="00E13686"/>
    <w:rsid w:val="00E1372E"/>
    <w:rsid w:val="00E13785"/>
    <w:rsid w:val="00E137AE"/>
    <w:rsid w:val="00E13A29"/>
    <w:rsid w:val="00E14016"/>
    <w:rsid w:val="00E141EA"/>
    <w:rsid w:val="00E14205"/>
    <w:rsid w:val="00E142AD"/>
    <w:rsid w:val="00E1430F"/>
    <w:rsid w:val="00E1446E"/>
    <w:rsid w:val="00E14572"/>
    <w:rsid w:val="00E14C8F"/>
    <w:rsid w:val="00E14D7F"/>
    <w:rsid w:val="00E14F57"/>
    <w:rsid w:val="00E1541C"/>
    <w:rsid w:val="00E1550B"/>
    <w:rsid w:val="00E159F5"/>
    <w:rsid w:val="00E15A3E"/>
    <w:rsid w:val="00E15B40"/>
    <w:rsid w:val="00E15E24"/>
    <w:rsid w:val="00E15F10"/>
    <w:rsid w:val="00E1617D"/>
    <w:rsid w:val="00E1618F"/>
    <w:rsid w:val="00E166E8"/>
    <w:rsid w:val="00E16773"/>
    <w:rsid w:val="00E1679F"/>
    <w:rsid w:val="00E167C5"/>
    <w:rsid w:val="00E170FE"/>
    <w:rsid w:val="00E17133"/>
    <w:rsid w:val="00E17763"/>
    <w:rsid w:val="00E177CB"/>
    <w:rsid w:val="00E17BE2"/>
    <w:rsid w:val="00E20096"/>
    <w:rsid w:val="00E2018C"/>
    <w:rsid w:val="00E20419"/>
    <w:rsid w:val="00E20539"/>
    <w:rsid w:val="00E209A2"/>
    <w:rsid w:val="00E20CBB"/>
    <w:rsid w:val="00E20CCC"/>
    <w:rsid w:val="00E20E6A"/>
    <w:rsid w:val="00E20FE2"/>
    <w:rsid w:val="00E20FF1"/>
    <w:rsid w:val="00E2166D"/>
    <w:rsid w:val="00E21780"/>
    <w:rsid w:val="00E21A35"/>
    <w:rsid w:val="00E21CA1"/>
    <w:rsid w:val="00E21EB8"/>
    <w:rsid w:val="00E21FC1"/>
    <w:rsid w:val="00E220AC"/>
    <w:rsid w:val="00E22183"/>
    <w:rsid w:val="00E22205"/>
    <w:rsid w:val="00E22327"/>
    <w:rsid w:val="00E2253E"/>
    <w:rsid w:val="00E2272F"/>
    <w:rsid w:val="00E22ADB"/>
    <w:rsid w:val="00E22C41"/>
    <w:rsid w:val="00E22D10"/>
    <w:rsid w:val="00E22E7F"/>
    <w:rsid w:val="00E22FA6"/>
    <w:rsid w:val="00E22FEC"/>
    <w:rsid w:val="00E23050"/>
    <w:rsid w:val="00E23219"/>
    <w:rsid w:val="00E2331C"/>
    <w:rsid w:val="00E235DC"/>
    <w:rsid w:val="00E23662"/>
    <w:rsid w:val="00E23740"/>
    <w:rsid w:val="00E238F4"/>
    <w:rsid w:val="00E23925"/>
    <w:rsid w:val="00E24014"/>
    <w:rsid w:val="00E2423E"/>
    <w:rsid w:val="00E24258"/>
    <w:rsid w:val="00E2431A"/>
    <w:rsid w:val="00E248E9"/>
    <w:rsid w:val="00E24ABB"/>
    <w:rsid w:val="00E24C84"/>
    <w:rsid w:val="00E24F53"/>
    <w:rsid w:val="00E250FE"/>
    <w:rsid w:val="00E25180"/>
    <w:rsid w:val="00E2558D"/>
    <w:rsid w:val="00E257B1"/>
    <w:rsid w:val="00E25E7F"/>
    <w:rsid w:val="00E25EB5"/>
    <w:rsid w:val="00E261CB"/>
    <w:rsid w:val="00E26283"/>
    <w:rsid w:val="00E26AD9"/>
    <w:rsid w:val="00E26D75"/>
    <w:rsid w:val="00E26D79"/>
    <w:rsid w:val="00E26F3F"/>
    <w:rsid w:val="00E27070"/>
    <w:rsid w:val="00E271E8"/>
    <w:rsid w:val="00E27599"/>
    <w:rsid w:val="00E2782C"/>
    <w:rsid w:val="00E27896"/>
    <w:rsid w:val="00E27AF3"/>
    <w:rsid w:val="00E27BE1"/>
    <w:rsid w:val="00E27E3B"/>
    <w:rsid w:val="00E3015C"/>
    <w:rsid w:val="00E3027A"/>
    <w:rsid w:val="00E305A0"/>
    <w:rsid w:val="00E306ED"/>
    <w:rsid w:val="00E3092E"/>
    <w:rsid w:val="00E309A3"/>
    <w:rsid w:val="00E30B9F"/>
    <w:rsid w:val="00E31216"/>
    <w:rsid w:val="00E314A1"/>
    <w:rsid w:val="00E315E9"/>
    <w:rsid w:val="00E3191A"/>
    <w:rsid w:val="00E31B5B"/>
    <w:rsid w:val="00E31B7C"/>
    <w:rsid w:val="00E31E2B"/>
    <w:rsid w:val="00E3225A"/>
    <w:rsid w:val="00E3262C"/>
    <w:rsid w:val="00E32782"/>
    <w:rsid w:val="00E3279C"/>
    <w:rsid w:val="00E32F5D"/>
    <w:rsid w:val="00E3328A"/>
    <w:rsid w:val="00E33304"/>
    <w:rsid w:val="00E33B18"/>
    <w:rsid w:val="00E33D41"/>
    <w:rsid w:val="00E33E29"/>
    <w:rsid w:val="00E340AD"/>
    <w:rsid w:val="00E34267"/>
    <w:rsid w:val="00E3450B"/>
    <w:rsid w:val="00E3484C"/>
    <w:rsid w:val="00E34902"/>
    <w:rsid w:val="00E3493A"/>
    <w:rsid w:val="00E34AB7"/>
    <w:rsid w:val="00E34F3A"/>
    <w:rsid w:val="00E35364"/>
    <w:rsid w:val="00E353FB"/>
    <w:rsid w:val="00E357B6"/>
    <w:rsid w:val="00E35D98"/>
    <w:rsid w:val="00E36284"/>
    <w:rsid w:val="00E3653E"/>
    <w:rsid w:val="00E36544"/>
    <w:rsid w:val="00E3699B"/>
    <w:rsid w:val="00E36AB5"/>
    <w:rsid w:val="00E373E9"/>
    <w:rsid w:val="00E3774C"/>
    <w:rsid w:val="00E37905"/>
    <w:rsid w:val="00E379FA"/>
    <w:rsid w:val="00E405C5"/>
    <w:rsid w:val="00E407B0"/>
    <w:rsid w:val="00E407B9"/>
    <w:rsid w:val="00E40D5D"/>
    <w:rsid w:val="00E410D9"/>
    <w:rsid w:val="00E41241"/>
    <w:rsid w:val="00E41760"/>
    <w:rsid w:val="00E417A0"/>
    <w:rsid w:val="00E41CCE"/>
    <w:rsid w:val="00E41CDC"/>
    <w:rsid w:val="00E41F24"/>
    <w:rsid w:val="00E42177"/>
    <w:rsid w:val="00E42CE5"/>
    <w:rsid w:val="00E42DC9"/>
    <w:rsid w:val="00E42F11"/>
    <w:rsid w:val="00E4318A"/>
    <w:rsid w:val="00E433A7"/>
    <w:rsid w:val="00E43610"/>
    <w:rsid w:val="00E43863"/>
    <w:rsid w:val="00E439A0"/>
    <w:rsid w:val="00E43A70"/>
    <w:rsid w:val="00E43DDC"/>
    <w:rsid w:val="00E44113"/>
    <w:rsid w:val="00E44313"/>
    <w:rsid w:val="00E4432E"/>
    <w:rsid w:val="00E443BF"/>
    <w:rsid w:val="00E44407"/>
    <w:rsid w:val="00E444E2"/>
    <w:rsid w:val="00E445D5"/>
    <w:rsid w:val="00E44953"/>
    <w:rsid w:val="00E45510"/>
    <w:rsid w:val="00E45847"/>
    <w:rsid w:val="00E45D2C"/>
    <w:rsid w:val="00E45FB8"/>
    <w:rsid w:val="00E46135"/>
    <w:rsid w:val="00E461A8"/>
    <w:rsid w:val="00E461B1"/>
    <w:rsid w:val="00E4644E"/>
    <w:rsid w:val="00E465B1"/>
    <w:rsid w:val="00E465F6"/>
    <w:rsid w:val="00E466D8"/>
    <w:rsid w:val="00E4670A"/>
    <w:rsid w:val="00E468B0"/>
    <w:rsid w:val="00E46958"/>
    <w:rsid w:val="00E46AA6"/>
    <w:rsid w:val="00E46D0E"/>
    <w:rsid w:val="00E46E44"/>
    <w:rsid w:val="00E46FD2"/>
    <w:rsid w:val="00E473D5"/>
    <w:rsid w:val="00E4740C"/>
    <w:rsid w:val="00E475D7"/>
    <w:rsid w:val="00E476E6"/>
    <w:rsid w:val="00E47713"/>
    <w:rsid w:val="00E47B3C"/>
    <w:rsid w:val="00E47BA0"/>
    <w:rsid w:val="00E47BBA"/>
    <w:rsid w:val="00E47F03"/>
    <w:rsid w:val="00E5020A"/>
    <w:rsid w:val="00E504F6"/>
    <w:rsid w:val="00E50FAC"/>
    <w:rsid w:val="00E50FAD"/>
    <w:rsid w:val="00E5129C"/>
    <w:rsid w:val="00E514D3"/>
    <w:rsid w:val="00E5192F"/>
    <w:rsid w:val="00E519B6"/>
    <w:rsid w:val="00E521AF"/>
    <w:rsid w:val="00E5227B"/>
    <w:rsid w:val="00E5237C"/>
    <w:rsid w:val="00E5258E"/>
    <w:rsid w:val="00E52BDC"/>
    <w:rsid w:val="00E530BA"/>
    <w:rsid w:val="00E530E2"/>
    <w:rsid w:val="00E530FC"/>
    <w:rsid w:val="00E531FB"/>
    <w:rsid w:val="00E5332C"/>
    <w:rsid w:val="00E533A5"/>
    <w:rsid w:val="00E535C7"/>
    <w:rsid w:val="00E53BC3"/>
    <w:rsid w:val="00E53E25"/>
    <w:rsid w:val="00E53E69"/>
    <w:rsid w:val="00E5436B"/>
    <w:rsid w:val="00E54710"/>
    <w:rsid w:val="00E547E4"/>
    <w:rsid w:val="00E54885"/>
    <w:rsid w:val="00E54C22"/>
    <w:rsid w:val="00E54CC9"/>
    <w:rsid w:val="00E554B8"/>
    <w:rsid w:val="00E557F2"/>
    <w:rsid w:val="00E55AE9"/>
    <w:rsid w:val="00E55D10"/>
    <w:rsid w:val="00E55E68"/>
    <w:rsid w:val="00E55ED0"/>
    <w:rsid w:val="00E55F56"/>
    <w:rsid w:val="00E56042"/>
    <w:rsid w:val="00E560EA"/>
    <w:rsid w:val="00E56297"/>
    <w:rsid w:val="00E5657C"/>
    <w:rsid w:val="00E56956"/>
    <w:rsid w:val="00E56966"/>
    <w:rsid w:val="00E56B3C"/>
    <w:rsid w:val="00E56CA3"/>
    <w:rsid w:val="00E56DFE"/>
    <w:rsid w:val="00E5714B"/>
    <w:rsid w:val="00E571AC"/>
    <w:rsid w:val="00E57704"/>
    <w:rsid w:val="00E578F6"/>
    <w:rsid w:val="00E57A3D"/>
    <w:rsid w:val="00E57C51"/>
    <w:rsid w:val="00E57E34"/>
    <w:rsid w:val="00E605B4"/>
    <w:rsid w:val="00E60770"/>
    <w:rsid w:val="00E61168"/>
    <w:rsid w:val="00E612B7"/>
    <w:rsid w:val="00E618C2"/>
    <w:rsid w:val="00E61C50"/>
    <w:rsid w:val="00E62281"/>
    <w:rsid w:val="00E6233C"/>
    <w:rsid w:val="00E626F3"/>
    <w:rsid w:val="00E628AB"/>
    <w:rsid w:val="00E629A6"/>
    <w:rsid w:val="00E62A49"/>
    <w:rsid w:val="00E62BAD"/>
    <w:rsid w:val="00E62C06"/>
    <w:rsid w:val="00E62C43"/>
    <w:rsid w:val="00E632C4"/>
    <w:rsid w:val="00E63461"/>
    <w:rsid w:val="00E636A8"/>
    <w:rsid w:val="00E63867"/>
    <w:rsid w:val="00E63F86"/>
    <w:rsid w:val="00E64675"/>
    <w:rsid w:val="00E64ADC"/>
    <w:rsid w:val="00E64BDF"/>
    <w:rsid w:val="00E64C7C"/>
    <w:rsid w:val="00E64EBE"/>
    <w:rsid w:val="00E65464"/>
    <w:rsid w:val="00E655CB"/>
    <w:rsid w:val="00E6561C"/>
    <w:rsid w:val="00E65645"/>
    <w:rsid w:val="00E658E6"/>
    <w:rsid w:val="00E65D92"/>
    <w:rsid w:val="00E65D97"/>
    <w:rsid w:val="00E65DC5"/>
    <w:rsid w:val="00E65E1C"/>
    <w:rsid w:val="00E662C7"/>
    <w:rsid w:val="00E6636A"/>
    <w:rsid w:val="00E66461"/>
    <w:rsid w:val="00E6659C"/>
    <w:rsid w:val="00E665FE"/>
    <w:rsid w:val="00E66744"/>
    <w:rsid w:val="00E668AB"/>
    <w:rsid w:val="00E66ABD"/>
    <w:rsid w:val="00E66FA6"/>
    <w:rsid w:val="00E6710A"/>
    <w:rsid w:val="00E67218"/>
    <w:rsid w:val="00E676A6"/>
    <w:rsid w:val="00E67702"/>
    <w:rsid w:val="00E67799"/>
    <w:rsid w:val="00E6786A"/>
    <w:rsid w:val="00E67EF3"/>
    <w:rsid w:val="00E70245"/>
    <w:rsid w:val="00E7082B"/>
    <w:rsid w:val="00E709D4"/>
    <w:rsid w:val="00E70D20"/>
    <w:rsid w:val="00E70F04"/>
    <w:rsid w:val="00E711CD"/>
    <w:rsid w:val="00E713EB"/>
    <w:rsid w:val="00E71868"/>
    <w:rsid w:val="00E71B02"/>
    <w:rsid w:val="00E71EC8"/>
    <w:rsid w:val="00E71F21"/>
    <w:rsid w:val="00E7218E"/>
    <w:rsid w:val="00E7229F"/>
    <w:rsid w:val="00E7285D"/>
    <w:rsid w:val="00E7293C"/>
    <w:rsid w:val="00E72B71"/>
    <w:rsid w:val="00E72D54"/>
    <w:rsid w:val="00E72F3B"/>
    <w:rsid w:val="00E730AB"/>
    <w:rsid w:val="00E73307"/>
    <w:rsid w:val="00E73543"/>
    <w:rsid w:val="00E735D2"/>
    <w:rsid w:val="00E73612"/>
    <w:rsid w:val="00E7366D"/>
    <w:rsid w:val="00E737E3"/>
    <w:rsid w:val="00E73AF7"/>
    <w:rsid w:val="00E73BF8"/>
    <w:rsid w:val="00E73F02"/>
    <w:rsid w:val="00E73F83"/>
    <w:rsid w:val="00E74135"/>
    <w:rsid w:val="00E74256"/>
    <w:rsid w:val="00E74748"/>
    <w:rsid w:val="00E74785"/>
    <w:rsid w:val="00E747A5"/>
    <w:rsid w:val="00E74B5D"/>
    <w:rsid w:val="00E74BB5"/>
    <w:rsid w:val="00E74C60"/>
    <w:rsid w:val="00E74CA9"/>
    <w:rsid w:val="00E74CD5"/>
    <w:rsid w:val="00E74DFD"/>
    <w:rsid w:val="00E74E66"/>
    <w:rsid w:val="00E752AC"/>
    <w:rsid w:val="00E753F8"/>
    <w:rsid w:val="00E75617"/>
    <w:rsid w:val="00E75B9D"/>
    <w:rsid w:val="00E75C37"/>
    <w:rsid w:val="00E76088"/>
    <w:rsid w:val="00E761C4"/>
    <w:rsid w:val="00E76269"/>
    <w:rsid w:val="00E764C2"/>
    <w:rsid w:val="00E76606"/>
    <w:rsid w:val="00E76BAF"/>
    <w:rsid w:val="00E76CD3"/>
    <w:rsid w:val="00E77169"/>
    <w:rsid w:val="00E7732A"/>
    <w:rsid w:val="00E773F6"/>
    <w:rsid w:val="00E77AD4"/>
    <w:rsid w:val="00E77B40"/>
    <w:rsid w:val="00E77CED"/>
    <w:rsid w:val="00E77E7F"/>
    <w:rsid w:val="00E77FCF"/>
    <w:rsid w:val="00E8003B"/>
    <w:rsid w:val="00E80062"/>
    <w:rsid w:val="00E80372"/>
    <w:rsid w:val="00E80668"/>
    <w:rsid w:val="00E807E4"/>
    <w:rsid w:val="00E80854"/>
    <w:rsid w:val="00E80947"/>
    <w:rsid w:val="00E80990"/>
    <w:rsid w:val="00E80DBA"/>
    <w:rsid w:val="00E80E1E"/>
    <w:rsid w:val="00E80F7E"/>
    <w:rsid w:val="00E812DC"/>
    <w:rsid w:val="00E813A8"/>
    <w:rsid w:val="00E81428"/>
    <w:rsid w:val="00E814AF"/>
    <w:rsid w:val="00E81BD5"/>
    <w:rsid w:val="00E81D23"/>
    <w:rsid w:val="00E81D81"/>
    <w:rsid w:val="00E8216B"/>
    <w:rsid w:val="00E82336"/>
    <w:rsid w:val="00E823AC"/>
    <w:rsid w:val="00E82539"/>
    <w:rsid w:val="00E825CB"/>
    <w:rsid w:val="00E82815"/>
    <w:rsid w:val="00E82A86"/>
    <w:rsid w:val="00E82B5F"/>
    <w:rsid w:val="00E82BFD"/>
    <w:rsid w:val="00E8322A"/>
    <w:rsid w:val="00E832ED"/>
    <w:rsid w:val="00E8333A"/>
    <w:rsid w:val="00E836FD"/>
    <w:rsid w:val="00E83B48"/>
    <w:rsid w:val="00E83F7E"/>
    <w:rsid w:val="00E840AF"/>
    <w:rsid w:val="00E841E8"/>
    <w:rsid w:val="00E84450"/>
    <w:rsid w:val="00E8466A"/>
    <w:rsid w:val="00E846B0"/>
    <w:rsid w:val="00E84AC4"/>
    <w:rsid w:val="00E84AF3"/>
    <w:rsid w:val="00E84C39"/>
    <w:rsid w:val="00E84C4C"/>
    <w:rsid w:val="00E84E9F"/>
    <w:rsid w:val="00E85553"/>
    <w:rsid w:val="00E85677"/>
    <w:rsid w:val="00E856D0"/>
    <w:rsid w:val="00E8590A"/>
    <w:rsid w:val="00E859AC"/>
    <w:rsid w:val="00E85AB6"/>
    <w:rsid w:val="00E85DC4"/>
    <w:rsid w:val="00E85FC8"/>
    <w:rsid w:val="00E86250"/>
    <w:rsid w:val="00E86693"/>
    <w:rsid w:val="00E86779"/>
    <w:rsid w:val="00E86B17"/>
    <w:rsid w:val="00E86B8E"/>
    <w:rsid w:val="00E86F3E"/>
    <w:rsid w:val="00E87468"/>
    <w:rsid w:val="00E875A2"/>
    <w:rsid w:val="00E876C8"/>
    <w:rsid w:val="00E87E25"/>
    <w:rsid w:val="00E90174"/>
    <w:rsid w:val="00E9020A"/>
    <w:rsid w:val="00E90322"/>
    <w:rsid w:val="00E90448"/>
    <w:rsid w:val="00E905F9"/>
    <w:rsid w:val="00E90804"/>
    <w:rsid w:val="00E911D9"/>
    <w:rsid w:val="00E91411"/>
    <w:rsid w:val="00E91746"/>
    <w:rsid w:val="00E91B15"/>
    <w:rsid w:val="00E925D8"/>
    <w:rsid w:val="00E92966"/>
    <w:rsid w:val="00E929E9"/>
    <w:rsid w:val="00E92D13"/>
    <w:rsid w:val="00E92E20"/>
    <w:rsid w:val="00E93376"/>
    <w:rsid w:val="00E936D7"/>
    <w:rsid w:val="00E93775"/>
    <w:rsid w:val="00E9396A"/>
    <w:rsid w:val="00E939CC"/>
    <w:rsid w:val="00E93BBD"/>
    <w:rsid w:val="00E941E0"/>
    <w:rsid w:val="00E942AD"/>
    <w:rsid w:val="00E9471D"/>
    <w:rsid w:val="00E94949"/>
    <w:rsid w:val="00E94BD0"/>
    <w:rsid w:val="00E94CF7"/>
    <w:rsid w:val="00E94DC6"/>
    <w:rsid w:val="00E9576E"/>
    <w:rsid w:val="00E95AB7"/>
    <w:rsid w:val="00E95C52"/>
    <w:rsid w:val="00E95C59"/>
    <w:rsid w:val="00E95CD5"/>
    <w:rsid w:val="00E95D9D"/>
    <w:rsid w:val="00E9628D"/>
    <w:rsid w:val="00E96311"/>
    <w:rsid w:val="00E96AD0"/>
    <w:rsid w:val="00E970BF"/>
    <w:rsid w:val="00E971DE"/>
    <w:rsid w:val="00E971E9"/>
    <w:rsid w:val="00E974C5"/>
    <w:rsid w:val="00E97C1F"/>
    <w:rsid w:val="00E97DE9"/>
    <w:rsid w:val="00E97EAC"/>
    <w:rsid w:val="00E97F4A"/>
    <w:rsid w:val="00EA022A"/>
    <w:rsid w:val="00EA03D2"/>
    <w:rsid w:val="00EA0AE2"/>
    <w:rsid w:val="00EA0B13"/>
    <w:rsid w:val="00EA0CB8"/>
    <w:rsid w:val="00EA0DF0"/>
    <w:rsid w:val="00EA145C"/>
    <w:rsid w:val="00EA1A94"/>
    <w:rsid w:val="00EA1F02"/>
    <w:rsid w:val="00EA2135"/>
    <w:rsid w:val="00EA2269"/>
    <w:rsid w:val="00EA2472"/>
    <w:rsid w:val="00EA2653"/>
    <w:rsid w:val="00EA28CE"/>
    <w:rsid w:val="00EA2913"/>
    <w:rsid w:val="00EA2C41"/>
    <w:rsid w:val="00EA2D8B"/>
    <w:rsid w:val="00EA2D9D"/>
    <w:rsid w:val="00EA2DAD"/>
    <w:rsid w:val="00EA2F19"/>
    <w:rsid w:val="00EA31B2"/>
    <w:rsid w:val="00EA3453"/>
    <w:rsid w:val="00EA35EE"/>
    <w:rsid w:val="00EA3F03"/>
    <w:rsid w:val="00EA41FF"/>
    <w:rsid w:val="00EA4D79"/>
    <w:rsid w:val="00EA50BA"/>
    <w:rsid w:val="00EA5306"/>
    <w:rsid w:val="00EA5573"/>
    <w:rsid w:val="00EA5675"/>
    <w:rsid w:val="00EA56F5"/>
    <w:rsid w:val="00EA5717"/>
    <w:rsid w:val="00EA573B"/>
    <w:rsid w:val="00EA573F"/>
    <w:rsid w:val="00EA5782"/>
    <w:rsid w:val="00EA5BDA"/>
    <w:rsid w:val="00EA5D44"/>
    <w:rsid w:val="00EA5DB1"/>
    <w:rsid w:val="00EA5DE8"/>
    <w:rsid w:val="00EA5FE1"/>
    <w:rsid w:val="00EA606E"/>
    <w:rsid w:val="00EA618C"/>
    <w:rsid w:val="00EA6209"/>
    <w:rsid w:val="00EA66BC"/>
    <w:rsid w:val="00EA67DB"/>
    <w:rsid w:val="00EA6AA5"/>
    <w:rsid w:val="00EA6C56"/>
    <w:rsid w:val="00EA6C95"/>
    <w:rsid w:val="00EA6C9D"/>
    <w:rsid w:val="00EA6E23"/>
    <w:rsid w:val="00EA6E57"/>
    <w:rsid w:val="00EA6EA2"/>
    <w:rsid w:val="00EA6FF6"/>
    <w:rsid w:val="00EA7200"/>
    <w:rsid w:val="00EA7876"/>
    <w:rsid w:val="00EA7888"/>
    <w:rsid w:val="00EA7B5A"/>
    <w:rsid w:val="00EA7D5E"/>
    <w:rsid w:val="00EB0718"/>
    <w:rsid w:val="00EB09F7"/>
    <w:rsid w:val="00EB0AA6"/>
    <w:rsid w:val="00EB0B48"/>
    <w:rsid w:val="00EB0B9C"/>
    <w:rsid w:val="00EB11FE"/>
    <w:rsid w:val="00EB1385"/>
    <w:rsid w:val="00EB1442"/>
    <w:rsid w:val="00EB183C"/>
    <w:rsid w:val="00EB1A68"/>
    <w:rsid w:val="00EB1D22"/>
    <w:rsid w:val="00EB1D61"/>
    <w:rsid w:val="00EB2397"/>
    <w:rsid w:val="00EB2569"/>
    <w:rsid w:val="00EB27AA"/>
    <w:rsid w:val="00EB3070"/>
    <w:rsid w:val="00EB3173"/>
    <w:rsid w:val="00EB3A03"/>
    <w:rsid w:val="00EB457B"/>
    <w:rsid w:val="00EB45F4"/>
    <w:rsid w:val="00EB47E2"/>
    <w:rsid w:val="00EB49CB"/>
    <w:rsid w:val="00EB5099"/>
    <w:rsid w:val="00EB5126"/>
    <w:rsid w:val="00EB5192"/>
    <w:rsid w:val="00EB530A"/>
    <w:rsid w:val="00EB5598"/>
    <w:rsid w:val="00EB586C"/>
    <w:rsid w:val="00EB5955"/>
    <w:rsid w:val="00EB5AE5"/>
    <w:rsid w:val="00EB5B40"/>
    <w:rsid w:val="00EB5FC3"/>
    <w:rsid w:val="00EB62F4"/>
    <w:rsid w:val="00EB6708"/>
    <w:rsid w:val="00EB67DE"/>
    <w:rsid w:val="00EB6A90"/>
    <w:rsid w:val="00EB6D0C"/>
    <w:rsid w:val="00EB72A3"/>
    <w:rsid w:val="00EB73E8"/>
    <w:rsid w:val="00EB7632"/>
    <w:rsid w:val="00EB76B2"/>
    <w:rsid w:val="00EB7E1F"/>
    <w:rsid w:val="00EC00C9"/>
    <w:rsid w:val="00EC023F"/>
    <w:rsid w:val="00EC03A2"/>
    <w:rsid w:val="00EC0426"/>
    <w:rsid w:val="00EC079B"/>
    <w:rsid w:val="00EC07BC"/>
    <w:rsid w:val="00EC08AA"/>
    <w:rsid w:val="00EC0934"/>
    <w:rsid w:val="00EC0AC4"/>
    <w:rsid w:val="00EC0CB3"/>
    <w:rsid w:val="00EC0E61"/>
    <w:rsid w:val="00EC10BB"/>
    <w:rsid w:val="00EC1206"/>
    <w:rsid w:val="00EC12AA"/>
    <w:rsid w:val="00EC1A82"/>
    <w:rsid w:val="00EC2055"/>
    <w:rsid w:val="00EC21CA"/>
    <w:rsid w:val="00EC224B"/>
    <w:rsid w:val="00EC24C2"/>
    <w:rsid w:val="00EC2732"/>
    <w:rsid w:val="00EC2923"/>
    <w:rsid w:val="00EC2AC7"/>
    <w:rsid w:val="00EC2BAC"/>
    <w:rsid w:val="00EC2C38"/>
    <w:rsid w:val="00EC3032"/>
    <w:rsid w:val="00EC319F"/>
    <w:rsid w:val="00EC3B0F"/>
    <w:rsid w:val="00EC41D5"/>
    <w:rsid w:val="00EC4259"/>
    <w:rsid w:val="00EC42CB"/>
    <w:rsid w:val="00EC4808"/>
    <w:rsid w:val="00EC4C30"/>
    <w:rsid w:val="00EC4D55"/>
    <w:rsid w:val="00EC4E22"/>
    <w:rsid w:val="00EC5069"/>
    <w:rsid w:val="00EC50E4"/>
    <w:rsid w:val="00EC52D4"/>
    <w:rsid w:val="00EC5480"/>
    <w:rsid w:val="00EC55DE"/>
    <w:rsid w:val="00EC56F5"/>
    <w:rsid w:val="00EC5A5F"/>
    <w:rsid w:val="00EC5DFD"/>
    <w:rsid w:val="00EC5F0C"/>
    <w:rsid w:val="00EC5FEB"/>
    <w:rsid w:val="00EC6064"/>
    <w:rsid w:val="00EC60D4"/>
    <w:rsid w:val="00EC6423"/>
    <w:rsid w:val="00EC6447"/>
    <w:rsid w:val="00EC644E"/>
    <w:rsid w:val="00EC64BB"/>
    <w:rsid w:val="00EC65AA"/>
    <w:rsid w:val="00EC6651"/>
    <w:rsid w:val="00EC6838"/>
    <w:rsid w:val="00EC6920"/>
    <w:rsid w:val="00EC6DFD"/>
    <w:rsid w:val="00EC6FFE"/>
    <w:rsid w:val="00EC71E3"/>
    <w:rsid w:val="00EC79CC"/>
    <w:rsid w:val="00EC79D5"/>
    <w:rsid w:val="00ED01CB"/>
    <w:rsid w:val="00ED0299"/>
    <w:rsid w:val="00ED03CE"/>
    <w:rsid w:val="00ED0668"/>
    <w:rsid w:val="00ED06BE"/>
    <w:rsid w:val="00ED0823"/>
    <w:rsid w:val="00ED0BA1"/>
    <w:rsid w:val="00ED0D66"/>
    <w:rsid w:val="00ED1022"/>
    <w:rsid w:val="00ED108D"/>
    <w:rsid w:val="00ED13E7"/>
    <w:rsid w:val="00ED1421"/>
    <w:rsid w:val="00ED1466"/>
    <w:rsid w:val="00ED1525"/>
    <w:rsid w:val="00ED1586"/>
    <w:rsid w:val="00ED168C"/>
    <w:rsid w:val="00ED16E4"/>
    <w:rsid w:val="00ED17C9"/>
    <w:rsid w:val="00ED1A28"/>
    <w:rsid w:val="00ED1A92"/>
    <w:rsid w:val="00ED1AD6"/>
    <w:rsid w:val="00ED201A"/>
    <w:rsid w:val="00ED286F"/>
    <w:rsid w:val="00ED2A87"/>
    <w:rsid w:val="00ED2D4F"/>
    <w:rsid w:val="00ED2E2C"/>
    <w:rsid w:val="00ED2EDD"/>
    <w:rsid w:val="00ED317D"/>
    <w:rsid w:val="00ED31C1"/>
    <w:rsid w:val="00ED32D4"/>
    <w:rsid w:val="00ED38C9"/>
    <w:rsid w:val="00ED38D4"/>
    <w:rsid w:val="00ED3965"/>
    <w:rsid w:val="00ED3A9A"/>
    <w:rsid w:val="00ED3CAA"/>
    <w:rsid w:val="00ED3D54"/>
    <w:rsid w:val="00ED409A"/>
    <w:rsid w:val="00ED42C3"/>
    <w:rsid w:val="00ED42D2"/>
    <w:rsid w:val="00ED430D"/>
    <w:rsid w:val="00ED4646"/>
    <w:rsid w:val="00ED4977"/>
    <w:rsid w:val="00ED49CB"/>
    <w:rsid w:val="00ED4E6C"/>
    <w:rsid w:val="00ED5103"/>
    <w:rsid w:val="00ED520D"/>
    <w:rsid w:val="00ED53F2"/>
    <w:rsid w:val="00ED5413"/>
    <w:rsid w:val="00ED56AC"/>
    <w:rsid w:val="00ED6256"/>
    <w:rsid w:val="00ED633B"/>
    <w:rsid w:val="00ED65BC"/>
    <w:rsid w:val="00ED7012"/>
    <w:rsid w:val="00ED7CC0"/>
    <w:rsid w:val="00ED7CDF"/>
    <w:rsid w:val="00ED7E20"/>
    <w:rsid w:val="00EE0133"/>
    <w:rsid w:val="00EE0705"/>
    <w:rsid w:val="00EE0A67"/>
    <w:rsid w:val="00EE0E34"/>
    <w:rsid w:val="00EE13A4"/>
    <w:rsid w:val="00EE1560"/>
    <w:rsid w:val="00EE1626"/>
    <w:rsid w:val="00EE1C9E"/>
    <w:rsid w:val="00EE1DE0"/>
    <w:rsid w:val="00EE1F11"/>
    <w:rsid w:val="00EE2046"/>
    <w:rsid w:val="00EE2105"/>
    <w:rsid w:val="00EE215A"/>
    <w:rsid w:val="00EE25BC"/>
    <w:rsid w:val="00EE2631"/>
    <w:rsid w:val="00EE2782"/>
    <w:rsid w:val="00EE27A8"/>
    <w:rsid w:val="00EE2A21"/>
    <w:rsid w:val="00EE2B03"/>
    <w:rsid w:val="00EE2DF4"/>
    <w:rsid w:val="00EE3260"/>
    <w:rsid w:val="00EE3283"/>
    <w:rsid w:val="00EE32CF"/>
    <w:rsid w:val="00EE3AFC"/>
    <w:rsid w:val="00EE4274"/>
    <w:rsid w:val="00EE43B0"/>
    <w:rsid w:val="00EE4800"/>
    <w:rsid w:val="00EE4A5D"/>
    <w:rsid w:val="00EE4A7C"/>
    <w:rsid w:val="00EE50A2"/>
    <w:rsid w:val="00EE517A"/>
    <w:rsid w:val="00EE5199"/>
    <w:rsid w:val="00EE5301"/>
    <w:rsid w:val="00EE53A8"/>
    <w:rsid w:val="00EE57AF"/>
    <w:rsid w:val="00EE5975"/>
    <w:rsid w:val="00EE5A9A"/>
    <w:rsid w:val="00EE5ADB"/>
    <w:rsid w:val="00EE5F9D"/>
    <w:rsid w:val="00EE5FA7"/>
    <w:rsid w:val="00EE5FB7"/>
    <w:rsid w:val="00EE5FDC"/>
    <w:rsid w:val="00EE61AD"/>
    <w:rsid w:val="00EE66DD"/>
    <w:rsid w:val="00EE6888"/>
    <w:rsid w:val="00EE6A95"/>
    <w:rsid w:val="00EE6C6A"/>
    <w:rsid w:val="00EE6EFD"/>
    <w:rsid w:val="00EE717E"/>
    <w:rsid w:val="00EE71F8"/>
    <w:rsid w:val="00EE72CC"/>
    <w:rsid w:val="00EE742F"/>
    <w:rsid w:val="00EE7546"/>
    <w:rsid w:val="00EE7583"/>
    <w:rsid w:val="00EE771B"/>
    <w:rsid w:val="00EE786B"/>
    <w:rsid w:val="00EE7920"/>
    <w:rsid w:val="00EE7BB3"/>
    <w:rsid w:val="00EE7D68"/>
    <w:rsid w:val="00EF029E"/>
    <w:rsid w:val="00EF0481"/>
    <w:rsid w:val="00EF055D"/>
    <w:rsid w:val="00EF0698"/>
    <w:rsid w:val="00EF06C9"/>
    <w:rsid w:val="00EF0718"/>
    <w:rsid w:val="00EF0826"/>
    <w:rsid w:val="00EF084C"/>
    <w:rsid w:val="00EF0DB5"/>
    <w:rsid w:val="00EF0DBE"/>
    <w:rsid w:val="00EF0F5C"/>
    <w:rsid w:val="00EF1299"/>
    <w:rsid w:val="00EF135D"/>
    <w:rsid w:val="00EF1667"/>
    <w:rsid w:val="00EF17D7"/>
    <w:rsid w:val="00EF1897"/>
    <w:rsid w:val="00EF1D16"/>
    <w:rsid w:val="00EF1D62"/>
    <w:rsid w:val="00EF1D9C"/>
    <w:rsid w:val="00EF1FA8"/>
    <w:rsid w:val="00EF21A1"/>
    <w:rsid w:val="00EF23D2"/>
    <w:rsid w:val="00EF2C58"/>
    <w:rsid w:val="00EF2EB7"/>
    <w:rsid w:val="00EF3364"/>
    <w:rsid w:val="00EF36F1"/>
    <w:rsid w:val="00EF3929"/>
    <w:rsid w:val="00EF397E"/>
    <w:rsid w:val="00EF3E56"/>
    <w:rsid w:val="00EF4210"/>
    <w:rsid w:val="00EF4639"/>
    <w:rsid w:val="00EF4649"/>
    <w:rsid w:val="00EF4807"/>
    <w:rsid w:val="00EF4C2C"/>
    <w:rsid w:val="00EF4C6B"/>
    <w:rsid w:val="00EF4CF9"/>
    <w:rsid w:val="00EF5144"/>
    <w:rsid w:val="00EF5160"/>
    <w:rsid w:val="00EF5212"/>
    <w:rsid w:val="00EF52E3"/>
    <w:rsid w:val="00EF530C"/>
    <w:rsid w:val="00EF5831"/>
    <w:rsid w:val="00EF59A6"/>
    <w:rsid w:val="00EF5A37"/>
    <w:rsid w:val="00EF5BF8"/>
    <w:rsid w:val="00EF5CD4"/>
    <w:rsid w:val="00EF5D1C"/>
    <w:rsid w:val="00EF5F42"/>
    <w:rsid w:val="00EF637F"/>
    <w:rsid w:val="00EF6616"/>
    <w:rsid w:val="00EF6745"/>
    <w:rsid w:val="00EF6872"/>
    <w:rsid w:val="00EF6DBC"/>
    <w:rsid w:val="00EF711C"/>
    <w:rsid w:val="00EF750E"/>
    <w:rsid w:val="00EF756D"/>
    <w:rsid w:val="00EF76C0"/>
    <w:rsid w:val="00EF7886"/>
    <w:rsid w:val="00EF7B1F"/>
    <w:rsid w:val="00F0051D"/>
    <w:rsid w:val="00F005A4"/>
    <w:rsid w:val="00F00A18"/>
    <w:rsid w:val="00F00AAA"/>
    <w:rsid w:val="00F00AB3"/>
    <w:rsid w:val="00F00C59"/>
    <w:rsid w:val="00F00D55"/>
    <w:rsid w:val="00F00F18"/>
    <w:rsid w:val="00F010D6"/>
    <w:rsid w:val="00F01109"/>
    <w:rsid w:val="00F013A4"/>
    <w:rsid w:val="00F015A5"/>
    <w:rsid w:val="00F015CC"/>
    <w:rsid w:val="00F01675"/>
    <w:rsid w:val="00F017C0"/>
    <w:rsid w:val="00F01A61"/>
    <w:rsid w:val="00F01B9C"/>
    <w:rsid w:val="00F01F9C"/>
    <w:rsid w:val="00F01FDD"/>
    <w:rsid w:val="00F0217C"/>
    <w:rsid w:val="00F021AB"/>
    <w:rsid w:val="00F024CF"/>
    <w:rsid w:val="00F026DC"/>
    <w:rsid w:val="00F02B9C"/>
    <w:rsid w:val="00F02E67"/>
    <w:rsid w:val="00F02F1A"/>
    <w:rsid w:val="00F0373E"/>
    <w:rsid w:val="00F046D8"/>
    <w:rsid w:val="00F04801"/>
    <w:rsid w:val="00F04B69"/>
    <w:rsid w:val="00F04BC7"/>
    <w:rsid w:val="00F04D3F"/>
    <w:rsid w:val="00F04D9C"/>
    <w:rsid w:val="00F04E3A"/>
    <w:rsid w:val="00F0538A"/>
    <w:rsid w:val="00F0569E"/>
    <w:rsid w:val="00F058BA"/>
    <w:rsid w:val="00F05979"/>
    <w:rsid w:val="00F05A90"/>
    <w:rsid w:val="00F05BEF"/>
    <w:rsid w:val="00F05C10"/>
    <w:rsid w:val="00F05D10"/>
    <w:rsid w:val="00F05E7B"/>
    <w:rsid w:val="00F0608E"/>
    <w:rsid w:val="00F06419"/>
    <w:rsid w:val="00F06878"/>
    <w:rsid w:val="00F06D3D"/>
    <w:rsid w:val="00F06D75"/>
    <w:rsid w:val="00F07123"/>
    <w:rsid w:val="00F071A4"/>
    <w:rsid w:val="00F072D7"/>
    <w:rsid w:val="00F073BD"/>
    <w:rsid w:val="00F073DC"/>
    <w:rsid w:val="00F073E9"/>
    <w:rsid w:val="00F0764E"/>
    <w:rsid w:val="00F07795"/>
    <w:rsid w:val="00F078D0"/>
    <w:rsid w:val="00F07988"/>
    <w:rsid w:val="00F079BD"/>
    <w:rsid w:val="00F079F3"/>
    <w:rsid w:val="00F07B5E"/>
    <w:rsid w:val="00F07CEC"/>
    <w:rsid w:val="00F10026"/>
    <w:rsid w:val="00F100E8"/>
    <w:rsid w:val="00F10176"/>
    <w:rsid w:val="00F10362"/>
    <w:rsid w:val="00F10535"/>
    <w:rsid w:val="00F10B4F"/>
    <w:rsid w:val="00F10CAC"/>
    <w:rsid w:val="00F10CC0"/>
    <w:rsid w:val="00F1102E"/>
    <w:rsid w:val="00F111AA"/>
    <w:rsid w:val="00F116D1"/>
    <w:rsid w:val="00F11982"/>
    <w:rsid w:val="00F11A76"/>
    <w:rsid w:val="00F11C28"/>
    <w:rsid w:val="00F1202D"/>
    <w:rsid w:val="00F120B1"/>
    <w:rsid w:val="00F1211E"/>
    <w:rsid w:val="00F12163"/>
    <w:rsid w:val="00F123EB"/>
    <w:rsid w:val="00F12581"/>
    <w:rsid w:val="00F125A2"/>
    <w:rsid w:val="00F12770"/>
    <w:rsid w:val="00F136A5"/>
    <w:rsid w:val="00F13CA5"/>
    <w:rsid w:val="00F13DCA"/>
    <w:rsid w:val="00F13DDF"/>
    <w:rsid w:val="00F13F0E"/>
    <w:rsid w:val="00F14398"/>
    <w:rsid w:val="00F14592"/>
    <w:rsid w:val="00F14672"/>
    <w:rsid w:val="00F14FF1"/>
    <w:rsid w:val="00F151AC"/>
    <w:rsid w:val="00F15298"/>
    <w:rsid w:val="00F155EE"/>
    <w:rsid w:val="00F1599C"/>
    <w:rsid w:val="00F15A16"/>
    <w:rsid w:val="00F15A26"/>
    <w:rsid w:val="00F15F3C"/>
    <w:rsid w:val="00F15F60"/>
    <w:rsid w:val="00F162FE"/>
    <w:rsid w:val="00F16402"/>
    <w:rsid w:val="00F16443"/>
    <w:rsid w:val="00F16791"/>
    <w:rsid w:val="00F168A3"/>
    <w:rsid w:val="00F16BBD"/>
    <w:rsid w:val="00F17072"/>
    <w:rsid w:val="00F17494"/>
    <w:rsid w:val="00F176D2"/>
    <w:rsid w:val="00F17F42"/>
    <w:rsid w:val="00F200A8"/>
    <w:rsid w:val="00F201CF"/>
    <w:rsid w:val="00F201D8"/>
    <w:rsid w:val="00F20211"/>
    <w:rsid w:val="00F203EB"/>
    <w:rsid w:val="00F20870"/>
    <w:rsid w:val="00F20929"/>
    <w:rsid w:val="00F20A03"/>
    <w:rsid w:val="00F20BBE"/>
    <w:rsid w:val="00F20CF0"/>
    <w:rsid w:val="00F20D9A"/>
    <w:rsid w:val="00F20E90"/>
    <w:rsid w:val="00F21491"/>
    <w:rsid w:val="00F216C2"/>
    <w:rsid w:val="00F220DE"/>
    <w:rsid w:val="00F22177"/>
    <w:rsid w:val="00F22CC8"/>
    <w:rsid w:val="00F22EB5"/>
    <w:rsid w:val="00F2309C"/>
    <w:rsid w:val="00F230AF"/>
    <w:rsid w:val="00F230CE"/>
    <w:rsid w:val="00F2313E"/>
    <w:rsid w:val="00F232E8"/>
    <w:rsid w:val="00F2367E"/>
    <w:rsid w:val="00F237D6"/>
    <w:rsid w:val="00F238AE"/>
    <w:rsid w:val="00F23CF3"/>
    <w:rsid w:val="00F23D2E"/>
    <w:rsid w:val="00F2419B"/>
    <w:rsid w:val="00F245C4"/>
    <w:rsid w:val="00F24609"/>
    <w:rsid w:val="00F2460C"/>
    <w:rsid w:val="00F246FA"/>
    <w:rsid w:val="00F25163"/>
    <w:rsid w:val="00F256A0"/>
    <w:rsid w:val="00F2588B"/>
    <w:rsid w:val="00F25BC2"/>
    <w:rsid w:val="00F25CCF"/>
    <w:rsid w:val="00F260B7"/>
    <w:rsid w:val="00F261C1"/>
    <w:rsid w:val="00F26706"/>
    <w:rsid w:val="00F2685A"/>
    <w:rsid w:val="00F26B0E"/>
    <w:rsid w:val="00F26B32"/>
    <w:rsid w:val="00F26B4A"/>
    <w:rsid w:val="00F27068"/>
    <w:rsid w:val="00F2706A"/>
    <w:rsid w:val="00F2737C"/>
    <w:rsid w:val="00F278AF"/>
    <w:rsid w:val="00F27CC7"/>
    <w:rsid w:val="00F27E9F"/>
    <w:rsid w:val="00F27EA0"/>
    <w:rsid w:val="00F30573"/>
    <w:rsid w:val="00F30746"/>
    <w:rsid w:val="00F30D63"/>
    <w:rsid w:val="00F310FC"/>
    <w:rsid w:val="00F3131E"/>
    <w:rsid w:val="00F3143E"/>
    <w:rsid w:val="00F31B55"/>
    <w:rsid w:val="00F31CCB"/>
    <w:rsid w:val="00F31D02"/>
    <w:rsid w:val="00F31FBD"/>
    <w:rsid w:val="00F3203F"/>
    <w:rsid w:val="00F3209E"/>
    <w:rsid w:val="00F32236"/>
    <w:rsid w:val="00F32291"/>
    <w:rsid w:val="00F322FB"/>
    <w:rsid w:val="00F3252D"/>
    <w:rsid w:val="00F3275E"/>
    <w:rsid w:val="00F3283E"/>
    <w:rsid w:val="00F329C3"/>
    <w:rsid w:val="00F32A48"/>
    <w:rsid w:val="00F33096"/>
    <w:rsid w:val="00F3335A"/>
    <w:rsid w:val="00F336A7"/>
    <w:rsid w:val="00F33836"/>
    <w:rsid w:val="00F33862"/>
    <w:rsid w:val="00F33B2E"/>
    <w:rsid w:val="00F33BD7"/>
    <w:rsid w:val="00F3425E"/>
    <w:rsid w:val="00F34846"/>
    <w:rsid w:val="00F34A92"/>
    <w:rsid w:val="00F34B08"/>
    <w:rsid w:val="00F34B3A"/>
    <w:rsid w:val="00F34EFA"/>
    <w:rsid w:val="00F350CC"/>
    <w:rsid w:val="00F35138"/>
    <w:rsid w:val="00F352BE"/>
    <w:rsid w:val="00F35403"/>
    <w:rsid w:val="00F355D3"/>
    <w:rsid w:val="00F3563D"/>
    <w:rsid w:val="00F3582A"/>
    <w:rsid w:val="00F358B1"/>
    <w:rsid w:val="00F358CD"/>
    <w:rsid w:val="00F35A09"/>
    <w:rsid w:val="00F35A0E"/>
    <w:rsid w:val="00F35D01"/>
    <w:rsid w:val="00F367D3"/>
    <w:rsid w:val="00F36868"/>
    <w:rsid w:val="00F36AFC"/>
    <w:rsid w:val="00F37097"/>
    <w:rsid w:val="00F3756F"/>
    <w:rsid w:val="00F37591"/>
    <w:rsid w:val="00F37808"/>
    <w:rsid w:val="00F37974"/>
    <w:rsid w:val="00F37A1B"/>
    <w:rsid w:val="00F37AF8"/>
    <w:rsid w:val="00F37BED"/>
    <w:rsid w:val="00F40510"/>
    <w:rsid w:val="00F4057C"/>
    <w:rsid w:val="00F40C75"/>
    <w:rsid w:val="00F41071"/>
    <w:rsid w:val="00F410B5"/>
    <w:rsid w:val="00F41227"/>
    <w:rsid w:val="00F4127F"/>
    <w:rsid w:val="00F4151F"/>
    <w:rsid w:val="00F4163C"/>
    <w:rsid w:val="00F41B14"/>
    <w:rsid w:val="00F41B86"/>
    <w:rsid w:val="00F41DAD"/>
    <w:rsid w:val="00F41E5A"/>
    <w:rsid w:val="00F41E5B"/>
    <w:rsid w:val="00F41E82"/>
    <w:rsid w:val="00F41EA4"/>
    <w:rsid w:val="00F41EDD"/>
    <w:rsid w:val="00F42004"/>
    <w:rsid w:val="00F421EA"/>
    <w:rsid w:val="00F423ED"/>
    <w:rsid w:val="00F42639"/>
    <w:rsid w:val="00F428B8"/>
    <w:rsid w:val="00F428C3"/>
    <w:rsid w:val="00F4298C"/>
    <w:rsid w:val="00F429A3"/>
    <w:rsid w:val="00F42AA8"/>
    <w:rsid w:val="00F42AAB"/>
    <w:rsid w:val="00F42BC2"/>
    <w:rsid w:val="00F42F56"/>
    <w:rsid w:val="00F43003"/>
    <w:rsid w:val="00F43030"/>
    <w:rsid w:val="00F434A0"/>
    <w:rsid w:val="00F43DF2"/>
    <w:rsid w:val="00F43EA3"/>
    <w:rsid w:val="00F44053"/>
    <w:rsid w:val="00F441CF"/>
    <w:rsid w:val="00F44650"/>
    <w:rsid w:val="00F44710"/>
    <w:rsid w:val="00F44764"/>
    <w:rsid w:val="00F44965"/>
    <w:rsid w:val="00F449BB"/>
    <w:rsid w:val="00F44A60"/>
    <w:rsid w:val="00F44AD1"/>
    <w:rsid w:val="00F45118"/>
    <w:rsid w:val="00F45231"/>
    <w:rsid w:val="00F4533D"/>
    <w:rsid w:val="00F454BD"/>
    <w:rsid w:val="00F4575F"/>
    <w:rsid w:val="00F4583A"/>
    <w:rsid w:val="00F45B29"/>
    <w:rsid w:val="00F45D1E"/>
    <w:rsid w:val="00F45DD4"/>
    <w:rsid w:val="00F45EBE"/>
    <w:rsid w:val="00F45EC3"/>
    <w:rsid w:val="00F45EC4"/>
    <w:rsid w:val="00F46227"/>
    <w:rsid w:val="00F4642E"/>
    <w:rsid w:val="00F465E0"/>
    <w:rsid w:val="00F46908"/>
    <w:rsid w:val="00F46CFF"/>
    <w:rsid w:val="00F46F13"/>
    <w:rsid w:val="00F46F43"/>
    <w:rsid w:val="00F46FAA"/>
    <w:rsid w:val="00F46FC3"/>
    <w:rsid w:val="00F46FC8"/>
    <w:rsid w:val="00F47211"/>
    <w:rsid w:val="00F473E5"/>
    <w:rsid w:val="00F474A2"/>
    <w:rsid w:val="00F4759C"/>
    <w:rsid w:val="00F476AE"/>
    <w:rsid w:val="00F477E5"/>
    <w:rsid w:val="00F47968"/>
    <w:rsid w:val="00F479D3"/>
    <w:rsid w:val="00F47FDF"/>
    <w:rsid w:val="00F500CD"/>
    <w:rsid w:val="00F50899"/>
    <w:rsid w:val="00F50A9F"/>
    <w:rsid w:val="00F50CDB"/>
    <w:rsid w:val="00F51531"/>
    <w:rsid w:val="00F51727"/>
    <w:rsid w:val="00F517AA"/>
    <w:rsid w:val="00F51805"/>
    <w:rsid w:val="00F51DBC"/>
    <w:rsid w:val="00F51E53"/>
    <w:rsid w:val="00F52951"/>
    <w:rsid w:val="00F52A32"/>
    <w:rsid w:val="00F52C9A"/>
    <w:rsid w:val="00F52DB4"/>
    <w:rsid w:val="00F53064"/>
    <w:rsid w:val="00F532D8"/>
    <w:rsid w:val="00F5338E"/>
    <w:rsid w:val="00F53603"/>
    <w:rsid w:val="00F5383B"/>
    <w:rsid w:val="00F5396C"/>
    <w:rsid w:val="00F539FB"/>
    <w:rsid w:val="00F53AD5"/>
    <w:rsid w:val="00F53CED"/>
    <w:rsid w:val="00F53D15"/>
    <w:rsid w:val="00F53E13"/>
    <w:rsid w:val="00F53EAA"/>
    <w:rsid w:val="00F540A5"/>
    <w:rsid w:val="00F5413F"/>
    <w:rsid w:val="00F54AE3"/>
    <w:rsid w:val="00F54B81"/>
    <w:rsid w:val="00F55040"/>
    <w:rsid w:val="00F55299"/>
    <w:rsid w:val="00F55340"/>
    <w:rsid w:val="00F55383"/>
    <w:rsid w:val="00F55420"/>
    <w:rsid w:val="00F554B5"/>
    <w:rsid w:val="00F555BE"/>
    <w:rsid w:val="00F555CE"/>
    <w:rsid w:val="00F555FC"/>
    <w:rsid w:val="00F55675"/>
    <w:rsid w:val="00F55AB3"/>
    <w:rsid w:val="00F55DD0"/>
    <w:rsid w:val="00F55FFB"/>
    <w:rsid w:val="00F5616B"/>
    <w:rsid w:val="00F561FF"/>
    <w:rsid w:val="00F562CC"/>
    <w:rsid w:val="00F567DD"/>
    <w:rsid w:val="00F56A04"/>
    <w:rsid w:val="00F56A5F"/>
    <w:rsid w:val="00F56AC5"/>
    <w:rsid w:val="00F56CE1"/>
    <w:rsid w:val="00F56CF2"/>
    <w:rsid w:val="00F573C6"/>
    <w:rsid w:val="00F57487"/>
    <w:rsid w:val="00F57AA7"/>
    <w:rsid w:val="00F57E38"/>
    <w:rsid w:val="00F57ECB"/>
    <w:rsid w:val="00F57F82"/>
    <w:rsid w:val="00F60008"/>
    <w:rsid w:val="00F6033D"/>
    <w:rsid w:val="00F60480"/>
    <w:rsid w:val="00F60643"/>
    <w:rsid w:val="00F60D75"/>
    <w:rsid w:val="00F60E4B"/>
    <w:rsid w:val="00F60E9E"/>
    <w:rsid w:val="00F61195"/>
    <w:rsid w:val="00F611AF"/>
    <w:rsid w:val="00F61371"/>
    <w:rsid w:val="00F614A9"/>
    <w:rsid w:val="00F6163E"/>
    <w:rsid w:val="00F61840"/>
    <w:rsid w:val="00F619A7"/>
    <w:rsid w:val="00F61E0A"/>
    <w:rsid w:val="00F61FAC"/>
    <w:rsid w:val="00F61FB9"/>
    <w:rsid w:val="00F62605"/>
    <w:rsid w:val="00F6299B"/>
    <w:rsid w:val="00F62AF6"/>
    <w:rsid w:val="00F62E68"/>
    <w:rsid w:val="00F631E5"/>
    <w:rsid w:val="00F634D3"/>
    <w:rsid w:val="00F6351D"/>
    <w:rsid w:val="00F6365D"/>
    <w:rsid w:val="00F63893"/>
    <w:rsid w:val="00F63900"/>
    <w:rsid w:val="00F63AFC"/>
    <w:rsid w:val="00F63B18"/>
    <w:rsid w:val="00F63BA4"/>
    <w:rsid w:val="00F63EFB"/>
    <w:rsid w:val="00F64307"/>
    <w:rsid w:val="00F6447C"/>
    <w:rsid w:val="00F64524"/>
    <w:rsid w:val="00F64536"/>
    <w:rsid w:val="00F6471C"/>
    <w:rsid w:val="00F6481F"/>
    <w:rsid w:val="00F6493A"/>
    <w:rsid w:val="00F64A94"/>
    <w:rsid w:val="00F64BDF"/>
    <w:rsid w:val="00F64C77"/>
    <w:rsid w:val="00F65015"/>
    <w:rsid w:val="00F65300"/>
    <w:rsid w:val="00F65428"/>
    <w:rsid w:val="00F6595C"/>
    <w:rsid w:val="00F6596B"/>
    <w:rsid w:val="00F65A47"/>
    <w:rsid w:val="00F65BF5"/>
    <w:rsid w:val="00F65CB3"/>
    <w:rsid w:val="00F65F2A"/>
    <w:rsid w:val="00F65F88"/>
    <w:rsid w:val="00F6614A"/>
    <w:rsid w:val="00F66AE1"/>
    <w:rsid w:val="00F66B8E"/>
    <w:rsid w:val="00F66F00"/>
    <w:rsid w:val="00F671CA"/>
    <w:rsid w:val="00F673DD"/>
    <w:rsid w:val="00F6751B"/>
    <w:rsid w:val="00F678C2"/>
    <w:rsid w:val="00F679CB"/>
    <w:rsid w:val="00F67A1B"/>
    <w:rsid w:val="00F67F50"/>
    <w:rsid w:val="00F7000F"/>
    <w:rsid w:val="00F704A6"/>
    <w:rsid w:val="00F705AE"/>
    <w:rsid w:val="00F70BB1"/>
    <w:rsid w:val="00F70F2F"/>
    <w:rsid w:val="00F71180"/>
    <w:rsid w:val="00F711C0"/>
    <w:rsid w:val="00F711C5"/>
    <w:rsid w:val="00F7185E"/>
    <w:rsid w:val="00F71CED"/>
    <w:rsid w:val="00F72041"/>
    <w:rsid w:val="00F725AA"/>
    <w:rsid w:val="00F72778"/>
    <w:rsid w:val="00F7282A"/>
    <w:rsid w:val="00F7289D"/>
    <w:rsid w:val="00F72B48"/>
    <w:rsid w:val="00F72C6A"/>
    <w:rsid w:val="00F72D9F"/>
    <w:rsid w:val="00F732EF"/>
    <w:rsid w:val="00F733D2"/>
    <w:rsid w:val="00F7363A"/>
    <w:rsid w:val="00F73C53"/>
    <w:rsid w:val="00F73CCC"/>
    <w:rsid w:val="00F73D58"/>
    <w:rsid w:val="00F74295"/>
    <w:rsid w:val="00F742B5"/>
    <w:rsid w:val="00F74591"/>
    <w:rsid w:val="00F7466C"/>
    <w:rsid w:val="00F746BC"/>
    <w:rsid w:val="00F747C7"/>
    <w:rsid w:val="00F75313"/>
    <w:rsid w:val="00F754D9"/>
    <w:rsid w:val="00F75815"/>
    <w:rsid w:val="00F75E9C"/>
    <w:rsid w:val="00F75F9D"/>
    <w:rsid w:val="00F762C0"/>
    <w:rsid w:val="00F763BF"/>
    <w:rsid w:val="00F7642A"/>
    <w:rsid w:val="00F7668F"/>
    <w:rsid w:val="00F767E8"/>
    <w:rsid w:val="00F7695B"/>
    <w:rsid w:val="00F76C16"/>
    <w:rsid w:val="00F76C6A"/>
    <w:rsid w:val="00F77266"/>
    <w:rsid w:val="00F77415"/>
    <w:rsid w:val="00F77526"/>
    <w:rsid w:val="00F77D78"/>
    <w:rsid w:val="00F77FB9"/>
    <w:rsid w:val="00F802DB"/>
    <w:rsid w:val="00F803FC"/>
    <w:rsid w:val="00F807F7"/>
    <w:rsid w:val="00F8100D"/>
    <w:rsid w:val="00F8113F"/>
    <w:rsid w:val="00F812E4"/>
    <w:rsid w:val="00F813BD"/>
    <w:rsid w:val="00F81934"/>
    <w:rsid w:val="00F81BF4"/>
    <w:rsid w:val="00F81ECD"/>
    <w:rsid w:val="00F81FE4"/>
    <w:rsid w:val="00F81FF6"/>
    <w:rsid w:val="00F8203A"/>
    <w:rsid w:val="00F8252E"/>
    <w:rsid w:val="00F825CD"/>
    <w:rsid w:val="00F82B8D"/>
    <w:rsid w:val="00F82C6F"/>
    <w:rsid w:val="00F83054"/>
    <w:rsid w:val="00F831C8"/>
    <w:rsid w:val="00F831EA"/>
    <w:rsid w:val="00F83283"/>
    <w:rsid w:val="00F835DA"/>
    <w:rsid w:val="00F83939"/>
    <w:rsid w:val="00F83A3F"/>
    <w:rsid w:val="00F83AC9"/>
    <w:rsid w:val="00F83BF6"/>
    <w:rsid w:val="00F83E7B"/>
    <w:rsid w:val="00F83FEB"/>
    <w:rsid w:val="00F84006"/>
    <w:rsid w:val="00F8405F"/>
    <w:rsid w:val="00F84087"/>
    <w:rsid w:val="00F8410A"/>
    <w:rsid w:val="00F8432F"/>
    <w:rsid w:val="00F844CE"/>
    <w:rsid w:val="00F845B1"/>
    <w:rsid w:val="00F8475B"/>
    <w:rsid w:val="00F8483F"/>
    <w:rsid w:val="00F84A28"/>
    <w:rsid w:val="00F84F09"/>
    <w:rsid w:val="00F85083"/>
    <w:rsid w:val="00F850A4"/>
    <w:rsid w:val="00F8530C"/>
    <w:rsid w:val="00F85400"/>
    <w:rsid w:val="00F85502"/>
    <w:rsid w:val="00F85681"/>
    <w:rsid w:val="00F858E7"/>
    <w:rsid w:val="00F859EF"/>
    <w:rsid w:val="00F85C47"/>
    <w:rsid w:val="00F86183"/>
    <w:rsid w:val="00F862A8"/>
    <w:rsid w:val="00F86347"/>
    <w:rsid w:val="00F86658"/>
    <w:rsid w:val="00F86F11"/>
    <w:rsid w:val="00F870F9"/>
    <w:rsid w:val="00F8713C"/>
    <w:rsid w:val="00F872B9"/>
    <w:rsid w:val="00F87330"/>
    <w:rsid w:val="00F87401"/>
    <w:rsid w:val="00F8741E"/>
    <w:rsid w:val="00F8745B"/>
    <w:rsid w:val="00F8761C"/>
    <w:rsid w:val="00F87D19"/>
    <w:rsid w:val="00F87F19"/>
    <w:rsid w:val="00F900AF"/>
    <w:rsid w:val="00F900E5"/>
    <w:rsid w:val="00F90B2B"/>
    <w:rsid w:val="00F90D83"/>
    <w:rsid w:val="00F90FEF"/>
    <w:rsid w:val="00F911C2"/>
    <w:rsid w:val="00F91289"/>
    <w:rsid w:val="00F912AE"/>
    <w:rsid w:val="00F913EA"/>
    <w:rsid w:val="00F915B1"/>
    <w:rsid w:val="00F91828"/>
    <w:rsid w:val="00F919DC"/>
    <w:rsid w:val="00F91B16"/>
    <w:rsid w:val="00F91C97"/>
    <w:rsid w:val="00F92210"/>
    <w:rsid w:val="00F92342"/>
    <w:rsid w:val="00F9256F"/>
    <w:rsid w:val="00F92678"/>
    <w:rsid w:val="00F926FF"/>
    <w:rsid w:val="00F92937"/>
    <w:rsid w:val="00F92956"/>
    <w:rsid w:val="00F92B10"/>
    <w:rsid w:val="00F92BCD"/>
    <w:rsid w:val="00F92CFF"/>
    <w:rsid w:val="00F9339E"/>
    <w:rsid w:val="00F9393D"/>
    <w:rsid w:val="00F93A8C"/>
    <w:rsid w:val="00F93E4A"/>
    <w:rsid w:val="00F9493A"/>
    <w:rsid w:val="00F9493F"/>
    <w:rsid w:val="00F94BB4"/>
    <w:rsid w:val="00F94BE5"/>
    <w:rsid w:val="00F94DE8"/>
    <w:rsid w:val="00F94E82"/>
    <w:rsid w:val="00F94F82"/>
    <w:rsid w:val="00F953DA"/>
    <w:rsid w:val="00F9546A"/>
    <w:rsid w:val="00F9550C"/>
    <w:rsid w:val="00F95768"/>
    <w:rsid w:val="00F957D2"/>
    <w:rsid w:val="00F9585D"/>
    <w:rsid w:val="00F95E9E"/>
    <w:rsid w:val="00F960B1"/>
    <w:rsid w:val="00F96130"/>
    <w:rsid w:val="00F9659D"/>
    <w:rsid w:val="00F9694E"/>
    <w:rsid w:val="00F96BFE"/>
    <w:rsid w:val="00F96CAD"/>
    <w:rsid w:val="00F96E02"/>
    <w:rsid w:val="00F96F5E"/>
    <w:rsid w:val="00F96F87"/>
    <w:rsid w:val="00F97265"/>
    <w:rsid w:val="00F97336"/>
    <w:rsid w:val="00F9759A"/>
    <w:rsid w:val="00F97E02"/>
    <w:rsid w:val="00F97F0E"/>
    <w:rsid w:val="00F97F46"/>
    <w:rsid w:val="00FA04C6"/>
    <w:rsid w:val="00FA07CF"/>
    <w:rsid w:val="00FA0CBB"/>
    <w:rsid w:val="00FA11DB"/>
    <w:rsid w:val="00FA15B1"/>
    <w:rsid w:val="00FA1A07"/>
    <w:rsid w:val="00FA1A84"/>
    <w:rsid w:val="00FA1BA5"/>
    <w:rsid w:val="00FA1F48"/>
    <w:rsid w:val="00FA2003"/>
    <w:rsid w:val="00FA2062"/>
    <w:rsid w:val="00FA213A"/>
    <w:rsid w:val="00FA234D"/>
    <w:rsid w:val="00FA2557"/>
    <w:rsid w:val="00FA25B2"/>
    <w:rsid w:val="00FA329F"/>
    <w:rsid w:val="00FA339B"/>
    <w:rsid w:val="00FA343A"/>
    <w:rsid w:val="00FA369C"/>
    <w:rsid w:val="00FA3E30"/>
    <w:rsid w:val="00FA4230"/>
    <w:rsid w:val="00FA4309"/>
    <w:rsid w:val="00FA4317"/>
    <w:rsid w:val="00FA45FB"/>
    <w:rsid w:val="00FA476D"/>
    <w:rsid w:val="00FA4956"/>
    <w:rsid w:val="00FA49D1"/>
    <w:rsid w:val="00FA4CD5"/>
    <w:rsid w:val="00FA4FED"/>
    <w:rsid w:val="00FA55C6"/>
    <w:rsid w:val="00FA569B"/>
    <w:rsid w:val="00FA5AB4"/>
    <w:rsid w:val="00FA5C5F"/>
    <w:rsid w:val="00FA5D0F"/>
    <w:rsid w:val="00FA631F"/>
    <w:rsid w:val="00FA665B"/>
    <w:rsid w:val="00FA6699"/>
    <w:rsid w:val="00FA6884"/>
    <w:rsid w:val="00FA6BE4"/>
    <w:rsid w:val="00FA6D2E"/>
    <w:rsid w:val="00FA6F7C"/>
    <w:rsid w:val="00FA6FCE"/>
    <w:rsid w:val="00FA72FE"/>
    <w:rsid w:val="00FA7858"/>
    <w:rsid w:val="00FA7A91"/>
    <w:rsid w:val="00FA7D11"/>
    <w:rsid w:val="00FA7F02"/>
    <w:rsid w:val="00FB0BFA"/>
    <w:rsid w:val="00FB1146"/>
    <w:rsid w:val="00FB1387"/>
    <w:rsid w:val="00FB159E"/>
    <w:rsid w:val="00FB17D6"/>
    <w:rsid w:val="00FB1AB3"/>
    <w:rsid w:val="00FB1B48"/>
    <w:rsid w:val="00FB1EB5"/>
    <w:rsid w:val="00FB1F0D"/>
    <w:rsid w:val="00FB1F99"/>
    <w:rsid w:val="00FB2045"/>
    <w:rsid w:val="00FB208B"/>
    <w:rsid w:val="00FB22D2"/>
    <w:rsid w:val="00FB241C"/>
    <w:rsid w:val="00FB2913"/>
    <w:rsid w:val="00FB2AEE"/>
    <w:rsid w:val="00FB2BA4"/>
    <w:rsid w:val="00FB2CF1"/>
    <w:rsid w:val="00FB2D8C"/>
    <w:rsid w:val="00FB2E26"/>
    <w:rsid w:val="00FB3193"/>
    <w:rsid w:val="00FB3365"/>
    <w:rsid w:val="00FB33E5"/>
    <w:rsid w:val="00FB37BB"/>
    <w:rsid w:val="00FB38AD"/>
    <w:rsid w:val="00FB3E8A"/>
    <w:rsid w:val="00FB3F02"/>
    <w:rsid w:val="00FB41DE"/>
    <w:rsid w:val="00FB4AFE"/>
    <w:rsid w:val="00FB4C1F"/>
    <w:rsid w:val="00FB4CC2"/>
    <w:rsid w:val="00FB4D9B"/>
    <w:rsid w:val="00FB4E04"/>
    <w:rsid w:val="00FB4E0B"/>
    <w:rsid w:val="00FB5169"/>
    <w:rsid w:val="00FB5246"/>
    <w:rsid w:val="00FB5323"/>
    <w:rsid w:val="00FB5508"/>
    <w:rsid w:val="00FB5648"/>
    <w:rsid w:val="00FB5767"/>
    <w:rsid w:val="00FB5779"/>
    <w:rsid w:val="00FB586E"/>
    <w:rsid w:val="00FB595D"/>
    <w:rsid w:val="00FB5A2F"/>
    <w:rsid w:val="00FB61DF"/>
    <w:rsid w:val="00FB656D"/>
    <w:rsid w:val="00FB6C76"/>
    <w:rsid w:val="00FB702A"/>
    <w:rsid w:val="00FB759C"/>
    <w:rsid w:val="00FB7633"/>
    <w:rsid w:val="00FB7B4D"/>
    <w:rsid w:val="00FB7FB0"/>
    <w:rsid w:val="00FC0311"/>
    <w:rsid w:val="00FC0423"/>
    <w:rsid w:val="00FC0BDC"/>
    <w:rsid w:val="00FC0CBA"/>
    <w:rsid w:val="00FC0F04"/>
    <w:rsid w:val="00FC0FF8"/>
    <w:rsid w:val="00FC116B"/>
    <w:rsid w:val="00FC1561"/>
    <w:rsid w:val="00FC158B"/>
    <w:rsid w:val="00FC1748"/>
    <w:rsid w:val="00FC1B5A"/>
    <w:rsid w:val="00FC2226"/>
    <w:rsid w:val="00FC24D0"/>
    <w:rsid w:val="00FC27CB"/>
    <w:rsid w:val="00FC2B6B"/>
    <w:rsid w:val="00FC2D55"/>
    <w:rsid w:val="00FC2DA2"/>
    <w:rsid w:val="00FC2F48"/>
    <w:rsid w:val="00FC33DC"/>
    <w:rsid w:val="00FC3522"/>
    <w:rsid w:val="00FC354D"/>
    <w:rsid w:val="00FC3586"/>
    <w:rsid w:val="00FC3CA0"/>
    <w:rsid w:val="00FC3DA6"/>
    <w:rsid w:val="00FC3E57"/>
    <w:rsid w:val="00FC3EBA"/>
    <w:rsid w:val="00FC432B"/>
    <w:rsid w:val="00FC5149"/>
    <w:rsid w:val="00FC5792"/>
    <w:rsid w:val="00FC57F4"/>
    <w:rsid w:val="00FC597F"/>
    <w:rsid w:val="00FC598D"/>
    <w:rsid w:val="00FC5A30"/>
    <w:rsid w:val="00FC5C65"/>
    <w:rsid w:val="00FC5E1C"/>
    <w:rsid w:val="00FC5EA8"/>
    <w:rsid w:val="00FC6503"/>
    <w:rsid w:val="00FC6590"/>
    <w:rsid w:val="00FC6C9B"/>
    <w:rsid w:val="00FC73E5"/>
    <w:rsid w:val="00FC7535"/>
    <w:rsid w:val="00FC76B2"/>
    <w:rsid w:val="00FC7B45"/>
    <w:rsid w:val="00FD0305"/>
    <w:rsid w:val="00FD048D"/>
    <w:rsid w:val="00FD07EA"/>
    <w:rsid w:val="00FD096D"/>
    <w:rsid w:val="00FD132E"/>
    <w:rsid w:val="00FD13E5"/>
    <w:rsid w:val="00FD166E"/>
    <w:rsid w:val="00FD1899"/>
    <w:rsid w:val="00FD1B76"/>
    <w:rsid w:val="00FD1EFF"/>
    <w:rsid w:val="00FD1F58"/>
    <w:rsid w:val="00FD2122"/>
    <w:rsid w:val="00FD2157"/>
    <w:rsid w:val="00FD21D4"/>
    <w:rsid w:val="00FD2205"/>
    <w:rsid w:val="00FD2220"/>
    <w:rsid w:val="00FD25C9"/>
    <w:rsid w:val="00FD27E6"/>
    <w:rsid w:val="00FD29DD"/>
    <w:rsid w:val="00FD2D6E"/>
    <w:rsid w:val="00FD2E5D"/>
    <w:rsid w:val="00FD2F79"/>
    <w:rsid w:val="00FD35FC"/>
    <w:rsid w:val="00FD36F6"/>
    <w:rsid w:val="00FD3A6C"/>
    <w:rsid w:val="00FD3C51"/>
    <w:rsid w:val="00FD433A"/>
    <w:rsid w:val="00FD4458"/>
    <w:rsid w:val="00FD4516"/>
    <w:rsid w:val="00FD4654"/>
    <w:rsid w:val="00FD4A4C"/>
    <w:rsid w:val="00FD4E05"/>
    <w:rsid w:val="00FD4F38"/>
    <w:rsid w:val="00FD50F7"/>
    <w:rsid w:val="00FD52A9"/>
    <w:rsid w:val="00FD52F8"/>
    <w:rsid w:val="00FD55E6"/>
    <w:rsid w:val="00FD5AF0"/>
    <w:rsid w:val="00FD5BC5"/>
    <w:rsid w:val="00FD5BFA"/>
    <w:rsid w:val="00FD5F7F"/>
    <w:rsid w:val="00FD61EB"/>
    <w:rsid w:val="00FD64A6"/>
    <w:rsid w:val="00FD6A61"/>
    <w:rsid w:val="00FD6A66"/>
    <w:rsid w:val="00FD715D"/>
    <w:rsid w:val="00FD7176"/>
    <w:rsid w:val="00FD74AF"/>
    <w:rsid w:val="00FD779E"/>
    <w:rsid w:val="00FD77AC"/>
    <w:rsid w:val="00FD7AD4"/>
    <w:rsid w:val="00FD7C2E"/>
    <w:rsid w:val="00FD7D35"/>
    <w:rsid w:val="00FD7ED5"/>
    <w:rsid w:val="00FD7FDB"/>
    <w:rsid w:val="00FE0319"/>
    <w:rsid w:val="00FE04F1"/>
    <w:rsid w:val="00FE05DB"/>
    <w:rsid w:val="00FE065A"/>
    <w:rsid w:val="00FE0A47"/>
    <w:rsid w:val="00FE0BBD"/>
    <w:rsid w:val="00FE0BCD"/>
    <w:rsid w:val="00FE0C36"/>
    <w:rsid w:val="00FE1191"/>
    <w:rsid w:val="00FE1500"/>
    <w:rsid w:val="00FE15A6"/>
    <w:rsid w:val="00FE1634"/>
    <w:rsid w:val="00FE165D"/>
    <w:rsid w:val="00FE1D7B"/>
    <w:rsid w:val="00FE21A8"/>
    <w:rsid w:val="00FE2388"/>
    <w:rsid w:val="00FE2436"/>
    <w:rsid w:val="00FE2552"/>
    <w:rsid w:val="00FE27BD"/>
    <w:rsid w:val="00FE2EB9"/>
    <w:rsid w:val="00FE2F55"/>
    <w:rsid w:val="00FE308C"/>
    <w:rsid w:val="00FE33AA"/>
    <w:rsid w:val="00FE37CD"/>
    <w:rsid w:val="00FE383D"/>
    <w:rsid w:val="00FE3963"/>
    <w:rsid w:val="00FE39F8"/>
    <w:rsid w:val="00FE3E51"/>
    <w:rsid w:val="00FE3E74"/>
    <w:rsid w:val="00FE4020"/>
    <w:rsid w:val="00FE40D8"/>
    <w:rsid w:val="00FE46DE"/>
    <w:rsid w:val="00FE4976"/>
    <w:rsid w:val="00FE4D22"/>
    <w:rsid w:val="00FE4E1D"/>
    <w:rsid w:val="00FE4F72"/>
    <w:rsid w:val="00FE510A"/>
    <w:rsid w:val="00FE5124"/>
    <w:rsid w:val="00FE5243"/>
    <w:rsid w:val="00FE561C"/>
    <w:rsid w:val="00FE5626"/>
    <w:rsid w:val="00FE5B7B"/>
    <w:rsid w:val="00FE5F40"/>
    <w:rsid w:val="00FE5F82"/>
    <w:rsid w:val="00FE6461"/>
    <w:rsid w:val="00FE6751"/>
    <w:rsid w:val="00FE67D9"/>
    <w:rsid w:val="00FE6A51"/>
    <w:rsid w:val="00FE6BAE"/>
    <w:rsid w:val="00FE7231"/>
    <w:rsid w:val="00FE7307"/>
    <w:rsid w:val="00FE74C4"/>
    <w:rsid w:val="00FF0691"/>
    <w:rsid w:val="00FF075D"/>
    <w:rsid w:val="00FF09FB"/>
    <w:rsid w:val="00FF0BFA"/>
    <w:rsid w:val="00FF0C3A"/>
    <w:rsid w:val="00FF0D9A"/>
    <w:rsid w:val="00FF1591"/>
    <w:rsid w:val="00FF1727"/>
    <w:rsid w:val="00FF1767"/>
    <w:rsid w:val="00FF1A95"/>
    <w:rsid w:val="00FF1BD6"/>
    <w:rsid w:val="00FF1C36"/>
    <w:rsid w:val="00FF1CAC"/>
    <w:rsid w:val="00FF255E"/>
    <w:rsid w:val="00FF2688"/>
    <w:rsid w:val="00FF2770"/>
    <w:rsid w:val="00FF2891"/>
    <w:rsid w:val="00FF2AE8"/>
    <w:rsid w:val="00FF2F81"/>
    <w:rsid w:val="00FF32B0"/>
    <w:rsid w:val="00FF36BD"/>
    <w:rsid w:val="00FF3A2E"/>
    <w:rsid w:val="00FF4261"/>
    <w:rsid w:val="00FF4275"/>
    <w:rsid w:val="00FF43CC"/>
    <w:rsid w:val="00FF4462"/>
    <w:rsid w:val="00FF45A2"/>
    <w:rsid w:val="00FF4800"/>
    <w:rsid w:val="00FF4AF3"/>
    <w:rsid w:val="00FF4DAE"/>
    <w:rsid w:val="00FF4E11"/>
    <w:rsid w:val="00FF4F81"/>
    <w:rsid w:val="00FF58CE"/>
    <w:rsid w:val="00FF58DA"/>
    <w:rsid w:val="00FF5AFD"/>
    <w:rsid w:val="00FF6A34"/>
    <w:rsid w:val="00FF6AAD"/>
    <w:rsid w:val="00FF6B5D"/>
    <w:rsid w:val="00FF6C76"/>
    <w:rsid w:val="00FF6F70"/>
    <w:rsid w:val="00FF713B"/>
    <w:rsid w:val="00FF7167"/>
    <w:rsid w:val="00FF75DD"/>
    <w:rsid w:val="00FF768B"/>
    <w:rsid w:val="00FF7724"/>
    <w:rsid w:val="00FF7879"/>
    <w:rsid w:val="015AF643"/>
    <w:rsid w:val="0283E2E6"/>
    <w:rsid w:val="035689D0"/>
    <w:rsid w:val="0417A805"/>
    <w:rsid w:val="0422B6B9"/>
    <w:rsid w:val="0494B97D"/>
    <w:rsid w:val="04ACF31B"/>
    <w:rsid w:val="0586FF47"/>
    <w:rsid w:val="05BC2CF5"/>
    <w:rsid w:val="05F48CDE"/>
    <w:rsid w:val="06713CF2"/>
    <w:rsid w:val="06CA2C0B"/>
    <w:rsid w:val="07FFCA77"/>
    <w:rsid w:val="0864C9DB"/>
    <w:rsid w:val="088CF601"/>
    <w:rsid w:val="0914D8A9"/>
    <w:rsid w:val="092482DE"/>
    <w:rsid w:val="097E7509"/>
    <w:rsid w:val="09F70284"/>
    <w:rsid w:val="0A5E121E"/>
    <w:rsid w:val="0A9D8700"/>
    <w:rsid w:val="0BD9224E"/>
    <w:rsid w:val="0C30EFD4"/>
    <w:rsid w:val="0C4AAD7E"/>
    <w:rsid w:val="0D348FA9"/>
    <w:rsid w:val="0DA6DDB3"/>
    <w:rsid w:val="0DB77454"/>
    <w:rsid w:val="0DB9D9BE"/>
    <w:rsid w:val="0DFC18D5"/>
    <w:rsid w:val="0E47B960"/>
    <w:rsid w:val="0E8945FE"/>
    <w:rsid w:val="0EE842EC"/>
    <w:rsid w:val="1000E377"/>
    <w:rsid w:val="10511A4F"/>
    <w:rsid w:val="10ED8487"/>
    <w:rsid w:val="1107C314"/>
    <w:rsid w:val="12889A17"/>
    <w:rsid w:val="12BB5F77"/>
    <w:rsid w:val="12E61C43"/>
    <w:rsid w:val="131A6C63"/>
    <w:rsid w:val="13335B05"/>
    <w:rsid w:val="13AEB679"/>
    <w:rsid w:val="1403D9C3"/>
    <w:rsid w:val="1432AC15"/>
    <w:rsid w:val="143C7193"/>
    <w:rsid w:val="1466F0D2"/>
    <w:rsid w:val="149E1086"/>
    <w:rsid w:val="15DE4126"/>
    <w:rsid w:val="178274DA"/>
    <w:rsid w:val="18450D41"/>
    <w:rsid w:val="191C5425"/>
    <w:rsid w:val="1931B26B"/>
    <w:rsid w:val="1A234305"/>
    <w:rsid w:val="1B2173DE"/>
    <w:rsid w:val="1B836415"/>
    <w:rsid w:val="1BA2F6AC"/>
    <w:rsid w:val="1BE973B8"/>
    <w:rsid w:val="1C4CCB5B"/>
    <w:rsid w:val="1E0F4927"/>
    <w:rsid w:val="1E4EA4B7"/>
    <w:rsid w:val="1EBE2F64"/>
    <w:rsid w:val="1EC0AB33"/>
    <w:rsid w:val="1EC7962F"/>
    <w:rsid w:val="1EE388E8"/>
    <w:rsid w:val="1EED98AD"/>
    <w:rsid w:val="1EF87559"/>
    <w:rsid w:val="1FF8143F"/>
    <w:rsid w:val="2054696F"/>
    <w:rsid w:val="20851D5D"/>
    <w:rsid w:val="21A16FCC"/>
    <w:rsid w:val="21CE1CE3"/>
    <w:rsid w:val="22851E28"/>
    <w:rsid w:val="23B145D7"/>
    <w:rsid w:val="24113E51"/>
    <w:rsid w:val="247B3B6F"/>
    <w:rsid w:val="255A4C70"/>
    <w:rsid w:val="2597B88B"/>
    <w:rsid w:val="25B6DD47"/>
    <w:rsid w:val="261EDF26"/>
    <w:rsid w:val="26467E7F"/>
    <w:rsid w:val="268E866E"/>
    <w:rsid w:val="27A9F543"/>
    <w:rsid w:val="27F87D5D"/>
    <w:rsid w:val="2831E10B"/>
    <w:rsid w:val="2873432D"/>
    <w:rsid w:val="2991059D"/>
    <w:rsid w:val="2A2341E4"/>
    <w:rsid w:val="2A28A71C"/>
    <w:rsid w:val="2A43884F"/>
    <w:rsid w:val="2B02F50F"/>
    <w:rsid w:val="2BE7D768"/>
    <w:rsid w:val="2C23E112"/>
    <w:rsid w:val="2CB0AE09"/>
    <w:rsid w:val="2CCDA0A4"/>
    <w:rsid w:val="2D7DF3C3"/>
    <w:rsid w:val="2E9351F0"/>
    <w:rsid w:val="2EA55D93"/>
    <w:rsid w:val="2F118793"/>
    <w:rsid w:val="2F1A3DB9"/>
    <w:rsid w:val="2FA88C1F"/>
    <w:rsid w:val="2FB2330E"/>
    <w:rsid w:val="30E354D7"/>
    <w:rsid w:val="30EB90E4"/>
    <w:rsid w:val="3179FC7B"/>
    <w:rsid w:val="31B394FA"/>
    <w:rsid w:val="31F694DC"/>
    <w:rsid w:val="325CB820"/>
    <w:rsid w:val="3277D745"/>
    <w:rsid w:val="3289E6FB"/>
    <w:rsid w:val="32CE8383"/>
    <w:rsid w:val="334B0FD1"/>
    <w:rsid w:val="335CBBA1"/>
    <w:rsid w:val="362D09DE"/>
    <w:rsid w:val="36475442"/>
    <w:rsid w:val="37EA6C5B"/>
    <w:rsid w:val="393D7980"/>
    <w:rsid w:val="39B31E1D"/>
    <w:rsid w:val="3A82B9D1"/>
    <w:rsid w:val="3B23EF02"/>
    <w:rsid w:val="3BE89C9F"/>
    <w:rsid w:val="3CBB01D3"/>
    <w:rsid w:val="3D704F4D"/>
    <w:rsid w:val="3D875D31"/>
    <w:rsid w:val="3E9D80DD"/>
    <w:rsid w:val="3EAB3299"/>
    <w:rsid w:val="3F37A5C2"/>
    <w:rsid w:val="3F65960D"/>
    <w:rsid w:val="40545F90"/>
    <w:rsid w:val="40A6F85F"/>
    <w:rsid w:val="412F66F0"/>
    <w:rsid w:val="415BF21D"/>
    <w:rsid w:val="419D2559"/>
    <w:rsid w:val="4214753A"/>
    <w:rsid w:val="43623F2E"/>
    <w:rsid w:val="43D7E7AD"/>
    <w:rsid w:val="4484A017"/>
    <w:rsid w:val="44BD827D"/>
    <w:rsid w:val="4558F59E"/>
    <w:rsid w:val="45A10DF5"/>
    <w:rsid w:val="46C7D66E"/>
    <w:rsid w:val="475A6953"/>
    <w:rsid w:val="476C78CB"/>
    <w:rsid w:val="48665410"/>
    <w:rsid w:val="48AFF6DC"/>
    <w:rsid w:val="48CCA90C"/>
    <w:rsid w:val="491A5CBE"/>
    <w:rsid w:val="492186A6"/>
    <w:rsid w:val="49ACFDB0"/>
    <w:rsid w:val="4A268B85"/>
    <w:rsid w:val="4A6EA5E1"/>
    <w:rsid w:val="4A80ABCA"/>
    <w:rsid w:val="4B4FC76C"/>
    <w:rsid w:val="4B5C30E3"/>
    <w:rsid w:val="4C3DD40F"/>
    <w:rsid w:val="4CBA1830"/>
    <w:rsid w:val="4CD4C08D"/>
    <w:rsid w:val="4D45B1BC"/>
    <w:rsid w:val="4D5F5A40"/>
    <w:rsid w:val="4EF1E8AC"/>
    <w:rsid w:val="4FD6B548"/>
    <w:rsid w:val="50757650"/>
    <w:rsid w:val="50B8416D"/>
    <w:rsid w:val="50D4C57E"/>
    <w:rsid w:val="5108040E"/>
    <w:rsid w:val="51274195"/>
    <w:rsid w:val="513B783D"/>
    <w:rsid w:val="516AE98B"/>
    <w:rsid w:val="51A140F6"/>
    <w:rsid w:val="51D601D9"/>
    <w:rsid w:val="52560E9B"/>
    <w:rsid w:val="5290D886"/>
    <w:rsid w:val="52F2D470"/>
    <w:rsid w:val="536CDF05"/>
    <w:rsid w:val="538A5CF4"/>
    <w:rsid w:val="53956558"/>
    <w:rsid w:val="53A8B969"/>
    <w:rsid w:val="5447F8D9"/>
    <w:rsid w:val="54501F49"/>
    <w:rsid w:val="547E6620"/>
    <w:rsid w:val="54940AC2"/>
    <w:rsid w:val="54DFE80F"/>
    <w:rsid w:val="557A6F88"/>
    <w:rsid w:val="561CBDF3"/>
    <w:rsid w:val="5734BCE7"/>
    <w:rsid w:val="5747A09A"/>
    <w:rsid w:val="5795AFF0"/>
    <w:rsid w:val="57A394D7"/>
    <w:rsid w:val="57ACB052"/>
    <w:rsid w:val="57F5B816"/>
    <w:rsid w:val="58544D86"/>
    <w:rsid w:val="58ACB8A6"/>
    <w:rsid w:val="58D4112A"/>
    <w:rsid w:val="593F21C9"/>
    <w:rsid w:val="597ECF7A"/>
    <w:rsid w:val="598CE01F"/>
    <w:rsid w:val="5A58B8F0"/>
    <w:rsid w:val="5AFEF728"/>
    <w:rsid w:val="5B332CCC"/>
    <w:rsid w:val="5B9962EF"/>
    <w:rsid w:val="5BBC1B3E"/>
    <w:rsid w:val="5BF051F1"/>
    <w:rsid w:val="5C24E80E"/>
    <w:rsid w:val="5C85A273"/>
    <w:rsid w:val="5C8CE406"/>
    <w:rsid w:val="5CBA53BA"/>
    <w:rsid w:val="5DE6DB47"/>
    <w:rsid w:val="5DF53A2E"/>
    <w:rsid w:val="5E6F8853"/>
    <w:rsid w:val="5E962541"/>
    <w:rsid w:val="5F7A7D1F"/>
    <w:rsid w:val="60404E54"/>
    <w:rsid w:val="608833C9"/>
    <w:rsid w:val="62D0DDC7"/>
    <w:rsid w:val="63252301"/>
    <w:rsid w:val="639147D1"/>
    <w:rsid w:val="63CC07AF"/>
    <w:rsid w:val="63F5CFAA"/>
    <w:rsid w:val="647EFD59"/>
    <w:rsid w:val="64E4175D"/>
    <w:rsid w:val="6540B0B0"/>
    <w:rsid w:val="66572CDC"/>
    <w:rsid w:val="667153FB"/>
    <w:rsid w:val="66A2267D"/>
    <w:rsid w:val="67C38E51"/>
    <w:rsid w:val="6820EAEA"/>
    <w:rsid w:val="6872D889"/>
    <w:rsid w:val="68798213"/>
    <w:rsid w:val="6933F585"/>
    <w:rsid w:val="69AE036A"/>
    <w:rsid w:val="6A06D149"/>
    <w:rsid w:val="6A2CF0D7"/>
    <w:rsid w:val="6A9384AE"/>
    <w:rsid w:val="6AFA46C4"/>
    <w:rsid w:val="6B0B0EE2"/>
    <w:rsid w:val="6BCFDB3D"/>
    <w:rsid w:val="6C14C271"/>
    <w:rsid w:val="6C285B28"/>
    <w:rsid w:val="6C30C54D"/>
    <w:rsid w:val="6CAD24C2"/>
    <w:rsid w:val="6D638ACF"/>
    <w:rsid w:val="6DE59284"/>
    <w:rsid w:val="6DF54D72"/>
    <w:rsid w:val="6E4508B8"/>
    <w:rsid w:val="6EAFFFA8"/>
    <w:rsid w:val="6ECF5B14"/>
    <w:rsid w:val="6EFCE6BF"/>
    <w:rsid w:val="6FA6268B"/>
    <w:rsid w:val="6FB04320"/>
    <w:rsid w:val="700D6B20"/>
    <w:rsid w:val="704A8C3C"/>
    <w:rsid w:val="70DA946C"/>
    <w:rsid w:val="70E883B5"/>
    <w:rsid w:val="71D66579"/>
    <w:rsid w:val="727078C4"/>
    <w:rsid w:val="728777F0"/>
    <w:rsid w:val="72A62DEF"/>
    <w:rsid w:val="72F6425E"/>
    <w:rsid w:val="7317BDB9"/>
    <w:rsid w:val="73301B90"/>
    <w:rsid w:val="73AF86B8"/>
    <w:rsid w:val="73F1EE9A"/>
    <w:rsid w:val="741FFE62"/>
    <w:rsid w:val="74211552"/>
    <w:rsid w:val="7568EEAA"/>
    <w:rsid w:val="7569ACC6"/>
    <w:rsid w:val="759FDE57"/>
    <w:rsid w:val="75E67BB3"/>
    <w:rsid w:val="76507579"/>
    <w:rsid w:val="7758134B"/>
    <w:rsid w:val="77B3D121"/>
    <w:rsid w:val="77B81EED"/>
    <w:rsid w:val="77BE97CE"/>
    <w:rsid w:val="7984C30C"/>
    <w:rsid w:val="79F61909"/>
    <w:rsid w:val="7A073A28"/>
    <w:rsid w:val="7A25FBC8"/>
    <w:rsid w:val="7A50FAC0"/>
    <w:rsid w:val="7AB7568E"/>
    <w:rsid w:val="7B13EF51"/>
    <w:rsid w:val="7B224487"/>
    <w:rsid w:val="7B52F44E"/>
    <w:rsid w:val="7B659B55"/>
    <w:rsid w:val="7B8E110C"/>
    <w:rsid w:val="7EB2751D"/>
    <w:rsid w:val="7EEE3906"/>
    <w:rsid w:val="7F249A68"/>
    <w:rsid w:val="7FA9B4FB"/>
    <w:rsid w:val="7FD1A4C1"/>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19268"/>
  <w15:chartTrackingRefBased/>
  <w15:docId w15:val="{9DA76A17-589F-4240-BE53-1317B47EC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4"/>
        <w:szCs w:val="24"/>
        <w:lang w:val="es-CL"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E34"/>
    <w:pPr>
      <w:jc w:val="both"/>
    </w:pPr>
  </w:style>
  <w:style w:type="paragraph" w:styleId="Ttulo1">
    <w:name w:val="heading 1"/>
    <w:basedOn w:val="Normal"/>
    <w:next w:val="Normal"/>
    <w:link w:val="Ttulo1Car"/>
    <w:uiPriority w:val="9"/>
    <w:qFormat/>
    <w:rsid w:val="00DB19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E64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063E5"/>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E3B1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B195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B1952"/>
    <w:pPr>
      <w:spacing w:line="259" w:lineRule="auto"/>
      <w:outlineLvl w:val="9"/>
    </w:pPr>
    <w:rPr>
      <w:lang w:eastAsia="es-CL"/>
    </w:rPr>
  </w:style>
  <w:style w:type="paragraph" w:styleId="Ttulo">
    <w:name w:val="Title"/>
    <w:basedOn w:val="Normal"/>
    <w:next w:val="Normal"/>
    <w:link w:val="TtuloCar"/>
    <w:uiPriority w:val="10"/>
    <w:qFormat/>
    <w:rsid w:val="004D04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D046E"/>
    <w:rPr>
      <w:rFonts w:asciiTheme="majorHAnsi" w:eastAsiaTheme="majorEastAsia" w:hAnsiTheme="majorHAnsi" w:cstheme="majorBidi"/>
      <w:spacing w:val="-10"/>
      <w:kern w:val="28"/>
      <w:sz w:val="56"/>
      <w:szCs w:val="56"/>
    </w:rPr>
  </w:style>
  <w:style w:type="paragraph" w:customStyle="1" w:styleId="TITULO1TESIS">
    <w:name w:val="TITULO 1 TESIS"/>
    <w:basedOn w:val="Ttulo1"/>
    <w:next w:val="Normal"/>
    <w:link w:val="TITULO1TESISCar"/>
    <w:qFormat/>
    <w:rsid w:val="002B5119"/>
    <w:pPr>
      <w:numPr>
        <w:numId w:val="11"/>
      </w:numPr>
      <w:spacing w:line="480" w:lineRule="auto"/>
    </w:pPr>
    <w:rPr>
      <w:rFonts w:ascii="Arial" w:hAnsi="Arial"/>
      <w:b/>
      <w:caps/>
      <w:color w:val="auto"/>
      <w:sz w:val="24"/>
    </w:rPr>
  </w:style>
  <w:style w:type="paragraph" w:customStyle="1" w:styleId="TITULO2TESIS">
    <w:name w:val="TITULO 2 TESIS"/>
    <w:basedOn w:val="TITULO1TESIS"/>
    <w:next w:val="Normal"/>
    <w:link w:val="TITULO2TESISCar"/>
    <w:qFormat/>
    <w:rsid w:val="006E734B"/>
    <w:pPr>
      <w:numPr>
        <w:ilvl w:val="1"/>
      </w:numPr>
      <w:outlineLvl w:val="9"/>
    </w:pPr>
    <w:rPr>
      <w:caps w:val="0"/>
    </w:rPr>
  </w:style>
  <w:style w:type="character" w:customStyle="1" w:styleId="TITULO1TESISCar">
    <w:name w:val="TITULO 1 TESIS Car"/>
    <w:basedOn w:val="Ttulo1Car"/>
    <w:link w:val="TITULO1TESIS"/>
    <w:rsid w:val="006C5BD4"/>
    <w:rPr>
      <w:rFonts w:asciiTheme="majorHAnsi" w:eastAsiaTheme="majorEastAsia" w:hAnsiTheme="majorHAnsi" w:cstheme="majorBidi"/>
      <w:b/>
      <w:caps/>
      <w:color w:val="2F5496" w:themeColor="accent1" w:themeShade="BF"/>
      <w:sz w:val="32"/>
      <w:szCs w:val="32"/>
    </w:rPr>
  </w:style>
  <w:style w:type="numbering" w:customStyle="1" w:styleId="EstiloTesis">
    <w:name w:val="Estilo Tesis"/>
    <w:uiPriority w:val="99"/>
    <w:rsid w:val="000F3A5D"/>
    <w:pPr>
      <w:numPr>
        <w:numId w:val="5"/>
      </w:numPr>
    </w:pPr>
  </w:style>
  <w:style w:type="character" w:customStyle="1" w:styleId="TITULO2TESISCar">
    <w:name w:val="TITULO 2 TESIS Car"/>
    <w:basedOn w:val="TITULO1TESISCar"/>
    <w:link w:val="TITULO2TESIS"/>
    <w:rsid w:val="006E734B"/>
    <w:rPr>
      <w:rFonts w:asciiTheme="majorHAnsi" w:eastAsiaTheme="majorEastAsia" w:hAnsiTheme="majorHAnsi" w:cstheme="majorBidi"/>
      <w:b/>
      <w:caps w:val="0"/>
      <w:color w:val="2F5496" w:themeColor="accent1" w:themeShade="BF"/>
      <w:sz w:val="32"/>
      <w:szCs w:val="32"/>
    </w:rPr>
  </w:style>
  <w:style w:type="paragraph" w:styleId="Prrafodelista">
    <w:name w:val="List Paragraph"/>
    <w:basedOn w:val="Normal"/>
    <w:uiPriority w:val="34"/>
    <w:qFormat/>
    <w:rsid w:val="00143358"/>
    <w:pPr>
      <w:ind w:left="720"/>
      <w:contextualSpacing/>
      <w:jc w:val="left"/>
    </w:pPr>
  </w:style>
  <w:style w:type="character" w:customStyle="1" w:styleId="Ttulo3Car">
    <w:name w:val="Título 3 Car"/>
    <w:basedOn w:val="Fuentedeprrafopredeter"/>
    <w:link w:val="Ttulo3"/>
    <w:uiPriority w:val="9"/>
    <w:rsid w:val="00910EEF"/>
    <w:rPr>
      <w:rFonts w:asciiTheme="majorHAnsi" w:eastAsiaTheme="majorEastAsia" w:hAnsiTheme="majorHAnsi" w:cstheme="majorBidi"/>
      <w:color w:val="1F3763" w:themeColor="accent1" w:themeShade="7F"/>
    </w:rPr>
  </w:style>
  <w:style w:type="paragraph" w:styleId="Descripcin">
    <w:name w:val="caption"/>
    <w:basedOn w:val="Normal"/>
    <w:next w:val="Normal"/>
    <w:uiPriority w:val="35"/>
    <w:unhideWhenUsed/>
    <w:qFormat/>
    <w:rsid w:val="00E74135"/>
    <w:pPr>
      <w:spacing w:after="200" w:line="240" w:lineRule="auto"/>
    </w:pPr>
    <w:rPr>
      <w:i/>
      <w:iCs/>
      <w:color w:val="44546A" w:themeColor="text2"/>
      <w:sz w:val="18"/>
      <w:szCs w:val="18"/>
    </w:rPr>
  </w:style>
  <w:style w:type="paragraph" w:styleId="TDC1">
    <w:name w:val="toc 1"/>
    <w:basedOn w:val="TITULO1TESIS"/>
    <w:next w:val="Normal"/>
    <w:autoRedefine/>
    <w:uiPriority w:val="39"/>
    <w:unhideWhenUsed/>
    <w:rsid w:val="00364DEA"/>
    <w:pPr>
      <w:keepNext w:val="0"/>
      <w:keepLines w:val="0"/>
      <w:numPr>
        <w:numId w:val="0"/>
      </w:numPr>
      <w:tabs>
        <w:tab w:val="left" w:pos="480"/>
        <w:tab w:val="right" w:leader="dot" w:pos="9394"/>
      </w:tabs>
      <w:spacing w:before="0" w:line="360" w:lineRule="auto"/>
      <w:outlineLvl w:val="9"/>
    </w:pPr>
    <w:rPr>
      <w:rFonts w:eastAsiaTheme="minorHAnsi" w:cstheme="minorHAnsi"/>
      <w:bCs/>
      <w:szCs w:val="20"/>
    </w:rPr>
  </w:style>
  <w:style w:type="character" w:styleId="Hipervnculo">
    <w:name w:val="Hyperlink"/>
    <w:basedOn w:val="Fuentedeprrafopredeter"/>
    <w:uiPriority w:val="99"/>
    <w:unhideWhenUsed/>
    <w:rsid w:val="00687665"/>
    <w:rPr>
      <w:color w:val="0563C1" w:themeColor="hyperlink"/>
      <w:u w:val="single"/>
    </w:rPr>
  </w:style>
  <w:style w:type="character" w:customStyle="1" w:styleId="Ttulo2Car">
    <w:name w:val="Título 2 Car"/>
    <w:basedOn w:val="Fuentedeprrafopredeter"/>
    <w:link w:val="Ttulo2"/>
    <w:uiPriority w:val="9"/>
    <w:semiHidden/>
    <w:rsid w:val="00DE6449"/>
    <w:rPr>
      <w:rFonts w:asciiTheme="majorHAnsi" w:eastAsiaTheme="majorEastAsia" w:hAnsiTheme="majorHAnsi" w:cstheme="majorBidi"/>
      <w:color w:val="2F5496" w:themeColor="accent1" w:themeShade="BF"/>
      <w:sz w:val="26"/>
      <w:szCs w:val="26"/>
    </w:rPr>
  </w:style>
  <w:style w:type="paragraph" w:styleId="TDC2">
    <w:name w:val="toc 2"/>
    <w:basedOn w:val="TITULO2TESIS"/>
    <w:next w:val="Normal"/>
    <w:autoRedefine/>
    <w:uiPriority w:val="39"/>
    <w:unhideWhenUsed/>
    <w:rsid w:val="005419E5"/>
    <w:pPr>
      <w:keepNext w:val="0"/>
      <w:keepLines w:val="0"/>
      <w:numPr>
        <w:ilvl w:val="0"/>
        <w:numId w:val="0"/>
      </w:numPr>
      <w:tabs>
        <w:tab w:val="left" w:pos="709"/>
        <w:tab w:val="right" w:leader="dot" w:pos="9394"/>
      </w:tabs>
      <w:spacing w:before="0" w:line="360" w:lineRule="auto"/>
      <w:ind w:left="284"/>
    </w:pPr>
    <w:rPr>
      <w:rFonts w:eastAsiaTheme="minorHAnsi" w:cstheme="minorHAnsi"/>
      <w:szCs w:val="20"/>
    </w:rPr>
  </w:style>
  <w:style w:type="paragraph" w:styleId="TDC3">
    <w:name w:val="toc 3"/>
    <w:basedOn w:val="TITULO3TESIS"/>
    <w:next w:val="Normal"/>
    <w:autoRedefine/>
    <w:uiPriority w:val="39"/>
    <w:unhideWhenUsed/>
    <w:rsid w:val="00364DEA"/>
    <w:pPr>
      <w:numPr>
        <w:ilvl w:val="0"/>
        <w:numId w:val="0"/>
      </w:numPr>
      <w:tabs>
        <w:tab w:val="left" w:pos="1276"/>
        <w:tab w:val="right" w:leader="dot" w:pos="9394"/>
      </w:tabs>
      <w:spacing w:before="0" w:line="360" w:lineRule="auto"/>
      <w:ind w:left="567"/>
    </w:pPr>
    <w:rPr>
      <w:rFonts w:cstheme="minorHAnsi"/>
      <w:iCs/>
      <w:szCs w:val="20"/>
    </w:rPr>
  </w:style>
  <w:style w:type="paragraph" w:styleId="TDC4">
    <w:name w:val="toc 4"/>
    <w:basedOn w:val="TITULO4Tesis"/>
    <w:next w:val="Normal"/>
    <w:autoRedefine/>
    <w:uiPriority w:val="39"/>
    <w:unhideWhenUsed/>
    <w:rsid w:val="00830257"/>
    <w:pPr>
      <w:numPr>
        <w:ilvl w:val="0"/>
        <w:numId w:val="0"/>
      </w:numPr>
      <w:tabs>
        <w:tab w:val="left" w:pos="1134"/>
        <w:tab w:val="right" w:leader="dot" w:pos="9394"/>
      </w:tabs>
      <w:spacing w:before="0" w:line="360" w:lineRule="auto"/>
      <w:ind w:left="1134"/>
    </w:pPr>
    <w:rPr>
      <w:rFonts w:cstheme="minorHAnsi"/>
      <w:szCs w:val="18"/>
    </w:rPr>
  </w:style>
  <w:style w:type="paragraph" w:styleId="TDC5">
    <w:name w:val="toc 5"/>
    <w:basedOn w:val="Normal"/>
    <w:next w:val="Normal"/>
    <w:autoRedefine/>
    <w:uiPriority w:val="39"/>
    <w:unhideWhenUsed/>
    <w:rsid w:val="00F33BD7"/>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F33BD7"/>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F33BD7"/>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F33BD7"/>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F33BD7"/>
    <w:pPr>
      <w:spacing w:after="0"/>
      <w:ind w:left="1920"/>
      <w:jc w:val="left"/>
    </w:pPr>
    <w:rPr>
      <w:rFonts w:asciiTheme="minorHAnsi" w:hAnsiTheme="minorHAnsi" w:cstheme="minorHAnsi"/>
      <w:sz w:val="18"/>
      <w:szCs w:val="18"/>
    </w:rPr>
  </w:style>
  <w:style w:type="character" w:styleId="nfasis">
    <w:name w:val="Emphasis"/>
    <w:basedOn w:val="Fuentedeprrafopredeter"/>
    <w:uiPriority w:val="20"/>
    <w:qFormat/>
    <w:rsid w:val="00DB206A"/>
    <w:rPr>
      <w:i/>
      <w:iCs/>
    </w:rPr>
  </w:style>
  <w:style w:type="paragraph" w:customStyle="1" w:styleId="TITULO3TESIS">
    <w:name w:val="TITULO 3 TESIS"/>
    <w:basedOn w:val="TITULO2TESIS"/>
    <w:link w:val="TITULO3TESISCar"/>
    <w:qFormat/>
    <w:rsid w:val="00477A6B"/>
    <w:pPr>
      <w:numPr>
        <w:ilvl w:val="2"/>
      </w:numPr>
    </w:pPr>
    <w:rPr>
      <w:b w:val="0"/>
    </w:rPr>
  </w:style>
  <w:style w:type="character" w:customStyle="1" w:styleId="TITULO3TESISCar">
    <w:name w:val="TITULO 3 TESIS Car"/>
    <w:basedOn w:val="TITULO2TESISCar"/>
    <w:link w:val="TITULO3TESIS"/>
    <w:rsid w:val="00477A6B"/>
    <w:rPr>
      <w:rFonts w:asciiTheme="majorHAnsi" w:eastAsiaTheme="majorEastAsia" w:hAnsiTheme="majorHAnsi" w:cstheme="majorBidi"/>
      <w:b w:val="0"/>
      <w:caps w:val="0"/>
      <w:color w:val="2F5496" w:themeColor="accent1" w:themeShade="BF"/>
      <w:sz w:val="32"/>
      <w:szCs w:val="32"/>
    </w:rPr>
  </w:style>
  <w:style w:type="character" w:styleId="Mencinsinresolver">
    <w:name w:val="Unresolved Mention"/>
    <w:basedOn w:val="Fuentedeprrafopredeter"/>
    <w:uiPriority w:val="99"/>
    <w:semiHidden/>
    <w:unhideWhenUsed/>
    <w:rsid w:val="00B71F43"/>
    <w:rPr>
      <w:color w:val="605E5C"/>
      <w:shd w:val="clear" w:color="auto" w:fill="E1DFDD"/>
    </w:rPr>
  </w:style>
  <w:style w:type="character" w:styleId="Hipervnculovisitado">
    <w:name w:val="FollowedHyperlink"/>
    <w:basedOn w:val="Fuentedeprrafopredeter"/>
    <w:uiPriority w:val="99"/>
    <w:semiHidden/>
    <w:unhideWhenUsed/>
    <w:rsid w:val="00B473E0"/>
    <w:rPr>
      <w:color w:val="954F72" w:themeColor="followedHyperlink"/>
      <w:u w:val="single"/>
    </w:rPr>
  </w:style>
  <w:style w:type="paragraph" w:styleId="Bibliografa">
    <w:name w:val="Bibliography"/>
    <w:basedOn w:val="Normal"/>
    <w:next w:val="Normal"/>
    <w:uiPriority w:val="37"/>
    <w:unhideWhenUsed/>
    <w:rsid w:val="00CE5DCB"/>
  </w:style>
  <w:style w:type="paragraph" w:styleId="ndice1">
    <w:name w:val="index 1"/>
    <w:basedOn w:val="Normal"/>
    <w:next w:val="Normal"/>
    <w:autoRedefine/>
    <w:uiPriority w:val="99"/>
    <w:semiHidden/>
    <w:unhideWhenUsed/>
    <w:rsid w:val="00406B8F"/>
    <w:pPr>
      <w:spacing w:after="0" w:line="240" w:lineRule="auto"/>
      <w:ind w:left="240" w:hanging="240"/>
    </w:pPr>
  </w:style>
  <w:style w:type="table" w:styleId="Tablaconcuadrcula">
    <w:name w:val="Table Grid"/>
    <w:basedOn w:val="Tablanormal"/>
    <w:uiPriority w:val="39"/>
    <w:rsid w:val="00F92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3">
    <w:name w:val="Grid Table 4 Accent 3"/>
    <w:basedOn w:val="Tablanormal"/>
    <w:uiPriority w:val="49"/>
    <w:rsid w:val="005274F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Textodelmarcadordeposicin">
    <w:name w:val="Placeholder Text"/>
    <w:basedOn w:val="Fuentedeprrafopredeter"/>
    <w:uiPriority w:val="99"/>
    <w:semiHidden/>
    <w:rsid w:val="00AF510B"/>
    <w:rPr>
      <w:color w:val="808080"/>
    </w:rPr>
  </w:style>
  <w:style w:type="paragraph" w:customStyle="1" w:styleId="TITULO4Tesis">
    <w:name w:val="TITULO 4 Tesis"/>
    <w:basedOn w:val="TITULO3TESIS"/>
    <w:link w:val="TITULO4TesisCar"/>
    <w:qFormat/>
    <w:rsid w:val="000F3A5D"/>
    <w:pPr>
      <w:numPr>
        <w:ilvl w:val="3"/>
      </w:numPr>
      <w:ind w:left="1440"/>
    </w:pPr>
  </w:style>
  <w:style w:type="character" w:customStyle="1" w:styleId="Ttulo4Car">
    <w:name w:val="Título 4 Car"/>
    <w:basedOn w:val="Fuentedeprrafopredeter"/>
    <w:link w:val="Ttulo4"/>
    <w:uiPriority w:val="9"/>
    <w:semiHidden/>
    <w:rsid w:val="007E3B19"/>
    <w:rPr>
      <w:rFonts w:asciiTheme="majorHAnsi" w:eastAsiaTheme="majorEastAsia" w:hAnsiTheme="majorHAnsi" w:cstheme="majorBidi"/>
      <w:i/>
      <w:iCs/>
      <w:color w:val="2F5496" w:themeColor="accent1" w:themeShade="BF"/>
    </w:rPr>
  </w:style>
  <w:style w:type="character" w:customStyle="1" w:styleId="TITULO4TesisCar">
    <w:name w:val="TITULO 4 Tesis Car"/>
    <w:basedOn w:val="TITULO3TESISCar"/>
    <w:link w:val="TITULO4Tesis"/>
    <w:rsid w:val="00E676A6"/>
    <w:rPr>
      <w:rFonts w:asciiTheme="majorHAnsi" w:eastAsiaTheme="majorEastAsia" w:hAnsiTheme="majorHAnsi" w:cstheme="majorBidi"/>
      <w:b w:val="0"/>
      <w:caps w:val="0"/>
      <w:color w:val="2F5496" w:themeColor="accent1" w:themeShade="BF"/>
      <w:sz w:val="32"/>
      <w:szCs w:val="32"/>
    </w:rPr>
  </w:style>
  <w:style w:type="character" w:styleId="Refdecomentario">
    <w:name w:val="annotation reference"/>
    <w:basedOn w:val="Fuentedeprrafopredeter"/>
    <w:uiPriority w:val="99"/>
    <w:semiHidden/>
    <w:unhideWhenUsed/>
    <w:rsid w:val="00D441D6"/>
    <w:rPr>
      <w:sz w:val="16"/>
      <w:szCs w:val="16"/>
    </w:rPr>
  </w:style>
  <w:style w:type="paragraph" w:styleId="Textocomentario">
    <w:name w:val="annotation text"/>
    <w:basedOn w:val="Normal"/>
    <w:link w:val="TextocomentarioCar"/>
    <w:uiPriority w:val="99"/>
    <w:semiHidden/>
    <w:unhideWhenUsed/>
    <w:rsid w:val="00D441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441D6"/>
    <w:rPr>
      <w:sz w:val="20"/>
      <w:szCs w:val="20"/>
    </w:rPr>
  </w:style>
  <w:style w:type="paragraph" w:styleId="Asuntodelcomentario">
    <w:name w:val="annotation subject"/>
    <w:basedOn w:val="Textocomentario"/>
    <w:next w:val="Textocomentario"/>
    <w:link w:val="AsuntodelcomentarioCar"/>
    <w:uiPriority w:val="99"/>
    <w:semiHidden/>
    <w:unhideWhenUsed/>
    <w:rsid w:val="00D441D6"/>
    <w:rPr>
      <w:b/>
      <w:bCs/>
    </w:rPr>
  </w:style>
  <w:style w:type="character" w:customStyle="1" w:styleId="AsuntodelcomentarioCar">
    <w:name w:val="Asunto del comentario Car"/>
    <w:basedOn w:val="TextocomentarioCar"/>
    <w:link w:val="Asuntodelcomentario"/>
    <w:uiPriority w:val="99"/>
    <w:semiHidden/>
    <w:rsid w:val="00D441D6"/>
    <w:rPr>
      <w:b/>
      <w:bCs/>
      <w:sz w:val="20"/>
      <w:szCs w:val="20"/>
    </w:rPr>
  </w:style>
  <w:style w:type="paragraph" w:styleId="Encabezado">
    <w:name w:val="header"/>
    <w:basedOn w:val="Normal"/>
    <w:link w:val="EncabezadoCar"/>
    <w:uiPriority w:val="99"/>
    <w:unhideWhenUsed/>
    <w:rsid w:val="00C6625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66256"/>
  </w:style>
  <w:style w:type="paragraph" w:styleId="Piedepgina">
    <w:name w:val="footer"/>
    <w:basedOn w:val="Normal"/>
    <w:link w:val="PiedepginaCar"/>
    <w:uiPriority w:val="99"/>
    <w:unhideWhenUsed/>
    <w:rsid w:val="00C662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6256"/>
  </w:style>
  <w:style w:type="paragraph" w:styleId="Revisin">
    <w:name w:val="Revision"/>
    <w:hidden/>
    <w:uiPriority w:val="99"/>
    <w:semiHidden/>
    <w:rsid w:val="0082001A"/>
    <w:pPr>
      <w:spacing w:after="0" w:line="240" w:lineRule="auto"/>
    </w:pPr>
  </w:style>
  <w:style w:type="numbering" w:customStyle="1" w:styleId="Estilo1">
    <w:name w:val="Estilo1"/>
    <w:uiPriority w:val="99"/>
    <w:rsid w:val="009B75E4"/>
    <w:pPr>
      <w:numPr>
        <w:numId w:val="10"/>
      </w:numPr>
    </w:pPr>
  </w:style>
  <w:style w:type="numbering" w:customStyle="1" w:styleId="EstiloJTV">
    <w:name w:val="Estilo JTV"/>
    <w:uiPriority w:val="99"/>
    <w:rsid w:val="007B50D1"/>
    <w:pPr>
      <w:numPr>
        <w:numId w:val="11"/>
      </w:numPr>
    </w:pPr>
  </w:style>
  <w:style w:type="paragraph" w:styleId="Sinespaciado">
    <w:name w:val="No Spacing"/>
    <w:link w:val="SinespaciadoCar"/>
    <w:uiPriority w:val="1"/>
    <w:qFormat/>
    <w:rsid w:val="00D215B6"/>
    <w:pPr>
      <w:spacing w:after="0" w:line="240" w:lineRule="auto"/>
    </w:pPr>
    <w:rPr>
      <w:rFonts w:asciiTheme="minorHAnsi" w:eastAsiaTheme="minorEastAsia" w:hAnsiTheme="minorHAnsi"/>
      <w:sz w:val="22"/>
      <w:szCs w:val="22"/>
      <w:lang w:eastAsia="es-CL"/>
    </w:rPr>
  </w:style>
  <w:style w:type="character" w:customStyle="1" w:styleId="SinespaciadoCar">
    <w:name w:val="Sin espaciado Car"/>
    <w:basedOn w:val="Fuentedeprrafopredeter"/>
    <w:link w:val="Sinespaciado"/>
    <w:uiPriority w:val="1"/>
    <w:rsid w:val="00D215B6"/>
    <w:rPr>
      <w:rFonts w:asciiTheme="minorHAnsi" w:eastAsiaTheme="minorEastAsia" w:hAnsiTheme="minorHAnsi"/>
      <w:sz w:val="22"/>
      <w:szCs w:val="22"/>
      <w:lang w:eastAsia="es-CL"/>
    </w:rPr>
  </w:style>
  <w:style w:type="paragraph" w:styleId="Tabladeilustraciones">
    <w:name w:val="table of figures"/>
    <w:basedOn w:val="Normal"/>
    <w:next w:val="Normal"/>
    <w:uiPriority w:val="99"/>
    <w:unhideWhenUsed/>
    <w:rsid w:val="00020BE6"/>
    <w:pPr>
      <w:spacing w:after="0"/>
    </w:pPr>
  </w:style>
  <w:style w:type="paragraph" w:styleId="Textonotapie">
    <w:name w:val="footnote text"/>
    <w:basedOn w:val="Normal"/>
    <w:link w:val="TextonotapieCar"/>
    <w:uiPriority w:val="99"/>
    <w:semiHidden/>
    <w:unhideWhenUsed/>
    <w:rsid w:val="00431B3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31B36"/>
    <w:rPr>
      <w:sz w:val="20"/>
      <w:szCs w:val="20"/>
    </w:rPr>
  </w:style>
  <w:style w:type="character" w:styleId="Refdenotaalpie">
    <w:name w:val="footnote reference"/>
    <w:basedOn w:val="Fuentedeprrafopredeter"/>
    <w:uiPriority w:val="99"/>
    <w:semiHidden/>
    <w:unhideWhenUsed/>
    <w:rsid w:val="00431B36"/>
    <w:rPr>
      <w:vertAlign w:val="superscript"/>
    </w:rPr>
  </w:style>
  <w:style w:type="table" w:styleId="Tablaconcuadrculaclara">
    <w:name w:val="Grid Table Light"/>
    <w:basedOn w:val="Tablanormal"/>
    <w:uiPriority w:val="40"/>
    <w:rsid w:val="00CA4E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sonormal0">
    <w:name w:val="msonormal"/>
    <w:basedOn w:val="Normal"/>
    <w:rsid w:val="00680D58"/>
    <w:pPr>
      <w:spacing w:before="100" w:beforeAutospacing="1" w:after="100" w:afterAutospacing="1" w:line="240" w:lineRule="auto"/>
      <w:jc w:val="left"/>
    </w:pPr>
    <w:rPr>
      <w:rFonts w:ascii="Times New Roman" w:eastAsia="Times New Roman" w:hAnsi="Times New Roman" w:cs="Times New Roman"/>
      <w:lang w:eastAsia="es-CL"/>
    </w:rPr>
  </w:style>
  <w:style w:type="paragraph" w:customStyle="1" w:styleId="xl63">
    <w:name w:val="xl63"/>
    <w:basedOn w:val="Normal"/>
    <w:rsid w:val="00680D5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b/>
      <w:bCs/>
      <w:lang w:eastAsia="es-CL"/>
    </w:rPr>
  </w:style>
  <w:style w:type="paragraph" w:customStyle="1" w:styleId="xl64">
    <w:name w:val="xl64"/>
    <w:basedOn w:val="Normal"/>
    <w:rsid w:val="00680D5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lang w:eastAsia="es-CL"/>
    </w:rPr>
  </w:style>
  <w:style w:type="paragraph" w:customStyle="1" w:styleId="xl65">
    <w:name w:val="xl65"/>
    <w:basedOn w:val="Normal"/>
    <w:rsid w:val="00680D58"/>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lang w:eastAsia="es-CL"/>
    </w:rPr>
  </w:style>
  <w:style w:type="paragraph" w:customStyle="1" w:styleId="xl66">
    <w:name w:val="xl66"/>
    <w:basedOn w:val="Normal"/>
    <w:rsid w:val="00E618C2"/>
    <w:pPr>
      <w:spacing w:before="100" w:beforeAutospacing="1" w:after="100" w:afterAutospacing="1" w:line="240" w:lineRule="auto"/>
      <w:jc w:val="left"/>
    </w:pPr>
    <w:rPr>
      <w:rFonts w:ascii="Times New Roman" w:eastAsia="Times New Roman" w:hAnsi="Times New Roman" w:cs="Times New Roman"/>
      <w:sz w:val="18"/>
      <w:szCs w:val="18"/>
      <w:lang w:eastAsia="es-CL"/>
    </w:rPr>
  </w:style>
  <w:style w:type="paragraph" w:customStyle="1" w:styleId="xl67">
    <w:name w:val="xl67"/>
    <w:basedOn w:val="Normal"/>
    <w:rsid w:val="00E618C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sz w:val="18"/>
      <w:szCs w:val="18"/>
      <w:lang w:eastAsia="es-CL"/>
    </w:rPr>
  </w:style>
  <w:style w:type="paragraph" w:customStyle="1" w:styleId="xl68">
    <w:name w:val="xl68"/>
    <w:basedOn w:val="Normal"/>
    <w:rsid w:val="00E618C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sz w:val="18"/>
      <w:szCs w:val="18"/>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93">
      <w:bodyDiv w:val="1"/>
      <w:marLeft w:val="0"/>
      <w:marRight w:val="0"/>
      <w:marTop w:val="0"/>
      <w:marBottom w:val="0"/>
      <w:divBdr>
        <w:top w:val="none" w:sz="0" w:space="0" w:color="auto"/>
        <w:left w:val="none" w:sz="0" w:space="0" w:color="auto"/>
        <w:bottom w:val="none" w:sz="0" w:space="0" w:color="auto"/>
        <w:right w:val="none" w:sz="0" w:space="0" w:color="auto"/>
      </w:divBdr>
    </w:div>
    <w:div w:id="788961">
      <w:bodyDiv w:val="1"/>
      <w:marLeft w:val="0"/>
      <w:marRight w:val="0"/>
      <w:marTop w:val="0"/>
      <w:marBottom w:val="0"/>
      <w:divBdr>
        <w:top w:val="none" w:sz="0" w:space="0" w:color="auto"/>
        <w:left w:val="none" w:sz="0" w:space="0" w:color="auto"/>
        <w:bottom w:val="none" w:sz="0" w:space="0" w:color="auto"/>
        <w:right w:val="none" w:sz="0" w:space="0" w:color="auto"/>
      </w:divBdr>
    </w:div>
    <w:div w:id="1125820">
      <w:bodyDiv w:val="1"/>
      <w:marLeft w:val="0"/>
      <w:marRight w:val="0"/>
      <w:marTop w:val="0"/>
      <w:marBottom w:val="0"/>
      <w:divBdr>
        <w:top w:val="none" w:sz="0" w:space="0" w:color="auto"/>
        <w:left w:val="none" w:sz="0" w:space="0" w:color="auto"/>
        <w:bottom w:val="none" w:sz="0" w:space="0" w:color="auto"/>
        <w:right w:val="none" w:sz="0" w:space="0" w:color="auto"/>
      </w:divBdr>
    </w:div>
    <w:div w:id="1133773">
      <w:bodyDiv w:val="1"/>
      <w:marLeft w:val="0"/>
      <w:marRight w:val="0"/>
      <w:marTop w:val="0"/>
      <w:marBottom w:val="0"/>
      <w:divBdr>
        <w:top w:val="none" w:sz="0" w:space="0" w:color="auto"/>
        <w:left w:val="none" w:sz="0" w:space="0" w:color="auto"/>
        <w:bottom w:val="none" w:sz="0" w:space="0" w:color="auto"/>
        <w:right w:val="none" w:sz="0" w:space="0" w:color="auto"/>
      </w:divBdr>
    </w:div>
    <w:div w:id="1318477">
      <w:bodyDiv w:val="1"/>
      <w:marLeft w:val="0"/>
      <w:marRight w:val="0"/>
      <w:marTop w:val="0"/>
      <w:marBottom w:val="0"/>
      <w:divBdr>
        <w:top w:val="none" w:sz="0" w:space="0" w:color="auto"/>
        <w:left w:val="none" w:sz="0" w:space="0" w:color="auto"/>
        <w:bottom w:val="none" w:sz="0" w:space="0" w:color="auto"/>
        <w:right w:val="none" w:sz="0" w:space="0" w:color="auto"/>
      </w:divBdr>
    </w:div>
    <w:div w:id="2511664">
      <w:bodyDiv w:val="1"/>
      <w:marLeft w:val="0"/>
      <w:marRight w:val="0"/>
      <w:marTop w:val="0"/>
      <w:marBottom w:val="0"/>
      <w:divBdr>
        <w:top w:val="none" w:sz="0" w:space="0" w:color="auto"/>
        <w:left w:val="none" w:sz="0" w:space="0" w:color="auto"/>
        <w:bottom w:val="none" w:sz="0" w:space="0" w:color="auto"/>
        <w:right w:val="none" w:sz="0" w:space="0" w:color="auto"/>
      </w:divBdr>
    </w:div>
    <w:div w:id="2899992">
      <w:bodyDiv w:val="1"/>
      <w:marLeft w:val="0"/>
      <w:marRight w:val="0"/>
      <w:marTop w:val="0"/>
      <w:marBottom w:val="0"/>
      <w:divBdr>
        <w:top w:val="none" w:sz="0" w:space="0" w:color="auto"/>
        <w:left w:val="none" w:sz="0" w:space="0" w:color="auto"/>
        <w:bottom w:val="none" w:sz="0" w:space="0" w:color="auto"/>
        <w:right w:val="none" w:sz="0" w:space="0" w:color="auto"/>
      </w:divBdr>
    </w:div>
    <w:div w:id="4334476">
      <w:bodyDiv w:val="1"/>
      <w:marLeft w:val="0"/>
      <w:marRight w:val="0"/>
      <w:marTop w:val="0"/>
      <w:marBottom w:val="0"/>
      <w:divBdr>
        <w:top w:val="none" w:sz="0" w:space="0" w:color="auto"/>
        <w:left w:val="none" w:sz="0" w:space="0" w:color="auto"/>
        <w:bottom w:val="none" w:sz="0" w:space="0" w:color="auto"/>
        <w:right w:val="none" w:sz="0" w:space="0" w:color="auto"/>
      </w:divBdr>
    </w:div>
    <w:div w:id="4601040">
      <w:bodyDiv w:val="1"/>
      <w:marLeft w:val="0"/>
      <w:marRight w:val="0"/>
      <w:marTop w:val="0"/>
      <w:marBottom w:val="0"/>
      <w:divBdr>
        <w:top w:val="none" w:sz="0" w:space="0" w:color="auto"/>
        <w:left w:val="none" w:sz="0" w:space="0" w:color="auto"/>
        <w:bottom w:val="none" w:sz="0" w:space="0" w:color="auto"/>
        <w:right w:val="none" w:sz="0" w:space="0" w:color="auto"/>
      </w:divBdr>
    </w:div>
    <w:div w:id="5642004">
      <w:bodyDiv w:val="1"/>
      <w:marLeft w:val="0"/>
      <w:marRight w:val="0"/>
      <w:marTop w:val="0"/>
      <w:marBottom w:val="0"/>
      <w:divBdr>
        <w:top w:val="none" w:sz="0" w:space="0" w:color="auto"/>
        <w:left w:val="none" w:sz="0" w:space="0" w:color="auto"/>
        <w:bottom w:val="none" w:sz="0" w:space="0" w:color="auto"/>
        <w:right w:val="none" w:sz="0" w:space="0" w:color="auto"/>
      </w:divBdr>
    </w:div>
    <w:div w:id="5711536">
      <w:bodyDiv w:val="1"/>
      <w:marLeft w:val="0"/>
      <w:marRight w:val="0"/>
      <w:marTop w:val="0"/>
      <w:marBottom w:val="0"/>
      <w:divBdr>
        <w:top w:val="none" w:sz="0" w:space="0" w:color="auto"/>
        <w:left w:val="none" w:sz="0" w:space="0" w:color="auto"/>
        <w:bottom w:val="none" w:sz="0" w:space="0" w:color="auto"/>
        <w:right w:val="none" w:sz="0" w:space="0" w:color="auto"/>
      </w:divBdr>
    </w:div>
    <w:div w:id="5833558">
      <w:bodyDiv w:val="1"/>
      <w:marLeft w:val="0"/>
      <w:marRight w:val="0"/>
      <w:marTop w:val="0"/>
      <w:marBottom w:val="0"/>
      <w:divBdr>
        <w:top w:val="none" w:sz="0" w:space="0" w:color="auto"/>
        <w:left w:val="none" w:sz="0" w:space="0" w:color="auto"/>
        <w:bottom w:val="none" w:sz="0" w:space="0" w:color="auto"/>
        <w:right w:val="none" w:sz="0" w:space="0" w:color="auto"/>
      </w:divBdr>
    </w:div>
    <w:div w:id="5862559">
      <w:bodyDiv w:val="1"/>
      <w:marLeft w:val="0"/>
      <w:marRight w:val="0"/>
      <w:marTop w:val="0"/>
      <w:marBottom w:val="0"/>
      <w:divBdr>
        <w:top w:val="none" w:sz="0" w:space="0" w:color="auto"/>
        <w:left w:val="none" w:sz="0" w:space="0" w:color="auto"/>
        <w:bottom w:val="none" w:sz="0" w:space="0" w:color="auto"/>
        <w:right w:val="none" w:sz="0" w:space="0" w:color="auto"/>
      </w:divBdr>
    </w:div>
    <w:div w:id="5982907">
      <w:bodyDiv w:val="1"/>
      <w:marLeft w:val="0"/>
      <w:marRight w:val="0"/>
      <w:marTop w:val="0"/>
      <w:marBottom w:val="0"/>
      <w:divBdr>
        <w:top w:val="none" w:sz="0" w:space="0" w:color="auto"/>
        <w:left w:val="none" w:sz="0" w:space="0" w:color="auto"/>
        <w:bottom w:val="none" w:sz="0" w:space="0" w:color="auto"/>
        <w:right w:val="none" w:sz="0" w:space="0" w:color="auto"/>
      </w:divBdr>
    </w:div>
    <w:div w:id="7297754">
      <w:bodyDiv w:val="1"/>
      <w:marLeft w:val="0"/>
      <w:marRight w:val="0"/>
      <w:marTop w:val="0"/>
      <w:marBottom w:val="0"/>
      <w:divBdr>
        <w:top w:val="none" w:sz="0" w:space="0" w:color="auto"/>
        <w:left w:val="none" w:sz="0" w:space="0" w:color="auto"/>
        <w:bottom w:val="none" w:sz="0" w:space="0" w:color="auto"/>
        <w:right w:val="none" w:sz="0" w:space="0" w:color="auto"/>
      </w:divBdr>
    </w:div>
    <w:div w:id="8069761">
      <w:bodyDiv w:val="1"/>
      <w:marLeft w:val="0"/>
      <w:marRight w:val="0"/>
      <w:marTop w:val="0"/>
      <w:marBottom w:val="0"/>
      <w:divBdr>
        <w:top w:val="none" w:sz="0" w:space="0" w:color="auto"/>
        <w:left w:val="none" w:sz="0" w:space="0" w:color="auto"/>
        <w:bottom w:val="none" w:sz="0" w:space="0" w:color="auto"/>
        <w:right w:val="none" w:sz="0" w:space="0" w:color="auto"/>
      </w:divBdr>
    </w:div>
    <w:div w:id="8141955">
      <w:bodyDiv w:val="1"/>
      <w:marLeft w:val="0"/>
      <w:marRight w:val="0"/>
      <w:marTop w:val="0"/>
      <w:marBottom w:val="0"/>
      <w:divBdr>
        <w:top w:val="none" w:sz="0" w:space="0" w:color="auto"/>
        <w:left w:val="none" w:sz="0" w:space="0" w:color="auto"/>
        <w:bottom w:val="none" w:sz="0" w:space="0" w:color="auto"/>
        <w:right w:val="none" w:sz="0" w:space="0" w:color="auto"/>
      </w:divBdr>
    </w:div>
    <w:div w:id="8148250">
      <w:bodyDiv w:val="1"/>
      <w:marLeft w:val="0"/>
      <w:marRight w:val="0"/>
      <w:marTop w:val="0"/>
      <w:marBottom w:val="0"/>
      <w:divBdr>
        <w:top w:val="none" w:sz="0" w:space="0" w:color="auto"/>
        <w:left w:val="none" w:sz="0" w:space="0" w:color="auto"/>
        <w:bottom w:val="none" w:sz="0" w:space="0" w:color="auto"/>
        <w:right w:val="none" w:sz="0" w:space="0" w:color="auto"/>
      </w:divBdr>
    </w:div>
    <w:div w:id="8455831">
      <w:bodyDiv w:val="1"/>
      <w:marLeft w:val="0"/>
      <w:marRight w:val="0"/>
      <w:marTop w:val="0"/>
      <w:marBottom w:val="0"/>
      <w:divBdr>
        <w:top w:val="none" w:sz="0" w:space="0" w:color="auto"/>
        <w:left w:val="none" w:sz="0" w:space="0" w:color="auto"/>
        <w:bottom w:val="none" w:sz="0" w:space="0" w:color="auto"/>
        <w:right w:val="none" w:sz="0" w:space="0" w:color="auto"/>
      </w:divBdr>
    </w:div>
    <w:div w:id="10255387">
      <w:bodyDiv w:val="1"/>
      <w:marLeft w:val="0"/>
      <w:marRight w:val="0"/>
      <w:marTop w:val="0"/>
      <w:marBottom w:val="0"/>
      <w:divBdr>
        <w:top w:val="none" w:sz="0" w:space="0" w:color="auto"/>
        <w:left w:val="none" w:sz="0" w:space="0" w:color="auto"/>
        <w:bottom w:val="none" w:sz="0" w:space="0" w:color="auto"/>
        <w:right w:val="none" w:sz="0" w:space="0" w:color="auto"/>
      </w:divBdr>
    </w:div>
    <w:div w:id="11147591">
      <w:bodyDiv w:val="1"/>
      <w:marLeft w:val="0"/>
      <w:marRight w:val="0"/>
      <w:marTop w:val="0"/>
      <w:marBottom w:val="0"/>
      <w:divBdr>
        <w:top w:val="none" w:sz="0" w:space="0" w:color="auto"/>
        <w:left w:val="none" w:sz="0" w:space="0" w:color="auto"/>
        <w:bottom w:val="none" w:sz="0" w:space="0" w:color="auto"/>
        <w:right w:val="none" w:sz="0" w:space="0" w:color="auto"/>
      </w:divBdr>
    </w:div>
    <w:div w:id="11348025">
      <w:bodyDiv w:val="1"/>
      <w:marLeft w:val="0"/>
      <w:marRight w:val="0"/>
      <w:marTop w:val="0"/>
      <w:marBottom w:val="0"/>
      <w:divBdr>
        <w:top w:val="none" w:sz="0" w:space="0" w:color="auto"/>
        <w:left w:val="none" w:sz="0" w:space="0" w:color="auto"/>
        <w:bottom w:val="none" w:sz="0" w:space="0" w:color="auto"/>
        <w:right w:val="none" w:sz="0" w:space="0" w:color="auto"/>
      </w:divBdr>
    </w:div>
    <w:div w:id="12342623">
      <w:bodyDiv w:val="1"/>
      <w:marLeft w:val="0"/>
      <w:marRight w:val="0"/>
      <w:marTop w:val="0"/>
      <w:marBottom w:val="0"/>
      <w:divBdr>
        <w:top w:val="none" w:sz="0" w:space="0" w:color="auto"/>
        <w:left w:val="none" w:sz="0" w:space="0" w:color="auto"/>
        <w:bottom w:val="none" w:sz="0" w:space="0" w:color="auto"/>
        <w:right w:val="none" w:sz="0" w:space="0" w:color="auto"/>
      </w:divBdr>
    </w:div>
    <w:div w:id="13121843">
      <w:bodyDiv w:val="1"/>
      <w:marLeft w:val="0"/>
      <w:marRight w:val="0"/>
      <w:marTop w:val="0"/>
      <w:marBottom w:val="0"/>
      <w:divBdr>
        <w:top w:val="none" w:sz="0" w:space="0" w:color="auto"/>
        <w:left w:val="none" w:sz="0" w:space="0" w:color="auto"/>
        <w:bottom w:val="none" w:sz="0" w:space="0" w:color="auto"/>
        <w:right w:val="none" w:sz="0" w:space="0" w:color="auto"/>
      </w:divBdr>
    </w:div>
    <w:div w:id="13194461">
      <w:bodyDiv w:val="1"/>
      <w:marLeft w:val="0"/>
      <w:marRight w:val="0"/>
      <w:marTop w:val="0"/>
      <w:marBottom w:val="0"/>
      <w:divBdr>
        <w:top w:val="none" w:sz="0" w:space="0" w:color="auto"/>
        <w:left w:val="none" w:sz="0" w:space="0" w:color="auto"/>
        <w:bottom w:val="none" w:sz="0" w:space="0" w:color="auto"/>
        <w:right w:val="none" w:sz="0" w:space="0" w:color="auto"/>
      </w:divBdr>
    </w:div>
    <w:div w:id="14159234">
      <w:bodyDiv w:val="1"/>
      <w:marLeft w:val="0"/>
      <w:marRight w:val="0"/>
      <w:marTop w:val="0"/>
      <w:marBottom w:val="0"/>
      <w:divBdr>
        <w:top w:val="none" w:sz="0" w:space="0" w:color="auto"/>
        <w:left w:val="none" w:sz="0" w:space="0" w:color="auto"/>
        <w:bottom w:val="none" w:sz="0" w:space="0" w:color="auto"/>
        <w:right w:val="none" w:sz="0" w:space="0" w:color="auto"/>
      </w:divBdr>
    </w:div>
    <w:div w:id="14770180">
      <w:bodyDiv w:val="1"/>
      <w:marLeft w:val="0"/>
      <w:marRight w:val="0"/>
      <w:marTop w:val="0"/>
      <w:marBottom w:val="0"/>
      <w:divBdr>
        <w:top w:val="none" w:sz="0" w:space="0" w:color="auto"/>
        <w:left w:val="none" w:sz="0" w:space="0" w:color="auto"/>
        <w:bottom w:val="none" w:sz="0" w:space="0" w:color="auto"/>
        <w:right w:val="none" w:sz="0" w:space="0" w:color="auto"/>
      </w:divBdr>
    </w:div>
    <w:div w:id="15205471">
      <w:bodyDiv w:val="1"/>
      <w:marLeft w:val="0"/>
      <w:marRight w:val="0"/>
      <w:marTop w:val="0"/>
      <w:marBottom w:val="0"/>
      <w:divBdr>
        <w:top w:val="none" w:sz="0" w:space="0" w:color="auto"/>
        <w:left w:val="none" w:sz="0" w:space="0" w:color="auto"/>
        <w:bottom w:val="none" w:sz="0" w:space="0" w:color="auto"/>
        <w:right w:val="none" w:sz="0" w:space="0" w:color="auto"/>
      </w:divBdr>
    </w:div>
    <w:div w:id="15275006">
      <w:bodyDiv w:val="1"/>
      <w:marLeft w:val="0"/>
      <w:marRight w:val="0"/>
      <w:marTop w:val="0"/>
      <w:marBottom w:val="0"/>
      <w:divBdr>
        <w:top w:val="none" w:sz="0" w:space="0" w:color="auto"/>
        <w:left w:val="none" w:sz="0" w:space="0" w:color="auto"/>
        <w:bottom w:val="none" w:sz="0" w:space="0" w:color="auto"/>
        <w:right w:val="none" w:sz="0" w:space="0" w:color="auto"/>
      </w:divBdr>
    </w:div>
    <w:div w:id="15548157">
      <w:bodyDiv w:val="1"/>
      <w:marLeft w:val="0"/>
      <w:marRight w:val="0"/>
      <w:marTop w:val="0"/>
      <w:marBottom w:val="0"/>
      <w:divBdr>
        <w:top w:val="none" w:sz="0" w:space="0" w:color="auto"/>
        <w:left w:val="none" w:sz="0" w:space="0" w:color="auto"/>
        <w:bottom w:val="none" w:sz="0" w:space="0" w:color="auto"/>
        <w:right w:val="none" w:sz="0" w:space="0" w:color="auto"/>
      </w:divBdr>
    </w:div>
    <w:div w:id="15665646">
      <w:bodyDiv w:val="1"/>
      <w:marLeft w:val="0"/>
      <w:marRight w:val="0"/>
      <w:marTop w:val="0"/>
      <w:marBottom w:val="0"/>
      <w:divBdr>
        <w:top w:val="none" w:sz="0" w:space="0" w:color="auto"/>
        <w:left w:val="none" w:sz="0" w:space="0" w:color="auto"/>
        <w:bottom w:val="none" w:sz="0" w:space="0" w:color="auto"/>
        <w:right w:val="none" w:sz="0" w:space="0" w:color="auto"/>
      </w:divBdr>
    </w:div>
    <w:div w:id="16934157">
      <w:bodyDiv w:val="1"/>
      <w:marLeft w:val="0"/>
      <w:marRight w:val="0"/>
      <w:marTop w:val="0"/>
      <w:marBottom w:val="0"/>
      <w:divBdr>
        <w:top w:val="none" w:sz="0" w:space="0" w:color="auto"/>
        <w:left w:val="none" w:sz="0" w:space="0" w:color="auto"/>
        <w:bottom w:val="none" w:sz="0" w:space="0" w:color="auto"/>
        <w:right w:val="none" w:sz="0" w:space="0" w:color="auto"/>
      </w:divBdr>
    </w:div>
    <w:div w:id="19160954">
      <w:bodyDiv w:val="1"/>
      <w:marLeft w:val="0"/>
      <w:marRight w:val="0"/>
      <w:marTop w:val="0"/>
      <w:marBottom w:val="0"/>
      <w:divBdr>
        <w:top w:val="none" w:sz="0" w:space="0" w:color="auto"/>
        <w:left w:val="none" w:sz="0" w:space="0" w:color="auto"/>
        <w:bottom w:val="none" w:sz="0" w:space="0" w:color="auto"/>
        <w:right w:val="none" w:sz="0" w:space="0" w:color="auto"/>
      </w:divBdr>
    </w:div>
    <w:div w:id="20592508">
      <w:bodyDiv w:val="1"/>
      <w:marLeft w:val="0"/>
      <w:marRight w:val="0"/>
      <w:marTop w:val="0"/>
      <w:marBottom w:val="0"/>
      <w:divBdr>
        <w:top w:val="none" w:sz="0" w:space="0" w:color="auto"/>
        <w:left w:val="none" w:sz="0" w:space="0" w:color="auto"/>
        <w:bottom w:val="none" w:sz="0" w:space="0" w:color="auto"/>
        <w:right w:val="none" w:sz="0" w:space="0" w:color="auto"/>
      </w:divBdr>
    </w:div>
    <w:div w:id="20862342">
      <w:bodyDiv w:val="1"/>
      <w:marLeft w:val="0"/>
      <w:marRight w:val="0"/>
      <w:marTop w:val="0"/>
      <w:marBottom w:val="0"/>
      <w:divBdr>
        <w:top w:val="none" w:sz="0" w:space="0" w:color="auto"/>
        <w:left w:val="none" w:sz="0" w:space="0" w:color="auto"/>
        <w:bottom w:val="none" w:sz="0" w:space="0" w:color="auto"/>
        <w:right w:val="none" w:sz="0" w:space="0" w:color="auto"/>
      </w:divBdr>
    </w:div>
    <w:div w:id="20909843">
      <w:bodyDiv w:val="1"/>
      <w:marLeft w:val="0"/>
      <w:marRight w:val="0"/>
      <w:marTop w:val="0"/>
      <w:marBottom w:val="0"/>
      <w:divBdr>
        <w:top w:val="none" w:sz="0" w:space="0" w:color="auto"/>
        <w:left w:val="none" w:sz="0" w:space="0" w:color="auto"/>
        <w:bottom w:val="none" w:sz="0" w:space="0" w:color="auto"/>
        <w:right w:val="none" w:sz="0" w:space="0" w:color="auto"/>
      </w:divBdr>
    </w:div>
    <w:div w:id="21246578">
      <w:bodyDiv w:val="1"/>
      <w:marLeft w:val="0"/>
      <w:marRight w:val="0"/>
      <w:marTop w:val="0"/>
      <w:marBottom w:val="0"/>
      <w:divBdr>
        <w:top w:val="none" w:sz="0" w:space="0" w:color="auto"/>
        <w:left w:val="none" w:sz="0" w:space="0" w:color="auto"/>
        <w:bottom w:val="none" w:sz="0" w:space="0" w:color="auto"/>
        <w:right w:val="none" w:sz="0" w:space="0" w:color="auto"/>
      </w:divBdr>
    </w:div>
    <w:div w:id="21706268">
      <w:bodyDiv w:val="1"/>
      <w:marLeft w:val="0"/>
      <w:marRight w:val="0"/>
      <w:marTop w:val="0"/>
      <w:marBottom w:val="0"/>
      <w:divBdr>
        <w:top w:val="none" w:sz="0" w:space="0" w:color="auto"/>
        <w:left w:val="none" w:sz="0" w:space="0" w:color="auto"/>
        <w:bottom w:val="none" w:sz="0" w:space="0" w:color="auto"/>
        <w:right w:val="none" w:sz="0" w:space="0" w:color="auto"/>
      </w:divBdr>
    </w:div>
    <w:div w:id="21981457">
      <w:bodyDiv w:val="1"/>
      <w:marLeft w:val="0"/>
      <w:marRight w:val="0"/>
      <w:marTop w:val="0"/>
      <w:marBottom w:val="0"/>
      <w:divBdr>
        <w:top w:val="none" w:sz="0" w:space="0" w:color="auto"/>
        <w:left w:val="none" w:sz="0" w:space="0" w:color="auto"/>
        <w:bottom w:val="none" w:sz="0" w:space="0" w:color="auto"/>
        <w:right w:val="none" w:sz="0" w:space="0" w:color="auto"/>
      </w:divBdr>
    </w:div>
    <w:div w:id="23752241">
      <w:bodyDiv w:val="1"/>
      <w:marLeft w:val="0"/>
      <w:marRight w:val="0"/>
      <w:marTop w:val="0"/>
      <w:marBottom w:val="0"/>
      <w:divBdr>
        <w:top w:val="none" w:sz="0" w:space="0" w:color="auto"/>
        <w:left w:val="none" w:sz="0" w:space="0" w:color="auto"/>
        <w:bottom w:val="none" w:sz="0" w:space="0" w:color="auto"/>
        <w:right w:val="none" w:sz="0" w:space="0" w:color="auto"/>
      </w:divBdr>
    </w:div>
    <w:div w:id="23798431">
      <w:bodyDiv w:val="1"/>
      <w:marLeft w:val="0"/>
      <w:marRight w:val="0"/>
      <w:marTop w:val="0"/>
      <w:marBottom w:val="0"/>
      <w:divBdr>
        <w:top w:val="none" w:sz="0" w:space="0" w:color="auto"/>
        <w:left w:val="none" w:sz="0" w:space="0" w:color="auto"/>
        <w:bottom w:val="none" w:sz="0" w:space="0" w:color="auto"/>
        <w:right w:val="none" w:sz="0" w:space="0" w:color="auto"/>
      </w:divBdr>
    </w:div>
    <w:div w:id="24142652">
      <w:bodyDiv w:val="1"/>
      <w:marLeft w:val="0"/>
      <w:marRight w:val="0"/>
      <w:marTop w:val="0"/>
      <w:marBottom w:val="0"/>
      <w:divBdr>
        <w:top w:val="none" w:sz="0" w:space="0" w:color="auto"/>
        <w:left w:val="none" w:sz="0" w:space="0" w:color="auto"/>
        <w:bottom w:val="none" w:sz="0" w:space="0" w:color="auto"/>
        <w:right w:val="none" w:sz="0" w:space="0" w:color="auto"/>
      </w:divBdr>
    </w:div>
    <w:div w:id="24716434">
      <w:bodyDiv w:val="1"/>
      <w:marLeft w:val="0"/>
      <w:marRight w:val="0"/>
      <w:marTop w:val="0"/>
      <w:marBottom w:val="0"/>
      <w:divBdr>
        <w:top w:val="none" w:sz="0" w:space="0" w:color="auto"/>
        <w:left w:val="none" w:sz="0" w:space="0" w:color="auto"/>
        <w:bottom w:val="none" w:sz="0" w:space="0" w:color="auto"/>
        <w:right w:val="none" w:sz="0" w:space="0" w:color="auto"/>
      </w:divBdr>
    </w:div>
    <w:div w:id="25370782">
      <w:bodyDiv w:val="1"/>
      <w:marLeft w:val="0"/>
      <w:marRight w:val="0"/>
      <w:marTop w:val="0"/>
      <w:marBottom w:val="0"/>
      <w:divBdr>
        <w:top w:val="none" w:sz="0" w:space="0" w:color="auto"/>
        <w:left w:val="none" w:sz="0" w:space="0" w:color="auto"/>
        <w:bottom w:val="none" w:sz="0" w:space="0" w:color="auto"/>
        <w:right w:val="none" w:sz="0" w:space="0" w:color="auto"/>
      </w:divBdr>
      <w:divsChild>
        <w:div w:id="105007962">
          <w:marLeft w:val="0"/>
          <w:marRight w:val="0"/>
          <w:marTop w:val="0"/>
          <w:marBottom w:val="0"/>
          <w:divBdr>
            <w:top w:val="none" w:sz="0" w:space="0" w:color="auto"/>
            <w:left w:val="none" w:sz="0" w:space="0" w:color="auto"/>
            <w:bottom w:val="none" w:sz="0" w:space="0" w:color="auto"/>
            <w:right w:val="none" w:sz="0" w:space="0" w:color="auto"/>
          </w:divBdr>
        </w:div>
        <w:div w:id="123741551">
          <w:marLeft w:val="0"/>
          <w:marRight w:val="0"/>
          <w:marTop w:val="0"/>
          <w:marBottom w:val="0"/>
          <w:divBdr>
            <w:top w:val="none" w:sz="0" w:space="0" w:color="auto"/>
            <w:left w:val="none" w:sz="0" w:space="0" w:color="auto"/>
            <w:bottom w:val="none" w:sz="0" w:space="0" w:color="auto"/>
            <w:right w:val="none" w:sz="0" w:space="0" w:color="auto"/>
          </w:divBdr>
        </w:div>
        <w:div w:id="280496943">
          <w:marLeft w:val="0"/>
          <w:marRight w:val="0"/>
          <w:marTop w:val="0"/>
          <w:marBottom w:val="0"/>
          <w:divBdr>
            <w:top w:val="none" w:sz="0" w:space="0" w:color="auto"/>
            <w:left w:val="none" w:sz="0" w:space="0" w:color="auto"/>
            <w:bottom w:val="none" w:sz="0" w:space="0" w:color="auto"/>
            <w:right w:val="none" w:sz="0" w:space="0" w:color="auto"/>
          </w:divBdr>
        </w:div>
        <w:div w:id="505708538">
          <w:marLeft w:val="0"/>
          <w:marRight w:val="0"/>
          <w:marTop w:val="0"/>
          <w:marBottom w:val="0"/>
          <w:divBdr>
            <w:top w:val="none" w:sz="0" w:space="0" w:color="auto"/>
            <w:left w:val="none" w:sz="0" w:space="0" w:color="auto"/>
            <w:bottom w:val="none" w:sz="0" w:space="0" w:color="auto"/>
            <w:right w:val="none" w:sz="0" w:space="0" w:color="auto"/>
          </w:divBdr>
        </w:div>
        <w:div w:id="551698789">
          <w:marLeft w:val="0"/>
          <w:marRight w:val="0"/>
          <w:marTop w:val="0"/>
          <w:marBottom w:val="0"/>
          <w:divBdr>
            <w:top w:val="none" w:sz="0" w:space="0" w:color="auto"/>
            <w:left w:val="none" w:sz="0" w:space="0" w:color="auto"/>
            <w:bottom w:val="none" w:sz="0" w:space="0" w:color="auto"/>
            <w:right w:val="none" w:sz="0" w:space="0" w:color="auto"/>
          </w:divBdr>
        </w:div>
        <w:div w:id="792793395">
          <w:marLeft w:val="0"/>
          <w:marRight w:val="0"/>
          <w:marTop w:val="0"/>
          <w:marBottom w:val="0"/>
          <w:divBdr>
            <w:top w:val="none" w:sz="0" w:space="0" w:color="auto"/>
            <w:left w:val="none" w:sz="0" w:space="0" w:color="auto"/>
            <w:bottom w:val="none" w:sz="0" w:space="0" w:color="auto"/>
            <w:right w:val="none" w:sz="0" w:space="0" w:color="auto"/>
          </w:divBdr>
        </w:div>
        <w:div w:id="793328550">
          <w:marLeft w:val="0"/>
          <w:marRight w:val="0"/>
          <w:marTop w:val="0"/>
          <w:marBottom w:val="0"/>
          <w:divBdr>
            <w:top w:val="none" w:sz="0" w:space="0" w:color="auto"/>
            <w:left w:val="none" w:sz="0" w:space="0" w:color="auto"/>
            <w:bottom w:val="none" w:sz="0" w:space="0" w:color="auto"/>
            <w:right w:val="none" w:sz="0" w:space="0" w:color="auto"/>
          </w:divBdr>
        </w:div>
        <w:div w:id="1211455123">
          <w:marLeft w:val="0"/>
          <w:marRight w:val="0"/>
          <w:marTop w:val="0"/>
          <w:marBottom w:val="0"/>
          <w:divBdr>
            <w:top w:val="none" w:sz="0" w:space="0" w:color="auto"/>
            <w:left w:val="none" w:sz="0" w:space="0" w:color="auto"/>
            <w:bottom w:val="none" w:sz="0" w:space="0" w:color="auto"/>
            <w:right w:val="none" w:sz="0" w:space="0" w:color="auto"/>
          </w:divBdr>
        </w:div>
        <w:div w:id="1335305452">
          <w:marLeft w:val="0"/>
          <w:marRight w:val="0"/>
          <w:marTop w:val="0"/>
          <w:marBottom w:val="0"/>
          <w:divBdr>
            <w:top w:val="none" w:sz="0" w:space="0" w:color="auto"/>
            <w:left w:val="none" w:sz="0" w:space="0" w:color="auto"/>
            <w:bottom w:val="none" w:sz="0" w:space="0" w:color="auto"/>
            <w:right w:val="none" w:sz="0" w:space="0" w:color="auto"/>
          </w:divBdr>
        </w:div>
        <w:div w:id="1380201906">
          <w:marLeft w:val="0"/>
          <w:marRight w:val="0"/>
          <w:marTop w:val="0"/>
          <w:marBottom w:val="0"/>
          <w:divBdr>
            <w:top w:val="none" w:sz="0" w:space="0" w:color="auto"/>
            <w:left w:val="none" w:sz="0" w:space="0" w:color="auto"/>
            <w:bottom w:val="none" w:sz="0" w:space="0" w:color="auto"/>
            <w:right w:val="none" w:sz="0" w:space="0" w:color="auto"/>
          </w:divBdr>
        </w:div>
        <w:div w:id="1438133261">
          <w:marLeft w:val="0"/>
          <w:marRight w:val="0"/>
          <w:marTop w:val="0"/>
          <w:marBottom w:val="0"/>
          <w:divBdr>
            <w:top w:val="none" w:sz="0" w:space="0" w:color="auto"/>
            <w:left w:val="none" w:sz="0" w:space="0" w:color="auto"/>
            <w:bottom w:val="none" w:sz="0" w:space="0" w:color="auto"/>
            <w:right w:val="none" w:sz="0" w:space="0" w:color="auto"/>
          </w:divBdr>
        </w:div>
        <w:div w:id="1717582222">
          <w:marLeft w:val="0"/>
          <w:marRight w:val="0"/>
          <w:marTop w:val="0"/>
          <w:marBottom w:val="0"/>
          <w:divBdr>
            <w:top w:val="none" w:sz="0" w:space="0" w:color="auto"/>
            <w:left w:val="none" w:sz="0" w:space="0" w:color="auto"/>
            <w:bottom w:val="none" w:sz="0" w:space="0" w:color="auto"/>
            <w:right w:val="none" w:sz="0" w:space="0" w:color="auto"/>
          </w:divBdr>
        </w:div>
        <w:div w:id="1959793706">
          <w:marLeft w:val="0"/>
          <w:marRight w:val="0"/>
          <w:marTop w:val="0"/>
          <w:marBottom w:val="0"/>
          <w:divBdr>
            <w:top w:val="none" w:sz="0" w:space="0" w:color="auto"/>
            <w:left w:val="none" w:sz="0" w:space="0" w:color="auto"/>
            <w:bottom w:val="none" w:sz="0" w:space="0" w:color="auto"/>
            <w:right w:val="none" w:sz="0" w:space="0" w:color="auto"/>
          </w:divBdr>
        </w:div>
        <w:div w:id="2120026620">
          <w:marLeft w:val="0"/>
          <w:marRight w:val="0"/>
          <w:marTop w:val="0"/>
          <w:marBottom w:val="0"/>
          <w:divBdr>
            <w:top w:val="none" w:sz="0" w:space="0" w:color="auto"/>
            <w:left w:val="none" w:sz="0" w:space="0" w:color="auto"/>
            <w:bottom w:val="none" w:sz="0" w:space="0" w:color="auto"/>
            <w:right w:val="none" w:sz="0" w:space="0" w:color="auto"/>
          </w:divBdr>
        </w:div>
      </w:divsChild>
    </w:div>
    <w:div w:id="25370788">
      <w:bodyDiv w:val="1"/>
      <w:marLeft w:val="0"/>
      <w:marRight w:val="0"/>
      <w:marTop w:val="0"/>
      <w:marBottom w:val="0"/>
      <w:divBdr>
        <w:top w:val="none" w:sz="0" w:space="0" w:color="auto"/>
        <w:left w:val="none" w:sz="0" w:space="0" w:color="auto"/>
        <w:bottom w:val="none" w:sz="0" w:space="0" w:color="auto"/>
        <w:right w:val="none" w:sz="0" w:space="0" w:color="auto"/>
      </w:divBdr>
    </w:div>
    <w:div w:id="25452574">
      <w:bodyDiv w:val="1"/>
      <w:marLeft w:val="0"/>
      <w:marRight w:val="0"/>
      <w:marTop w:val="0"/>
      <w:marBottom w:val="0"/>
      <w:divBdr>
        <w:top w:val="none" w:sz="0" w:space="0" w:color="auto"/>
        <w:left w:val="none" w:sz="0" w:space="0" w:color="auto"/>
        <w:bottom w:val="none" w:sz="0" w:space="0" w:color="auto"/>
        <w:right w:val="none" w:sz="0" w:space="0" w:color="auto"/>
      </w:divBdr>
    </w:div>
    <w:div w:id="26411584">
      <w:bodyDiv w:val="1"/>
      <w:marLeft w:val="0"/>
      <w:marRight w:val="0"/>
      <w:marTop w:val="0"/>
      <w:marBottom w:val="0"/>
      <w:divBdr>
        <w:top w:val="none" w:sz="0" w:space="0" w:color="auto"/>
        <w:left w:val="none" w:sz="0" w:space="0" w:color="auto"/>
        <w:bottom w:val="none" w:sz="0" w:space="0" w:color="auto"/>
        <w:right w:val="none" w:sz="0" w:space="0" w:color="auto"/>
      </w:divBdr>
    </w:div>
    <w:div w:id="27341401">
      <w:bodyDiv w:val="1"/>
      <w:marLeft w:val="0"/>
      <w:marRight w:val="0"/>
      <w:marTop w:val="0"/>
      <w:marBottom w:val="0"/>
      <w:divBdr>
        <w:top w:val="none" w:sz="0" w:space="0" w:color="auto"/>
        <w:left w:val="none" w:sz="0" w:space="0" w:color="auto"/>
        <w:bottom w:val="none" w:sz="0" w:space="0" w:color="auto"/>
        <w:right w:val="none" w:sz="0" w:space="0" w:color="auto"/>
      </w:divBdr>
    </w:div>
    <w:div w:id="27684290">
      <w:bodyDiv w:val="1"/>
      <w:marLeft w:val="0"/>
      <w:marRight w:val="0"/>
      <w:marTop w:val="0"/>
      <w:marBottom w:val="0"/>
      <w:divBdr>
        <w:top w:val="none" w:sz="0" w:space="0" w:color="auto"/>
        <w:left w:val="none" w:sz="0" w:space="0" w:color="auto"/>
        <w:bottom w:val="none" w:sz="0" w:space="0" w:color="auto"/>
        <w:right w:val="none" w:sz="0" w:space="0" w:color="auto"/>
      </w:divBdr>
    </w:div>
    <w:div w:id="27800679">
      <w:bodyDiv w:val="1"/>
      <w:marLeft w:val="0"/>
      <w:marRight w:val="0"/>
      <w:marTop w:val="0"/>
      <w:marBottom w:val="0"/>
      <w:divBdr>
        <w:top w:val="none" w:sz="0" w:space="0" w:color="auto"/>
        <w:left w:val="none" w:sz="0" w:space="0" w:color="auto"/>
        <w:bottom w:val="none" w:sz="0" w:space="0" w:color="auto"/>
        <w:right w:val="none" w:sz="0" w:space="0" w:color="auto"/>
      </w:divBdr>
    </w:div>
    <w:div w:id="28187939">
      <w:bodyDiv w:val="1"/>
      <w:marLeft w:val="0"/>
      <w:marRight w:val="0"/>
      <w:marTop w:val="0"/>
      <w:marBottom w:val="0"/>
      <w:divBdr>
        <w:top w:val="none" w:sz="0" w:space="0" w:color="auto"/>
        <w:left w:val="none" w:sz="0" w:space="0" w:color="auto"/>
        <w:bottom w:val="none" w:sz="0" w:space="0" w:color="auto"/>
        <w:right w:val="none" w:sz="0" w:space="0" w:color="auto"/>
      </w:divBdr>
    </w:div>
    <w:div w:id="28379353">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1199638">
      <w:bodyDiv w:val="1"/>
      <w:marLeft w:val="0"/>
      <w:marRight w:val="0"/>
      <w:marTop w:val="0"/>
      <w:marBottom w:val="0"/>
      <w:divBdr>
        <w:top w:val="none" w:sz="0" w:space="0" w:color="auto"/>
        <w:left w:val="none" w:sz="0" w:space="0" w:color="auto"/>
        <w:bottom w:val="none" w:sz="0" w:space="0" w:color="auto"/>
        <w:right w:val="none" w:sz="0" w:space="0" w:color="auto"/>
      </w:divBdr>
    </w:div>
    <w:div w:id="31655469">
      <w:bodyDiv w:val="1"/>
      <w:marLeft w:val="0"/>
      <w:marRight w:val="0"/>
      <w:marTop w:val="0"/>
      <w:marBottom w:val="0"/>
      <w:divBdr>
        <w:top w:val="none" w:sz="0" w:space="0" w:color="auto"/>
        <w:left w:val="none" w:sz="0" w:space="0" w:color="auto"/>
        <w:bottom w:val="none" w:sz="0" w:space="0" w:color="auto"/>
        <w:right w:val="none" w:sz="0" w:space="0" w:color="auto"/>
      </w:divBdr>
    </w:div>
    <w:div w:id="31738247">
      <w:bodyDiv w:val="1"/>
      <w:marLeft w:val="0"/>
      <w:marRight w:val="0"/>
      <w:marTop w:val="0"/>
      <w:marBottom w:val="0"/>
      <w:divBdr>
        <w:top w:val="none" w:sz="0" w:space="0" w:color="auto"/>
        <w:left w:val="none" w:sz="0" w:space="0" w:color="auto"/>
        <w:bottom w:val="none" w:sz="0" w:space="0" w:color="auto"/>
        <w:right w:val="none" w:sz="0" w:space="0" w:color="auto"/>
      </w:divBdr>
    </w:div>
    <w:div w:id="31804365">
      <w:bodyDiv w:val="1"/>
      <w:marLeft w:val="0"/>
      <w:marRight w:val="0"/>
      <w:marTop w:val="0"/>
      <w:marBottom w:val="0"/>
      <w:divBdr>
        <w:top w:val="none" w:sz="0" w:space="0" w:color="auto"/>
        <w:left w:val="none" w:sz="0" w:space="0" w:color="auto"/>
        <w:bottom w:val="none" w:sz="0" w:space="0" w:color="auto"/>
        <w:right w:val="none" w:sz="0" w:space="0" w:color="auto"/>
      </w:divBdr>
    </w:div>
    <w:div w:id="32122683">
      <w:bodyDiv w:val="1"/>
      <w:marLeft w:val="0"/>
      <w:marRight w:val="0"/>
      <w:marTop w:val="0"/>
      <w:marBottom w:val="0"/>
      <w:divBdr>
        <w:top w:val="none" w:sz="0" w:space="0" w:color="auto"/>
        <w:left w:val="none" w:sz="0" w:space="0" w:color="auto"/>
        <w:bottom w:val="none" w:sz="0" w:space="0" w:color="auto"/>
        <w:right w:val="none" w:sz="0" w:space="0" w:color="auto"/>
      </w:divBdr>
    </w:div>
    <w:div w:id="32198320">
      <w:bodyDiv w:val="1"/>
      <w:marLeft w:val="0"/>
      <w:marRight w:val="0"/>
      <w:marTop w:val="0"/>
      <w:marBottom w:val="0"/>
      <w:divBdr>
        <w:top w:val="none" w:sz="0" w:space="0" w:color="auto"/>
        <w:left w:val="none" w:sz="0" w:space="0" w:color="auto"/>
        <w:bottom w:val="none" w:sz="0" w:space="0" w:color="auto"/>
        <w:right w:val="none" w:sz="0" w:space="0" w:color="auto"/>
      </w:divBdr>
    </w:div>
    <w:div w:id="33310086">
      <w:bodyDiv w:val="1"/>
      <w:marLeft w:val="0"/>
      <w:marRight w:val="0"/>
      <w:marTop w:val="0"/>
      <w:marBottom w:val="0"/>
      <w:divBdr>
        <w:top w:val="none" w:sz="0" w:space="0" w:color="auto"/>
        <w:left w:val="none" w:sz="0" w:space="0" w:color="auto"/>
        <w:bottom w:val="none" w:sz="0" w:space="0" w:color="auto"/>
        <w:right w:val="none" w:sz="0" w:space="0" w:color="auto"/>
      </w:divBdr>
    </w:div>
    <w:div w:id="33310701">
      <w:bodyDiv w:val="1"/>
      <w:marLeft w:val="0"/>
      <w:marRight w:val="0"/>
      <w:marTop w:val="0"/>
      <w:marBottom w:val="0"/>
      <w:divBdr>
        <w:top w:val="none" w:sz="0" w:space="0" w:color="auto"/>
        <w:left w:val="none" w:sz="0" w:space="0" w:color="auto"/>
        <w:bottom w:val="none" w:sz="0" w:space="0" w:color="auto"/>
        <w:right w:val="none" w:sz="0" w:space="0" w:color="auto"/>
      </w:divBdr>
    </w:div>
    <w:div w:id="33387968">
      <w:bodyDiv w:val="1"/>
      <w:marLeft w:val="0"/>
      <w:marRight w:val="0"/>
      <w:marTop w:val="0"/>
      <w:marBottom w:val="0"/>
      <w:divBdr>
        <w:top w:val="none" w:sz="0" w:space="0" w:color="auto"/>
        <w:left w:val="none" w:sz="0" w:space="0" w:color="auto"/>
        <w:bottom w:val="none" w:sz="0" w:space="0" w:color="auto"/>
        <w:right w:val="none" w:sz="0" w:space="0" w:color="auto"/>
      </w:divBdr>
    </w:div>
    <w:div w:id="33699307">
      <w:bodyDiv w:val="1"/>
      <w:marLeft w:val="0"/>
      <w:marRight w:val="0"/>
      <w:marTop w:val="0"/>
      <w:marBottom w:val="0"/>
      <w:divBdr>
        <w:top w:val="none" w:sz="0" w:space="0" w:color="auto"/>
        <w:left w:val="none" w:sz="0" w:space="0" w:color="auto"/>
        <w:bottom w:val="none" w:sz="0" w:space="0" w:color="auto"/>
        <w:right w:val="none" w:sz="0" w:space="0" w:color="auto"/>
      </w:divBdr>
    </w:div>
    <w:div w:id="33972018">
      <w:bodyDiv w:val="1"/>
      <w:marLeft w:val="0"/>
      <w:marRight w:val="0"/>
      <w:marTop w:val="0"/>
      <w:marBottom w:val="0"/>
      <w:divBdr>
        <w:top w:val="none" w:sz="0" w:space="0" w:color="auto"/>
        <w:left w:val="none" w:sz="0" w:space="0" w:color="auto"/>
        <w:bottom w:val="none" w:sz="0" w:space="0" w:color="auto"/>
        <w:right w:val="none" w:sz="0" w:space="0" w:color="auto"/>
      </w:divBdr>
    </w:div>
    <w:div w:id="34932938">
      <w:bodyDiv w:val="1"/>
      <w:marLeft w:val="0"/>
      <w:marRight w:val="0"/>
      <w:marTop w:val="0"/>
      <w:marBottom w:val="0"/>
      <w:divBdr>
        <w:top w:val="none" w:sz="0" w:space="0" w:color="auto"/>
        <w:left w:val="none" w:sz="0" w:space="0" w:color="auto"/>
        <w:bottom w:val="none" w:sz="0" w:space="0" w:color="auto"/>
        <w:right w:val="none" w:sz="0" w:space="0" w:color="auto"/>
      </w:divBdr>
    </w:div>
    <w:div w:id="36202446">
      <w:bodyDiv w:val="1"/>
      <w:marLeft w:val="0"/>
      <w:marRight w:val="0"/>
      <w:marTop w:val="0"/>
      <w:marBottom w:val="0"/>
      <w:divBdr>
        <w:top w:val="none" w:sz="0" w:space="0" w:color="auto"/>
        <w:left w:val="none" w:sz="0" w:space="0" w:color="auto"/>
        <w:bottom w:val="none" w:sz="0" w:space="0" w:color="auto"/>
        <w:right w:val="none" w:sz="0" w:space="0" w:color="auto"/>
      </w:divBdr>
    </w:div>
    <w:div w:id="36710248">
      <w:bodyDiv w:val="1"/>
      <w:marLeft w:val="0"/>
      <w:marRight w:val="0"/>
      <w:marTop w:val="0"/>
      <w:marBottom w:val="0"/>
      <w:divBdr>
        <w:top w:val="none" w:sz="0" w:space="0" w:color="auto"/>
        <w:left w:val="none" w:sz="0" w:space="0" w:color="auto"/>
        <w:bottom w:val="none" w:sz="0" w:space="0" w:color="auto"/>
        <w:right w:val="none" w:sz="0" w:space="0" w:color="auto"/>
      </w:divBdr>
    </w:div>
    <w:div w:id="37820007">
      <w:bodyDiv w:val="1"/>
      <w:marLeft w:val="0"/>
      <w:marRight w:val="0"/>
      <w:marTop w:val="0"/>
      <w:marBottom w:val="0"/>
      <w:divBdr>
        <w:top w:val="none" w:sz="0" w:space="0" w:color="auto"/>
        <w:left w:val="none" w:sz="0" w:space="0" w:color="auto"/>
        <w:bottom w:val="none" w:sz="0" w:space="0" w:color="auto"/>
        <w:right w:val="none" w:sz="0" w:space="0" w:color="auto"/>
      </w:divBdr>
    </w:div>
    <w:div w:id="37898658">
      <w:bodyDiv w:val="1"/>
      <w:marLeft w:val="0"/>
      <w:marRight w:val="0"/>
      <w:marTop w:val="0"/>
      <w:marBottom w:val="0"/>
      <w:divBdr>
        <w:top w:val="none" w:sz="0" w:space="0" w:color="auto"/>
        <w:left w:val="none" w:sz="0" w:space="0" w:color="auto"/>
        <w:bottom w:val="none" w:sz="0" w:space="0" w:color="auto"/>
        <w:right w:val="none" w:sz="0" w:space="0" w:color="auto"/>
      </w:divBdr>
    </w:div>
    <w:div w:id="38404555">
      <w:bodyDiv w:val="1"/>
      <w:marLeft w:val="0"/>
      <w:marRight w:val="0"/>
      <w:marTop w:val="0"/>
      <w:marBottom w:val="0"/>
      <w:divBdr>
        <w:top w:val="none" w:sz="0" w:space="0" w:color="auto"/>
        <w:left w:val="none" w:sz="0" w:space="0" w:color="auto"/>
        <w:bottom w:val="none" w:sz="0" w:space="0" w:color="auto"/>
        <w:right w:val="none" w:sz="0" w:space="0" w:color="auto"/>
      </w:divBdr>
    </w:div>
    <w:div w:id="39476367">
      <w:bodyDiv w:val="1"/>
      <w:marLeft w:val="0"/>
      <w:marRight w:val="0"/>
      <w:marTop w:val="0"/>
      <w:marBottom w:val="0"/>
      <w:divBdr>
        <w:top w:val="none" w:sz="0" w:space="0" w:color="auto"/>
        <w:left w:val="none" w:sz="0" w:space="0" w:color="auto"/>
        <w:bottom w:val="none" w:sz="0" w:space="0" w:color="auto"/>
        <w:right w:val="none" w:sz="0" w:space="0" w:color="auto"/>
      </w:divBdr>
    </w:div>
    <w:div w:id="39673253">
      <w:bodyDiv w:val="1"/>
      <w:marLeft w:val="0"/>
      <w:marRight w:val="0"/>
      <w:marTop w:val="0"/>
      <w:marBottom w:val="0"/>
      <w:divBdr>
        <w:top w:val="none" w:sz="0" w:space="0" w:color="auto"/>
        <w:left w:val="none" w:sz="0" w:space="0" w:color="auto"/>
        <w:bottom w:val="none" w:sz="0" w:space="0" w:color="auto"/>
        <w:right w:val="none" w:sz="0" w:space="0" w:color="auto"/>
      </w:divBdr>
    </w:div>
    <w:div w:id="39984974">
      <w:bodyDiv w:val="1"/>
      <w:marLeft w:val="0"/>
      <w:marRight w:val="0"/>
      <w:marTop w:val="0"/>
      <w:marBottom w:val="0"/>
      <w:divBdr>
        <w:top w:val="none" w:sz="0" w:space="0" w:color="auto"/>
        <w:left w:val="none" w:sz="0" w:space="0" w:color="auto"/>
        <w:bottom w:val="none" w:sz="0" w:space="0" w:color="auto"/>
        <w:right w:val="none" w:sz="0" w:space="0" w:color="auto"/>
      </w:divBdr>
    </w:div>
    <w:div w:id="41488628">
      <w:bodyDiv w:val="1"/>
      <w:marLeft w:val="0"/>
      <w:marRight w:val="0"/>
      <w:marTop w:val="0"/>
      <w:marBottom w:val="0"/>
      <w:divBdr>
        <w:top w:val="none" w:sz="0" w:space="0" w:color="auto"/>
        <w:left w:val="none" w:sz="0" w:space="0" w:color="auto"/>
        <w:bottom w:val="none" w:sz="0" w:space="0" w:color="auto"/>
        <w:right w:val="none" w:sz="0" w:space="0" w:color="auto"/>
      </w:divBdr>
    </w:div>
    <w:div w:id="41709352">
      <w:bodyDiv w:val="1"/>
      <w:marLeft w:val="0"/>
      <w:marRight w:val="0"/>
      <w:marTop w:val="0"/>
      <w:marBottom w:val="0"/>
      <w:divBdr>
        <w:top w:val="none" w:sz="0" w:space="0" w:color="auto"/>
        <w:left w:val="none" w:sz="0" w:space="0" w:color="auto"/>
        <w:bottom w:val="none" w:sz="0" w:space="0" w:color="auto"/>
        <w:right w:val="none" w:sz="0" w:space="0" w:color="auto"/>
      </w:divBdr>
    </w:div>
    <w:div w:id="42680376">
      <w:bodyDiv w:val="1"/>
      <w:marLeft w:val="0"/>
      <w:marRight w:val="0"/>
      <w:marTop w:val="0"/>
      <w:marBottom w:val="0"/>
      <w:divBdr>
        <w:top w:val="none" w:sz="0" w:space="0" w:color="auto"/>
        <w:left w:val="none" w:sz="0" w:space="0" w:color="auto"/>
        <w:bottom w:val="none" w:sz="0" w:space="0" w:color="auto"/>
        <w:right w:val="none" w:sz="0" w:space="0" w:color="auto"/>
      </w:divBdr>
    </w:div>
    <w:div w:id="42795311">
      <w:bodyDiv w:val="1"/>
      <w:marLeft w:val="0"/>
      <w:marRight w:val="0"/>
      <w:marTop w:val="0"/>
      <w:marBottom w:val="0"/>
      <w:divBdr>
        <w:top w:val="none" w:sz="0" w:space="0" w:color="auto"/>
        <w:left w:val="none" w:sz="0" w:space="0" w:color="auto"/>
        <w:bottom w:val="none" w:sz="0" w:space="0" w:color="auto"/>
        <w:right w:val="none" w:sz="0" w:space="0" w:color="auto"/>
      </w:divBdr>
    </w:div>
    <w:div w:id="43601565">
      <w:bodyDiv w:val="1"/>
      <w:marLeft w:val="0"/>
      <w:marRight w:val="0"/>
      <w:marTop w:val="0"/>
      <w:marBottom w:val="0"/>
      <w:divBdr>
        <w:top w:val="none" w:sz="0" w:space="0" w:color="auto"/>
        <w:left w:val="none" w:sz="0" w:space="0" w:color="auto"/>
        <w:bottom w:val="none" w:sz="0" w:space="0" w:color="auto"/>
        <w:right w:val="none" w:sz="0" w:space="0" w:color="auto"/>
      </w:divBdr>
    </w:div>
    <w:div w:id="44184012">
      <w:bodyDiv w:val="1"/>
      <w:marLeft w:val="0"/>
      <w:marRight w:val="0"/>
      <w:marTop w:val="0"/>
      <w:marBottom w:val="0"/>
      <w:divBdr>
        <w:top w:val="none" w:sz="0" w:space="0" w:color="auto"/>
        <w:left w:val="none" w:sz="0" w:space="0" w:color="auto"/>
        <w:bottom w:val="none" w:sz="0" w:space="0" w:color="auto"/>
        <w:right w:val="none" w:sz="0" w:space="0" w:color="auto"/>
      </w:divBdr>
    </w:div>
    <w:div w:id="44255149">
      <w:bodyDiv w:val="1"/>
      <w:marLeft w:val="0"/>
      <w:marRight w:val="0"/>
      <w:marTop w:val="0"/>
      <w:marBottom w:val="0"/>
      <w:divBdr>
        <w:top w:val="none" w:sz="0" w:space="0" w:color="auto"/>
        <w:left w:val="none" w:sz="0" w:space="0" w:color="auto"/>
        <w:bottom w:val="none" w:sz="0" w:space="0" w:color="auto"/>
        <w:right w:val="none" w:sz="0" w:space="0" w:color="auto"/>
      </w:divBdr>
    </w:div>
    <w:div w:id="44379101">
      <w:bodyDiv w:val="1"/>
      <w:marLeft w:val="0"/>
      <w:marRight w:val="0"/>
      <w:marTop w:val="0"/>
      <w:marBottom w:val="0"/>
      <w:divBdr>
        <w:top w:val="none" w:sz="0" w:space="0" w:color="auto"/>
        <w:left w:val="none" w:sz="0" w:space="0" w:color="auto"/>
        <w:bottom w:val="none" w:sz="0" w:space="0" w:color="auto"/>
        <w:right w:val="none" w:sz="0" w:space="0" w:color="auto"/>
      </w:divBdr>
    </w:div>
    <w:div w:id="44641934">
      <w:bodyDiv w:val="1"/>
      <w:marLeft w:val="0"/>
      <w:marRight w:val="0"/>
      <w:marTop w:val="0"/>
      <w:marBottom w:val="0"/>
      <w:divBdr>
        <w:top w:val="none" w:sz="0" w:space="0" w:color="auto"/>
        <w:left w:val="none" w:sz="0" w:space="0" w:color="auto"/>
        <w:bottom w:val="none" w:sz="0" w:space="0" w:color="auto"/>
        <w:right w:val="none" w:sz="0" w:space="0" w:color="auto"/>
      </w:divBdr>
    </w:div>
    <w:div w:id="44716777">
      <w:bodyDiv w:val="1"/>
      <w:marLeft w:val="0"/>
      <w:marRight w:val="0"/>
      <w:marTop w:val="0"/>
      <w:marBottom w:val="0"/>
      <w:divBdr>
        <w:top w:val="none" w:sz="0" w:space="0" w:color="auto"/>
        <w:left w:val="none" w:sz="0" w:space="0" w:color="auto"/>
        <w:bottom w:val="none" w:sz="0" w:space="0" w:color="auto"/>
        <w:right w:val="none" w:sz="0" w:space="0" w:color="auto"/>
      </w:divBdr>
    </w:div>
    <w:div w:id="45220520">
      <w:bodyDiv w:val="1"/>
      <w:marLeft w:val="0"/>
      <w:marRight w:val="0"/>
      <w:marTop w:val="0"/>
      <w:marBottom w:val="0"/>
      <w:divBdr>
        <w:top w:val="none" w:sz="0" w:space="0" w:color="auto"/>
        <w:left w:val="none" w:sz="0" w:space="0" w:color="auto"/>
        <w:bottom w:val="none" w:sz="0" w:space="0" w:color="auto"/>
        <w:right w:val="none" w:sz="0" w:space="0" w:color="auto"/>
      </w:divBdr>
    </w:div>
    <w:div w:id="45640196">
      <w:bodyDiv w:val="1"/>
      <w:marLeft w:val="0"/>
      <w:marRight w:val="0"/>
      <w:marTop w:val="0"/>
      <w:marBottom w:val="0"/>
      <w:divBdr>
        <w:top w:val="none" w:sz="0" w:space="0" w:color="auto"/>
        <w:left w:val="none" w:sz="0" w:space="0" w:color="auto"/>
        <w:bottom w:val="none" w:sz="0" w:space="0" w:color="auto"/>
        <w:right w:val="none" w:sz="0" w:space="0" w:color="auto"/>
      </w:divBdr>
    </w:div>
    <w:div w:id="46033302">
      <w:bodyDiv w:val="1"/>
      <w:marLeft w:val="0"/>
      <w:marRight w:val="0"/>
      <w:marTop w:val="0"/>
      <w:marBottom w:val="0"/>
      <w:divBdr>
        <w:top w:val="none" w:sz="0" w:space="0" w:color="auto"/>
        <w:left w:val="none" w:sz="0" w:space="0" w:color="auto"/>
        <w:bottom w:val="none" w:sz="0" w:space="0" w:color="auto"/>
        <w:right w:val="none" w:sz="0" w:space="0" w:color="auto"/>
      </w:divBdr>
    </w:div>
    <w:div w:id="46540005">
      <w:bodyDiv w:val="1"/>
      <w:marLeft w:val="0"/>
      <w:marRight w:val="0"/>
      <w:marTop w:val="0"/>
      <w:marBottom w:val="0"/>
      <w:divBdr>
        <w:top w:val="none" w:sz="0" w:space="0" w:color="auto"/>
        <w:left w:val="none" w:sz="0" w:space="0" w:color="auto"/>
        <w:bottom w:val="none" w:sz="0" w:space="0" w:color="auto"/>
        <w:right w:val="none" w:sz="0" w:space="0" w:color="auto"/>
      </w:divBdr>
    </w:div>
    <w:div w:id="46994889">
      <w:bodyDiv w:val="1"/>
      <w:marLeft w:val="0"/>
      <w:marRight w:val="0"/>
      <w:marTop w:val="0"/>
      <w:marBottom w:val="0"/>
      <w:divBdr>
        <w:top w:val="none" w:sz="0" w:space="0" w:color="auto"/>
        <w:left w:val="none" w:sz="0" w:space="0" w:color="auto"/>
        <w:bottom w:val="none" w:sz="0" w:space="0" w:color="auto"/>
        <w:right w:val="none" w:sz="0" w:space="0" w:color="auto"/>
      </w:divBdr>
    </w:div>
    <w:div w:id="47387396">
      <w:bodyDiv w:val="1"/>
      <w:marLeft w:val="0"/>
      <w:marRight w:val="0"/>
      <w:marTop w:val="0"/>
      <w:marBottom w:val="0"/>
      <w:divBdr>
        <w:top w:val="none" w:sz="0" w:space="0" w:color="auto"/>
        <w:left w:val="none" w:sz="0" w:space="0" w:color="auto"/>
        <w:bottom w:val="none" w:sz="0" w:space="0" w:color="auto"/>
        <w:right w:val="none" w:sz="0" w:space="0" w:color="auto"/>
      </w:divBdr>
    </w:div>
    <w:div w:id="48654746">
      <w:bodyDiv w:val="1"/>
      <w:marLeft w:val="0"/>
      <w:marRight w:val="0"/>
      <w:marTop w:val="0"/>
      <w:marBottom w:val="0"/>
      <w:divBdr>
        <w:top w:val="none" w:sz="0" w:space="0" w:color="auto"/>
        <w:left w:val="none" w:sz="0" w:space="0" w:color="auto"/>
        <w:bottom w:val="none" w:sz="0" w:space="0" w:color="auto"/>
        <w:right w:val="none" w:sz="0" w:space="0" w:color="auto"/>
      </w:divBdr>
    </w:div>
    <w:div w:id="48891085">
      <w:bodyDiv w:val="1"/>
      <w:marLeft w:val="0"/>
      <w:marRight w:val="0"/>
      <w:marTop w:val="0"/>
      <w:marBottom w:val="0"/>
      <w:divBdr>
        <w:top w:val="none" w:sz="0" w:space="0" w:color="auto"/>
        <w:left w:val="none" w:sz="0" w:space="0" w:color="auto"/>
        <w:bottom w:val="none" w:sz="0" w:space="0" w:color="auto"/>
        <w:right w:val="none" w:sz="0" w:space="0" w:color="auto"/>
      </w:divBdr>
    </w:div>
    <w:div w:id="49228060">
      <w:bodyDiv w:val="1"/>
      <w:marLeft w:val="0"/>
      <w:marRight w:val="0"/>
      <w:marTop w:val="0"/>
      <w:marBottom w:val="0"/>
      <w:divBdr>
        <w:top w:val="none" w:sz="0" w:space="0" w:color="auto"/>
        <w:left w:val="none" w:sz="0" w:space="0" w:color="auto"/>
        <w:bottom w:val="none" w:sz="0" w:space="0" w:color="auto"/>
        <w:right w:val="none" w:sz="0" w:space="0" w:color="auto"/>
      </w:divBdr>
    </w:div>
    <w:div w:id="49430212">
      <w:bodyDiv w:val="1"/>
      <w:marLeft w:val="0"/>
      <w:marRight w:val="0"/>
      <w:marTop w:val="0"/>
      <w:marBottom w:val="0"/>
      <w:divBdr>
        <w:top w:val="none" w:sz="0" w:space="0" w:color="auto"/>
        <w:left w:val="none" w:sz="0" w:space="0" w:color="auto"/>
        <w:bottom w:val="none" w:sz="0" w:space="0" w:color="auto"/>
        <w:right w:val="none" w:sz="0" w:space="0" w:color="auto"/>
      </w:divBdr>
    </w:div>
    <w:div w:id="50468590">
      <w:bodyDiv w:val="1"/>
      <w:marLeft w:val="0"/>
      <w:marRight w:val="0"/>
      <w:marTop w:val="0"/>
      <w:marBottom w:val="0"/>
      <w:divBdr>
        <w:top w:val="none" w:sz="0" w:space="0" w:color="auto"/>
        <w:left w:val="none" w:sz="0" w:space="0" w:color="auto"/>
        <w:bottom w:val="none" w:sz="0" w:space="0" w:color="auto"/>
        <w:right w:val="none" w:sz="0" w:space="0" w:color="auto"/>
      </w:divBdr>
    </w:div>
    <w:div w:id="50541766">
      <w:bodyDiv w:val="1"/>
      <w:marLeft w:val="0"/>
      <w:marRight w:val="0"/>
      <w:marTop w:val="0"/>
      <w:marBottom w:val="0"/>
      <w:divBdr>
        <w:top w:val="none" w:sz="0" w:space="0" w:color="auto"/>
        <w:left w:val="none" w:sz="0" w:space="0" w:color="auto"/>
        <w:bottom w:val="none" w:sz="0" w:space="0" w:color="auto"/>
        <w:right w:val="none" w:sz="0" w:space="0" w:color="auto"/>
      </w:divBdr>
    </w:div>
    <w:div w:id="51118958">
      <w:bodyDiv w:val="1"/>
      <w:marLeft w:val="0"/>
      <w:marRight w:val="0"/>
      <w:marTop w:val="0"/>
      <w:marBottom w:val="0"/>
      <w:divBdr>
        <w:top w:val="none" w:sz="0" w:space="0" w:color="auto"/>
        <w:left w:val="none" w:sz="0" w:space="0" w:color="auto"/>
        <w:bottom w:val="none" w:sz="0" w:space="0" w:color="auto"/>
        <w:right w:val="none" w:sz="0" w:space="0" w:color="auto"/>
      </w:divBdr>
    </w:div>
    <w:div w:id="51466352">
      <w:bodyDiv w:val="1"/>
      <w:marLeft w:val="0"/>
      <w:marRight w:val="0"/>
      <w:marTop w:val="0"/>
      <w:marBottom w:val="0"/>
      <w:divBdr>
        <w:top w:val="none" w:sz="0" w:space="0" w:color="auto"/>
        <w:left w:val="none" w:sz="0" w:space="0" w:color="auto"/>
        <w:bottom w:val="none" w:sz="0" w:space="0" w:color="auto"/>
        <w:right w:val="none" w:sz="0" w:space="0" w:color="auto"/>
      </w:divBdr>
    </w:div>
    <w:div w:id="52045651">
      <w:bodyDiv w:val="1"/>
      <w:marLeft w:val="0"/>
      <w:marRight w:val="0"/>
      <w:marTop w:val="0"/>
      <w:marBottom w:val="0"/>
      <w:divBdr>
        <w:top w:val="none" w:sz="0" w:space="0" w:color="auto"/>
        <w:left w:val="none" w:sz="0" w:space="0" w:color="auto"/>
        <w:bottom w:val="none" w:sz="0" w:space="0" w:color="auto"/>
        <w:right w:val="none" w:sz="0" w:space="0" w:color="auto"/>
      </w:divBdr>
    </w:div>
    <w:div w:id="53166619">
      <w:bodyDiv w:val="1"/>
      <w:marLeft w:val="0"/>
      <w:marRight w:val="0"/>
      <w:marTop w:val="0"/>
      <w:marBottom w:val="0"/>
      <w:divBdr>
        <w:top w:val="none" w:sz="0" w:space="0" w:color="auto"/>
        <w:left w:val="none" w:sz="0" w:space="0" w:color="auto"/>
        <w:bottom w:val="none" w:sz="0" w:space="0" w:color="auto"/>
        <w:right w:val="none" w:sz="0" w:space="0" w:color="auto"/>
      </w:divBdr>
    </w:div>
    <w:div w:id="53546837">
      <w:bodyDiv w:val="1"/>
      <w:marLeft w:val="0"/>
      <w:marRight w:val="0"/>
      <w:marTop w:val="0"/>
      <w:marBottom w:val="0"/>
      <w:divBdr>
        <w:top w:val="none" w:sz="0" w:space="0" w:color="auto"/>
        <w:left w:val="none" w:sz="0" w:space="0" w:color="auto"/>
        <w:bottom w:val="none" w:sz="0" w:space="0" w:color="auto"/>
        <w:right w:val="none" w:sz="0" w:space="0" w:color="auto"/>
      </w:divBdr>
    </w:div>
    <w:div w:id="53698464">
      <w:bodyDiv w:val="1"/>
      <w:marLeft w:val="0"/>
      <w:marRight w:val="0"/>
      <w:marTop w:val="0"/>
      <w:marBottom w:val="0"/>
      <w:divBdr>
        <w:top w:val="none" w:sz="0" w:space="0" w:color="auto"/>
        <w:left w:val="none" w:sz="0" w:space="0" w:color="auto"/>
        <w:bottom w:val="none" w:sz="0" w:space="0" w:color="auto"/>
        <w:right w:val="none" w:sz="0" w:space="0" w:color="auto"/>
      </w:divBdr>
    </w:div>
    <w:div w:id="53699351">
      <w:bodyDiv w:val="1"/>
      <w:marLeft w:val="0"/>
      <w:marRight w:val="0"/>
      <w:marTop w:val="0"/>
      <w:marBottom w:val="0"/>
      <w:divBdr>
        <w:top w:val="none" w:sz="0" w:space="0" w:color="auto"/>
        <w:left w:val="none" w:sz="0" w:space="0" w:color="auto"/>
        <w:bottom w:val="none" w:sz="0" w:space="0" w:color="auto"/>
        <w:right w:val="none" w:sz="0" w:space="0" w:color="auto"/>
      </w:divBdr>
    </w:div>
    <w:div w:id="53937601">
      <w:bodyDiv w:val="1"/>
      <w:marLeft w:val="0"/>
      <w:marRight w:val="0"/>
      <w:marTop w:val="0"/>
      <w:marBottom w:val="0"/>
      <w:divBdr>
        <w:top w:val="none" w:sz="0" w:space="0" w:color="auto"/>
        <w:left w:val="none" w:sz="0" w:space="0" w:color="auto"/>
        <w:bottom w:val="none" w:sz="0" w:space="0" w:color="auto"/>
        <w:right w:val="none" w:sz="0" w:space="0" w:color="auto"/>
      </w:divBdr>
    </w:div>
    <w:div w:id="54474728">
      <w:bodyDiv w:val="1"/>
      <w:marLeft w:val="0"/>
      <w:marRight w:val="0"/>
      <w:marTop w:val="0"/>
      <w:marBottom w:val="0"/>
      <w:divBdr>
        <w:top w:val="none" w:sz="0" w:space="0" w:color="auto"/>
        <w:left w:val="none" w:sz="0" w:space="0" w:color="auto"/>
        <w:bottom w:val="none" w:sz="0" w:space="0" w:color="auto"/>
        <w:right w:val="none" w:sz="0" w:space="0" w:color="auto"/>
      </w:divBdr>
    </w:div>
    <w:div w:id="55663831">
      <w:bodyDiv w:val="1"/>
      <w:marLeft w:val="0"/>
      <w:marRight w:val="0"/>
      <w:marTop w:val="0"/>
      <w:marBottom w:val="0"/>
      <w:divBdr>
        <w:top w:val="none" w:sz="0" w:space="0" w:color="auto"/>
        <w:left w:val="none" w:sz="0" w:space="0" w:color="auto"/>
        <w:bottom w:val="none" w:sz="0" w:space="0" w:color="auto"/>
        <w:right w:val="none" w:sz="0" w:space="0" w:color="auto"/>
      </w:divBdr>
    </w:div>
    <w:div w:id="56054094">
      <w:bodyDiv w:val="1"/>
      <w:marLeft w:val="0"/>
      <w:marRight w:val="0"/>
      <w:marTop w:val="0"/>
      <w:marBottom w:val="0"/>
      <w:divBdr>
        <w:top w:val="none" w:sz="0" w:space="0" w:color="auto"/>
        <w:left w:val="none" w:sz="0" w:space="0" w:color="auto"/>
        <w:bottom w:val="none" w:sz="0" w:space="0" w:color="auto"/>
        <w:right w:val="none" w:sz="0" w:space="0" w:color="auto"/>
      </w:divBdr>
    </w:div>
    <w:div w:id="56129767">
      <w:bodyDiv w:val="1"/>
      <w:marLeft w:val="0"/>
      <w:marRight w:val="0"/>
      <w:marTop w:val="0"/>
      <w:marBottom w:val="0"/>
      <w:divBdr>
        <w:top w:val="none" w:sz="0" w:space="0" w:color="auto"/>
        <w:left w:val="none" w:sz="0" w:space="0" w:color="auto"/>
        <w:bottom w:val="none" w:sz="0" w:space="0" w:color="auto"/>
        <w:right w:val="none" w:sz="0" w:space="0" w:color="auto"/>
      </w:divBdr>
    </w:div>
    <w:div w:id="56979054">
      <w:bodyDiv w:val="1"/>
      <w:marLeft w:val="0"/>
      <w:marRight w:val="0"/>
      <w:marTop w:val="0"/>
      <w:marBottom w:val="0"/>
      <w:divBdr>
        <w:top w:val="none" w:sz="0" w:space="0" w:color="auto"/>
        <w:left w:val="none" w:sz="0" w:space="0" w:color="auto"/>
        <w:bottom w:val="none" w:sz="0" w:space="0" w:color="auto"/>
        <w:right w:val="none" w:sz="0" w:space="0" w:color="auto"/>
      </w:divBdr>
    </w:div>
    <w:div w:id="57870412">
      <w:bodyDiv w:val="1"/>
      <w:marLeft w:val="0"/>
      <w:marRight w:val="0"/>
      <w:marTop w:val="0"/>
      <w:marBottom w:val="0"/>
      <w:divBdr>
        <w:top w:val="none" w:sz="0" w:space="0" w:color="auto"/>
        <w:left w:val="none" w:sz="0" w:space="0" w:color="auto"/>
        <w:bottom w:val="none" w:sz="0" w:space="0" w:color="auto"/>
        <w:right w:val="none" w:sz="0" w:space="0" w:color="auto"/>
      </w:divBdr>
    </w:div>
    <w:div w:id="59598940">
      <w:bodyDiv w:val="1"/>
      <w:marLeft w:val="0"/>
      <w:marRight w:val="0"/>
      <w:marTop w:val="0"/>
      <w:marBottom w:val="0"/>
      <w:divBdr>
        <w:top w:val="none" w:sz="0" w:space="0" w:color="auto"/>
        <w:left w:val="none" w:sz="0" w:space="0" w:color="auto"/>
        <w:bottom w:val="none" w:sz="0" w:space="0" w:color="auto"/>
        <w:right w:val="none" w:sz="0" w:space="0" w:color="auto"/>
      </w:divBdr>
    </w:div>
    <w:div w:id="59914547">
      <w:bodyDiv w:val="1"/>
      <w:marLeft w:val="0"/>
      <w:marRight w:val="0"/>
      <w:marTop w:val="0"/>
      <w:marBottom w:val="0"/>
      <w:divBdr>
        <w:top w:val="none" w:sz="0" w:space="0" w:color="auto"/>
        <w:left w:val="none" w:sz="0" w:space="0" w:color="auto"/>
        <w:bottom w:val="none" w:sz="0" w:space="0" w:color="auto"/>
        <w:right w:val="none" w:sz="0" w:space="0" w:color="auto"/>
      </w:divBdr>
    </w:div>
    <w:div w:id="60296831">
      <w:bodyDiv w:val="1"/>
      <w:marLeft w:val="0"/>
      <w:marRight w:val="0"/>
      <w:marTop w:val="0"/>
      <w:marBottom w:val="0"/>
      <w:divBdr>
        <w:top w:val="none" w:sz="0" w:space="0" w:color="auto"/>
        <w:left w:val="none" w:sz="0" w:space="0" w:color="auto"/>
        <w:bottom w:val="none" w:sz="0" w:space="0" w:color="auto"/>
        <w:right w:val="none" w:sz="0" w:space="0" w:color="auto"/>
      </w:divBdr>
    </w:div>
    <w:div w:id="60713663">
      <w:bodyDiv w:val="1"/>
      <w:marLeft w:val="0"/>
      <w:marRight w:val="0"/>
      <w:marTop w:val="0"/>
      <w:marBottom w:val="0"/>
      <w:divBdr>
        <w:top w:val="none" w:sz="0" w:space="0" w:color="auto"/>
        <w:left w:val="none" w:sz="0" w:space="0" w:color="auto"/>
        <w:bottom w:val="none" w:sz="0" w:space="0" w:color="auto"/>
        <w:right w:val="none" w:sz="0" w:space="0" w:color="auto"/>
      </w:divBdr>
    </w:div>
    <w:div w:id="60756053">
      <w:bodyDiv w:val="1"/>
      <w:marLeft w:val="0"/>
      <w:marRight w:val="0"/>
      <w:marTop w:val="0"/>
      <w:marBottom w:val="0"/>
      <w:divBdr>
        <w:top w:val="none" w:sz="0" w:space="0" w:color="auto"/>
        <w:left w:val="none" w:sz="0" w:space="0" w:color="auto"/>
        <w:bottom w:val="none" w:sz="0" w:space="0" w:color="auto"/>
        <w:right w:val="none" w:sz="0" w:space="0" w:color="auto"/>
      </w:divBdr>
    </w:div>
    <w:div w:id="61299662">
      <w:bodyDiv w:val="1"/>
      <w:marLeft w:val="0"/>
      <w:marRight w:val="0"/>
      <w:marTop w:val="0"/>
      <w:marBottom w:val="0"/>
      <w:divBdr>
        <w:top w:val="none" w:sz="0" w:space="0" w:color="auto"/>
        <w:left w:val="none" w:sz="0" w:space="0" w:color="auto"/>
        <w:bottom w:val="none" w:sz="0" w:space="0" w:color="auto"/>
        <w:right w:val="none" w:sz="0" w:space="0" w:color="auto"/>
      </w:divBdr>
    </w:div>
    <w:div w:id="61947845">
      <w:bodyDiv w:val="1"/>
      <w:marLeft w:val="0"/>
      <w:marRight w:val="0"/>
      <w:marTop w:val="0"/>
      <w:marBottom w:val="0"/>
      <w:divBdr>
        <w:top w:val="none" w:sz="0" w:space="0" w:color="auto"/>
        <w:left w:val="none" w:sz="0" w:space="0" w:color="auto"/>
        <w:bottom w:val="none" w:sz="0" w:space="0" w:color="auto"/>
        <w:right w:val="none" w:sz="0" w:space="0" w:color="auto"/>
      </w:divBdr>
    </w:div>
    <w:div w:id="62216043">
      <w:bodyDiv w:val="1"/>
      <w:marLeft w:val="0"/>
      <w:marRight w:val="0"/>
      <w:marTop w:val="0"/>
      <w:marBottom w:val="0"/>
      <w:divBdr>
        <w:top w:val="none" w:sz="0" w:space="0" w:color="auto"/>
        <w:left w:val="none" w:sz="0" w:space="0" w:color="auto"/>
        <w:bottom w:val="none" w:sz="0" w:space="0" w:color="auto"/>
        <w:right w:val="none" w:sz="0" w:space="0" w:color="auto"/>
      </w:divBdr>
    </w:div>
    <w:div w:id="63139391">
      <w:bodyDiv w:val="1"/>
      <w:marLeft w:val="0"/>
      <w:marRight w:val="0"/>
      <w:marTop w:val="0"/>
      <w:marBottom w:val="0"/>
      <w:divBdr>
        <w:top w:val="none" w:sz="0" w:space="0" w:color="auto"/>
        <w:left w:val="none" w:sz="0" w:space="0" w:color="auto"/>
        <w:bottom w:val="none" w:sz="0" w:space="0" w:color="auto"/>
        <w:right w:val="none" w:sz="0" w:space="0" w:color="auto"/>
      </w:divBdr>
    </w:div>
    <w:div w:id="63648792">
      <w:bodyDiv w:val="1"/>
      <w:marLeft w:val="0"/>
      <w:marRight w:val="0"/>
      <w:marTop w:val="0"/>
      <w:marBottom w:val="0"/>
      <w:divBdr>
        <w:top w:val="none" w:sz="0" w:space="0" w:color="auto"/>
        <w:left w:val="none" w:sz="0" w:space="0" w:color="auto"/>
        <w:bottom w:val="none" w:sz="0" w:space="0" w:color="auto"/>
        <w:right w:val="none" w:sz="0" w:space="0" w:color="auto"/>
      </w:divBdr>
    </w:div>
    <w:div w:id="65342123">
      <w:bodyDiv w:val="1"/>
      <w:marLeft w:val="0"/>
      <w:marRight w:val="0"/>
      <w:marTop w:val="0"/>
      <w:marBottom w:val="0"/>
      <w:divBdr>
        <w:top w:val="none" w:sz="0" w:space="0" w:color="auto"/>
        <w:left w:val="none" w:sz="0" w:space="0" w:color="auto"/>
        <w:bottom w:val="none" w:sz="0" w:space="0" w:color="auto"/>
        <w:right w:val="none" w:sz="0" w:space="0" w:color="auto"/>
      </w:divBdr>
    </w:div>
    <w:div w:id="65762295">
      <w:bodyDiv w:val="1"/>
      <w:marLeft w:val="0"/>
      <w:marRight w:val="0"/>
      <w:marTop w:val="0"/>
      <w:marBottom w:val="0"/>
      <w:divBdr>
        <w:top w:val="none" w:sz="0" w:space="0" w:color="auto"/>
        <w:left w:val="none" w:sz="0" w:space="0" w:color="auto"/>
        <w:bottom w:val="none" w:sz="0" w:space="0" w:color="auto"/>
        <w:right w:val="none" w:sz="0" w:space="0" w:color="auto"/>
      </w:divBdr>
    </w:div>
    <w:div w:id="66340238">
      <w:bodyDiv w:val="1"/>
      <w:marLeft w:val="0"/>
      <w:marRight w:val="0"/>
      <w:marTop w:val="0"/>
      <w:marBottom w:val="0"/>
      <w:divBdr>
        <w:top w:val="none" w:sz="0" w:space="0" w:color="auto"/>
        <w:left w:val="none" w:sz="0" w:space="0" w:color="auto"/>
        <w:bottom w:val="none" w:sz="0" w:space="0" w:color="auto"/>
        <w:right w:val="none" w:sz="0" w:space="0" w:color="auto"/>
      </w:divBdr>
    </w:div>
    <w:div w:id="66879199">
      <w:bodyDiv w:val="1"/>
      <w:marLeft w:val="0"/>
      <w:marRight w:val="0"/>
      <w:marTop w:val="0"/>
      <w:marBottom w:val="0"/>
      <w:divBdr>
        <w:top w:val="none" w:sz="0" w:space="0" w:color="auto"/>
        <w:left w:val="none" w:sz="0" w:space="0" w:color="auto"/>
        <w:bottom w:val="none" w:sz="0" w:space="0" w:color="auto"/>
        <w:right w:val="none" w:sz="0" w:space="0" w:color="auto"/>
      </w:divBdr>
    </w:div>
    <w:div w:id="67116671">
      <w:bodyDiv w:val="1"/>
      <w:marLeft w:val="0"/>
      <w:marRight w:val="0"/>
      <w:marTop w:val="0"/>
      <w:marBottom w:val="0"/>
      <w:divBdr>
        <w:top w:val="none" w:sz="0" w:space="0" w:color="auto"/>
        <w:left w:val="none" w:sz="0" w:space="0" w:color="auto"/>
        <w:bottom w:val="none" w:sz="0" w:space="0" w:color="auto"/>
        <w:right w:val="none" w:sz="0" w:space="0" w:color="auto"/>
      </w:divBdr>
    </w:div>
    <w:div w:id="67465151">
      <w:bodyDiv w:val="1"/>
      <w:marLeft w:val="0"/>
      <w:marRight w:val="0"/>
      <w:marTop w:val="0"/>
      <w:marBottom w:val="0"/>
      <w:divBdr>
        <w:top w:val="none" w:sz="0" w:space="0" w:color="auto"/>
        <w:left w:val="none" w:sz="0" w:space="0" w:color="auto"/>
        <w:bottom w:val="none" w:sz="0" w:space="0" w:color="auto"/>
        <w:right w:val="none" w:sz="0" w:space="0" w:color="auto"/>
      </w:divBdr>
    </w:div>
    <w:div w:id="67702460">
      <w:bodyDiv w:val="1"/>
      <w:marLeft w:val="0"/>
      <w:marRight w:val="0"/>
      <w:marTop w:val="0"/>
      <w:marBottom w:val="0"/>
      <w:divBdr>
        <w:top w:val="none" w:sz="0" w:space="0" w:color="auto"/>
        <w:left w:val="none" w:sz="0" w:space="0" w:color="auto"/>
        <w:bottom w:val="none" w:sz="0" w:space="0" w:color="auto"/>
        <w:right w:val="none" w:sz="0" w:space="0" w:color="auto"/>
      </w:divBdr>
    </w:div>
    <w:div w:id="68160674">
      <w:bodyDiv w:val="1"/>
      <w:marLeft w:val="0"/>
      <w:marRight w:val="0"/>
      <w:marTop w:val="0"/>
      <w:marBottom w:val="0"/>
      <w:divBdr>
        <w:top w:val="none" w:sz="0" w:space="0" w:color="auto"/>
        <w:left w:val="none" w:sz="0" w:space="0" w:color="auto"/>
        <w:bottom w:val="none" w:sz="0" w:space="0" w:color="auto"/>
        <w:right w:val="none" w:sz="0" w:space="0" w:color="auto"/>
      </w:divBdr>
    </w:div>
    <w:div w:id="68428837">
      <w:bodyDiv w:val="1"/>
      <w:marLeft w:val="0"/>
      <w:marRight w:val="0"/>
      <w:marTop w:val="0"/>
      <w:marBottom w:val="0"/>
      <w:divBdr>
        <w:top w:val="none" w:sz="0" w:space="0" w:color="auto"/>
        <w:left w:val="none" w:sz="0" w:space="0" w:color="auto"/>
        <w:bottom w:val="none" w:sz="0" w:space="0" w:color="auto"/>
        <w:right w:val="none" w:sz="0" w:space="0" w:color="auto"/>
      </w:divBdr>
    </w:div>
    <w:div w:id="68844054">
      <w:bodyDiv w:val="1"/>
      <w:marLeft w:val="0"/>
      <w:marRight w:val="0"/>
      <w:marTop w:val="0"/>
      <w:marBottom w:val="0"/>
      <w:divBdr>
        <w:top w:val="none" w:sz="0" w:space="0" w:color="auto"/>
        <w:left w:val="none" w:sz="0" w:space="0" w:color="auto"/>
        <w:bottom w:val="none" w:sz="0" w:space="0" w:color="auto"/>
        <w:right w:val="none" w:sz="0" w:space="0" w:color="auto"/>
      </w:divBdr>
    </w:div>
    <w:div w:id="68894582">
      <w:bodyDiv w:val="1"/>
      <w:marLeft w:val="0"/>
      <w:marRight w:val="0"/>
      <w:marTop w:val="0"/>
      <w:marBottom w:val="0"/>
      <w:divBdr>
        <w:top w:val="none" w:sz="0" w:space="0" w:color="auto"/>
        <w:left w:val="none" w:sz="0" w:space="0" w:color="auto"/>
        <w:bottom w:val="none" w:sz="0" w:space="0" w:color="auto"/>
        <w:right w:val="none" w:sz="0" w:space="0" w:color="auto"/>
      </w:divBdr>
    </w:div>
    <w:div w:id="69277094">
      <w:bodyDiv w:val="1"/>
      <w:marLeft w:val="0"/>
      <w:marRight w:val="0"/>
      <w:marTop w:val="0"/>
      <w:marBottom w:val="0"/>
      <w:divBdr>
        <w:top w:val="none" w:sz="0" w:space="0" w:color="auto"/>
        <w:left w:val="none" w:sz="0" w:space="0" w:color="auto"/>
        <w:bottom w:val="none" w:sz="0" w:space="0" w:color="auto"/>
        <w:right w:val="none" w:sz="0" w:space="0" w:color="auto"/>
      </w:divBdr>
    </w:div>
    <w:div w:id="69348189">
      <w:bodyDiv w:val="1"/>
      <w:marLeft w:val="0"/>
      <w:marRight w:val="0"/>
      <w:marTop w:val="0"/>
      <w:marBottom w:val="0"/>
      <w:divBdr>
        <w:top w:val="none" w:sz="0" w:space="0" w:color="auto"/>
        <w:left w:val="none" w:sz="0" w:space="0" w:color="auto"/>
        <w:bottom w:val="none" w:sz="0" w:space="0" w:color="auto"/>
        <w:right w:val="none" w:sz="0" w:space="0" w:color="auto"/>
      </w:divBdr>
    </w:div>
    <w:div w:id="70736263">
      <w:bodyDiv w:val="1"/>
      <w:marLeft w:val="0"/>
      <w:marRight w:val="0"/>
      <w:marTop w:val="0"/>
      <w:marBottom w:val="0"/>
      <w:divBdr>
        <w:top w:val="none" w:sz="0" w:space="0" w:color="auto"/>
        <w:left w:val="none" w:sz="0" w:space="0" w:color="auto"/>
        <w:bottom w:val="none" w:sz="0" w:space="0" w:color="auto"/>
        <w:right w:val="none" w:sz="0" w:space="0" w:color="auto"/>
      </w:divBdr>
    </w:div>
    <w:div w:id="70809462">
      <w:bodyDiv w:val="1"/>
      <w:marLeft w:val="0"/>
      <w:marRight w:val="0"/>
      <w:marTop w:val="0"/>
      <w:marBottom w:val="0"/>
      <w:divBdr>
        <w:top w:val="none" w:sz="0" w:space="0" w:color="auto"/>
        <w:left w:val="none" w:sz="0" w:space="0" w:color="auto"/>
        <w:bottom w:val="none" w:sz="0" w:space="0" w:color="auto"/>
        <w:right w:val="none" w:sz="0" w:space="0" w:color="auto"/>
      </w:divBdr>
    </w:div>
    <w:div w:id="72900953">
      <w:bodyDiv w:val="1"/>
      <w:marLeft w:val="0"/>
      <w:marRight w:val="0"/>
      <w:marTop w:val="0"/>
      <w:marBottom w:val="0"/>
      <w:divBdr>
        <w:top w:val="none" w:sz="0" w:space="0" w:color="auto"/>
        <w:left w:val="none" w:sz="0" w:space="0" w:color="auto"/>
        <w:bottom w:val="none" w:sz="0" w:space="0" w:color="auto"/>
        <w:right w:val="none" w:sz="0" w:space="0" w:color="auto"/>
      </w:divBdr>
    </w:div>
    <w:div w:id="73672507">
      <w:bodyDiv w:val="1"/>
      <w:marLeft w:val="0"/>
      <w:marRight w:val="0"/>
      <w:marTop w:val="0"/>
      <w:marBottom w:val="0"/>
      <w:divBdr>
        <w:top w:val="none" w:sz="0" w:space="0" w:color="auto"/>
        <w:left w:val="none" w:sz="0" w:space="0" w:color="auto"/>
        <w:bottom w:val="none" w:sz="0" w:space="0" w:color="auto"/>
        <w:right w:val="none" w:sz="0" w:space="0" w:color="auto"/>
      </w:divBdr>
    </w:div>
    <w:div w:id="74014282">
      <w:bodyDiv w:val="1"/>
      <w:marLeft w:val="0"/>
      <w:marRight w:val="0"/>
      <w:marTop w:val="0"/>
      <w:marBottom w:val="0"/>
      <w:divBdr>
        <w:top w:val="none" w:sz="0" w:space="0" w:color="auto"/>
        <w:left w:val="none" w:sz="0" w:space="0" w:color="auto"/>
        <w:bottom w:val="none" w:sz="0" w:space="0" w:color="auto"/>
        <w:right w:val="none" w:sz="0" w:space="0" w:color="auto"/>
      </w:divBdr>
    </w:div>
    <w:div w:id="74085170">
      <w:bodyDiv w:val="1"/>
      <w:marLeft w:val="0"/>
      <w:marRight w:val="0"/>
      <w:marTop w:val="0"/>
      <w:marBottom w:val="0"/>
      <w:divBdr>
        <w:top w:val="none" w:sz="0" w:space="0" w:color="auto"/>
        <w:left w:val="none" w:sz="0" w:space="0" w:color="auto"/>
        <w:bottom w:val="none" w:sz="0" w:space="0" w:color="auto"/>
        <w:right w:val="none" w:sz="0" w:space="0" w:color="auto"/>
      </w:divBdr>
    </w:div>
    <w:div w:id="76445184">
      <w:bodyDiv w:val="1"/>
      <w:marLeft w:val="0"/>
      <w:marRight w:val="0"/>
      <w:marTop w:val="0"/>
      <w:marBottom w:val="0"/>
      <w:divBdr>
        <w:top w:val="none" w:sz="0" w:space="0" w:color="auto"/>
        <w:left w:val="none" w:sz="0" w:space="0" w:color="auto"/>
        <w:bottom w:val="none" w:sz="0" w:space="0" w:color="auto"/>
        <w:right w:val="none" w:sz="0" w:space="0" w:color="auto"/>
      </w:divBdr>
    </w:div>
    <w:div w:id="77561766">
      <w:bodyDiv w:val="1"/>
      <w:marLeft w:val="0"/>
      <w:marRight w:val="0"/>
      <w:marTop w:val="0"/>
      <w:marBottom w:val="0"/>
      <w:divBdr>
        <w:top w:val="none" w:sz="0" w:space="0" w:color="auto"/>
        <w:left w:val="none" w:sz="0" w:space="0" w:color="auto"/>
        <w:bottom w:val="none" w:sz="0" w:space="0" w:color="auto"/>
        <w:right w:val="none" w:sz="0" w:space="0" w:color="auto"/>
      </w:divBdr>
    </w:div>
    <w:div w:id="77950027">
      <w:bodyDiv w:val="1"/>
      <w:marLeft w:val="0"/>
      <w:marRight w:val="0"/>
      <w:marTop w:val="0"/>
      <w:marBottom w:val="0"/>
      <w:divBdr>
        <w:top w:val="none" w:sz="0" w:space="0" w:color="auto"/>
        <w:left w:val="none" w:sz="0" w:space="0" w:color="auto"/>
        <w:bottom w:val="none" w:sz="0" w:space="0" w:color="auto"/>
        <w:right w:val="none" w:sz="0" w:space="0" w:color="auto"/>
      </w:divBdr>
    </w:div>
    <w:div w:id="78019327">
      <w:bodyDiv w:val="1"/>
      <w:marLeft w:val="0"/>
      <w:marRight w:val="0"/>
      <w:marTop w:val="0"/>
      <w:marBottom w:val="0"/>
      <w:divBdr>
        <w:top w:val="none" w:sz="0" w:space="0" w:color="auto"/>
        <w:left w:val="none" w:sz="0" w:space="0" w:color="auto"/>
        <w:bottom w:val="none" w:sz="0" w:space="0" w:color="auto"/>
        <w:right w:val="none" w:sz="0" w:space="0" w:color="auto"/>
      </w:divBdr>
    </w:div>
    <w:div w:id="78329820">
      <w:bodyDiv w:val="1"/>
      <w:marLeft w:val="0"/>
      <w:marRight w:val="0"/>
      <w:marTop w:val="0"/>
      <w:marBottom w:val="0"/>
      <w:divBdr>
        <w:top w:val="none" w:sz="0" w:space="0" w:color="auto"/>
        <w:left w:val="none" w:sz="0" w:space="0" w:color="auto"/>
        <w:bottom w:val="none" w:sz="0" w:space="0" w:color="auto"/>
        <w:right w:val="none" w:sz="0" w:space="0" w:color="auto"/>
      </w:divBdr>
    </w:div>
    <w:div w:id="78910363">
      <w:bodyDiv w:val="1"/>
      <w:marLeft w:val="0"/>
      <w:marRight w:val="0"/>
      <w:marTop w:val="0"/>
      <w:marBottom w:val="0"/>
      <w:divBdr>
        <w:top w:val="none" w:sz="0" w:space="0" w:color="auto"/>
        <w:left w:val="none" w:sz="0" w:space="0" w:color="auto"/>
        <w:bottom w:val="none" w:sz="0" w:space="0" w:color="auto"/>
        <w:right w:val="none" w:sz="0" w:space="0" w:color="auto"/>
      </w:divBdr>
    </w:div>
    <w:div w:id="78983817">
      <w:bodyDiv w:val="1"/>
      <w:marLeft w:val="0"/>
      <w:marRight w:val="0"/>
      <w:marTop w:val="0"/>
      <w:marBottom w:val="0"/>
      <w:divBdr>
        <w:top w:val="none" w:sz="0" w:space="0" w:color="auto"/>
        <w:left w:val="none" w:sz="0" w:space="0" w:color="auto"/>
        <w:bottom w:val="none" w:sz="0" w:space="0" w:color="auto"/>
        <w:right w:val="none" w:sz="0" w:space="0" w:color="auto"/>
      </w:divBdr>
    </w:div>
    <w:div w:id="79257491">
      <w:bodyDiv w:val="1"/>
      <w:marLeft w:val="0"/>
      <w:marRight w:val="0"/>
      <w:marTop w:val="0"/>
      <w:marBottom w:val="0"/>
      <w:divBdr>
        <w:top w:val="none" w:sz="0" w:space="0" w:color="auto"/>
        <w:left w:val="none" w:sz="0" w:space="0" w:color="auto"/>
        <w:bottom w:val="none" w:sz="0" w:space="0" w:color="auto"/>
        <w:right w:val="none" w:sz="0" w:space="0" w:color="auto"/>
      </w:divBdr>
    </w:div>
    <w:div w:id="79719178">
      <w:bodyDiv w:val="1"/>
      <w:marLeft w:val="0"/>
      <w:marRight w:val="0"/>
      <w:marTop w:val="0"/>
      <w:marBottom w:val="0"/>
      <w:divBdr>
        <w:top w:val="none" w:sz="0" w:space="0" w:color="auto"/>
        <w:left w:val="none" w:sz="0" w:space="0" w:color="auto"/>
        <w:bottom w:val="none" w:sz="0" w:space="0" w:color="auto"/>
        <w:right w:val="none" w:sz="0" w:space="0" w:color="auto"/>
      </w:divBdr>
    </w:div>
    <w:div w:id="79958313">
      <w:bodyDiv w:val="1"/>
      <w:marLeft w:val="0"/>
      <w:marRight w:val="0"/>
      <w:marTop w:val="0"/>
      <w:marBottom w:val="0"/>
      <w:divBdr>
        <w:top w:val="none" w:sz="0" w:space="0" w:color="auto"/>
        <w:left w:val="none" w:sz="0" w:space="0" w:color="auto"/>
        <w:bottom w:val="none" w:sz="0" w:space="0" w:color="auto"/>
        <w:right w:val="none" w:sz="0" w:space="0" w:color="auto"/>
      </w:divBdr>
    </w:div>
    <w:div w:id="79982521">
      <w:bodyDiv w:val="1"/>
      <w:marLeft w:val="0"/>
      <w:marRight w:val="0"/>
      <w:marTop w:val="0"/>
      <w:marBottom w:val="0"/>
      <w:divBdr>
        <w:top w:val="none" w:sz="0" w:space="0" w:color="auto"/>
        <w:left w:val="none" w:sz="0" w:space="0" w:color="auto"/>
        <w:bottom w:val="none" w:sz="0" w:space="0" w:color="auto"/>
        <w:right w:val="none" w:sz="0" w:space="0" w:color="auto"/>
      </w:divBdr>
    </w:div>
    <w:div w:id="80220348">
      <w:bodyDiv w:val="1"/>
      <w:marLeft w:val="0"/>
      <w:marRight w:val="0"/>
      <w:marTop w:val="0"/>
      <w:marBottom w:val="0"/>
      <w:divBdr>
        <w:top w:val="none" w:sz="0" w:space="0" w:color="auto"/>
        <w:left w:val="none" w:sz="0" w:space="0" w:color="auto"/>
        <w:bottom w:val="none" w:sz="0" w:space="0" w:color="auto"/>
        <w:right w:val="none" w:sz="0" w:space="0" w:color="auto"/>
      </w:divBdr>
    </w:div>
    <w:div w:id="80952795">
      <w:bodyDiv w:val="1"/>
      <w:marLeft w:val="0"/>
      <w:marRight w:val="0"/>
      <w:marTop w:val="0"/>
      <w:marBottom w:val="0"/>
      <w:divBdr>
        <w:top w:val="none" w:sz="0" w:space="0" w:color="auto"/>
        <w:left w:val="none" w:sz="0" w:space="0" w:color="auto"/>
        <w:bottom w:val="none" w:sz="0" w:space="0" w:color="auto"/>
        <w:right w:val="none" w:sz="0" w:space="0" w:color="auto"/>
      </w:divBdr>
    </w:div>
    <w:div w:id="81075269">
      <w:bodyDiv w:val="1"/>
      <w:marLeft w:val="0"/>
      <w:marRight w:val="0"/>
      <w:marTop w:val="0"/>
      <w:marBottom w:val="0"/>
      <w:divBdr>
        <w:top w:val="none" w:sz="0" w:space="0" w:color="auto"/>
        <w:left w:val="none" w:sz="0" w:space="0" w:color="auto"/>
        <w:bottom w:val="none" w:sz="0" w:space="0" w:color="auto"/>
        <w:right w:val="none" w:sz="0" w:space="0" w:color="auto"/>
      </w:divBdr>
    </w:div>
    <w:div w:id="81687985">
      <w:bodyDiv w:val="1"/>
      <w:marLeft w:val="0"/>
      <w:marRight w:val="0"/>
      <w:marTop w:val="0"/>
      <w:marBottom w:val="0"/>
      <w:divBdr>
        <w:top w:val="none" w:sz="0" w:space="0" w:color="auto"/>
        <w:left w:val="none" w:sz="0" w:space="0" w:color="auto"/>
        <w:bottom w:val="none" w:sz="0" w:space="0" w:color="auto"/>
        <w:right w:val="none" w:sz="0" w:space="0" w:color="auto"/>
      </w:divBdr>
    </w:div>
    <w:div w:id="84569986">
      <w:bodyDiv w:val="1"/>
      <w:marLeft w:val="0"/>
      <w:marRight w:val="0"/>
      <w:marTop w:val="0"/>
      <w:marBottom w:val="0"/>
      <w:divBdr>
        <w:top w:val="none" w:sz="0" w:space="0" w:color="auto"/>
        <w:left w:val="none" w:sz="0" w:space="0" w:color="auto"/>
        <w:bottom w:val="none" w:sz="0" w:space="0" w:color="auto"/>
        <w:right w:val="none" w:sz="0" w:space="0" w:color="auto"/>
      </w:divBdr>
    </w:div>
    <w:div w:id="85465567">
      <w:bodyDiv w:val="1"/>
      <w:marLeft w:val="0"/>
      <w:marRight w:val="0"/>
      <w:marTop w:val="0"/>
      <w:marBottom w:val="0"/>
      <w:divBdr>
        <w:top w:val="none" w:sz="0" w:space="0" w:color="auto"/>
        <w:left w:val="none" w:sz="0" w:space="0" w:color="auto"/>
        <w:bottom w:val="none" w:sz="0" w:space="0" w:color="auto"/>
        <w:right w:val="none" w:sz="0" w:space="0" w:color="auto"/>
      </w:divBdr>
    </w:div>
    <w:div w:id="86923338">
      <w:bodyDiv w:val="1"/>
      <w:marLeft w:val="0"/>
      <w:marRight w:val="0"/>
      <w:marTop w:val="0"/>
      <w:marBottom w:val="0"/>
      <w:divBdr>
        <w:top w:val="none" w:sz="0" w:space="0" w:color="auto"/>
        <w:left w:val="none" w:sz="0" w:space="0" w:color="auto"/>
        <w:bottom w:val="none" w:sz="0" w:space="0" w:color="auto"/>
        <w:right w:val="none" w:sz="0" w:space="0" w:color="auto"/>
      </w:divBdr>
    </w:div>
    <w:div w:id="88428615">
      <w:bodyDiv w:val="1"/>
      <w:marLeft w:val="0"/>
      <w:marRight w:val="0"/>
      <w:marTop w:val="0"/>
      <w:marBottom w:val="0"/>
      <w:divBdr>
        <w:top w:val="none" w:sz="0" w:space="0" w:color="auto"/>
        <w:left w:val="none" w:sz="0" w:space="0" w:color="auto"/>
        <w:bottom w:val="none" w:sz="0" w:space="0" w:color="auto"/>
        <w:right w:val="none" w:sz="0" w:space="0" w:color="auto"/>
      </w:divBdr>
    </w:div>
    <w:div w:id="88551037">
      <w:bodyDiv w:val="1"/>
      <w:marLeft w:val="0"/>
      <w:marRight w:val="0"/>
      <w:marTop w:val="0"/>
      <w:marBottom w:val="0"/>
      <w:divBdr>
        <w:top w:val="none" w:sz="0" w:space="0" w:color="auto"/>
        <w:left w:val="none" w:sz="0" w:space="0" w:color="auto"/>
        <w:bottom w:val="none" w:sz="0" w:space="0" w:color="auto"/>
        <w:right w:val="none" w:sz="0" w:space="0" w:color="auto"/>
      </w:divBdr>
    </w:div>
    <w:div w:id="88740008">
      <w:bodyDiv w:val="1"/>
      <w:marLeft w:val="0"/>
      <w:marRight w:val="0"/>
      <w:marTop w:val="0"/>
      <w:marBottom w:val="0"/>
      <w:divBdr>
        <w:top w:val="none" w:sz="0" w:space="0" w:color="auto"/>
        <w:left w:val="none" w:sz="0" w:space="0" w:color="auto"/>
        <w:bottom w:val="none" w:sz="0" w:space="0" w:color="auto"/>
        <w:right w:val="none" w:sz="0" w:space="0" w:color="auto"/>
      </w:divBdr>
    </w:div>
    <w:div w:id="88964848">
      <w:bodyDiv w:val="1"/>
      <w:marLeft w:val="0"/>
      <w:marRight w:val="0"/>
      <w:marTop w:val="0"/>
      <w:marBottom w:val="0"/>
      <w:divBdr>
        <w:top w:val="none" w:sz="0" w:space="0" w:color="auto"/>
        <w:left w:val="none" w:sz="0" w:space="0" w:color="auto"/>
        <w:bottom w:val="none" w:sz="0" w:space="0" w:color="auto"/>
        <w:right w:val="none" w:sz="0" w:space="0" w:color="auto"/>
      </w:divBdr>
    </w:div>
    <w:div w:id="89740940">
      <w:bodyDiv w:val="1"/>
      <w:marLeft w:val="0"/>
      <w:marRight w:val="0"/>
      <w:marTop w:val="0"/>
      <w:marBottom w:val="0"/>
      <w:divBdr>
        <w:top w:val="none" w:sz="0" w:space="0" w:color="auto"/>
        <w:left w:val="none" w:sz="0" w:space="0" w:color="auto"/>
        <w:bottom w:val="none" w:sz="0" w:space="0" w:color="auto"/>
        <w:right w:val="none" w:sz="0" w:space="0" w:color="auto"/>
      </w:divBdr>
    </w:div>
    <w:div w:id="90010952">
      <w:bodyDiv w:val="1"/>
      <w:marLeft w:val="0"/>
      <w:marRight w:val="0"/>
      <w:marTop w:val="0"/>
      <w:marBottom w:val="0"/>
      <w:divBdr>
        <w:top w:val="none" w:sz="0" w:space="0" w:color="auto"/>
        <w:left w:val="none" w:sz="0" w:space="0" w:color="auto"/>
        <w:bottom w:val="none" w:sz="0" w:space="0" w:color="auto"/>
        <w:right w:val="none" w:sz="0" w:space="0" w:color="auto"/>
      </w:divBdr>
    </w:div>
    <w:div w:id="90199035">
      <w:bodyDiv w:val="1"/>
      <w:marLeft w:val="0"/>
      <w:marRight w:val="0"/>
      <w:marTop w:val="0"/>
      <w:marBottom w:val="0"/>
      <w:divBdr>
        <w:top w:val="none" w:sz="0" w:space="0" w:color="auto"/>
        <w:left w:val="none" w:sz="0" w:space="0" w:color="auto"/>
        <w:bottom w:val="none" w:sz="0" w:space="0" w:color="auto"/>
        <w:right w:val="none" w:sz="0" w:space="0" w:color="auto"/>
      </w:divBdr>
    </w:div>
    <w:div w:id="90441318">
      <w:bodyDiv w:val="1"/>
      <w:marLeft w:val="0"/>
      <w:marRight w:val="0"/>
      <w:marTop w:val="0"/>
      <w:marBottom w:val="0"/>
      <w:divBdr>
        <w:top w:val="none" w:sz="0" w:space="0" w:color="auto"/>
        <w:left w:val="none" w:sz="0" w:space="0" w:color="auto"/>
        <w:bottom w:val="none" w:sz="0" w:space="0" w:color="auto"/>
        <w:right w:val="none" w:sz="0" w:space="0" w:color="auto"/>
      </w:divBdr>
    </w:div>
    <w:div w:id="90711540">
      <w:bodyDiv w:val="1"/>
      <w:marLeft w:val="0"/>
      <w:marRight w:val="0"/>
      <w:marTop w:val="0"/>
      <w:marBottom w:val="0"/>
      <w:divBdr>
        <w:top w:val="none" w:sz="0" w:space="0" w:color="auto"/>
        <w:left w:val="none" w:sz="0" w:space="0" w:color="auto"/>
        <w:bottom w:val="none" w:sz="0" w:space="0" w:color="auto"/>
        <w:right w:val="none" w:sz="0" w:space="0" w:color="auto"/>
      </w:divBdr>
    </w:div>
    <w:div w:id="90857310">
      <w:bodyDiv w:val="1"/>
      <w:marLeft w:val="0"/>
      <w:marRight w:val="0"/>
      <w:marTop w:val="0"/>
      <w:marBottom w:val="0"/>
      <w:divBdr>
        <w:top w:val="none" w:sz="0" w:space="0" w:color="auto"/>
        <w:left w:val="none" w:sz="0" w:space="0" w:color="auto"/>
        <w:bottom w:val="none" w:sz="0" w:space="0" w:color="auto"/>
        <w:right w:val="none" w:sz="0" w:space="0" w:color="auto"/>
      </w:divBdr>
    </w:div>
    <w:div w:id="90973664">
      <w:bodyDiv w:val="1"/>
      <w:marLeft w:val="0"/>
      <w:marRight w:val="0"/>
      <w:marTop w:val="0"/>
      <w:marBottom w:val="0"/>
      <w:divBdr>
        <w:top w:val="none" w:sz="0" w:space="0" w:color="auto"/>
        <w:left w:val="none" w:sz="0" w:space="0" w:color="auto"/>
        <w:bottom w:val="none" w:sz="0" w:space="0" w:color="auto"/>
        <w:right w:val="none" w:sz="0" w:space="0" w:color="auto"/>
      </w:divBdr>
    </w:div>
    <w:div w:id="91050559">
      <w:bodyDiv w:val="1"/>
      <w:marLeft w:val="0"/>
      <w:marRight w:val="0"/>
      <w:marTop w:val="0"/>
      <w:marBottom w:val="0"/>
      <w:divBdr>
        <w:top w:val="none" w:sz="0" w:space="0" w:color="auto"/>
        <w:left w:val="none" w:sz="0" w:space="0" w:color="auto"/>
        <w:bottom w:val="none" w:sz="0" w:space="0" w:color="auto"/>
        <w:right w:val="none" w:sz="0" w:space="0" w:color="auto"/>
      </w:divBdr>
    </w:div>
    <w:div w:id="91585837">
      <w:bodyDiv w:val="1"/>
      <w:marLeft w:val="0"/>
      <w:marRight w:val="0"/>
      <w:marTop w:val="0"/>
      <w:marBottom w:val="0"/>
      <w:divBdr>
        <w:top w:val="none" w:sz="0" w:space="0" w:color="auto"/>
        <w:left w:val="none" w:sz="0" w:space="0" w:color="auto"/>
        <w:bottom w:val="none" w:sz="0" w:space="0" w:color="auto"/>
        <w:right w:val="none" w:sz="0" w:space="0" w:color="auto"/>
      </w:divBdr>
    </w:div>
    <w:div w:id="91707425">
      <w:bodyDiv w:val="1"/>
      <w:marLeft w:val="0"/>
      <w:marRight w:val="0"/>
      <w:marTop w:val="0"/>
      <w:marBottom w:val="0"/>
      <w:divBdr>
        <w:top w:val="none" w:sz="0" w:space="0" w:color="auto"/>
        <w:left w:val="none" w:sz="0" w:space="0" w:color="auto"/>
        <w:bottom w:val="none" w:sz="0" w:space="0" w:color="auto"/>
        <w:right w:val="none" w:sz="0" w:space="0" w:color="auto"/>
      </w:divBdr>
    </w:div>
    <w:div w:id="91976906">
      <w:bodyDiv w:val="1"/>
      <w:marLeft w:val="0"/>
      <w:marRight w:val="0"/>
      <w:marTop w:val="0"/>
      <w:marBottom w:val="0"/>
      <w:divBdr>
        <w:top w:val="none" w:sz="0" w:space="0" w:color="auto"/>
        <w:left w:val="none" w:sz="0" w:space="0" w:color="auto"/>
        <w:bottom w:val="none" w:sz="0" w:space="0" w:color="auto"/>
        <w:right w:val="none" w:sz="0" w:space="0" w:color="auto"/>
      </w:divBdr>
    </w:div>
    <w:div w:id="92167897">
      <w:bodyDiv w:val="1"/>
      <w:marLeft w:val="0"/>
      <w:marRight w:val="0"/>
      <w:marTop w:val="0"/>
      <w:marBottom w:val="0"/>
      <w:divBdr>
        <w:top w:val="none" w:sz="0" w:space="0" w:color="auto"/>
        <w:left w:val="none" w:sz="0" w:space="0" w:color="auto"/>
        <w:bottom w:val="none" w:sz="0" w:space="0" w:color="auto"/>
        <w:right w:val="none" w:sz="0" w:space="0" w:color="auto"/>
      </w:divBdr>
    </w:div>
    <w:div w:id="92212110">
      <w:bodyDiv w:val="1"/>
      <w:marLeft w:val="0"/>
      <w:marRight w:val="0"/>
      <w:marTop w:val="0"/>
      <w:marBottom w:val="0"/>
      <w:divBdr>
        <w:top w:val="none" w:sz="0" w:space="0" w:color="auto"/>
        <w:left w:val="none" w:sz="0" w:space="0" w:color="auto"/>
        <w:bottom w:val="none" w:sz="0" w:space="0" w:color="auto"/>
        <w:right w:val="none" w:sz="0" w:space="0" w:color="auto"/>
      </w:divBdr>
    </w:div>
    <w:div w:id="92633442">
      <w:bodyDiv w:val="1"/>
      <w:marLeft w:val="0"/>
      <w:marRight w:val="0"/>
      <w:marTop w:val="0"/>
      <w:marBottom w:val="0"/>
      <w:divBdr>
        <w:top w:val="none" w:sz="0" w:space="0" w:color="auto"/>
        <w:left w:val="none" w:sz="0" w:space="0" w:color="auto"/>
        <w:bottom w:val="none" w:sz="0" w:space="0" w:color="auto"/>
        <w:right w:val="none" w:sz="0" w:space="0" w:color="auto"/>
      </w:divBdr>
    </w:div>
    <w:div w:id="92824230">
      <w:bodyDiv w:val="1"/>
      <w:marLeft w:val="0"/>
      <w:marRight w:val="0"/>
      <w:marTop w:val="0"/>
      <w:marBottom w:val="0"/>
      <w:divBdr>
        <w:top w:val="none" w:sz="0" w:space="0" w:color="auto"/>
        <w:left w:val="none" w:sz="0" w:space="0" w:color="auto"/>
        <w:bottom w:val="none" w:sz="0" w:space="0" w:color="auto"/>
        <w:right w:val="none" w:sz="0" w:space="0" w:color="auto"/>
      </w:divBdr>
    </w:div>
    <w:div w:id="93979928">
      <w:bodyDiv w:val="1"/>
      <w:marLeft w:val="0"/>
      <w:marRight w:val="0"/>
      <w:marTop w:val="0"/>
      <w:marBottom w:val="0"/>
      <w:divBdr>
        <w:top w:val="none" w:sz="0" w:space="0" w:color="auto"/>
        <w:left w:val="none" w:sz="0" w:space="0" w:color="auto"/>
        <w:bottom w:val="none" w:sz="0" w:space="0" w:color="auto"/>
        <w:right w:val="none" w:sz="0" w:space="0" w:color="auto"/>
      </w:divBdr>
    </w:div>
    <w:div w:id="94713276">
      <w:bodyDiv w:val="1"/>
      <w:marLeft w:val="0"/>
      <w:marRight w:val="0"/>
      <w:marTop w:val="0"/>
      <w:marBottom w:val="0"/>
      <w:divBdr>
        <w:top w:val="none" w:sz="0" w:space="0" w:color="auto"/>
        <w:left w:val="none" w:sz="0" w:space="0" w:color="auto"/>
        <w:bottom w:val="none" w:sz="0" w:space="0" w:color="auto"/>
        <w:right w:val="none" w:sz="0" w:space="0" w:color="auto"/>
      </w:divBdr>
    </w:div>
    <w:div w:id="94831323">
      <w:bodyDiv w:val="1"/>
      <w:marLeft w:val="0"/>
      <w:marRight w:val="0"/>
      <w:marTop w:val="0"/>
      <w:marBottom w:val="0"/>
      <w:divBdr>
        <w:top w:val="none" w:sz="0" w:space="0" w:color="auto"/>
        <w:left w:val="none" w:sz="0" w:space="0" w:color="auto"/>
        <w:bottom w:val="none" w:sz="0" w:space="0" w:color="auto"/>
        <w:right w:val="none" w:sz="0" w:space="0" w:color="auto"/>
      </w:divBdr>
    </w:div>
    <w:div w:id="94861501">
      <w:bodyDiv w:val="1"/>
      <w:marLeft w:val="0"/>
      <w:marRight w:val="0"/>
      <w:marTop w:val="0"/>
      <w:marBottom w:val="0"/>
      <w:divBdr>
        <w:top w:val="none" w:sz="0" w:space="0" w:color="auto"/>
        <w:left w:val="none" w:sz="0" w:space="0" w:color="auto"/>
        <w:bottom w:val="none" w:sz="0" w:space="0" w:color="auto"/>
        <w:right w:val="none" w:sz="0" w:space="0" w:color="auto"/>
      </w:divBdr>
    </w:div>
    <w:div w:id="95293956">
      <w:bodyDiv w:val="1"/>
      <w:marLeft w:val="0"/>
      <w:marRight w:val="0"/>
      <w:marTop w:val="0"/>
      <w:marBottom w:val="0"/>
      <w:divBdr>
        <w:top w:val="none" w:sz="0" w:space="0" w:color="auto"/>
        <w:left w:val="none" w:sz="0" w:space="0" w:color="auto"/>
        <w:bottom w:val="none" w:sz="0" w:space="0" w:color="auto"/>
        <w:right w:val="none" w:sz="0" w:space="0" w:color="auto"/>
      </w:divBdr>
    </w:div>
    <w:div w:id="95685293">
      <w:bodyDiv w:val="1"/>
      <w:marLeft w:val="0"/>
      <w:marRight w:val="0"/>
      <w:marTop w:val="0"/>
      <w:marBottom w:val="0"/>
      <w:divBdr>
        <w:top w:val="none" w:sz="0" w:space="0" w:color="auto"/>
        <w:left w:val="none" w:sz="0" w:space="0" w:color="auto"/>
        <w:bottom w:val="none" w:sz="0" w:space="0" w:color="auto"/>
        <w:right w:val="none" w:sz="0" w:space="0" w:color="auto"/>
      </w:divBdr>
    </w:div>
    <w:div w:id="95710081">
      <w:bodyDiv w:val="1"/>
      <w:marLeft w:val="0"/>
      <w:marRight w:val="0"/>
      <w:marTop w:val="0"/>
      <w:marBottom w:val="0"/>
      <w:divBdr>
        <w:top w:val="none" w:sz="0" w:space="0" w:color="auto"/>
        <w:left w:val="none" w:sz="0" w:space="0" w:color="auto"/>
        <w:bottom w:val="none" w:sz="0" w:space="0" w:color="auto"/>
        <w:right w:val="none" w:sz="0" w:space="0" w:color="auto"/>
      </w:divBdr>
    </w:div>
    <w:div w:id="96097690">
      <w:bodyDiv w:val="1"/>
      <w:marLeft w:val="0"/>
      <w:marRight w:val="0"/>
      <w:marTop w:val="0"/>
      <w:marBottom w:val="0"/>
      <w:divBdr>
        <w:top w:val="none" w:sz="0" w:space="0" w:color="auto"/>
        <w:left w:val="none" w:sz="0" w:space="0" w:color="auto"/>
        <w:bottom w:val="none" w:sz="0" w:space="0" w:color="auto"/>
        <w:right w:val="none" w:sz="0" w:space="0" w:color="auto"/>
      </w:divBdr>
    </w:div>
    <w:div w:id="96143452">
      <w:bodyDiv w:val="1"/>
      <w:marLeft w:val="0"/>
      <w:marRight w:val="0"/>
      <w:marTop w:val="0"/>
      <w:marBottom w:val="0"/>
      <w:divBdr>
        <w:top w:val="none" w:sz="0" w:space="0" w:color="auto"/>
        <w:left w:val="none" w:sz="0" w:space="0" w:color="auto"/>
        <w:bottom w:val="none" w:sz="0" w:space="0" w:color="auto"/>
        <w:right w:val="none" w:sz="0" w:space="0" w:color="auto"/>
      </w:divBdr>
    </w:div>
    <w:div w:id="96876670">
      <w:bodyDiv w:val="1"/>
      <w:marLeft w:val="0"/>
      <w:marRight w:val="0"/>
      <w:marTop w:val="0"/>
      <w:marBottom w:val="0"/>
      <w:divBdr>
        <w:top w:val="none" w:sz="0" w:space="0" w:color="auto"/>
        <w:left w:val="none" w:sz="0" w:space="0" w:color="auto"/>
        <w:bottom w:val="none" w:sz="0" w:space="0" w:color="auto"/>
        <w:right w:val="none" w:sz="0" w:space="0" w:color="auto"/>
      </w:divBdr>
    </w:div>
    <w:div w:id="97406467">
      <w:bodyDiv w:val="1"/>
      <w:marLeft w:val="0"/>
      <w:marRight w:val="0"/>
      <w:marTop w:val="0"/>
      <w:marBottom w:val="0"/>
      <w:divBdr>
        <w:top w:val="none" w:sz="0" w:space="0" w:color="auto"/>
        <w:left w:val="none" w:sz="0" w:space="0" w:color="auto"/>
        <w:bottom w:val="none" w:sz="0" w:space="0" w:color="auto"/>
        <w:right w:val="none" w:sz="0" w:space="0" w:color="auto"/>
      </w:divBdr>
    </w:div>
    <w:div w:id="97679902">
      <w:bodyDiv w:val="1"/>
      <w:marLeft w:val="0"/>
      <w:marRight w:val="0"/>
      <w:marTop w:val="0"/>
      <w:marBottom w:val="0"/>
      <w:divBdr>
        <w:top w:val="none" w:sz="0" w:space="0" w:color="auto"/>
        <w:left w:val="none" w:sz="0" w:space="0" w:color="auto"/>
        <w:bottom w:val="none" w:sz="0" w:space="0" w:color="auto"/>
        <w:right w:val="none" w:sz="0" w:space="0" w:color="auto"/>
      </w:divBdr>
    </w:div>
    <w:div w:id="97910787">
      <w:bodyDiv w:val="1"/>
      <w:marLeft w:val="0"/>
      <w:marRight w:val="0"/>
      <w:marTop w:val="0"/>
      <w:marBottom w:val="0"/>
      <w:divBdr>
        <w:top w:val="none" w:sz="0" w:space="0" w:color="auto"/>
        <w:left w:val="none" w:sz="0" w:space="0" w:color="auto"/>
        <w:bottom w:val="none" w:sz="0" w:space="0" w:color="auto"/>
        <w:right w:val="none" w:sz="0" w:space="0" w:color="auto"/>
      </w:divBdr>
    </w:div>
    <w:div w:id="98061864">
      <w:bodyDiv w:val="1"/>
      <w:marLeft w:val="0"/>
      <w:marRight w:val="0"/>
      <w:marTop w:val="0"/>
      <w:marBottom w:val="0"/>
      <w:divBdr>
        <w:top w:val="none" w:sz="0" w:space="0" w:color="auto"/>
        <w:left w:val="none" w:sz="0" w:space="0" w:color="auto"/>
        <w:bottom w:val="none" w:sz="0" w:space="0" w:color="auto"/>
        <w:right w:val="none" w:sz="0" w:space="0" w:color="auto"/>
      </w:divBdr>
    </w:div>
    <w:div w:id="98062427">
      <w:bodyDiv w:val="1"/>
      <w:marLeft w:val="0"/>
      <w:marRight w:val="0"/>
      <w:marTop w:val="0"/>
      <w:marBottom w:val="0"/>
      <w:divBdr>
        <w:top w:val="none" w:sz="0" w:space="0" w:color="auto"/>
        <w:left w:val="none" w:sz="0" w:space="0" w:color="auto"/>
        <w:bottom w:val="none" w:sz="0" w:space="0" w:color="auto"/>
        <w:right w:val="none" w:sz="0" w:space="0" w:color="auto"/>
      </w:divBdr>
    </w:div>
    <w:div w:id="98186362">
      <w:bodyDiv w:val="1"/>
      <w:marLeft w:val="0"/>
      <w:marRight w:val="0"/>
      <w:marTop w:val="0"/>
      <w:marBottom w:val="0"/>
      <w:divBdr>
        <w:top w:val="none" w:sz="0" w:space="0" w:color="auto"/>
        <w:left w:val="none" w:sz="0" w:space="0" w:color="auto"/>
        <w:bottom w:val="none" w:sz="0" w:space="0" w:color="auto"/>
        <w:right w:val="none" w:sz="0" w:space="0" w:color="auto"/>
      </w:divBdr>
    </w:div>
    <w:div w:id="98455502">
      <w:bodyDiv w:val="1"/>
      <w:marLeft w:val="0"/>
      <w:marRight w:val="0"/>
      <w:marTop w:val="0"/>
      <w:marBottom w:val="0"/>
      <w:divBdr>
        <w:top w:val="none" w:sz="0" w:space="0" w:color="auto"/>
        <w:left w:val="none" w:sz="0" w:space="0" w:color="auto"/>
        <w:bottom w:val="none" w:sz="0" w:space="0" w:color="auto"/>
        <w:right w:val="none" w:sz="0" w:space="0" w:color="auto"/>
      </w:divBdr>
    </w:div>
    <w:div w:id="99493333">
      <w:bodyDiv w:val="1"/>
      <w:marLeft w:val="0"/>
      <w:marRight w:val="0"/>
      <w:marTop w:val="0"/>
      <w:marBottom w:val="0"/>
      <w:divBdr>
        <w:top w:val="none" w:sz="0" w:space="0" w:color="auto"/>
        <w:left w:val="none" w:sz="0" w:space="0" w:color="auto"/>
        <w:bottom w:val="none" w:sz="0" w:space="0" w:color="auto"/>
        <w:right w:val="none" w:sz="0" w:space="0" w:color="auto"/>
      </w:divBdr>
    </w:div>
    <w:div w:id="99763588">
      <w:bodyDiv w:val="1"/>
      <w:marLeft w:val="0"/>
      <w:marRight w:val="0"/>
      <w:marTop w:val="0"/>
      <w:marBottom w:val="0"/>
      <w:divBdr>
        <w:top w:val="none" w:sz="0" w:space="0" w:color="auto"/>
        <w:left w:val="none" w:sz="0" w:space="0" w:color="auto"/>
        <w:bottom w:val="none" w:sz="0" w:space="0" w:color="auto"/>
        <w:right w:val="none" w:sz="0" w:space="0" w:color="auto"/>
      </w:divBdr>
    </w:div>
    <w:div w:id="100146060">
      <w:bodyDiv w:val="1"/>
      <w:marLeft w:val="0"/>
      <w:marRight w:val="0"/>
      <w:marTop w:val="0"/>
      <w:marBottom w:val="0"/>
      <w:divBdr>
        <w:top w:val="none" w:sz="0" w:space="0" w:color="auto"/>
        <w:left w:val="none" w:sz="0" w:space="0" w:color="auto"/>
        <w:bottom w:val="none" w:sz="0" w:space="0" w:color="auto"/>
        <w:right w:val="none" w:sz="0" w:space="0" w:color="auto"/>
      </w:divBdr>
    </w:div>
    <w:div w:id="100345986">
      <w:bodyDiv w:val="1"/>
      <w:marLeft w:val="0"/>
      <w:marRight w:val="0"/>
      <w:marTop w:val="0"/>
      <w:marBottom w:val="0"/>
      <w:divBdr>
        <w:top w:val="none" w:sz="0" w:space="0" w:color="auto"/>
        <w:left w:val="none" w:sz="0" w:space="0" w:color="auto"/>
        <w:bottom w:val="none" w:sz="0" w:space="0" w:color="auto"/>
        <w:right w:val="none" w:sz="0" w:space="0" w:color="auto"/>
      </w:divBdr>
    </w:div>
    <w:div w:id="100493726">
      <w:bodyDiv w:val="1"/>
      <w:marLeft w:val="0"/>
      <w:marRight w:val="0"/>
      <w:marTop w:val="0"/>
      <w:marBottom w:val="0"/>
      <w:divBdr>
        <w:top w:val="none" w:sz="0" w:space="0" w:color="auto"/>
        <w:left w:val="none" w:sz="0" w:space="0" w:color="auto"/>
        <w:bottom w:val="none" w:sz="0" w:space="0" w:color="auto"/>
        <w:right w:val="none" w:sz="0" w:space="0" w:color="auto"/>
      </w:divBdr>
    </w:div>
    <w:div w:id="101388241">
      <w:bodyDiv w:val="1"/>
      <w:marLeft w:val="0"/>
      <w:marRight w:val="0"/>
      <w:marTop w:val="0"/>
      <w:marBottom w:val="0"/>
      <w:divBdr>
        <w:top w:val="none" w:sz="0" w:space="0" w:color="auto"/>
        <w:left w:val="none" w:sz="0" w:space="0" w:color="auto"/>
        <w:bottom w:val="none" w:sz="0" w:space="0" w:color="auto"/>
        <w:right w:val="none" w:sz="0" w:space="0" w:color="auto"/>
      </w:divBdr>
    </w:div>
    <w:div w:id="101581417">
      <w:bodyDiv w:val="1"/>
      <w:marLeft w:val="0"/>
      <w:marRight w:val="0"/>
      <w:marTop w:val="0"/>
      <w:marBottom w:val="0"/>
      <w:divBdr>
        <w:top w:val="none" w:sz="0" w:space="0" w:color="auto"/>
        <w:left w:val="none" w:sz="0" w:space="0" w:color="auto"/>
        <w:bottom w:val="none" w:sz="0" w:space="0" w:color="auto"/>
        <w:right w:val="none" w:sz="0" w:space="0" w:color="auto"/>
      </w:divBdr>
    </w:div>
    <w:div w:id="102966176">
      <w:bodyDiv w:val="1"/>
      <w:marLeft w:val="0"/>
      <w:marRight w:val="0"/>
      <w:marTop w:val="0"/>
      <w:marBottom w:val="0"/>
      <w:divBdr>
        <w:top w:val="none" w:sz="0" w:space="0" w:color="auto"/>
        <w:left w:val="none" w:sz="0" w:space="0" w:color="auto"/>
        <w:bottom w:val="none" w:sz="0" w:space="0" w:color="auto"/>
        <w:right w:val="none" w:sz="0" w:space="0" w:color="auto"/>
      </w:divBdr>
    </w:div>
    <w:div w:id="105583756">
      <w:bodyDiv w:val="1"/>
      <w:marLeft w:val="0"/>
      <w:marRight w:val="0"/>
      <w:marTop w:val="0"/>
      <w:marBottom w:val="0"/>
      <w:divBdr>
        <w:top w:val="none" w:sz="0" w:space="0" w:color="auto"/>
        <w:left w:val="none" w:sz="0" w:space="0" w:color="auto"/>
        <w:bottom w:val="none" w:sz="0" w:space="0" w:color="auto"/>
        <w:right w:val="none" w:sz="0" w:space="0" w:color="auto"/>
      </w:divBdr>
    </w:div>
    <w:div w:id="106581191">
      <w:bodyDiv w:val="1"/>
      <w:marLeft w:val="0"/>
      <w:marRight w:val="0"/>
      <w:marTop w:val="0"/>
      <w:marBottom w:val="0"/>
      <w:divBdr>
        <w:top w:val="none" w:sz="0" w:space="0" w:color="auto"/>
        <w:left w:val="none" w:sz="0" w:space="0" w:color="auto"/>
        <w:bottom w:val="none" w:sz="0" w:space="0" w:color="auto"/>
        <w:right w:val="none" w:sz="0" w:space="0" w:color="auto"/>
      </w:divBdr>
    </w:div>
    <w:div w:id="107243107">
      <w:bodyDiv w:val="1"/>
      <w:marLeft w:val="0"/>
      <w:marRight w:val="0"/>
      <w:marTop w:val="0"/>
      <w:marBottom w:val="0"/>
      <w:divBdr>
        <w:top w:val="none" w:sz="0" w:space="0" w:color="auto"/>
        <w:left w:val="none" w:sz="0" w:space="0" w:color="auto"/>
        <w:bottom w:val="none" w:sz="0" w:space="0" w:color="auto"/>
        <w:right w:val="none" w:sz="0" w:space="0" w:color="auto"/>
      </w:divBdr>
    </w:div>
    <w:div w:id="107287019">
      <w:bodyDiv w:val="1"/>
      <w:marLeft w:val="0"/>
      <w:marRight w:val="0"/>
      <w:marTop w:val="0"/>
      <w:marBottom w:val="0"/>
      <w:divBdr>
        <w:top w:val="none" w:sz="0" w:space="0" w:color="auto"/>
        <w:left w:val="none" w:sz="0" w:space="0" w:color="auto"/>
        <w:bottom w:val="none" w:sz="0" w:space="0" w:color="auto"/>
        <w:right w:val="none" w:sz="0" w:space="0" w:color="auto"/>
      </w:divBdr>
    </w:div>
    <w:div w:id="108207225">
      <w:bodyDiv w:val="1"/>
      <w:marLeft w:val="0"/>
      <w:marRight w:val="0"/>
      <w:marTop w:val="0"/>
      <w:marBottom w:val="0"/>
      <w:divBdr>
        <w:top w:val="none" w:sz="0" w:space="0" w:color="auto"/>
        <w:left w:val="none" w:sz="0" w:space="0" w:color="auto"/>
        <w:bottom w:val="none" w:sz="0" w:space="0" w:color="auto"/>
        <w:right w:val="none" w:sz="0" w:space="0" w:color="auto"/>
      </w:divBdr>
    </w:div>
    <w:div w:id="108358292">
      <w:bodyDiv w:val="1"/>
      <w:marLeft w:val="0"/>
      <w:marRight w:val="0"/>
      <w:marTop w:val="0"/>
      <w:marBottom w:val="0"/>
      <w:divBdr>
        <w:top w:val="none" w:sz="0" w:space="0" w:color="auto"/>
        <w:left w:val="none" w:sz="0" w:space="0" w:color="auto"/>
        <w:bottom w:val="none" w:sz="0" w:space="0" w:color="auto"/>
        <w:right w:val="none" w:sz="0" w:space="0" w:color="auto"/>
      </w:divBdr>
    </w:div>
    <w:div w:id="108476684">
      <w:bodyDiv w:val="1"/>
      <w:marLeft w:val="0"/>
      <w:marRight w:val="0"/>
      <w:marTop w:val="0"/>
      <w:marBottom w:val="0"/>
      <w:divBdr>
        <w:top w:val="none" w:sz="0" w:space="0" w:color="auto"/>
        <w:left w:val="none" w:sz="0" w:space="0" w:color="auto"/>
        <w:bottom w:val="none" w:sz="0" w:space="0" w:color="auto"/>
        <w:right w:val="none" w:sz="0" w:space="0" w:color="auto"/>
      </w:divBdr>
    </w:div>
    <w:div w:id="108790371">
      <w:bodyDiv w:val="1"/>
      <w:marLeft w:val="0"/>
      <w:marRight w:val="0"/>
      <w:marTop w:val="0"/>
      <w:marBottom w:val="0"/>
      <w:divBdr>
        <w:top w:val="none" w:sz="0" w:space="0" w:color="auto"/>
        <w:left w:val="none" w:sz="0" w:space="0" w:color="auto"/>
        <w:bottom w:val="none" w:sz="0" w:space="0" w:color="auto"/>
        <w:right w:val="none" w:sz="0" w:space="0" w:color="auto"/>
      </w:divBdr>
    </w:div>
    <w:div w:id="109277451">
      <w:bodyDiv w:val="1"/>
      <w:marLeft w:val="0"/>
      <w:marRight w:val="0"/>
      <w:marTop w:val="0"/>
      <w:marBottom w:val="0"/>
      <w:divBdr>
        <w:top w:val="none" w:sz="0" w:space="0" w:color="auto"/>
        <w:left w:val="none" w:sz="0" w:space="0" w:color="auto"/>
        <w:bottom w:val="none" w:sz="0" w:space="0" w:color="auto"/>
        <w:right w:val="none" w:sz="0" w:space="0" w:color="auto"/>
      </w:divBdr>
    </w:div>
    <w:div w:id="110176928">
      <w:bodyDiv w:val="1"/>
      <w:marLeft w:val="0"/>
      <w:marRight w:val="0"/>
      <w:marTop w:val="0"/>
      <w:marBottom w:val="0"/>
      <w:divBdr>
        <w:top w:val="none" w:sz="0" w:space="0" w:color="auto"/>
        <w:left w:val="none" w:sz="0" w:space="0" w:color="auto"/>
        <w:bottom w:val="none" w:sz="0" w:space="0" w:color="auto"/>
        <w:right w:val="none" w:sz="0" w:space="0" w:color="auto"/>
      </w:divBdr>
    </w:div>
    <w:div w:id="110785455">
      <w:bodyDiv w:val="1"/>
      <w:marLeft w:val="0"/>
      <w:marRight w:val="0"/>
      <w:marTop w:val="0"/>
      <w:marBottom w:val="0"/>
      <w:divBdr>
        <w:top w:val="none" w:sz="0" w:space="0" w:color="auto"/>
        <w:left w:val="none" w:sz="0" w:space="0" w:color="auto"/>
        <w:bottom w:val="none" w:sz="0" w:space="0" w:color="auto"/>
        <w:right w:val="none" w:sz="0" w:space="0" w:color="auto"/>
      </w:divBdr>
    </w:div>
    <w:div w:id="111560285">
      <w:bodyDiv w:val="1"/>
      <w:marLeft w:val="0"/>
      <w:marRight w:val="0"/>
      <w:marTop w:val="0"/>
      <w:marBottom w:val="0"/>
      <w:divBdr>
        <w:top w:val="none" w:sz="0" w:space="0" w:color="auto"/>
        <w:left w:val="none" w:sz="0" w:space="0" w:color="auto"/>
        <w:bottom w:val="none" w:sz="0" w:space="0" w:color="auto"/>
        <w:right w:val="none" w:sz="0" w:space="0" w:color="auto"/>
      </w:divBdr>
    </w:div>
    <w:div w:id="111755970">
      <w:bodyDiv w:val="1"/>
      <w:marLeft w:val="0"/>
      <w:marRight w:val="0"/>
      <w:marTop w:val="0"/>
      <w:marBottom w:val="0"/>
      <w:divBdr>
        <w:top w:val="none" w:sz="0" w:space="0" w:color="auto"/>
        <w:left w:val="none" w:sz="0" w:space="0" w:color="auto"/>
        <w:bottom w:val="none" w:sz="0" w:space="0" w:color="auto"/>
        <w:right w:val="none" w:sz="0" w:space="0" w:color="auto"/>
      </w:divBdr>
    </w:div>
    <w:div w:id="113598210">
      <w:bodyDiv w:val="1"/>
      <w:marLeft w:val="0"/>
      <w:marRight w:val="0"/>
      <w:marTop w:val="0"/>
      <w:marBottom w:val="0"/>
      <w:divBdr>
        <w:top w:val="none" w:sz="0" w:space="0" w:color="auto"/>
        <w:left w:val="none" w:sz="0" w:space="0" w:color="auto"/>
        <w:bottom w:val="none" w:sz="0" w:space="0" w:color="auto"/>
        <w:right w:val="none" w:sz="0" w:space="0" w:color="auto"/>
      </w:divBdr>
    </w:div>
    <w:div w:id="113910264">
      <w:bodyDiv w:val="1"/>
      <w:marLeft w:val="0"/>
      <w:marRight w:val="0"/>
      <w:marTop w:val="0"/>
      <w:marBottom w:val="0"/>
      <w:divBdr>
        <w:top w:val="none" w:sz="0" w:space="0" w:color="auto"/>
        <w:left w:val="none" w:sz="0" w:space="0" w:color="auto"/>
        <w:bottom w:val="none" w:sz="0" w:space="0" w:color="auto"/>
        <w:right w:val="none" w:sz="0" w:space="0" w:color="auto"/>
      </w:divBdr>
    </w:div>
    <w:div w:id="114060783">
      <w:bodyDiv w:val="1"/>
      <w:marLeft w:val="0"/>
      <w:marRight w:val="0"/>
      <w:marTop w:val="0"/>
      <w:marBottom w:val="0"/>
      <w:divBdr>
        <w:top w:val="none" w:sz="0" w:space="0" w:color="auto"/>
        <w:left w:val="none" w:sz="0" w:space="0" w:color="auto"/>
        <w:bottom w:val="none" w:sz="0" w:space="0" w:color="auto"/>
        <w:right w:val="none" w:sz="0" w:space="0" w:color="auto"/>
      </w:divBdr>
    </w:div>
    <w:div w:id="114174920">
      <w:bodyDiv w:val="1"/>
      <w:marLeft w:val="0"/>
      <w:marRight w:val="0"/>
      <w:marTop w:val="0"/>
      <w:marBottom w:val="0"/>
      <w:divBdr>
        <w:top w:val="none" w:sz="0" w:space="0" w:color="auto"/>
        <w:left w:val="none" w:sz="0" w:space="0" w:color="auto"/>
        <w:bottom w:val="none" w:sz="0" w:space="0" w:color="auto"/>
        <w:right w:val="none" w:sz="0" w:space="0" w:color="auto"/>
      </w:divBdr>
    </w:div>
    <w:div w:id="114327457">
      <w:bodyDiv w:val="1"/>
      <w:marLeft w:val="0"/>
      <w:marRight w:val="0"/>
      <w:marTop w:val="0"/>
      <w:marBottom w:val="0"/>
      <w:divBdr>
        <w:top w:val="none" w:sz="0" w:space="0" w:color="auto"/>
        <w:left w:val="none" w:sz="0" w:space="0" w:color="auto"/>
        <w:bottom w:val="none" w:sz="0" w:space="0" w:color="auto"/>
        <w:right w:val="none" w:sz="0" w:space="0" w:color="auto"/>
      </w:divBdr>
    </w:div>
    <w:div w:id="114641603">
      <w:bodyDiv w:val="1"/>
      <w:marLeft w:val="0"/>
      <w:marRight w:val="0"/>
      <w:marTop w:val="0"/>
      <w:marBottom w:val="0"/>
      <w:divBdr>
        <w:top w:val="none" w:sz="0" w:space="0" w:color="auto"/>
        <w:left w:val="none" w:sz="0" w:space="0" w:color="auto"/>
        <w:bottom w:val="none" w:sz="0" w:space="0" w:color="auto"/>
        <w:right w:val="none" w:sz="0" w:space="0" w:color="auto"/>
      </w:divBdr>
    </w:div>
    <w:div w:id="114758622">
      <w:bodyDiv w:val="1"/>
      <w:marLeft w:val="0"/>
      <w:marRight w:val="0"/>
      <w:marTop w:val="0"/>
      <w:marBottom w:val="0"/>
      <w:divBdr>
        <w:top w:val="none" w:sz="0" w:space="0" w:color="auto"/>
        <w:left w:val="none" w:sz="0" w:space="0" w:color="auto"/>
        <w:bottom w:val="none" w:sz="0" w:space="0" w:color="auto"/>
        <w:right w:val="none" w:sz="0" w:space="0" w:color="auto"/>
      </w:divBdr>
    </w:div>
    <w:div w:id="115635927">
      <w:bodyDiv w:val="1"/>
      <w:marLeft w:val="0"/>
      <w:marRight w:val="0"/>
      <w:marTop w:val="0"/>
      <w:marBottom w:val="0"/>
      <w:divBdr>
        <w:top w:val="none" w:sz="0" w:space="0" w:color="auto"/>
        <w:left w:val="none" w:sz="0" w:space="0" w:color="auto"/>
        <w:bottom w:val="none" w:sz="0" w:space="0" w:color="auto"/>
        <w:right w:val="none" w:sz="0" w:space="0" w:color="auto"/>
      </w:divBdr>
    </w:div>
    <w:div w:id="115636506">
      <w:bodyDiv w:val="1"/>
      <w:marLeft w:val="0"/>
      <w:marRight w:val="0"/>
      <w:marTop w:val="0"/>
      <w:marBottom w:val="0"/>
      <w:divBdr>
        <w:top w:val="none" w:sz="0" w:space="0" w:color="auto"/>
        <w:left w:val="none" w:sz="0" w:space="0" w:color="auto"/>
        <w:bottom w:val="none" w:sz="0" w:space="0" w:color="auto"/>
        <w:right w:val="none" w:sz="0" w:space="0" w:color="auto"/>
      </w:divBdr>
    </w:div>
    <w:div w:id="115681099">
      <w:bodyDiv w:val="1"/>
      <w:marLeft w:val="0"/>
      <w:marRight w:val="0"/>
      <w:marTop w:val="0"/>
      <w:marBottom w:val="0"/>
      <w:divBdr>
        <w:top w:val="none" w:sz="0" w:space="0" w:color="auto"/>
        <w:left w:val="none" w:sz="0" w:space="0" w:color="auto"/>
        <w:bottom w:val="none" w:sz="0" w:space="0" w:color="auto"/>
        <w:right w:val="none" w:sz="0" w:space="0" w:color="auto"/>
      </w:divBdr>
    </w:div>
    <w:div w:id="115948292">
      <w:bodyDiv w:val="1"/>
      <w:marLeft w:val="0"/>
      <w:marRight w:val="0"/>
      <w:marTop w:val="0"/>
      <w:marBottom w:val="0"/>
      <w:divBdr>
        <w:top w:val="none" w:sz="0" w:space="0" w:color="auto"/>
        <w:left w:val="none" w:sz="0" w:space="0" w:color="auto"/>
        <w:bottom w:val="none" w:sz="0" w:space="0" w:color="auto"/>
        <w:right w:val="none" w:sz="0" w:space="0" w:color="auto"/>
      </w:divBdr>
    </w:div>
    <w:div w:id="115952717">
      <w:bodyDiv w:val="1"/>
      <w:marLeft w:val="0"/>
      <w:marRight w:val="0"/>
      <w:marTop w:val="0"/>
      <w:marBottom w:val="0"/>
      <w:divBdr>
        <w:top w:val="none" w:sz="0" w:space="0" w:color="auto"/>
        <w:left w:val="none" w:sz="0" w:space="0" w:color="auto"/>
        <w:bottom w:val="none" w:sz="0" w:space="0" w:color="auto"/>
        <w:right w:val="none" w:sz="0" w:space="0" w:color="auto"/>
      </w:divBdr>
    </w:div>
    <w:div w:id="116291044">
      <w:bodyDiv w:val="1"/>
      <w:marLeft w:val="0"/>
      <w:marRight w:val="0"/>
      <w:marTop w:val="0"/>
      <w:marBottom w:val="0"/>
      <w:divBdr>
        <w:top w:val="none" w:sz="0" w:space="0" w:color="auto"/>
        <w:left w:val="none" w:sz="0" w:space="0" w:color="auto"/>
        <w:bottom w:val="none" w:sz="0" w:space="0" w:color="auto"/>
        <w:right w:val="none" w:sz="0" w:space="0" w:color="auto"/>
      </w:divBdr>
    </w:div>
    <w:div w:id="116997082">
      <w:bodyDiv w:val="1"/>
      <w:marLeft w:val="0"/>
      <w:marRight w:val="0"/>
      <w:marTop w:val="0"/>
      <w:marBottom w:val="0"/>
      <w:divBdr>
        <w:top w:val="none" w:sz="0" w:space="0" w:color="auto"/>
        <w:left w:val="none" w:sz="0" w:space="0" w:color="auto"/>
        <w:bottom w:val="none" w:sz="0" w:space="0" w:color="auto"/>
        <w:right w:val="none" w:sz="0" w:space="0" w:color="auto"/>
      </w:divBdr>
    </w:div>
    <w:div w:id="117341732">
      <w:bodyDiv w:val="1"/>
      <w:marLeft w:val="0"/>
      <w:marRight w:val="0"/>
      <w:marTop w:val="0"/>
      <w:marBottom w:val="0"/>
      <w:divBdr>
        <w:top w:val="none" w:sz="0" w:space="0" w:color="auto"/>
        <w:left w:val="none" w:sz="0" w:space="0" w:color="auto"/>
        <w:bottom w:val="none" w:sz="0" w:space="0" w:color="auto"/>
        <w:right w:val="none" w:sz="0" w:space="0" w:color="auto"/>
      </w:divBdr>
    </w:div>
    <w:div w:id="118301748">
      <w:bodyDiv w:val="1"/>
      <w:marLeft w:val="0"/>
      <w:marRight w:val="0"/>
      <w:marTop w:val="0"/>
      <w:marBottom w:val="0"/>
      <w:divBdr>
        <w:top w:val="none" w:sz="0" w:space="0" w:color="auto"/>
        <w:left w:val="none" w:sz="0" w:space="0" w:color="auto"/>
        <w:bottom w:val="none" w:sz="0" w:space="0" w:color="auto"/>
        <w:right w:val="none" w:sz="0" w:space="0" w:color="auto"/>
      </w:divBdr>
    </w:div>
    <w:div w:id="118569191">
      <w:bodyDiv w:val="1"/>
      <w:marLeft w:val="0"/>
      <w:marRight w:val="0"/>
      <w:marTop w:val="0"/>
      <w:marBottom w:val="0"/>
      <w:divBdr>
        <w:top w:val="none" w:sz="0" w:space="0" w:color="auto"/>
        <w:left w:val="none" w:sz="0" w:space="0" w:color="auto"/>
        <w:bottom w:val="none" w:sz="0" w:space="0" w:color="auto"/>
        <w:right w:val="none" w:sz="0" w:space="0" w:color="auto"/>
      </w:divBdr>
    </w:div>
    <w:div w:id="118958719">
      <w:bodyDiv w:val="1"/>
      <w:marLeft w:val="0"/>
      <w:marRight w:val="0"/>
      <w:marTop w:val="0"/>
      <w:marBottom w:val="0"/>
      <w:divBdr>
        <w:top w:val="none" w:sz="0" w:space="0" w:color="auto"/>
        <w:left w:val="none" w:sz="0" w:space="0" w:color="auto"/>
        <w:bottom w:val="none" w:sz="0" w:space="0" w:color="auto"/>
        <w:right w:val="none" w:sz="0" w:space="0" w:color="auto"/>
      </w:divBdr>
    </w:div>
    <w:div w:id="119230487">
      <w:bodyDiv w:val="1"/>
      <w:marLeft w:val="0"/>
      <w:marRight w:val="0"/>
      <w:marTop w:val="0"/>
      <w:marBottom w:val="0"/>
      <w:divBdr>
        <w:top w:val="none" w:sz="0" w:space="0" w:color="auto"/>
        <w:left w:val="none" w:sz="0" w:space="0" w:color="auto"/>
        <w:bottom w:val="none" w:sz="0" w:space="0" w:color="auto"/>
        <w:right w:val="none" w:sz="0" w:space="0" w:color="auto"/>
      </w:divBdr>
    </w:div>
    <w:div w:id="120343801">
      <w:bodyDiv w:val="1"/>
      <w:marLeft w:val="0"/>
      <w:marRight w:val="0"/>
      <w:marTop w:val="0"/>
      <w:marBottom w:val="0"/>
      <w:divBdr>
        <w:top w:val="none" w:sz="0" w:space="0" w:color="auto"/>
        <w:left w:val="none" w:sz="0" w:space="0" w:color="auto"/>
        <w:bottom w:val="none" w:sz="0" w:space="0" w:color="auto"/>
        <w:right w:val="none" w:sz="0" w:space="0" w:color="auto"/>
      </w:divBdr>
    </w:div>
    <w:div w:id="120613199">
      <w:bodyDiv w:val="1"/>
      <w:marLeft w:val="0"/>
      <w:marRight w:val="0"/>
      <w:marTop w:val="0"/>
      <w:marBottom w:val="0"/>
      <w:divBdr>
        <w:top w:val="none" w:sz="0" w:space="0" w:color="auto"/>
        <w:left w:val="none" w:sz="0" w:space="0" w:color="auto"/>
        <w:bottom w:val="none" w:sz="0" w:space="0" w:color="auto"/>
        <w:right w:val="none" w:sz="0" w:space="0" w:color="auto"/>
      </w:divBdr>
    </w:div>
    <w:div w:id="122121265">
      <w:bodyDiv w:val="1"/>
      <w:marLeft w:val="0"/>
      <w:marRight w:val="0"/>
      <w:marTop w:val="0"/>
      <w:marBottom w:val="0"/>
      <w:divBdr>
        <w:top w:val="none" w:sz="0" w:space="0" w:color="auto"/>
        <w:left w:val="none" w:sz="0" w:space="0" w:color="auto"/>
        <w:bottom w:val="none" w:sz="0" w:space="0" w:color="auto"/>
        <w:right w:val="none" w:sz="0" w:space="0" w:color="auto"/>
      </w:divBdr>
    </w:div>
    <w:div w:id="122431899">
      <w:bodyDiv w:val="1"/>
      <w:marLeft w:val="0"/>
      <w:marRight w:val="0"/>
      <w:marTop w:val="0"/>
      <w:marBottom w:val="0"/>
      <w:divBdr>
        <w:top w:val="none" w:sz="0" w:space="0" w:color="auto"/>
        <w:left w:val="none" w:sz="0" w:space="0" w:color="auto"/>
        <w:bottom w:val="none" w:sz="0" w:space="0" w:color="auto"/>
        <w:right w:val="none" w:sz="0" w:space="0" w:color="auto"/>
      </w:divBdr>
    </w:div>
    <w:div w:id="125244276">
      <w:bodyDiv w:val="1"/>
      <w:marLeft w:val="0"/>
      <w:marRight w:val="0"/>
      <w:marTop w:val="0"/>
      <w:marBottom w:val="0"/>
      <w:divBdr>
        <w:top w:val="none" w:sz="0" w:space="0" w:color="auto"/>
        <w:left w:val="none" w:sz="0" w:space="0" w:color="auto"/>
        <w:bottom w:val="none" w:sz="0" w:space="0" w:color="auto"/>
        <w:right w:val="none" w:sz="0" w:space="0" w:color="auto"/>
      </w:divBdr>
    </w:div>
    <w:div w:id="126626652">
      <w:bodyDiv w:val="1"/>
      <w:marLeft w:val="0"/>
      <w:marRight w:val="0"/>
      <w:marTop w:val="0"/>
      <w:marBottom w:val="0"/>
      <w:divBdr>
        <w:top w:val="none" w:sz="0" w:space="0" w:color="auto"/>
        <w:left w:val="none" w:sz="0" w:space="0" w:color="auto"/>
        <w:bottom w:val="none" w:sz="0" w:space="0" w:color="auto"/>
        <w:right w:val="none" w:sz="0" w:space="0" w:color="auto"/>
      </w:divBdr>
    </w:div>
    <w:div w:id="126704780">
      <w:bodyDiv w:val="1"/>
      <w:marLeft w:val="0"/>
      <w:marRight w:val="0"/>
      <w:marTop w:val="0"/>
      <w:marBottom w:val="0"/>
      <w:divBdr>
        <w:top w:val="none" w:sz="0" w:space="0" w:color="auto"/>
        <w:left w:val="none" w:sz="0" w:space="0" w:color="auto"/>
        <w:bottom w:val="none" w:sz="0" w:space="0" w:color="auto"/>
        <w:right w:val="none" w:sz="0" w:space="0" w:color="auto"/>
      </w:divBdr>
    </w:div>
    <w:div w:id="128592589">
      <w:bodyDiv w:val="1"/>
      <w:marLeft w:val="0"/>
      <w:marRight w:val="0"/>
      <w:marTop w:val="0"/>
      <w:marBottom w:val="0"/>
      <w:divBdr>
        <w:top w:val="none" w:sz="0" w:space="0" w:color="auto"/>
        <w:left w:val="none" w:sz="0" w:space="0" w:color="auto"/>
        <w:bottom w:val="none" w:sz="0" w:space="0" w:color="auto"/>
        <w:right w:val="none" w:sz="0" w:space="0" w:color="auto"/>
      </w:divBdr>
    </w:div>
    <w:div w:id="128670663">
      <w:bodyDiv w:val="1"/>
      <w:marLeft w:val="0"/>
      <w:marRight w:val="0"/>
      <w:marTop w:val="0"/>
      <w:marBottom w:val="0"/>
      <w:divBdr>
        <w:top w:val="none" w:sz="0" w:space="0" w:color="auto"/>
        <w:left w:val="none" w:sz="0" w:space="0" w:color="auto"/>
        <w:bottom w:val="none" w:sz="0" w:space="0" w:color="auto"/>
        <w:right w:val="none" w:sz="0" w:space="0" w:color="auto"/>
      </w:divBdr>
    </w:div>
    <w:div w:id="128741962">
      <w:bodyDiv w:val="1"/>
      <w:marLeft w:val="0"/>
      <w:marRight w:val="0"/>
      <w:marTop w:val="0"/>
      <w:marBottom w:val="0"/>
      <w:divBdr>
        <w:top w:val="none" w:sz="0" w:space="0" w:color="auto"/>
        <w:left w:val="none" w:sz="0" w:space="0" w:color="auto"/>
        <w:bottom w:val="none" w:sz="0" w:space="0" w:color="auto"/>
        <w:right w:val="none" w:sz="0" w:space="0" w:color="auto"/>
      </w:divBdr>
    </w:div>
    <w:div w:id="129135765">
      <w:bodyDiv w:val="1"/>
      <w:marLeft w:val="0"/>
      <w:marRight w:val="0"/>
      <w:marTop w:val="0"/>
      <w:marBottom w:val="0"/>
      <w:divBdr>
        <w:top w:val="none" w:sz="0" w:space="0" w:color="auto"/>
        <w:left w:val="none" w:sz="0" w:space="0" w:color="auto"/>
        <w:bottom w:val="none" w:sz="0" w:space="0" w:color="auto"/>
        <w:right w:val="none" w:sz="0" w:space="0" w:color="auto"/>
      </w:divBdr>
    </w:div>
    <w:div w:id="129174064">
      <w:bodyDiv w:val="1"/>
      <w:marLeft w:val="0"/>
      <w:marRight w:val="0"/>
      <w:marTop w:val="0"/>
      <w:marBottom w:val="0"/>
      <w:divBdr>
        <w:top w:val="none" w:sz="0" w:space="0" w:color="auto"/>
        <w:left w:val="none" w:sz="0" w:space="0" w:color="auto"/>
        <w:bottom w:val="none" w:sz="0" w:space="0" w:color="auto"/>
        <w:right w:val="none" w:sz="0" w:space="0" w:color="auto"/>
      </w:divBdr>
    </w:div>
    <w:div w:id="129327308">
      <w:bodyDiv w:val="1"/>
      <w:marLeft w:val="0"/>
      <w:marRight w:val="0"/>
      <w:marTop w:val="0"/>
      <w:marBottom w:val="0"/>
      <w:divBdr>
        <w:top w:val="none" w:sz="0" w:space="0" w:color="auto"/>
        <w:left w:val="none" w:sz="0" w:space="0" w:color="auto"/>
        <w:bottom w:val="none" w:sz="0" w:space="0" w:color="auto"/>
        <w:right w:val="none" w:sz="0" w:space="0" w:color="auto"/>
      </w:divBdr>
    </w:div>
    <w:div w:id="129440045">
      <w:bodyDiv w:val="1"/>
      <w:marLeft w:val="0"/>
      <w:marRight w:val="0"/>
      <w:marTop w:val="0"/>
      <w:marBottom w:val="0"/>
      <w:divBdr>
        <w:top w:val="none" w:sz="0" w:space="0" w:color="auto"/>
        <w:left w:val="none" w:sz="0" w:space="0" w:color="auto"/>
        <w:bottom w:val="none" w:sz="0" w:space="0" w:color="auto"/>
        <w:right w:val="none" w:sz="0" w:space="0" w:color="auto"/>
      </w:divBdr>
    </w:div>
    <w:div w:id="129786769">
      <w:bodyDiv w:val="1"/>
      <w:marLeft w:val="0"/>
      <w:marRight w:val="0"/>
      <w:marTop w:val="0"/>
      <w:marBottom w:val="0"/>
      <w:divBdr>
        <w:top w:val="none" w:sz="0" w:space="0" w:color="auto"/>
        <w:left w:val="none" w:sz="0" w:space="0" w:color="auto"/>
        <w:bottom w:val="none" w:sz="0" w:space="0" w:color="auto"/>
        <w:right w:val="none" w:sz="0" w:space="0" w:color="auto"/>
      </w:divBdr>
    </w:div>
    <w:div w:id="130830817">
      <w:bodyDiv w:val="1"/>
      <w:marLeft w:val="0"/>
      <w:marRight w:val="0"/>
      <w:marTop w:val="0"/>
      <w:marBottom w:val="0"/>
      <w:divBdr>
        <w:top w:val="none" w:sz="0" w:space="0" w:color="auto"/>
        <w:left w:val="none" w:sz="0" w:space="0" w:color="auto"/>
        <w:bottom w:val="none" w:sz="0" w:space="0" w:color="auto"/>
        <w:right w:val="none" w:sz="0" w:space="0" w:color="auto"/>
      </w:divBdr>
    </w:div>
    <w:div w:id="132067211">
      <w:bodyDiv w:val="1"/>
      <w:marLeft w:val="0"/>
      <w:marRight w:val="0"/>
      <w:marTop w:val="0"/>
      <w:marBottom w:val="0"/>
      <w:divBdr>
        <w:top w:val="none" w:sz="0" w:space="0" w:color="auto"/>
        <w:left w:val="none" w:sz="0" w:space="0" w:color="auto"/>
        <w:bottom w:val="none" w:sz="0" w:space="0" w:color="auto"/>
        <w:right w:val="none" w:sz="0" w:space="0" w:color="auto"/>
      </w:divBdr>
    </w:div>
    <w:div w:id="132332081">
      <w:bodyDiv w:val="1"/>
      <w:marLeft w:val="0"/>
      <w:marRight w:val="0"/>
      <w:marTop w:val="0"/>
      <w:marBottom w:val="0"/>
      <w:divBdr>
        <w:top w:val="none" w:sz="0" w:space="0" w:color="auto"/>
        <w:left w:val="none" w:sz="0" w:space="0" w:color="auto"/>
        <w:bottom w:val="none" w:sz="0" w:space="0" w:color="auto"/>
        <w:right w:val="none" w:sz="0" w:space="0" w:color="auto"/>
      </w:divBdr>
    </w:div>
    <w:div w:id="132526819">
      <w:bodyDiv w:val="1"/>
      <w:marLeft w:val="0"/>
      <w:marRight w:val="0"/>
      <w:marTop w:val="0"/>
      <w:marBottom w:val="0"/>
      <w:divBdr>
        <w:top w:val="none" w:sz="0" w:space="0" w:color="auto"/>
        <w:left w:val="none" w:sz="0" w:space="0" w:color="auto"/>
        <w:bottom w:val="none" w:sz="0" w:space="0" w:color="auto"/>
        <w:right w:val="none" w:sz="0" w:space="0" w:color="auto"/>
      </w:divBdr>
    </w:div>
    <w:div w:id="132604542">
      <w:bodyDiv w:val="1"/>
      <w:marLeft w:val="0"/>
      <w:marRight w:val="0"/>
      <w:marTop w:val="0"/>
      <w:marBottom w:val="0"/>
      <w:divBdr>
        <w:top w:val="none" w:sz="0" w:space="0" w:color="auto"/>
        <w:left w:val="none" w:sz="0" w:space="0" w:color="auto"/>
        <w:bottom w:val="none" w:sz="0" w:space="0" w:color="auto"/>
        <w:right w:val="none" w:sz="0" w:space="0" w:color="auto"/>
      </w:divBdr>
    </w:div>
    <w:div w:id="132797332">
      <w:bodyDiv w:val="1"/>
      <w:marLeft w:val="0"/>
      <w:marRight w:val="0"/>
      <w:marTop w:val="0"/>
      <w:marBottom w:val="0"/>
      <w:divBdr>
        <w:top w:val="none" w:sz="0" w:space="0" w:color="auto"/>
        <w:left w:val="none" w:sz="0" w:space="0" w:color="auto"/>
        <w:bottom w:val="none" w:sz="0" w:space="0" w:color="auto"/>
        <w:right w:val="none" w:sz="0" w:space="0" w:color="auto"/>
      </w:divBdr>
    </w:div>
    <w:div w:id="132841808">
      <w:bodyDiv w:val="1"/>
      <w:marLeft w:val="0"/>
      <w:marRight w:val="0"/>
      <w:marTop w:val="0"/>
      <w:marBottom w:val="0"/>
      <w:divBdr>
        <w:top w:val="none" w:sz="0" w:space="0" w:color="auto"/>
        <w:left w:val="none" w:sz="0" w:space="0" w:color="auto"/>
        <w:bottom w:val="none" w:sz="0" w:space="0" w:color="auto"/>
        <w:right w:val="none" w:sz="0" w:space="0" w:color="auto"/>
      </w:divBdr>
    </w:div>
    <w:div w:id="134035574">
      <w:bodyDiv w:val="1"/>
      <w:marLeft w:val="0"/>
      <w:marRight w:val="0"/>
      <w:marTop w:val="0"/>
      <w:marBottom w:val="0"/>
      <w:divBdr>
        <w:top w:val="none" w:sz="0" w:space="0" w:color="auto"/>
        <w:left w:val="none" w:sz="0" w:space="0" w:color="auto"/>
        <w:bottom w:val="none" w:sz="0" w:space="0" w:color="auto"/>
        <w:right w:val="none" w:sz="0" w:space="0" w:color="auto"/>
      </w:divBdr>
    </w:div>
    <w:div w:id="134107272">
      <w:bodyDiv w:val="1"/>
      <w:marLeft w:val="0"/>
      <w:marRight w:val="0"/>
      <w:marTop w:val="0"/>
      <w:marBottom w:val="0"/>
      <w:divBdr>
        <w:top w:val="none" w:sz="0" w:space="0" w:color="auto"/>
        <w:left w:val="none" w:sz="0" w:space="0" w:color="auto"/>
        <w:bottom w:val="none" w:sz="0" w:space="0" w:color="auto"/>
        <w:right w:val="none" w:sz="0" w:space="0" w:color="auto"/>
      </w:divBdr>
    </w:div>
    <w:div w:id="135804869">
      <w:bodyDiv w:val="1"/>
      <w:marLeft w:val="0"/>
      <w:marRight w:val="0"/>
      <w:marTop w:val="0"/>
      <w:marBottom w:val="0"/>
      <w:divBdr>
        <w:top w:val="none" w:sz="0" w:space="0" w:color="auto"/>
        <w:left w:val="none" w:sz="0" w:space="0" w:color="auto"/>
        <w:bottom w:val="none" w:sz="0" w:space="0" w:color="auto"/>
        <w:right w:val="none" w:sz="0" w:space="0" w:color="auto"/>
      </w:divBdr>
    </w:div>
    <w:div w:id="136067815">
      <w:bodyDiv w:val="1"/>
      <w:marLeft w:val="0"/>
      <w:marRight w:val="0"/>
      <w:marTop w:val="0"/>
      <w:marBottom w:val="0"/>
      <w:divBdr>
        <w:top w:val="none" w:sz="0" w:space="0" w:color="auto"/>
        <w:left w:val="none" w:sz="0" w:space="0" w:color="auto"/>
        <w:bottom w:val="none" w:sz="0" w:space="0" w:color="auto"/>
        <w:right w:val="none" w:sz="0" w:space="0" w:color="auto"/>
      </w:divBdr>
    </w:div>
    <w:div w:id="136192761">
      <w:bodyDiv w:val="1"/>
      <w:marLeft w:val="0"/>
      <w:marRight w:val="0"/>
      <w:marTop w:val="0"/>
      <w:marBottom w:val="0"/>
      <w:divBdr>
        <w:top w:val="none" w:sz="0" w:space="0" w:color="auto"/>
        <w:left w:val="none" w:sz="0" w:space="0" w:color="auto"/>
        <w:bottom w:val="none" w:sz="0" w:space="0" w:color="auto"/>
        <w:right w:val="none" w:sz="0" w:space="0" w:color="auto"/>
      </w:divBdr>
    </w:div>
    <w:div w:id="136577674">
      <w:bodyDiv w:val="1"/>
      <w:marLeft w:val="0"/>
      <w:marRight w:val="0"/>
      <w:marTop w:val="0"/>
      <w:marBottom w:val="0"/>
      <w:divBdr>
        <w:top w:val="none" w:sz="0" w:space="0" w:color="auto"/>
        <w:left w:val="none" w:sz="0" w:space="0" w:color="auto"/>
        <w:bottom w:val="none" w:sz="0" w:space="0" w:color="auto"/>
        <w:right w:val="none" w:sz="0" w:space="0" w:color="auto"/>
      </w:divBdr>
    </w:div>
    <w:div w:id="137111096">
      <w:bodyDiv w:val="1"/>
      <w:marLeft w:val="0"/>
      <w:marRight w:val="0"/>
      <w:marTop w:val="0"/>
      <w:marBottom w:val="0"/>
      <w:divBdr>
        <w:top w:val="none" w:sz="0" w:space="0" w:color="auto"/>
        <w:left w:val="none" w:sz="0" w:space="0" w:color="auto"/>
        <w:bottom w:val="none" w:sz="0" w:space="0" w:color="auto"/>
        <w:right w:val="none" w:sz="0" w:space="0" w:color="auto"/>
      </w:divBdr>
    </w:div>
    <w:div w:id="137263458">
      <w:bodyDiv w:val="1"/>
      <w:marLeft w:val="0"/>
      <w:marRight w:val="0"/>
      <w:marTop w:val="0"/>
      <w:marBottom w:val="0"/>
      <w:divBdr>
        <w:top w:val="none" w:sz="0" w:space="0" w:color="auto"/>
        <w:left w:val="none" w:sz="0" w:space="0" w:color="auto"/>
        <w:bottom w:val="none" w:sz="0" w:space="0" w:color="auto"/>
        <w:right w:val="none" w:sz="0" w:space="0" w:color="auto"/>
      </w:divBdr>
    </w:div>
    <w:div w:id="137503659">
      <w:bodyDiv w:val="1"/>
      <w:marLeft w:val="0"/>
      <w:marRight w:val="0"/>
      <w:marTop w:val="0"/>
      <w:marBottom w:val="0"/>
      <w:divBdr>
        <w:top w:val="none" w:sz="0" w:space="0" w:color="auto"/>
        <w:left w:val="none" w:sz="0" w:space="0" w:color="auto"/>
        <w:bottom w:val="none" w:sz="0" w:space="0" w:color="auto"/>
        <w:right w:val="none" w:sz="0" w:space="0" w:color="auto"/>
      </w:divBdr>
    </w:div>
    <w:div w:id="137723411">
      <w:bodyDiv w:val="1"/>
      <w:marLeft w:val="0"/>
      <w:marRight w:val="0"/>
      <w:marTop w:val="0"/>
      <w:marBottom w:val="0"/>
      <w:divBdr>
        <w:top w:val="none" w:sz="0" w:space="0" w:color="auto"/>
        <w:left w:val="none" w:sz="0" w:space="0" w:color="auto"/>
        <w:bottom w:val="none" w:sz="0" w:space="0" w:color="auto"/>
        <w:right w:val="none" w:sz="0" w:space="0" w:color="auto"/>
      </w:divBdr>
    </w:div>
    <w:div w:id="138812149">
      <w:bodyDiv w:val="1"/>
      <w:marLeft w:val="0"/>
      <w:marRight w:val="0"/>
      <w:marTop w:val="0"/>
      <w:marBottom w:val="0"/>
      <w:divBdr>
        <w:top w:val="none" w:sz="0" w:space="0" w:color="auto"/>
        <w:left w:val="none" w:sz="0" w:space="0" w:color="auto"/>
        <w:bottom w:val="none" w:sz="0" w:space="0" w:color="auto"/>
        <w:right w:val="none" w:sz="0" w:space="0" w:color="auto"/>
      </w:divBdr>
    </w:div>
    <w:div w:id="139273504">
      <w:bodyDiv w:val="1"/>
      <w:marLeft w:val="0"/>
      <w:marRight w:val="0"/>
      <w:marTop w:val="0"/>
      <w:marBottom w:val="0"/>
      <w:divBdr>
        <w:top w:val="none" w:sz="0" w:space="0" w:color="auto"/>
        <w:left w:val="none" w:sz="0" w:space="0" w:color="auto"/>
        <w:bottom w:val="none" w:sz="0" w:space="0" w:color="auto"/>
        <w:right w:val="none" w:sz="0" w:space="0" w:color="auto"/>
      </w:divBdr>
    </w:div>
    <w:div w:id="140393772">
      <w:bodyDiv w:val="1"/>
      <w:marLeft w:val="0"/>
      <w:marRight w:val="0"/>
      <w:marTop w:val="0"/>
      <w:marBottom w:val="0"/>
      <w:divBdr>
        <w:top w:val="none" w:sz="0" w:space="0" w:color="auto"/>
        <w:left w:val="none" w:sz="0" w:space="0" w:color="auto"/>
        <w:bottom w:val="none" w:sz="0" w:space="0" w:color="auto"/>
        <w:right w:val="none" w:sz="0" w:space="0" w:color="auto"/>
      </w:divBdr>
    </w:div>
    <w:div w:id="140539200">
      <w:bodyDiv w:val="1"/>
      <w:marLeft w:val="0"/>
      <w:marRight w:val="0"/>
      <w:marTop w:val="0"/>
      <w:marBottom w:val="0"/>
      <w:divBdr>
        <w:top w:val="none" w:sz="0" w:space="0" w:color="auto"/>
        <w:left w:val="none" w:sz="0" w:space="0" w:color="auto"/>
        <w:bottom w:val="none" w:sz="0" w:space="0" w:color="auto"/>
        <w:right w:val="none" w:sz="0" w:space="0" w:color="auto"/>
      </w:divBdr>
    </w:div>
    <w:div w:id="141045265">
      <w:bodyDiv w:val="1"/>
      <w:marLeft w:val="0"/>
      <w:marRight w:val="0"/>
      <w:marTop w:val="0"/>
      <w:marBottom w:val="0"/>
      <w:divBdr>
        <w:top w:val="none" w:sz="0" w:space="0" w:color="auto"/>
        <w:left w:val="none" w:sz="0" w:space="0" w:color="auto"/>
        <w:bottom w:val="none" w:sz="0" w:space="0" w:color="auto"/>
        <w:right w:val="none" w:sz="0" w:space="0" w:color="auto"/>
      </w:divBdr>
    </w:div>
    <w:div w:id="141168179">
      <w:bodyDiv w:val="1"/>
      <w:marLeft w:val="0"/>
      <w:marRight w:val="0"/>
      <w:marTop w:val="0"/>
      <w:marBottom w:val="0"/>
      <w:divBdr>
        <w:top w:val="none" w:sz="0" w:space="0" w:color="auto"/>
        <w:left w:val="none" w:sz="0" w:space="0" w:color="auto"/>
        <w:bottom w:val="none" w:sz="0" w:space="0" w:color="auto"/>
        <w:right w:val="none" w:sz="0" w:space="0" w:color="auto"/>
      </w:divBdr>
    </w:div>
    <w:div w:id="141583322">
      <w:bodyDiv w:val="1"/>
      <w:marLeft w:val="0"/>
      <w:marRight w:val="0"/>
      <w:marTop w:val="0"/>
      <w:marBottom w:val="0"/>
      <w:divBdr>
        <w:top w:val="none" w:sz="0" w:space="0" w:color="auto"/>
        <w:left w:val="none" w:sz="0" w:space="0" w:color="auto"/>
        <w:bottom w:val="none" w:sz="0" w:space="0" w:color="auto"/>
        <w:right w:val="none" w:sz="0" w:space="0" w:color="auto"/>
      </w:divBdr>
    </w:div>
    <w:div w:id="141628833">
      <w:bodyDiv w:val="1"/>
      <w:marLeft w:val="0"/>
      <w:marRight w:val="0"/>
      <w:marTop w:val="0"/>
      <w:marBottom w:val="0"/>
      <w:divBdr>
        <w:top w:val="none" w:sz="0" w:space="0" w:color="auto"/>
        <w:left w:val="none" w:sz="0" w:space="0" w:color="auto"/>
        <w:bottom w:val="none" w:sz="0" w:space="0" w:color="auto"/>
        <w:right w:val="none" w:sz="0" w:space="0" w:color="auto"/>
      </w:divBdr>
    </w:div>
    <w:div w:id="141820028">
      <w:bodyDiv w:val="1"/>
      <w:marLeft w:val="0"/>
      <w:marRight w:val="0"/>
      <w:marTop w:val="0"/>
      <w:marBottom w:val="0"/>
      <w:divBdr>
        <w:top w:val="none" w:sz="0" w:space="0" w:color="auto"/>
        <w:left w:val="none" w:sz="0" w:space="0" w:color="auto"/>
        <w:bottom w:val="none" w:sz="0" w:space="0" w:color="auto"/>
        <w:right w:val="none" w:sz="0" w:space="0" w:color="auto"/>
      </w:divBdr>
    </w:div>
    <w:div w:id="142934875">
      <w:bodyDiv w:val="1"/>
      <w:marLeft w:val="0"/>
      <w:marRight w:val="0"/>
      <w:marTop w:val="0"/>
      <w:marBottom w:val="0"/>
      <w:divBdr>
        <w:top w:val="none" w:sz="0" w:space="0" w:color="auto"/>
        <w:left w:val="none" w:sz="0" w:space="0" w:color="auto"/>
        <w:bottom w:val="none" w:sz="0" w:space="0" w:color="auto"/>
        <w:right w:val="none" w:sz="0" w:space="0" w:color="auto"/>
      </w:divBdr>
    </w:div>
    <w:div w:id="143015752">
      <w:bodyDiv w:val="1"/>
      <w:marLeft w:val="0"/>
      <w:marRight w:val="0"/>
      <w:marTop w:val="0"/>
      <w:marBottom w:val="0"/>
      <w:divBdr>
        <w:top w:val="none" w:sz="0" w:space="0" w:color="auto"/>
        <w:left w:val="none" w:sz="0" w:space="0" w:color="auto"/>
        <w:bottom w:val="none" w:sz="0" w:space="0" w:color="auto"/>
        <w:right w:val="none" w:sz="0" w:space="0" w:color="auto"/>
      </w:divBdr>
    </w:div>
    <w:div w:id="143130729">
      <w:bodyDiv w:val="1"/>
      <w:marLeft w:val="0"/>
      <w:marRight w:val="0"/>
      <w:marTop w:val="0"/>
      <w:marBottom w:val="0"/>
      <w:divBdr>
        <w:top w:val="none" w:sz="0" w:space="0" w:color="auto"/>
        <w:left w:val="none" w:sz="0" w:space="0" w:color="auto"/>
        <w:bottom w:val="none" w:sz="0" w:space="0" w:color="auto"/>
        <w:right w:val="none" w:sz="0" w:space="0" w:color="auto"/>
      </w:divBdr>
    </w:div>
    <w:div w:id="143392890">
      <w:bodyDiv w:val="1"/>
      <w:marLeft w:val="0"/>
      <w:marRight w:val="0"/>
      <w:marTop w:val="0"/>
      <w:marBottom w:val="0"/>
      <w:divBdr>
        <w:top w:val="none" w:sz="0" w:space="0" w:color="auto"/>
        <w:left w:val="none" w:sz="0" w:space="0" w:color="auto"/>
        <w:bottom w:val="none" w:sz="0" w:space="0" w:color="auto"/>
        <w:right w:val="none" w:sz="0" w:space="0" w:color="auto"/>
      </w:divBdr>
    </w:div>
    <w:div w:id="144511419">
      <w:bodyDiv w:val="1"/>
      <w:marLeft w:val="0"/>
      <w:marRight w:val="0"/>
      <w:marTop w:val="0"/>
      <w:marBottom w:val="0"/>
      <w:divBdr>
        <w:top w:val="none" w:sz="0" w:space="0" w:color="auto"/>
        <w:left w:val="none" w:sz="0" w:space="0" w:color="auto"/>
        <w:bottom w:val="none" w:sz="0" w:space="0" w:color="auto"/>
        <w:right w:val="none" w:sz="0" w:space="0" w:color="auto"/>
      </w:divBdr>
    </w:div>
    <w:div w:id="144667859">
      <w:bodyDiv w:val="1"/>
      <w:marLeft w:val="0"/>
      <w:marRight w:val="0"/>
      <w:marTop w:val="0"/>
      <w:marBottom w:val="0"/>
      <w:divBdr>
        <w:top w:val="none" w:sz="0" w:space="0" w:color="auto"/>
        <w:left w:val="none" w:sz="0" w:space="0" w:color="auto"/>
        <w:bottom w:val="none" w:sz="0" w:space="0" w:color="auto"/>
        <w:right w:val="none" w:sz="0" w:space="0" w:color="auto"/>
      </w:divBdr>
    </w:div>
    <w:div w:id="144980652">
      <w:bodyDiv w:val="1"/>
      <w:marLeft w:val="0"/>
      <w:marRight w:val="0"/>
      <w:marTop w:val="0"/>
      <w:marBottom w:val="0"/>
      <w:divBdr>
        <w:top w:val="none" w:sz="0" w:space="0" w:color="auto"/>
        <w:left w:val="none" w:sz="0" w:space="0" w:color="auto"/>
        <w:bottom w:val="none" w:sz="0" w:space="0" w:color="auto"/>
        <w:right w:val="none" w:sz="0" w:space="0" w:color="auto"/>
      </w:divBdr>
    </w:div>
    <w:div w:id="145512300">
      <w:bodyDiv w:val="1"/>
      <w:marLeft w:val="0"/>
      <w:marRight w:val="0"/>
      <w:marTop w:val="0"/>
      <w:marBottom w:val="0"/>
      <w:divBdr>
        <w:top w:val="none" w:sz="0" w:space="0" w:color="auto"/>
        <w:left w:val="none" w:sz="0" w:space="0" w:color="auto"/>
        <w:bottom w:val="none" w:sz="0" w:space="0" w:color="auto"/>
        <w:right w:val="none" w:sz="0" w:space="0" w:color="auto"/>
      </w:divBdr>
    </w:div>
    <w:div w:id="146673212">
      <w:bodyDiv w:val="1"/>
      <w:marLeft w:val="0"/>
      <w:marRight w:val="0"/>
      <w:marTop w:val="0"/>
      <w:marBottom w:val="0"/>
      <w:divBdr>
        <w:top w:val="none" w:sz="0" w:space="0" w:color="auto"/>
        <w:left w:val="none" w:sz="0" w:space="0" w:color="auto"/>
        <w:bottom w:val="none" w:sz="0" w:space="0" w:color="auto"/>
        <w:right w:val="none" w:sz="0" w:space="0" w:color="auto"/>
      </w:divBdr>
    </w:div>
    <w:div w:id="147015726">
      <w:bodyDiv w:val="1"/>
      <w:marLeft w:val="0"/>
      <w:marRight w:val="0"/>
      <w:marTop w:val="0"/>
      <w:marBottom w:val="0"/>
      <w:divBdr>
        <w:top w:val="none" w:sz="0" w:space="0" w:color="auto"/>
        <w:left w:val="none" w:sz="0" w:space="0" w:color="auto"/>
        <w:bottom w:val="none" w:sz="0" w:space="0" w:color="auto"/>
        <w:right w:val="none" w:sz="0" w:space="0" w:color="auto"/>
      </w:divBdr>
    </w:div>
    <w:div w:id="149375015">
      <w:bodyDiv w:val="1"/>
      <w:marLeft w:val="0"/>
      <w:marRight w:val="0"/>
      <w:marTop w:val="0"/>
      <w:marBottom w:val="0"/>
      <w:divBdr>
        <w:top w:val="none" w:sz="0" w:space="0" w:color="auto"/>
        <w:left w:val="none" w:sz="0" w:space="0" w:color="auto"/>
        <w:bottom w:val="none" w:sz="0" w:space="0" w:color="auto"/>
        <w:right w:val="none" w:sz="0" w:space="0" w:color="auto"/>
      </w:divBdr>
    </w:div>
    <w:div w:id="150297344">
      <w:bodyDiv w:val="1"/>
      <w:marLeft w:val="0"/>
      <w:marRight w:val="0"/>
      <w:marTop w:val="0"/>
      <w:marBottom w:val="0"/>
      <w:divBdr>
        <w:top w:val="none" w:sz="0" w:space="0" w:color="auto"/>
        <w:left w:val="none" w:sz="0" w:space="0" w:color="auto"/>
        <w:bottom w:val="none" w:sz="0" w:space="0" w:color="auto"/>
        <w:right w:val="none" w:sz="0" w:space="0" w:color="auto"/>
      </w:divBdr>
    </w:div>
    <w:div w:id="150682723">
      <w:bodyDiv w:val="1"/>
      <w:marLeft w:val="0"/>
      <w:marRight w:val="0"/>
      <w:marTop w:val="0"/>
      <w:marBottom w:val="0"/>
      <w:divBdr>
        <w:top w:val="none" w:sz="0" w:space="0" w:color="auto"/>
        <w:left w:val="none" w:sz="0" w:space="0" w:color="auto"/>
        <w:bottom w:val="none" w:sz="0" w:space="0" w:color="auto"/>
        <w:right w:val="none" w:sz="0" w:space="0" w:color="auto"/>
      </w:divBdr>
    </w:div>
    <w:div w:id="151068758">
      <w:bodyDiv w:val="1"/>
      <w:marLeft w:val="0"/>
      <w:marRight w:val="0"/>
      <w:marTop w:val="0"/>
      <w:marBottom w:val="0"/>
      <w:divBdr>
        <w:top w:val="none" w:sz="0" w:space="0" w:color="auto"/>
        <w:left w:val="none" w:sz="0" w:space="0" w:color="auto"/>
        <w:bottom w:val="none" w:sz="0" w:space="0" w:color="auto"/>
        <w:right w:val="none" w:sz="0" w:space="0" w:color="auto"/>
      </w:divBdr>
    </w:div>
    <w:div w:id="151605962">
      <w:bodyDiv w:val="1"/>
      <w:marLeft w:val="0"/>
      <w:marRight w:val="0"/>
      <w:marTop w:val="0"/>
      <w:marBottom w:val="0"/>
      <w:divBdr>
        <w:top w:val="none" w:sz="0" w:space="0" w:color="auto"/>
        <w:left w:val="none" w:sz="0" w:space="0" w:color="auto"/>
        <w:bottom w:val="none" w:sz="0" w:space="0" w:color="auto"/>
        <w:right w:val="none" w:sz="0" w:space="0" w:color="auto"/>
      </w:divBdr>
    </w:div>
    <w:div w:id="152722697">
      <w:bodyDiv w:val="1"/>
      <w:marLeft w:val="0"/>
      <w:marRight w:val="0"/>
      <w:marTop w:val="0"/>
      <w:marBottom w:val="0"/>
      <w:divBdr>
        <w:top w:val="none" w:sz="0" w:space="0" w:color="auto"/>
        <w:left w:val="none" w:sz="0" w:space="0" w:color="auto"/>
        <w:bottom w:val="none" w:sz="0" w:space="0" w:color="auto"/>
        <w:right w:val="none" w:sz="0" w:space="0" w:color="auto"/>
      </w:divBdr>
    </w:div>
    <w:div w:id="153108126">
      <w:bodyDiv w:val="1"/>
      <w:marLeft w:val="0"/>
      <w:marRight w:val="0"/>
      <w:marTop w:val="0"/>
      <w:marBottom w:val="0"/>
      <w:divBdr>
        <w:top w:val="none" w:sz="0" w:space="0" w:color="auto"/>
        <w:left w:val="none" w:sz="0" w:space="0" w:color="auto"/>
        <w:bottom w:val="none" w:sz="0" w:space="0" w:color="auto"/>
        <w:right w:val="none" w:sz="0" w:space="0" w:color="auto"/>
      </w:divBdr>
    </w:div>
    <w:div w:id="155532946">
      <w:bodyDiv w:val="1"/>
      <w:marLeft w:val="0"/>
      <w:marRight w:val="0"/>
      <w:marTop w:val="0"/>
      <w:marBottom w:val="0"/>
      <w:divBdr>
        <w:top w:val="none" w:sz="0" w:space="0" w:color="auto"/>
        <w:left w:val="none" w:sz="0" w:space="0" w:color="auto"/>
        <w:bottom w:val="none" w:sz="0" w:space="0" w:color="auto"/>
        <w:right w:val="none" w:sz="0" w:space="0" w:color="auto"/>
      </w:divBdr>
    </w:div>
    <w:div w:id="155733626">
      <w:bodyDiv w:val="1"/>
      <w:marLeft w:val="0"/>
      <w:marRight w:val="0"/>
      <w:marTop w:val="0"/>
      <w:marBottom w:val="0"/>
      <w:divBdr>
        <w:top w:val="none" w:sz="0" w:space="0" w:color="auto"/>
        <w:left w:val="none" w:sz="0" w:space="0" w:color="auto"/>
        <w:bottom w:val="none" w:sz="0" w:space="0" w:color="auto"/>
        <w:right w:val="none" w:sz="0" w:space="0" w:color="auto"/>
      </w:divBdr>
    </w:div>
    <w:div w:id="155920235">
      <w:bodyDiv w:val="1"/>
      <w:marLeft w:val="0"/>
      <w:marRight w:val="0"/>
      <w:marTop w:val="0"/>
      <w:marBottom w:val="0"/>
      <w:divBdr>
        <w:top w:val="none" w:sz="0" w:space="0" w:color="auto"/>
        <w:left w:val="none" w:sz="0" w:space="0" w:color="auto"/>
        <w:bottom w:val="none" w:sz="0" w:space="0" w:color="auto"/>
        <w:right w:val="none" w:sz="0" w:space="0" w:color="auto"/>
      </w:divBdr>
    </w:div>
    <w:div w:id="155995316">
      <w:bodyDiv w:val="1"/>
      <w:marLeft w:val="0"/>
      <w:marRight w:val="0"/>
      <w:marTop w:val="0"/>
      <w:marBottom w:val="0"/>
      <w:divBdr>
        <w:top w:val="none" w:sz="0" w:space="0" w:color="auto"/>
        <w:left w:val="none" w:sz="0" w:space="0" w:color="auto"/>
        <w:bottom w:val="none" w:sz="0" w:space="0" w:color="auto"/>
        <w:right w:val="none" w:sz="0" w:space="0" w:color="auto"/>
      </w:divBdr>
    </w:div>
    <w:div w:id="156313527">
      <w:bodyDiv w:val="1"/>
      <w:marLeft w:val="0"/>
      <w:marRight w:val="0"/>
      <w:marTop w:val="0"/>
      <w:marBottom w:val="0"/>
      <w:divBdr>
        <w:top w:val="none" w:sz="0" w:space="0" w:color="auto"/>
        <w:left w:val="none" w:sz="0" w:space="0" w:color="auto"/>
        <w:bottom w:val="none" w:sz="0" w:space="0" w:color="auto"/>
        <w:right w:val="none" w:sz="0" w:space="0" w:color="auto"/>
      </w:divBdr>
    </w:div>
    <w:div w:id="156387233">
      <w:bodyDiv w:val="1"/>
      <w:marLeft w:val="0"/>
      <w:marRight w:val="0"/>
      <w:marTop w:val="0"/>
      <w:marBottom w:val="0"/>
      <w:divBdr>
        <w:top w:val="none" w:sz="0" w:space="0" w:color="auto"/>
        <w:left w:val="none" w:sz="0" w:space="0" w:color="auto"/>
        <w:bottom w:val="none" w:sz="0" w:space="0" w:color="auto"/>
        <w:right w:val="none" w:sz="0" w:space="0" w:color="auto"/>
      </w:divBdr>
    </w:div>
    <w:div w:id="156580728">
      <w:bodyDiv w:val="1"/>
      <w:marLeft w:val="0"/>
      <w:marRight w:val="0"/>
      <w:marTop w:val="0"/>
      <w:marBottom w:val="0"/>
      <w:divBdr>
        <w:top w:val="none" w:sz="0" w:space="0" w:color="auto"/>
        <w:left w:val="none" w:sz="0" w:space="0" w:color="auto"/>
        <w:bottom w:val="none" w:sz="0" w:space="0" w:color="auto"/>
        <w:right w:val="none" w:sz="0" w:space="0" w:color="auto"/>
      </w:divBdr>
    </w:div>
    <w:div w:id="156698703">
      <w:bodyDiv w:val="1"/>
      <w:marLeft w:val="0"/>
      <w:marRight w:val="0"/>
      <w:marTop w:val="0"/>
      <w:marBottom w:val="0"/>
      <w:divBdr>
        <w:top w:val="none" w:sz="0" w:space="0" w:color="auto"/>
        <w:left w:val="none" w:sz="0" w:space="0" w:color="auto"/>
        <w:bottom w:val="none" w:sz="0" w:space="0" w:color="auto"/>
        <w:right w:val="none" w:sz="0" w:space="0" w:color="auto"/>
      </w:divBdr>
    </w:div>
    <w:div w:id="156842885">
      <w:bodyDiv w:val="1"/>
      <w:marLeft w:val="0"/>
      <w:marRight w:val="0"/>
      <w:marTop w:val="0"/>
      <w:marBottom w:val="0"/>
      <w:divBdr>
        <w:top w:val="none" w:sz="0" w:space="0" w:color="auto"/>
        <w:left w:val="none" w:sz="0" w:space="0" w:color="auto"/>
        <w:bottom w:val="none" w:sz="0" w:space="0" w:color="auto"/>
        <w:right w:val="none" w:sz="0" w:space="0" w:color="auto"/>
      </w:divBdr>
    </w:div>
    <w:div w:id="157892044">
      <w:bodyDiv w:val="1"/>
      <w:marLeft w:val="0"/>
      <w:marRight w:val="0"/>
      <w:marTop w:val="0"/>
      <w:marBottom w:val="0"/>
      <w:divBdr>
        <w:top w:val="none" w:sz="0" w:space="0" w:color="auto"/>
        <w:left w:val="none" w:sz="0" w:space="0" w:color="auto"/>
        <w:bottom w:val="none" w:sz="0" w:space="0" w:color="auto"/>
        <w:right w:val="none" w:sz="0" w:space="0" w:color="auto"/>
      </w:divBdr>
    </w:div>
    <w:div w:id="158545262">
      <w:bodyDiv w:val="1"/>
      <w:marLeft w:val="0"/>
      <w:marRight w:val="0"/>
      <w:marTop w:val="0"/>
      <w:marBottom w:val="0"/>
      <w:divBdr>
        <w:top w:val="none" w:sz="0" w:space="0" w:color="auto"/>
        <w:left w:val="none" w:sz="0" w:space="0" w:color="auto"/>
        <w:bottom w:val="none" w:sz="0" w:space="0" w:color="auto"/>
        <w:right w:val="none" w:sz="0" w:space="0" w:color="auto"/>
      </w:divBdr>
    </w:div>
    <w:div w:id="158931052">
      <w:bodyDiv w:val="1"/>
      <w:marLeft w:val="0"/>
      <w:marRight w:val="0"/>
      <w:marTop w:val="0"/>
      <w:marBottom w:val="0"/>
      <w:divBdr>
        <w:top w:val="none" w:sz="0" w:space="0" w:color="auto"/>
        <w:left w:val="none" w:sz="0" w:space="0" w:color="auto"/>
        <w:bottom w:val="none" w:sz="0" w:space="0" w:color="auto"/>
        <w:right w:val="none" w:sz="0" w:space="0" w:color="auto"/>
      </w:divBdr>
    </w:div>
    <w:div w:id="159124706">
      <w:bodyDiv w:val="1"/>
      <w:marLeft w:val="0"/>
      <w:marRight w:val="0"/>
      <w:marTop w:val="0"/>
      <w:marBottom w:val="0"/>
      <w:divBdr>
        <w:top w:val="none" w:sz="0" w:space="0" w:color="auto"/>
        <w:left w:val="none" w:sz="0" w:space="0" w:color="auto"/>
        <w:bottom w:val="none" w:sz="0" w:space="0" w:color="auto"/>
        <w:right w:val="none" w:sz="0" w:space="0" w:color="auto"/>
      </w:divBdr>
    </w:div>
    <w:div w:id="159273471">
      <w:bodyDiv w:val="1"/>
      <w:marLeft w:val="0"/>
      <w:marRight w:val="0"/>
      <w:marTop w:val="0"/>
      <w:marBottom w:val="0"/>
      <w:divBdr>
        <w:top w:val="none" w:sz="0" w:space="0" w:color="auto"/>
        <w:left w:val="none" w:sz="0" w:space="0" w:color="auto"/>
        <w:bottom w:val="none" w:sz="0" w:space="0" w:color="auto"/>
        <w:right w:val="none" w:sz="0" w:space="0" w:color="auto"/>
      </w:divBdr>
    </w:div>
    <w:div w:id="160432568">
      <w:bodyDiv w:val="1"/>
      <w:marLeft w:val="0"/>
      <w:marRight w:val="0"/>
      <w:marTop w:val="0"/>
      <w:marBottom w:val="0"/>
      <w:divBdr>
        <w:top w:val="none" w:sz="0" w:space="0" w:color="auto"/>
        <w:left w:val="none" w:sz="0" w:space="0" w:color="auto"/>
        <w:bottom w:val="none" w:sz="0" w:space="0" w:color="auto"/>
        <w:right w:val="none" w:sz="0" w:space="0" w:color="auto"/>
      </w:divBdr>
    </w:div>
    <w:div w:id="160588745">
      <w:bodyDiv w:val="1"/>
      <w:marLeft w:val="0"/>
      <w:marRight w:val="0"/>
      <w:marTop w:val="0"/>
      <w:marBottom w:val="0"/>
      <w:divBdr>
        <w:top w:val="none" w:sz="0" w:space="0" w:color="auto"/>
        <w:left w:val="none" w:sz="0" w:space="0" w:color="auto"/>
        <w:bottom w:val="none" w:sz="0" w:space="0" w:color="auto"/>
        <w:right w:val="none" w:sz="0" w:space="0" w:color="auto"/>
      </w:divBdr>
    </w:div>
    <w:div w:id="161774840">
      <w:bodyDiv w:val="1"/>
      <w:marLeft w:val="0"/>
      <w:marRight w:val="0"/>
      <w:marTop w:val="0"/>
      <w:marBottom w:val="0"/>
      <w:divBdr>
        <w:top w:val="none" w:sz="0" w:space="0" w:color="auto"/>
        <w:left w:val="none" w:sz="0" w:space="0" w:color="auto"/>
        <w:bottom w:val="none" w:sz="0" w:space="0" w:color="auto"/>
        <w:right w:val="none" w:sz="0" w:space="0" w:color="auto"/>
      </w:divBdr>
    </w:div>
    <w:div w:id="161818462">
      <w:bodyDiv w:val="1"/>
      <w:marLeft w:val="0"/>
      <w:marRight w:val="0"/>
      <w:marTop w:val="0"/>
      <w:marBottom w:val="0"/>
      <w:divBdr>
        <w:top w:val="none" w:sz="0" w:space="0" w:color="auto"/>
        <w:left w:val="none" w:sz="0" w:space="0" w:color="auto"/>
        <w:bottom w:val="none" w:sz="0" w:space="0" w:color="auto"/>
        <w:right w:val="none" w:sz="0" w:space="0" w:color="auto"/>
      </w:divBdr>
    </w:div>
    <w:div w:id="163402690">
      <w:bodyDiv w:val="1"/>
      <w:marLeft w:val="0"/>
      <w:marRight w:val="0"/>
      <w:marTop w:val="0"/>
      <w:marBottom w:val="0"/>
      <w:divBdr>
        <w:top w:val="none" w:sz="0" w:space="0" w:color="auto"/>
        <w:left w:val="none" w:sz="0" w:space="0" w:color="auto"/>
        <w:bottom w:val="none" w:sz="0" w:space="0" w:color="auto"/>
        <w:right w:val="none" w:sz="0" w:space="0" w:color="auto"/>
      </w:divBdr>
    </w:div>
    <w:div w:id="164057511">
      <w:bodyDiv w:val="1"/>
      <w:marLeft w:val="0"/>
      <w:marRight w:val="0"/>
      <w:marTop w:val="0"/>
      <w:marBottom w:val="0"/>
      <w:divBdr>
        <w:top w:val="none" w:sz="0" w:space="0" w:color="auto"/>
        <w:left w:val="none" w:sz="0" w:space="0" w:color="auto"/>
        <w:bottom w:val="none" w:sz="0" w:space="0" w:color="auto"/>
        <w:right w:val="none" w:sz="0" w:space="0" w:color="auto"/>
      </w:divBdr>
    </w:div>
    <w:div w:id="164446158">
      <w:bodyDiv w:val="1"/>
      <w:marLeft w:val="0"/>
      <w:marRight w:val="0"/>
      <w:marTop w:val="0"/>
      <w:marBottom w:val="0"/>
      <w:divBdr>
        <w:top w:val="none" w:sz="0" w:space="0" w:color="auto"/>
        <w:left w:val="none" w:sz="0" w:space="0" w:color="auto"/>
        <w:bottom w:val="none" w:sz="0" w:space="0" w:color="auto"/>
        <w:right w:val="none" w:sz="0" w:space="0" w:color="auto"/>
      </w:divBdr>
    </w:div>
    <w:div w:id="164978676">
      <w:bodyDiv w:val="1"/>
      <w:marLeft w:val="0"/>
      <w:marRight w:val="0"/>
      <w:marTop w:val="0"/>
      <w:marBottom w:val="0"/>
      <w:divBdr>
        <w:top w:val="none" w:sz="0" w:space="0" w:color="auto"/>
        <w:left w:val="none" w:sz="0" w:space="0" w:color="auto"/>
        <w:bottom w:val="none" w:sz="0" w:space="0" w:color="auto"/>
        <w:right w:val="none" w:sz="0" w:space="0" w:color="auto"/>
      </w:divBdr>
    </w:div>
    <w:div w:id="166023903">
      <w:bodyDiv w:val="1"/>
      <w:marLeft w:val="0"/>
      <w:marRight w:val="0"/>
      <w:marTop w:val="0"/>
      <w:marBottom w:val="0"/>
      <w:divBdr>
        <w:top w:val="none" w:sz="0" w:space="0" w:color="auto"/>
        <w:left w:val="none" w:sz="0" w:space="0" w:color="auto"/>
        <w:bottom w:val="none" w:sz="0" w:space="0" w:color="auto"/>
        <w:right w:val="none" w:sz="0" w:space="0" w:color="auto"/>
      </w:divBdr>
    </w:div>
    <w:div w:id="166092462">
      <w:bodyDiv w:val="1"/>
      <w:marLeft w:val="0"/>
      <w:marRight w:val="0"/>
      <w:marTop w:val="0"/>
      <w:marBottom w:val="0"/>
      <w:divBdr>
        <w:top w:val="none" w:sz="0" w:space="0" w:color="auto"/>
        <w:left w:val="none" w:sz="0" w:space="0" w:color="auto"/>
        <w:bottom w:val="none" w:sz="0" w:space="0" w:color="auto"/>
        <w:right w:val="none" w:sz="0" w:space="0" w:color="auto"/>
      </w:divBdr>
    </w:div>
    <w:div w:id="166285843">
      <w:bodyDiv w:val="1"/>
      <w:marLeft w:val="0"/>
      <w:marRight w:val="0"/>
      <w:marTop w:val="0"/>
      <w:marBottom w:val="0"/>
      <w:divBdr>
        <w:top w:val="none" w:sz="0" w:space="0" w:color="auto"/>
        <w:left w:val="none" w:sz="0" w:space="0" w:color="auto"/>
        <w:bottom w:val="none" w:sz="0" w:space="0" w:color="auto"/>
        <w:right w:val="none" w:sz="0" w:space="0" w:color="auto"/>
      </w:divBdr>
    </w:div>
    <w:div w:id="166482272">
      <w:bodyDiv w:val="1"/>
      <w:marLeft w:val="0"/>
      <w:marRight w:val="0"/>
      <w:marTop w:val="0"/>
      <w:marBottom w:val="0"/>
      <w:divBdr>
        <w:top w:val="none" w:sz="0" w:space="0" w:color="auto"/>
        <w:left w:val="none" w:sz="0" w:space="0" w:color="auto"/>
        <w:bottom w:val="none" w:sz="0" w:space="0" w:color="auto"/>
        <w:right w:val="none" w:sz="0" w:space="0" w:color="auto"/>
      </w:divBdr>
    </w:div>
    <w:div w:id="166602323">
      <w:bodyDiv w:val="1"/>
      <w:marLeft w:val="0"/>
      <w:marRight w:val="0"/>
      <w:marTop w:val="0"/>
      <w:marBottom w:val="0"/>
      <w:divBdr>
        <w:top w:val="none" w:sz="0" w:space="0" w:color="auto"/>
        <w:left w:val="none" w:sz="0" w:space="0" w:color="auto"/>
        <w:bottom w:val="none" w:sz="0" w:space="0" w:color="auto"/>
        <w:right w:val="none" w:sz="0" w:space="0" w:color="auto"/>
      </w:divBdr>
    </w:div>
    <w:div w:id="166680573">
      <w:bodyDiv w:val="1"/>
      <w:marLeft w:val="0"/>
      <w:marRight w:val="0"/>
      <w:marTop w:val="0"/>
      <w:marBottom w:val="0"/>
      <w:divBdr>
        <w:top w:val="none" w:sz="0" w:space="0" w:color="auto"/>
        <w:left w:val="none" w:sz="0" w:space="0" w:color="auto"/>
        <w:bottom w:val="none" w:sz="0" w:space="0" w:color="auto"/>
        <w:right w:val="none" w:sz="0" w:space="0" w:color="auto"/>
      </w:divBdr>
    </w:div>
    <w:div w:id="167866546">
      <w:bodyDiv w:val="1"/>
      <w:marLeft w:val="0"/>
      <w:marRight w:val="0"/>
      <w:marTop w:val="0"/>
      <w:marBottom w:val="0"/>
      <w:divBdr>
        <w:top w:val="none" w:sz="0" w:space="0" w:color="auto"/>
        <w:left w:val="none" w:sz="0" w:space="0" w:color="auto"/>
        <w:bottom w:val="none" w:sz="0" w:space="0" w:color="auto"/>
        <w:right w:val="none" w:sz="0" w:space="0" w:color="auto"/>
      </w:divBdr>
    </w:div>
    <w:div w:id="169106778">
      <w:bodyDiv w:val="1"/>
      <w:marLeft w:val="0"/>
      <w:marRight w:val="0"/>
      <w:marTop w:val="0"/>
      <w:marBottom w:val="0"/>
      <w:divBdr>
        <w:top w:val="none" w:sz="0" w:space="0" w:color="auto"/>
        <w:left w:val="none" w:sz="0" w:space="0" w:color="auto"/>
        <w:bottom w:val="none" w:sz="0" w:space="0" w:color="auto"/>
        <w:right w:val="none" w:sz="0" w:space="0" w:color="auto"/>
      </w:divBdr>
    </w:div>
    <w:div w:id="169833968">
      <w:bodyDiv w:val="1"/>
      <w:marLeft w:val="0"/>
      <w:marRight w:val="0"/>
      <w:marTop w:val="0"/>
      <w:marBottom w:val="0"/>
      <w:divBdr>
        <w:top w:val="none" w:sz="0" w:space="0" w:color="auto"/>
        <w:left w:val="none" w:sz="0" w:space="0" w:color="auto"/>
        <w:bottom w:val="none" w:sz="0" w:space="0" w:color="auto"/>
        <w:right w:val="none" w:sz="0" w:space="0" w:color="auto"/>
      </w:divBdr>
    </w:div>
    <w:div w:id="171573320">
      <w:bodyDiv w:val="1"/>
      <w:marLeft w:val="0"/>
      <w:marRight w:val="0"/>
      <w:marTop w:val="0"/>
      <w:marBottom w:val="0"/>
      <w:divBdr>
        <w:top w:val="none" w:sz="0" w:space="0" w:color="auto"/>
        <w:left w:val="none" w:sz="0" w:space="0" w:color="auto"/>
        <w:bottom w:val="none" w:sz="0" w:space="0" w:color="auto"/>
        <w:right w:val="none" w:sz="0" w:space="0" w:color="auto"/>
      </w:divBdr>
    </w:div>
    <w:div w:id="171772029">
      <w:bodyDiv w:val="1"/>
      <w:marLeft w:val="0"/>
      <w:marRight w:val="0"/>
      <w:marTop w:val="0"/>
      <w:marBottom w:val="0"/>
      <w:divBdr>
        <w:top w:val="none" w:sz="0" w:space="0" w:color="auto"/>
        <w:left w:val="none" w:sz="0" w:space="0" w:color="auto"/>
        <w:bottom w:val="none" w:sz="0" w:space="0" w:color="auto"/>
        <w:right w:val="none" w:sz="0" w:space="0" w:color="auto"/>
      </w:divBdr>
    </w:div>
    <w:div w:id="172762108">
      <w:bodyDiv w:val="1"/>
      <w:marLeft w:val="0"/>
      <w:marRight w:val="0"/>
      <w:marTop w:val="0"/>
      <w:marBottom w:val="0"/>
      <w:divBdr>
        <w:top w:val="none" w:sz="0" w:space="0" w:color="auto"/>
        <w:left w:val="none" w:sz="0" w:space="0" w:color="auto"/>
        <w:bottom w:val="none" w:sz="0" w:space="0" w:color="auto"/>
        <w:right w:val="none" w:sz="0" w:space="0" w:color="auto"/>
      </w:divBdr>
    </w:div>
    <w:div w:id="172846865">
      <w:bodyDiv w:val="1"/>
      <w:marLeft w:val="0"/>
      <w:marRight w:val="0"/>
      <w:marTop w:val="0"/>
      <w:marBottom w:val="0"/>
      <w:divBdr>
        <w:top w:val="none" w:sz="0" w:space="0" w:color="auto"/>
        <w:left w:val="none" w:sz="0" w:space="0" w:color="auto"/>
        <w:bottom w:val="none" w:sz="0" w:space="0" w:color="auto"/>
        <w:right w:val="none" w:sz="0" w:space="0" w:color="auto"/>
      </w:divBdr>
    </w:div>
    <w:div w:id="172888140">
      <w:bodyDiv w:val="1"/>
      <w:marLeft w:val="0"/>
      <w:marRight w:val="0"/>
      <w:marTop w:val="0"/>
      <w:marBottom w:val="0"/>
      <w:divBdr>
        <w:top w:val="none" w:sz="0" w:space="0" w:color="auto"/>
        <w:left w:val="none" w:sz="0" w:space="0" w:color="auto"/>
        <w:bottom w:val="none" w:sz="0" w:space="0" w:color="auto"/>
        <w:right w:val="none" w:sz="0" w:space="0" w:color="auto"/>
      </w:divBdr>
    </w:div>
    <w:div w:id="173154043">
      <w:bodyDiv w:val="1"/>
      <w:marLeft w:val="0"/>
      <w:marRight w:val="0"/>
      <w:marTop w:val="0"/>
      <w:marBottom w:val="0"/>
      <w:divBdr>
        <w:top w:val="none" w:sz="0" w:space="0" w:color="auto"/>
        <w:left w:val="none" w:sz="0" w:space="0" w:color="auto"/>
        <w:bottom w:val="none" w:sz="0" w:space="0" w:color="auto"/>
        <w:right w:val="none" w:sz="0" w:space="0" w:color="auto"/>
      </w:divBdr>
    </w:div>
    <w:div w:id="173225407">
      <w:bodyDiv w:val="1"/>
      <w:marLeft w:val="0"/>
      <w:marRight w:val="0"/>
      <w:marTop w:val="0"/>
      <w:marBottom w:val="0"/>
      <w:divBdr>
        <w:top w:val="none" w:sz="0" w:space="0" w:color="auto"/>
        <w:left w:val="none" w:sz="0" w:space="0" w:color="auto"/>
        <w:bottom w:val="none" w:sz="0" w:space="0" w:color="auto"/>
        <w:right w:val="none" w:sz="0" w:space="0" w:color="auto"/>
      </w:divBdr>
    </w:div>
    <w:div w:id="173345257">
      <w:bodyDiv w:val="1"/>
      <w:marLeft w:val="0"/>
      <w:marRight w:val="0"/>
      <w:marTop w:val="0"/>
      <w:marBottom w:val="0"/>
      <w:divBdr>
        <w:top w:val="none" w:sz="0" w:space="0" w:color="auto"/>
        <w:left w:val="none" w:sz="0" w:space="0" w:color="auto"/>
        <w:bottom w:val="none" w:sz="0" w:space="0" w:color="auto"/>
        <w:right w:val="none" w:sz="0" w:space="0" w:color="auto"/>
      </w:divBdr>
    </w:div>
    <w:div w:id="173690818">
      <w:bodyDiv w:val="1"/>
      <w:marLeft w:val="0"/>
      <w:marRight w:val="0"/>
      <w:marTop w:val="0"/>
      <w:marBottom w:val="0"/>
      <w:divBdr>
        <w:top w:val="none" w:sz="0" w:space="0" w:color="auto"/>
        <w:left w:val="none" w:sz="0" w:space="0" w:color="auto"/>
        <w:bottom w:val="none" w:sz="0" w:space="0" w:color="auto"/>
        <w:right w:val="none" w:sz="0" w:space="0" w:color="auto"/>
      </w:divBdr>
    </w:div>
    <w:div w:id="174154097">
      <w:bodyDiv w:val="1"/>
      <w:marLeft w:val="0"/>
      <w:marRight w:val="0"/>
      <w:marTop w:val="0"/>
      <w:marBottom w:val="0"/>
      <w:divBdr>
        <w:top w:val="none" w:sz="0" w:space="0" w:color="auto"/>
        <w:left w:val="none" w:sz="0" w:space="0" w:color="auto"/>
        <w:bottom w:val="none" w:sz="0" w:space="0" w:color="auto"/>
        <w:right w:val="none" w:sz="0" w:space="0" w:color="auto"/>
      </w:divBdr>
    </w:div>
    <w:div w:id="174613272">
      <w:bodyDiv w:val="1"/>
      <w:marLeft w:val="0"/>
      <w:marRight w:val="0"/>
      <w:marTop w:val="0"/>
      <w:marBottom w:val="0"/>
      <w:divBdr>
        <w:top w:val="none" w:sz="0" w:space="0" w:color="auto"/>
        <w:left w:val="none" w:sz="0" w:space="0" w:color="auto"/>
        <w:bottom w:val="none" w:sz="0" w:space="0" w:color="auto"/>
        <w:right w:val="none" w:sz="0" w:space="0" w:color="auto"/>
      </w:divBdr>
    </w:div>
    <w:div w:id="175270197">
      <w:bodyDiv w:val="1"/>
      <w:marLeft w:val="0"/>
      <w:marRight w:val="0"/>
      <w:marTop w:val="0"/>
      <w:marBottom w:val="0"/>
      <w:divBdr>
        <w:top w:val="none" w:sz="0" w:space="0" w:color="auto"/>
        <w:left w:val="none" w:sz="0" w:space="0" w:color="auto"/>
        <w:bottom w:val="none" w:sz="0" w:space="0" w:color="auto"/>
        <w:right w:val="none" w:sz="0" w:space="0" w:color="auto"/>
      </w:divBdr>
    </w:div>
    <w:div w:id="175579163">
      <w:bodyDiv w:val="1"/>
      <w:marLeft w:val="0"/>
      <w:marRight w:val="0"/>
      <w:marTop w:val="0"/>
      <w:marBottom w:val="0"/>
      <w:divBdr>
        <w:top w:val="none" w:sz="0" w:space="0" w:color="auto"/>
        <w:left w:val="none" w:sz="0" w:space="0" w:color="auto"/>
        <w:bottom w:val="none" w:sz="0" w:space="0" w:color="auto"/>
        <w:right w:val="none" w:sz="0" w:space="0" w:color="auto"/>
      </w:divBdr>
    </w:div>
    <w:div w:id="176311205">
      <w:bodyDiv w:val="1"/>
      <w:marLeft w:val="0"/>
      <w:marRight w:val="0"/>
      <w:marTop w:val="0"/>
      <w:marBottom w:val="0"/>
      <w:divBdr>
        <w:top w:val="none" w:sz="0" w:space="0" w:color="auto"/>
        <w:left w:val="none" w:sz="0" w:space="0" w:color="auto"/>
        <w:bottom w:val="none" w:sz="0" w:space="0" w:color="auto"/>
        <w:right w:val="none" w:sz="0" w:space="0" w:color="auto"/>
      </w:divBdr>
    </w:div>
    <w:div w:id="176964895">
      <w:bodyDiv w:val="1"/>
      <w:marLeft w:val="0"/>
      <w:marRight w:val="0"/>
      <w:marTop w:val="0"/>
      <w:marBottom w:val="0"/>
      <w:divBdr>
        <w:top w:val="none" w:sz="0" w:space="0" w:color="auto"/>
        <w:left w:val="none" w:sz="0" w:space="0" w:color="auto"/>
        <w:bottom w:val="none" w:sz="0" w:space="0" w:color="auto"/>
        <w:right w:val="none" w:sz="0" w:space="0" w:color="auto"/>
      </w:divBdr>
    </w:div>
    <w:div w:id="177042456">
      <w:bodyDiv w:val="1"/>
      <w:marLeft w:val="0"/>
      <w:marRight w:val="0"/>
      <w:marTop w:val="0"/>
      <w:marBottom w:val="0"/>
      <w:divBdr>
        <w:top w:val="none" w:sz="0" w:space="0" w:color="auto"/>
        <w:left w:val="none" w:sz="0" w:space="0" w:color="auto"/>
        <w:bottom w:val="none" w:sz="0" w:space="0" w:color="auto"/>
        <w:right w:val="none" w:sz="0" w:space="0" w:color="auto"/>
      </w:divBdr>
    </w:div>
    <w:div w:id="177083481">
      <w:bodyDiv w:val="1"/>
      <w:marLeft w:val="0"/>
      <w:marRight w:val="0"/>
      <w:marTop w:val="0"/>
      <w:marBottom w:val="0"/>
      <w:divBdr>
        <w:top w:val="none" w:sz="0" w:space="0" w:color="auto"/>
        <w:left w:val="none" w:sz="0" w:space="0" w:color="auto"/>
        <w:bottom w:val="none" w:sz="0" w:space="0" w:color="auto"/>
        <w:right w:val="none" w:sz="0" w:space="0" w:color="auto"/>
      </w:divBdr>
    </w:div>
    <w:div w:id="177233428">
      <w:bodyDiv w:val="1"/>
      <w:marLeft w:val="0"/>
      <w:marRight w:val="0"/>
      <w:marTop w:val="0"/>
      <w:marBottom w:val="0"/>
      <w:divBdr>
        <w:top w:val="none" w:sz="0" w:space="0" w:color="auto"/>
        <w:left w:val="none" w:sz="0" w:space="0" w:color="auto"/>
        <w:bottom w:val="none" w:sz="0" w:space="0" w:color="auto"/>
        <w:right w:val="none" w:sz="0" w:space="0" w:color="auto"/>
      </w:divBdr>
    </w:div>
    <w:div w:id="177501895">
      <w:bodyDiv w:val="1"/>
      <w:marLeft w:val="0"/>
      <w:marRight w:val="0"/>
      <w:marTop w:val="0"/>
      <w:marBottom w:val="0"/>
      <w:divBdr>
        <w:top w:val="none" w:sz="0" w:space="0" w:color="auto"/>
        <w:left w:val="none" w:sz="0" w:space="0" w:color="auto"/>
        <w:bottom w:val="none" w:sz="0" w:space="0" w:color="auto"/>
        <w:right w:val="none" w:sz="0" w:space="0" w:color="auto"/>
      </w:divBdr>
    </w:div>
    <w:div w:id="177623939">
      <w:bodyDiv w:val="1"/>
      <w:marLeft w:val="0"/>
      <w:marRight w:val="0"/>
      <w:marTop w:val="0"/>
      <w:marBottom w:val="0"/>
      <w:divBdr>
        <w:top w:val="none" w:sz="0" w:space="0" w:color="auto"/>
        <w:left w:val="none" w:sz="0" w:space="0" w:color="auto"/>
        <w:bottom w:val="none" w:sz="0" w:space="0" w:color="auto"/>
        <w:right w:val="none" w:sz="0" w:space="0" w:color="auto"/>
      </w:divBdr>
    </w:div>
    <w:div w:id="178738812">
      <w:bodyDiv w:val="1"/>
      <w:marLeft w:val="0"/>
      <w:marRight w:val="0"/>
      <w:marTop w:val="0"/>
      <w:marBottom w:val="0"/>
      <w:divBdr>
        <w:top w:val="none" w:sz="0" w:space="0" w:color="auto"/>
        <w:left w:val="none" w:sz="0" w:space="0" w:color="auto"/>
        <w:bottom w:val="none" w:sz="0" w:space="0" w:color="auto"/>
        <w:right w:val="none" w:sz="0" w:space="0" w:color="auto"/>
      </w:divBdr>
    </w:div>
    <w:div w:id="179977386">
      <w:bodyDiv w:val="1"/>
      <w:marLeft w:val="0"/>
      <w:marRight w:val="0"/>
      <w:marTop w:val="0"/>
      <w:marBottom w:val="0"/>
      <w:divBdr>
        <w:top w:val="none" w:sz="0" w:space="0" w:color="auto"/>
        <w:left w:val="none" w:sz="0" w:space="0" w:color="auto"/>
        <w:bottom w:val="none" w:sz="0" w:space="0" w:color="auto"/>
        <w:right w:val="none" w:sz="0" w:space="0" w:color="auto"/>
      </w:divBdr>
    </w:div>
    <w:div w:id="180246324">
      <w:bodyDiv w:val="1"/>
      <w:marLeft w:val="0"/>
      <w:marRight w:val="0"/>
      <w:marTop w:val="0"/>
      <w:marBottom w:val="0"/>
      <w:divBdr>
        <w:top w:val="none" w:sz="0" w:space="0" w:color="auto"/>
        <w:left w:val="none" w:sz="0" w:space="0" w:color="auto"/>
        <w:bottom w:val="none" w:sz="0" w:space="0" w:color="auto"/>
        <w:right w:val="none" w:sz="0" w:space="0" w:color="auto"/>
      </w:divBdr>
    </w:div>
    <w:div w:id="181015632">
      <w:bodyDiv w:val="1"/>
      <w:marLeft w:val="0"/>
      <w:marRight w:val="0"/>
      <w:marTop w:val="0"/>
      <w:marBottom w:val="0"/>
      <w:divBdr>
        <w:top w:val="none" w:sz="0" w:space="0" w:color="auto"/>
        <w:left w:val="none" w:sz="0" w:space="0" w:color="auto"/>
        <w:bottom w:val="none" w:sz="0" w:space="0" w:color="auto"/>
        <w:right w:val="none" w:sz="0" w:space="0" w:color="auto"/>
      </w:divBdr>
    </w:div>
    <w:div w:id="182212610">
      <w:bodyDiv w:val="1"/>
      <w:marLeft w:val="0"/>
      <w:marRight w:val="0"/>
      <w:marTop w:val="0"/>
      <w:marBottom w:val="0"/>
      <w:divBdr>
        <w:top w:val="none" w:sz="0" w:space="0" w:color="auto"/>
        <w:left w:val="none" w:sz="0" w:space="0" w:color="auto"/>
        <w:bottom w:val="none" w:sz="0" w:space="0" w:color="auto"/>
        <w:right w:val="none" w:sz="0" w:space="0" w:color="auto"/>
      </w:divBdr>
    </w:div>
    <w:div w:id="182744223">
      <w:bodyDiv w:val="1"/>
      <w:marLeft w:val="0"/>
      <w:marRight w:val="0"/>
      <w:marTop w:val="0"/>
      <w:marBottom w:val="0"/>
      <w:divBdr>
        <w:top w:val="none" w:sz="0" w:space="0" w:color="auto"/>
        <w:left w:val="none" w:sz="0" w:space="0" w:color="auto"/>
        <w:bottom w:val="none" w:sz="0" w:space="0" w:color="auto"/>
        <w:right w:val="none" w:sz="0" w:space="0" w:color="auto"/>
      </w:divBdr>
    </w:div>
    <w:div w:id="183254860">
      <w:bodyDiv w:val="1"/>
      <w:marLeft w:val="0"/>
      <w:marRight w:val="0"/>
      <w:marTop w:val="0"/>
      <w:marBottom w:val="0"/>
      <w:divBdr>
        <w:top w:val="none" w:sz="0" w:space="0" w:color="auto"/>
        <w:left w:val="none" w:sz="0" w:space="0" w:color="auto"/>
        <w:bottom w:val="none" w:sz="0" w:space="0" w:color="auto"/>
        <w:right w:val="none" w:sz="0" w:space="0" w:color="auto"/>
      </w:divBdr>
    </w:div>
    <w:div w:id="184245871">
      <w:bodyDiv w:val="1"/>
      <w:marLeft w:val="0"/>
      <w:marRight w:val="0"/>
      <w:marTop w:val="0"/>
      <w:marBottom w:val="0"/>
      <w:divBdr>
        <w:top w:val="none" w:sz="0" w:space="0" w:color="auto"/>
        <w:left w:val="none" w:sz="0" w:space="0" w:color="auto"/>
        <w:bottom w:val="none" w:sz="0" w:space="0" w:color="auto"/>
        <w:right w:val="none" w:sz="0" w:space="0" w:color="auto"/>
      </w:divBdr>
    </w:div>
    <w:div w:id="184445043">
      <w:bodyDiv w:val="1"/>
      <w:marLeft w:val="0"/>
      <w:marRight w:val="0"/>
      <w:marTop w:val="0"/>
      <w:marBottom w:val="0"/>
      <w:divBdr>
        <w:top w:val="none" w:sz="0" w:space="0" w:color="auto"/>
        <w:left w:val="none" w:sz="0" w:space="0" w:color="auto"/>
        <w:bottom w:val="none" w:sz="0" w:space="0" w:color="auto"/>
        <w:right w:val="none" w:sz="0" w:space="0" w:color="auto"/>
      </w:divBdr>
    </w:div>
    <w:div w:id="185218084">
      <w:bodyDiv w:val="1"/>
      <w:marLeft w:val="0"/>
      <w:marRight w:val="0"/>
      <w:marTop w:val="0"/>
      <w:marBottom w:val="0"/>
      <w:divBdr>
        <w:top w:val="none" w:sz="0" w:space="0" w:color="auto"/>
        <w:left w:val="none" w:sz="0" w:space="0" w:color="auto"/>
        <w:bottom w:val="none" w:sz="0" w:space="0" w:color="auto"/>
        <w:right w:val="none" w:sz="0" w:space="0" w:color="auto"/>
      </w:divBdr>
    </w:div>
    <w:div w:id="185869620">
      <w:bodyDiv w:val="1"/>
      <w:marLeft w:val="0"/>
      <w:marRight w:val="0"/>
      <w:marTop w:val="0"/>
      <w:marBottom w:val="0"/>
      <w:divBdr>
        <w:top w:val="none" w:sz="0" w:space="0" w:color="auto"/>
        <w:left w:val="none" w:sz="0" w:space="0" w:color="auto"/>
        <w:bottom w:val="none" w:sz="0" w:space="0" w:color="auto"/>
        <w:right w:val="none" w:sz="0" w:space="0" w:color="auto"/>
      </w:divBdr>
    </w:div>
    <w:div w:id="186526848">
      <w:bodyDiv w:val="1"/>
      <w:marLeft w:val="0"/>
      <w:marRight w:val="0"/>
      <w:marTop w:val="0"/>
      <w:marBottom w:val="0"/>
      <w:divBdr>
        <w:top w:val="none" w:sz="0" w:space="0" w:color="auto"/>
        <w:left w:val="none" w:sz="0" w:space="0" w:color="auto"/>
        <w:bottom w:val="none" w:sz="0" w:space="0" w:color="auto"/>
        <w:right w:val="none" w:sz="0" w:space="0" w:color="auto"/>
      </w:divBdr>
    </w:div>
    <w:div w:id="187304089">
      <w:bodyDiv w:val="1"/>
      <w:marLeft w:val="0"/>
      <w:marRight w:val="0"/>
      <w:marTop w:val="0"/>
      <w:marBottom w:val="0"/>
      <w:divBdr>
        <w:top w:val="none" w:sz="0" w:space="0" w:color="auto"/>
        <w:left w:val="none" w:sz="0" w:space="0" w:color="auto"/>
        <w:bottom w:val="none" w:sz="0" w:space="0" w:color="auto"/>
        <w:right w:val="none" w:sz="0" w:space="0" w:color="auto"/>
      </w:divBdr>
    </w:div>
    <w:div w:id="187373240">
      <w:bodyDiv w:val="1"/>
      <w:marLeft w:val="0"/>
      <w:marRight w:val="0"/>
      <w:marTop w:val="0"/>
      <w:marBottom w:val="0"/>
      <w:divBdr>
        <w:top w:val="none" w:sz="0" w:space="0" w:color="auto"/>
        <w:left w:val="none" w:sz="0" w:space="0" w:color="auto"/>
        <w:bottom w:val="none" w:sz="0" w:space="0" w:color="auto"/>
        <w:right w:val="none" w:sz="0" w:space="0" w:color="auto"/>
      </w:divBdr>
    </w:div>
    <w:div w:id="187837883">
      <w:bodyDiv w:val="1"/>
      <w:marLeft w:val="0"/>
      <w:marRight w:val="0"/>
      <w:marTop w:val="0"/>
      <w:marBottom w:val="0"/>
      <w:divBdr>
        <w:top w:val="none" w:sz="0" w:space="0" w:color="auto"/>
        <w:left w:val="none" w:sz="0" w:space="0" w:color="auto"/>
        <w:bottom w:val="none" w:sz="0" w:space="0" w:color="auto"/>
        <w:right w:val="none" w:sz="0" w:space="0" w:color="auto"/>
      </w:divBdr>
    </w:div>
    <w:div w:id="188102487">
      <w:bodyDiv w:val="1"/>
      <w:marLeft w:val="0"/>
      <w:marRight w:val="0"/>
      <w:marTop w:val="0"/>
      <w:marBottom w:val="0"/>
      <w:divBdr>
        <w:top w:val="none" w:sz="0" w:space="0" w:color="auto"/>
        <w:left w:val="none" w:sz="0" w:space="0" w:color="auto"/>
        <w:bottom w:val="none" w:sz="0" w:space="0" w:color="auto"/>
        <w:right w:val="none" w:sz="0" w:space="0" w:color="auto"/>
      </w:divBdr>
    </w:div>
    <w:div w:id="188181920">
      <w:bodyDiv w:val="1"/>
      <w:marLeft w:val="0"/>
      <w:marRight w:val="0"/>
      <w:marTop w:val="0"/>
      <w:marBottom w:val="0"/>
      <w:divBdr>
        <w:top w:val="none" w:sz="0" w:space="0" w:color="auto"/>
        <w:left w:val="none" w:sz="0" w:space="0" w:color="auto"/>
        <w:bottom w:val="none" w:sz="0" w:space="0" w:color="auto"/>
        <w:right w:val="none" w:sz="0" w:space="0" w:color="auto"/>
      </w:divBdr>
    </w:div>
    <w:div w:id="188417387">
      <w:bodyDiv w:val="1"/>
      <w:marLeft w:val="0"/>
      <w:marRight w:val="0"/>
      <w:marTop w:val="0"/>
      <w:marBottom w:val="0"/>
      <w:divBdr>
        <w:top w:val="none" w:sz="0" w:space="0" w:color="auto"/>
        <w:left w:val="none" w:sz="0" w:space="0" w:color="auto"/>
        <w:bottom w:val="none" w:sz="0" w:space="0" w:color="auto"/>
        <w:right w:val="none" w:sz="0" w:space="0" w:color="auto"/>
      </w:divBdr>
    </w:div>
    <w:div w:id="188764735">
      <w:bodyDiv w:val="1"/>
      <w:marLeft w:val="0"/>
      <w:marRight w:val="0"/>
      <w:marTop w:val="0"/>
      <w:marBottom w:val="0"/>
      <w:divBdr>
        <w:top w:val="none" w:sz="0" w:space="0" w:color="auto"/>
        <w:left w:val="none" w:sz="0" w:space="0" w:color="auto"/>
        <w:bottom w:val="none" w:sz="0" w:space="0" w:color="auto"/>
        <w:right w:val="none" w:sz="0" w:space="0" w:color="auto"/>
      </w:divBdr>
    </w:div>
    <w:div w:id="188841551">
      <w:bodyDiv w:val="1"/>
      <w:marLeft w:val="0"/>
      <w:marRight w:val="0"/>
      <w:marTop w:val="0"/>
      <w:marBottom w:val="0"/>
      <w:divBdr>
        <w:top w:val="none" w:sz="0" w:space="0" w:color="auto"/>
        <w:left w:val="none" w:sz="0" w:space="0" w:color="auto"/>
        <w:bottom w:val="none" w:sz="0" w:space="0" w:color="auto"/>
        <w:right w:val="none" w:sz="0" w:space="0" w:color="auto"/>
      </w:divBdr>
    </w:div>
    <w:div w:id="188878067">
      <w:bodyDiv w:val="1"/>
      <w:marLeft w:val="0"/>
      <w:marRight w:val="0"/>
      <w:marTop w:val="0"/>
      <w:marBottom w:val="0"/>
      <w:divBdr>
        <w:top w:val="none" w:sz="0" w:space="0" w:color="auto"/>
        <w:left w:val="none" w:sz="0" w:space="0" w:color="auto"/>
        <w:bottom w:val="none" w:sz="0" w:space="0" w:color="auto"/>
        <w:right w:val="none" w:sz="0" w:space="0" w:color="auto"/>
      </w:divBdr>
    </w:div>
    <w:div w:id="189606794">
      <w:bodyDiv w:val="1"/>
      <w:marLeft w:val="0"/>
      <w:marRight w:val="0"/>
      <w:marTop w:val="0"/>
      <w:marBottom w:val="0"/>
      <w:divBdr>
        <w:top w:val="none" w:sz="0" w:space="0" w:color="auto"/>
        <w:left w:val="none" w:sz="0" w:space="0" w:color="auto"/>
        <w:bottom w:val="none" w:sz="0" w:space="0" w:color="auto"/>
        <w:right w:val="none" w:sz="0" w:space="0" w:color="auto"/>
      </w:divBdr>
    </w:div>
    <w:div w:id="189881718">
      <w:bodyDiv w:val="1"/>
      <w:marLeft w:val="0"/>
      <w:marRight w:val="0"/>
      <w:marTop w:val="0"/>
      <w:marBottom w:val="0"/>
      <w:divBdr>
        <w:top w:val="none" w:sz="0" w:space="0" w:color="auto"/>
        <w:left w:val="none" w:sz="0" w:space="0" w:color="auto"/>
        <w:bottom w:val="none" w:sz="0" w:space="0" w:color="auto"/>
        <w:right w:val="none" w:sz="0" w:space="0" w:color="auto"/>
      </w:divBdr>
    </w:div>
    <w:div w:id="191193379">
      <w:bodyDiv w:val="1"/>
      <w:marLeft w:val="0"/>
      <w:marRight w:val="0"/>
      <w:marTop w:val="0"/>
      <w:marBottom w:val="0"/>
      <w:divBdr>
        <w:top w:val="none" w:sz="0" w:space="0" w:color="auto"/>
        <w:left w:val="none" w:sz="0" w:space="0" w:color="auto"/>
        <w:bottom w:val="none" w:sz="0" w:space="0" w:color="auto"/>
        <w:right w:val="none" w:sz="0" w:space="0" w:color="auto"/>
      </w:divBdr>
    </w:div>
    <w:div w:id="192304871">
      <w:bodyDiv w:val="1"/>
      <w:marLeft w:val="0"/>
      <w:marRight w:val="0"/>
      <w:marTop w:val="0"/>
      <w:marBottom w:val="0"/>
      <w:divBdr>
        <w:top w:val="none" w:sz="0" w:space="0" w:color="auto"/>
        <w:left w:val="none" w:sz="0" w:space="0" w:color="auto"/>
        <w:bottom w:val="none" w:sz="0" w:space="0" w:color="auto"/>
        <w:right w:val="none" w:sz="0" w:space="0" w:color="auto"/>
      </w:divBdr>
    </w:div>
    <w:div w:id="192378029">
      <w:bodyDiv w:val="1"/>
      <w:marLeft w:val="0"/>
      <w:marRight w:val="0"/>
      <w:marTop w:val="0"/>
      <w:marBottom w:val="0"/>
      <w:divBdr>
        <w:top w:val="none" w:sz="0" w:space="0" w:color="auto"/>
        <w:left w:val="none" w:sz="0" w:space="0" w:color="auto"/>
        <w:bottom w:val="none" w:sz="0" w:space="0" w:color="auto"/>
        <w:right w:val="none" w:sz="0" w:space="0" w:color="auto"/>
      </w:divBdr>
    </w:div>
    <w:div w:id="192771579">
      <w:bodyDiv w:val="1"/>
      <w:marLeft w:val="0"/>
      <w:marRight w:val="0"/>
      <w:marTop w:val="0"/>
      <w:marBottom w:val="0"/>
      <w:divBdr>
        <w:top w:val="none" w:sz="0" w:space="0" w:color="auto"/>
        <w:left w:val="none" w:sz="0" w:space="0" w:color="auto"/>
        <w:bottom w:val="none" w:sz="0" w:space="0" w:color="auto"/>
        <w:right w:val="none" w:sz="0" w:space="0" w:color="auto"/>
      </w:divBdr>
    </w:div>
    <w:div w:id="193269015">
      <w:bodyDiv w:val="1"/>
      <w:marLeft w:val="0"/>
      <w:marRight w:val="0"/>
      <w:marTop w:val="0"/>
      <w:marBottom w:val="0"/>
      <w:divBdr>
        <w:top w:val="none" w:sz="0" w:space="0" w:color="auto"/>
        <w:left w:val="none" w:sz="0" w:space="0" w:color="auto"/>
        <w:bottom w:val="none" w:sz="0" w:space="0" w:color="auto"/>
        <w:right w:val="none" w:sz="0" w:space="0" w:color="auto"/>
      </w:divBdr>
    </w:div>
    <w:div w:id="193659488">
      <w:bodyDiv w:val="1"/>
      <w:marLeft w:val="0"/>
      <w:marRight w:val="0"/>
      <w:marTop w:val="0"/>
      <w:marBottom w:val="0"/>
      <w:divBdr>
        <w:top w:val="none" w:sz="0" w:space="0" w:color="auto"/>
        <w:left w:val="none" w:sz="0" w:space="0" w:color="auto"/>
        <w:bottom w:val="none" w:sz="0" w:space="0" w:color="auto"/>
        <w:right w:val="none" w:sz="0" w:space="0" w:color="auto"/>
      </w:divBdr>
    </w:div>
    <w:div w:id="194084222">
      <w:bodyDiv w:val="1"/>
      <w:marLeft w:val="0"/>
      <w:marRight w:val="0"/>
      <w:marTop w:val="0"/>
      <w:marBottom w:val="0"/>
      <w:divBdr>
        <w:top w:val="none" w:sz="0" w:space="0" w:color="auto"/>
        <w:left w:val="none" w:sz="0" w:space="0" w:color="auto"/>
        <w:bottom w:val="none" w:sz="0" w:space="0" w:color="auto"/>
        <w:right w:val="none" w:sz="0" w:space="0" w:color="auto"/>
      </w:divBdr>
    </w:div>
    <w:div w:id="194512743">
      <w:bodyDiv w:val="1"/>
      <w:marLeft w:val="0"/>
      <w:marRight w:val="0"/>
      <w:marTop w:val="0"/>
      <w:marBottom w:val="0"/>
      <w:divBdr>
        <w:top w:val="none" w:sz="0" w:space="0" w:color="auto"/>
        <w:left w:val="none" w:sz="0" w:space="0" w:color="auto"/>
        <w:bottom w:val="none" w:sz="0" w:space="0" w:color="auto"/>
        <w:right w:val="none" w:sz="0" w:space="0" w:color="auto"/>
      </w:divBdr>
    </w:div>
    <w:div w:id="194851509">
      <w:bodyDiv w:val="1"/>
      <w:marLeft w:val="0"/>
      <w:marRight w:val="0"/>
      <w:marTop w:val="0"/>
      <w:marBottom w:val="0"/>
      <w:divBdr>
        <w:top w:val="none" w:sz="0" w:space="0" w:color="auto"/>
        <w:left w:val="none" w:sz="0" w:space="0" w:color="auto"/>
        <w:bottom w:val="none" w:sz="0" w:space="0" w:color="auto"/>
        <w:right w:val="none" w:sz="0" w:space="0" w:color="auto"/>
      </w:divBdr>
    </w:div>
    <w:div w:id="194928425">
      <w:bodyDiv w:val="1"/>
      <w:marLeft w:val="0"/>
      <w:marRight w:val="0"/>
      <w:marTop w:val="0"/>
      <w:marBottom w:val="0"/>
      <w:divBdr>
        <w:top w:val="none" w:sz="0" w:space="0" w:color="auto"/>
        <w:left w:val="none" w:sz="0" w:space="0" w:color="auto"/>
        <w:bottom w:val="none" w:sz="0" w:space="0" w:color="auto"/>
        <w:right w:val="none" w:sz="0" w:space="0" w:color="auto"/>
      </w:divBdr>
    </w:div>
    <w:div w:id="195042185">
      <w:bodyDiv w:val="1"/>
      <w:marLeft w:val="0"/>
      <w:marRight w:val="0"/>
      <w:marTop w:val="0"/>
      <w:marBottom w:val="0"/>
      <w:divBdr>
        <w:top w:val="none" w:sz="0" w:space="0" w:color="auto"/>
        <w:left w:val="none" w:sz="0" w:space="0" w:color="auto"/>
        <w:bottom w:val="none" w:sz="0" w:space="0" w:color="auto"/>
        <w:right w:val="none" w:sz="0" w:space="0" w:color="auto"/>
      </w:divBdr>
    </w:div>
    <w:div w:id="195776084">
      <w:bodyDiv w:val="1"/>
      <w:marLeft w:val="0"/>
      <w:marRight w:val="0"/>
      <w:marTop w:val="0"/>
      <w:marBottom w:val="0"/>
      <w:divBdr>
        <w:top w:val="none" w:sz="0" w:space="0" w:color="auto"/>
        <w:left w:val="none" w:sz="0" w:space="0" w:color="auto"/>
        <w:bottom w:val="none" w:sz="0" w:space="0" w:color="auto"/>
        <w:right w:val="none" w:sz="0" w:space="0" w:color="auto"/>
      </w:divBdr>
    </w:div>
    <w:div w:id="196936383">
      <w:bodyDiv w:val="1"/>
      <w:marLeft w:val="0"/>
      <w:marRight w:val="0"/>
      <w:marTop w:val="0"/>
      <w:marBottom w:val="0"/>
      <w:divBdr>
        <w:top w:val="none" w:sz="0" w:space="0" w:color="auto"/>
        <w:left w:val="none" w:sz="0" w:space="0" w:color="auto"/>
        <w:bottom w:val="none" w:sz="0" w:space="0" w:color="auto"/>
        <w:right w:val="none" w:sz="0" w:space="0" w:color="auto"/>
      </w:divBdr>
    </w:div>
    <w:div w:id="196939257">
      <w:bodyDiv w:val="1"/>
      <w:marLeft w:val="0"/>
      <w:marRight w:val="0"/>
      <w:marTop w:val="0"/>
      <w:marBottom w:val="0"/>
      <w:divBdr>
        <w:top w:val="none" w:sz="0" w:space="0" w:color="auto"/>
        <w:left w:val="none" w:sz="0" w:space="0" w:color="auto"/>
        <w:bottom w:val="none" w:sz="0" w:space="0" w:color="auto"/>
        <w:right w:val="none" w:sz="0" w:space="0" w:color="auto"/>
      </w:divBdr>
    </w:div>
    <w:div w:id="197399247">
      <w:bodyDiv w:val="1"/>
      <w:marLeft w:val="0"/>
      <w:marRight w:val="0"/>
      <w:marTop w:val="0"/>
      <w:marBottom w:val="0"/>
      <w:divBdr>
        <w:top w:val="none" w:sz="0" w:space="0" w:color="auto"/>
        <w:left w:val="none" w:sz="0" w:space="0" w:color="auto"/>
        <w:bottom w:val="none" w:sz="0" w:space="0" w:color="auto"/>
        <w:right w:val="none" w:sz="0" w:space="0" w:color="auto"/>
      </w:divBdr>
    </w:div>
    <w:div w:id="197665739">
      <w:bodyDiv w:val="1"/>
      <w:marLeft w:val="0"/>
      <w:marRight w:val="0"/>
      <w:marTop w:val="0"/>
      <w:marBottom w:val="0"/>
      <w:divBdr>
        <w:top w:val="none" w:sz="0" w:space="0" w:color="auto"/>
        <w:left w:val="none" w:sz="0" w:space="0" w:color="auto"/>
        <w:bottom w:val="none" w:sz="0" w:space="0" w:color="auto"/>
        <w:right w:val="none" w:sz="0" w:space="0" w:color="auto"/>
      </w:divBdr>
    </w:div>
    <w:div w:id="199437928">
      <w:bodyDiv w:val="1"/>
      <w:marLeft w:val="0"/>
      <w:marRight w:val="0"/>
      <w:marTop w:val="0"/>
      <w:marBottom w:val="0"/>
      <w:divBdr>
        <w:top w:val="none" w:sz="0" w:space="0" w:color="auto"/>
        <w:left w:val="none" w:sz="0" w:space="0" w:color="auto"/>
        <w:bottom w:val="none" w:sz="0" w:space="0" w:color="auto"/>
        <w:right w:val="none" w:sz="0" w:space="0" w:color="auto"/>
      </w:divBdr>
    </w:div>
    <w:div w:id="200018546">
      <w:bodyDiv w:val="1"/>
      <w:marLeft w:val="0"/>
      <w:marRight w:val="0"/>
      <w:marTop w:val="0"/>
      <w:marBottom w:val="0"/>
      <w:divBdr>
        <w:top w:val="none" w:sz="0" w:space="0" w:color="auto"/>
        <w:left w:val="none" w:sz="0" w:space="0" w:color="auto"/>
        <w:bottom w:val="none" w:sz="0" w:space="0" w:color="auto"/>
        <w:right w:val="none" w:sz="0" w:space="0" w:color="auto"/>
      </w:divBdr>
    </w:div>
    <w:div w:id="200244804">
      <w:bodyDiv w:val="1"/>
      <w:marLeft w:val="0"/>
      <w:marRight w:val="0"/>
      <w:marTop w:val="0"/>
      <w:marBottom w:val="0"/>
      <w:divBdr>
        <w:top w:val="none" w:sz="0" w:space="0" w:color="auto"/>
        <w:left w:val="none" w:sz="0" w:space="0" w:color="auto"/>
        <w:bottom w:val="none" w:sz="0" w:space="0" w:color="auto"/>
        <w:right w:val="none" w:sz="0" w:space="0" w:color="auto"/>
      </w:divBdr>
    </w:div>
    <w:div w:id="200476966">
      <w:bodyDiv w:val="1"/>
      <w:marLeft w:val="0"/>
      <w:marRight w:val="0"/>
      <w:marTop w:val="0"/>
      <w:marBottom w:val="0"/>
      <w:divBdr>
        <w:top w:val="none" w:sz="0" w:space="0" w:color="auto"/>
        <w:left w:val="none" w:sz="0" w:space="0" w:color="auto"/>
        <w:bottom w:val="none" w:sz="0" w:space="0" w:color="auto"/>
        <w:right w:val="none" w:sz="0" w:space="0" w:color="auto"/>
      </w:divBdr>
    </w:div>
    <w:div w:id="200675262">
      <w:bodyDiv w:val="1"/>
      <w:marLeft w:val="0"/>
      <w:marRight w:val="0"/>
      <w:marTop w:val="0"/>
      <w:marBottom w:val="0"/>
      <w:divBdr>
        <w:top w:val="none" w:sz="0" w:space="0" w:color="auto"/>
        <w:left w:val="none" w:sz="0" w:space="0" w:color="auto"/>
        <w:bottom w:val="none" w:sz="0" w:space="0" w:color="auto"/>
        <w:right w:val="none" w:sz="0" w:space="0" w:color="auto"/>
      </w:divBdr>
    </w:div>
    <w:div w:id="201016449">
      <w:bodyDiv w:val="1"/>
      <w:marLeft w:val="0"/>
      <w:marRight w:val="0"/>
      <w:marTop w:val="0"/>
      <w:marBottom w:val="0"/>
      <w:divBdr>
        <w:top w:val="none" w:sz="0" w:space="0" w:color="auto"/>
        <w:left w:val="none" w:sz="0" w:space="0" w:color="auto"/>
        <w:bottom w:val="none" w:sz="0" w:space="0" w:color="auto"/>
        <w:right w:val="none" w:sz="0" w:space="0" w:color="auto"/>
      </w:divBdr>
    </w:div>
    <w:div w:id="201669458">
      <w:bodyDiv w:val="1"/>
      <w:marLeft w:val="0"/>
      <w:marRight w:val="0"/>
      <w:marTop w:val="0"/>
      <w:marBottom w:val="0"/>
      <w:divBdr>
        <w:top w:val="none" w:sz="0" w:space="0" w:color="auto"/>
        <w:left w:val="none" w:sz="0" w:space="0" w:color="auto"/>
        <w:bottom w:val="none" w:sz="0" w:space="0" w:color="auto"/>
        <w:right w:val="none" w:sz="0" w:space="0" w:color="auto"/>
      </w:divBdr>
    </w:div>
    <w:div w:id="201867660">
      <w:bodyDiv w:val="1"/>
      <w:marLeft w:val="0"/>
      <w:marRight w:val="0"/>
      <w:marTop w:val="0"/>
      <w:marBottom w:val="0"/>
      <w:divBdr>
        <w:top w:val="none" w:sz="0" w:space="0" w:color="auto"/>
        <w:left w:val="none" w:sz="0" w:space="0" w:color="auto"/>
        <w:bottom w:val="none" w:sz="0" w:space="0" w:color="auto"/>
        <w:right w:val="none" w:sz="0" w:space="0" w:color="auto"/>
      </w:divBdr>
    </w:div>
    <w:div w:id="202180486">
      <w:bodyDiv w:val="1"/>
      <w:marLeft w:val="0"/>
      <w:marRight w:val="0"/>
      <w:marTop w:val="0"/>
      <w:marBottom w:val="0"/>
      <w:divBdr>
        <w:top w:val="none" w:sz="0" w:space="0" w:color="auto"/>
        <w:left w:val="none" w:sz="0" w:space="0" w:color="auto"/>
        <w:bottom w:val="none" w:sz="0" w:space="0" w:color="auto"/>
        <w:right w:val="none" w:sz="0" w:space="0" w:color="auto"/>
      </w:divBdr>
    </w:div>
    <w:div w:id="202403564">
      <w:bodyDiv w:val="1"/>
      <w:marLeft w:val="0"/>
      <w:marRight w:val="0"/>
      <w:marTop w:val="0"/>
      <w:marBottom w:val="0"/>
      <w:divBdr>
        <w:top w:val="none" w:sz="0" w:space="0" w:color="auto"/>
        <w:left w:val="none" w:sz="0" w:space="0" w:color="auto"/>
        <w:bottom w:val="none" w:sz="0" w:space="0" w:color="auto"/>
        <w:right w:val="none" w:sz="0" w:space="0" w:color="auto"/>
      </w:divBdr>
    </w:div>
    <w:div w:id="202523722">
      <w:bodyDiv w:val="1"/>
      <w:marLeft w:val="0"/>
      <w:marRight w:val="0"/>
      <w:marTop w:val="0"/>
      <w:marBottom w:val="0"/>
      <w:divBdr>
        <w:top w:val="none" w:sz="0" w:space="0" w:color="auto"/>
        <w:left w:val="none" w:sz="0" w:space="0" w:color="auto"/>
        <w:bottom w:val="none" w:sz="0" w:space="0" w:color="auto"/>
        <w:right w:val="none" w:sz="0" w:space="0" w:color="auto"/>
      </w:divBdr>
    </w:div>
    <w:div w:id="203055981">
      <w:bodyDiv w:val="1"/>
      <w:marLeft w:val="0"/>
      <w:marRight w:val="0"/>
      <w:marTop w:val="0"/>
      <w:marBottom w:val="0"/>
      <w:divBdr>
        <w:top w:val="none" w:sz="0" w:space="0" w:color="auto"/>
        <w:left w:val="none" w:sz="0" w:space="0" w:color="auto"/>
        <w:bottom w:val="none" w:sz="0" w:space="0" w:color="auto"/>
        <w:right w:val="none" w:sz="0" w:space="0" w:color="auto"/>
      </w:divBdr>
    </w:div>
    <w:div w:id="203298161">
      <w:bodyDiv w:val="1"/>
      <w:marLeft w:val="0"/>
      <w:marRight w:val="0"/>
      <w:marTop w:val="0"/>
      <w:marBottom w:val="0"/>
      <w:divBdr>
        <w:top w:val="none" w:sz="0" w:space="0" w:color="auto"/>
        <w:left w:val="none" w:sz="0" w:space="0" w:color="auto"/>
        <w:bottom w:val="none" w:sz="0" w:space="0" w:color="auto"/>
        <w:right w:val="none" w:sz="0" w:space="0" w:color="auto"/>
      </w:divBdr>
    </w:div>
    <w:div w:id="203951905">
      <w:bodyDiv w:val="1"/>
      <w:marLeft w:val="0"/>
      <w:marRight w:val="0"/>
      <w:marTop w:val="0"/>
      <w:marBottom w:val="0"/>
      <w:divBdr>
        <w:top w:val="none" w:sz="0" w:space="0" w:color="auto"/>
        <w:left w:val="none" w:sz="0" w:space="0" w:color="auto"/>
        <w:bottom w:val="none" w:sz="0" w:space="0" w:color="auto"/>
        <w:right w:val="none" w:sz="0" w:space="0" w:color="auto"/>
      </w:divBdr>
    </w:div>
    <w:div w:id="205996557">
      <w:bodyDiv w:val="1"/>
      <w:marLeft w:val="0"/>
      <w:marRight w:val="0"/>
      <w:marTop w:val="0"/>
      <w:marBottom w:val="0"/>
      <w:divBdr>
        <w:top w:val="none" w:sz="0" w:space="0" w:color="auto"/>
        <w:left w:val="none" w:sz="0" w:space="0" w:color="auto"/>
        <w:bottom w:val="none" w:sz="0" w:space="0" w:color="auto"/>
        <w:right w:val="none" w:sz="0" w:space="0" w:color="auto"/>
      </w:divBdr>
    </w:div>
    <w:div w:id="206531366">
      <w:bodyDiv w:val="1"/>
      <w:marLeft w:val="0"/>
      <w:marRight w:val="0"/>
      <w:marTop w:val="0"/>
      <w:marBottom w:val="0"/>
      <w:divBdr>
        <w:top w:val="none" w:sz="0" w:space="0" w:color="auto"/>
        <w:left w:val="none" w:sz="0" w:space="0" w:color="auto"/>
        <w:bottom w:val="none" w:sz="0" w:space="0" w:color="auto"/>
        <w:right w:val="none" w:sz="0" w:space="0" w:color="auto"/>
      </w:divBdr>
    </w:div>
    <w:div w:id="207033665">
      <w:bodyDiv w:val="1"/>
      <w:marLeft w:val="0"/>
      <w:marRight w:val="0"/>
      <w:marTop w:val="0"/>
      <w:marBottom w:val="0"/>
      <w:divBdr>
        <w:top w:val="none" w:sz="0" w:space="0" w:color="auto"/>
        <w:left w:val="none" w:sz="0" w:space="0" w:color="auto"/>
        <w:bottom w:val="none" w:sz="0" w:space="0" w:color="auto"/>
        <w:right w:val="none" w:sz="0" w:space="0" w:color="auto"/>
      </w:divBdr>
    </w:div>
    <w:div w:id="207379378">
      <w:bodyDiv w:val="1"/>
      <w:marLeft w:val="0"/>
      <w:marRight w:val="0"/>
      <w:marTop w:val="0"/>
      <w:marBottom w:val="0"/>
      <w:divBdr>
        <w:top w:val="none" w:sz="0" w:space="0" w:color="auto"/>
        <w:left w:val="none" w:sz="0" w:space="0" w:color="auto"/>
        <w:bottom w:val="none" w:sz="0" w:space="0" w:color="auto"/>
        <w:right w:val="none" w:sz="0" w:space="0" w:color="auto"/>
      </w:divBdr>
    </w:div>
    <w:div w:id="208077273">
      <w:bodyDiv w:val="1"/>
      <w:marLeft w:val="0"/>
      <w:marRight w:val="0"/>
      <w:marTop w:val="0"/>
      <w:marBottom w:val="0"/>
      <w:divBdr>
        <w:top w:val="none" w:sz="0" w:space="0" w:color="auto"/>
        <w:left w:val="none" w:sz="0" w:space="0" w:color="auto"/>
        <w:bottom w:val="none" w:sz="0" w:space="0" w:color="auto"/>
        <w:right w:val="none" w:sz="0" w:space="0" w:color="auto"/>
      </w:divBdr>
    </w:div>
    <w:div w:id="209146771">
      <w:bodyDiv w:val="1"/>
      <w:marLeft w:val="0"/>
      <w:marRight w:val="0"/>
      <w:marTop w:val="0"/>
      <w:marBottom w:val="0"/>
      <w:divBdr>
        <w:top w:val="none" w:sz="0" w:space="0" w:color="auto"/>
        <w:left w:val="none" w:sz="0" w:space="0" w:color="auto"/>
        <w:bottom w:val="none" w:sz="0" w:space="0" w:color="auto"/>
        <w:right w:val="none" w:sz="0" w:space="0" w:color="auto"/>
      </w:divBdr>
    </w:div>
    <w:div w:id="209389082">
      <w:bodyDiv w:val="1"/>
      <w:marLeft w:val="0"/>
      <w:marRight w:val="0"/>
      <w:marTop w:val="0"/>
      <w:marBottom w:val="0"/>
      <w:divBdr>
        <w:top w:val="none" w:sz="0" w:space="0" w:color="auto"/>
        <w:left w:val="none" w:sz="0" w:space="0" w:color="auto"/>
        <w:bottom w:val="none" w:sz="0" w:space="0" w:color="auto"/>
        <w:right w:val="none" w:sz="0" w:space="0" w:color="auto"/>
      </w:divBdr>
    </w:div>
    <w:div w:id="209538689">
      <w:bodyDiv w:val="1"/>
      <w:marLeft w:val="0"/>
      <w:marRight w:val="0"/>
      <w:marTop w:val="0"/>
      <w:marBottom w:val="0"/>
      <w:divBdr>
        <w:top w:val="none" w:sz="0" w:space="0" w:color="auto"/>
        <w:left w:val="none" w:sz="0" w:space="0" w:color="auto"/>
        <w:bottom w:val="none" w:sz="0" w:space="0" w:color="auto"/>
        <w:right w:val="none" w:sz="0" w:space="0" w:color="auto"/>
      </w:divBdr>
    </w:div>
    <w:div w:id="210119200">
      <w:bodyDiv w:val="1"/>
      <w:marLeft w:val="0"/>
      <w:marRight w:val="0"/>
      <w:marTop w:val="0"/>
      <w:marBottom w:val="0"/>
      <w:divBdr>
        <w:top w:val="none" w:sz="0" w:space="0" w:color="auto"/>
        <w:left w:val="none" w:sz="0" w:space="0" w:color="auto"/>
        <w:bottom w:val="none" w:sz="0" w:space="0" w:color="auto"/>
        <w:right w:val="none" w:sz="0" w:space="0" w:color="auto"/>
      </w:divBdr>
    </w:div>
    <w:div w:id="210383330">
      <w:bodyDiv w:val="1"/>
      <w:marLeft w:val="0"/>
      <w:marRight w:val="0"/>
      <w:marTop w:val="0"/>
      <w:marBottom w:val="0"/>
      <w:divBdr>
        <w:top w:val="none" w:sz="0" w:space="0" w:color="auto"/>
        <w:left w:val="none" w:sz="0" w:space="0" w:color="auto"/>
        <w:bottom w:val="none" w:sz="0" w:space="0" w:color="auto"/>
        <w:right w:val="none" w:sz="0" w:space="0" w:color="auto"/>
      </w:divBdr>
    </w:div>
    <w:div w:id="210575727">
      <w:bodyDiv w:val="1"/>
      <w:marLeft w:val="0"/>
      <w:marRight w:val="0"/>
      <w:marTop w:val="0"/>
      <w:marBottom w:val="0"/>
      <w:divBdr>
        <w:top w:val="none" w:sz="0" w:space="0" w:color="auto"/>
        <w:left w:val="none" w:sz="0" w:space="0" w:color="auto"/>
        <w:bottom w:val="none" w:sz="0" w:space="0" w:color="auto"/>
        <w:right w:val="none" w:sz="0" w:space="0" w:color="auto"/>
      </w:divBdr>
    </w:div>
    <w:div w:id="211237932">
      <w:bodyDiv w:val="1"/>
      <w:marLeft w:val="0"/>
      <w:marRight w:val="0"/>
      <w:marTop w:val="0"/>
      <w:marBottom w:val="0"/>
      <w:divBdr>
        <w:top w:val="none" w:sz="0" w:space="0" w:color="auto"/>
        <w:left w:val="none" w:sz="0" w:space="0" w:color="auto"/>
        <w:bottom w:val="none" w:sz="0" w:space="0" w:color="auto"/>
        <w:right w:val="none" w:sz="0" w:space="0" w:color="auto"/>
      </w:divBdr>
    </w:div>
    <w:div w:id="211812680">
      <w:bodyDiv w:val="1"/>
      <w:marLeft w:val="0"/>
      <w:marRight w:val="0"/>
      <w:marTop w:val="0"/>
      <w:marBottom w:val="0"/>
      <w:divBdr>
        <w:top w:val="none" w:sz="0" w:space="0" w:color="auto"/>
        <w:left w:val="none" w:sz="0" w:space="0" w:color="auto"/>
        <w:bottom w:val="none" w:sz="0" w:space="0" w:color="auto"/>
        <w:right w:val="none" w:sz="0" w:space="0" w:color="auto"/>
      </w:divBdr>
    </w:div>
    <w:div w:id="212624901">
      <w:bodyDiv w:val="1"/>
      <w:marLeft w:val="0"/>
      <w:marRight w:val="0"/>
      <w:marTop w:val="0"/>
      <w:marBottom w:val="0"/>
      <w:divBdr>
        <w:top w:val="none" w:sz="0" w:space="0" w:color="auto"/>
        <w:left w:val="none" w:sz="0" w:space="0" w:color="auto"/>
        <w:bottom w:val="none" w:sz="0" w:space="0" w:color="auto"/>
        <w:right w:val="none" w:sz="0" w:space="0" w:color="auto"/>
      </w:divBdr>
    </w:div>
    <w:div w:id="212664630">
      <w:bodyDiv w:val="1"/>
      <w:marLeft w:val="0"/>
      <w:marRight w:val="0"/>
      <w:marTop w:val="0"/>
      <w:marBottom w:val="0"/>
      <w:divBdr>
        <w:top w:val="none" w:sz="0" w:space="0" w:color="auto"/>
        <w:left w:val="none" w:sz="0" w:space="0" w:color="auto"/>
        <w:bottom w:val="none" w:sz="0" w:space="0" w:color="auto"/>
        <w:right w:val="none" w:sz="0" w:space="0" w:color="auto"/>
      </w:divBdr>
    </w:div>
    <w:div w:id="212927583">
      <w:bodyDiv w:val="1"/>
      <w:marLeft w:val="0"/>
      <w:marRight w:val="0"/>
      <w:marTop w:val="0"/>
      <w:marBottom w:val="0"/>
      <w:divBdr>
        <w:top w:val="none" w:sz="0" w:space="0" w:color="auto"/>
        <w:left w:val="none" w:sz="0" w:space="0" w:color="auto"/>
        <w:bottom w:val="none" w:sz="0" w:space="0" w:color="auto"/>
        <w:right w:val="none" w:sz="0" w:space="0" w:color="auto"/>
      </w:divBdr>
    </w:div>
    <w:div w:id="212936436">
      <w:bodyDiv w:val="1"/>
      <w:marLeft w:val="0"/>
      <w:marRight w:val="0"/>
      <w:marTop w:val="0"/>
      <w:marBottom w:val="0"/>
      <w:divBdr>
        <w:top w:val="none" w:sz="0" w:space="0" w:color="auto"/>
        <w:left w:val="none" w:sz="0" w:space="0" w:color="auto"/>
        <w:bottom w:val="none" w:sz="0" w:space="0" w:color="auto"/>
        <w:right w:val="none" w:sz="0" w:space="0" w:color="auto"/>
      </w:divBdr>
    </w:div>
    <w:div w:id="213077481">
      <w:bodyDiv w:val="1"/>
      <w:marLeft w:val="0"/>
      <w:marRight w:val="0"/>
      <w:marTop w:val="0"/>
      <w:marBottom w:val="0"/>
      <w:divBdr>
        <w:top w:val="none" w:sz="0" w:space="0" w:color="auto"/>
        <w:left w:val="none" w:sz="0" w:space="0" w:color="auto"/>
        <w:bottom w:val="none" w:sz="0" w:space="0" w:color="auto"/>
        <w:right w:val="none" w:sz="0" w:space="0" w:color="auto"/>
      </w:divBdr>
    </w:div>
    <w:div w:id="213155665">
      <w:bodyDiv w:val="1"/>
      <w:marLeft w:val="0"/>
      <w:marRight w:val="0"/>
      <w:marTop w:val="0"/>
      <w:marBottom w:val="0"/>
      <w:divBdr>
        <w:top w:val="none" w:sz="0" w:space="0" w:color="auto"/>
        <w:left w:val="none" w:sz="0" w:space="0" w:color="auto"/>
        <w:bottom w:val="none" w:sz="0" w:space="0" w:color="auto"/>
        <w:right w:val="none" w:sz="0" w:space="0" w:color="auto"/>
      </w:divBdr>
    </w:div>
    <w:div w:id="214389981">
      <w:bodyDiv w:val="1"/>
      <w:marLeft w:val="0"/>
      <w:marRight w:val="0"/>
      <w:marTop w:val="0"/>
      <w:marBottom w:val="0"/>
      <w:divBdr>
        <w:top w:val="none" w:sz="0" w:space="0" w:color="auto"/>
        <w:left w:val="none" w:sz="0" w:space="0" w:color="auto"/>
        <w:bottom w:val="none" w:sz="0" w:space="0" w:color="auto"/>
        <w:right w:val="none" w:sz="0" w:space="0" w:color="auto"/>
      </w:divBdr>
    </w:div>
    <w:div w:id="214775184">
      <w:bodyDiv w:val="1"/>
      <w:marLeft w:val="0"/>
      <w:marRight w:val="0"/>
      <w:marTop w:val="0"/>
      <w:marBottom w:val="0"/>
      <w:divBdr>
        <w:top w:val="none" w:sz="0" w:space="0" w:color="auto"/>
        <w:left w:val="none" w:sz="0" w:space="0" w:color="auto"/>
        <w:bottom w:val="none" w:sz="0" w:space="0" w:color="auto"/>
        <w:right w:val="none" w:sz="0" w:space="0" w:color="auto"/>
      </w:divBdr>
    </w:div>
    <w:div w:id="214899071">
      <w:bodyDiv w:val="1"/>
      <w:marLeft w:val="0"/>
      <w:marRight w:val="0"/>
      <w:marTop w:val="0"/>
      <w:marBottom w:val="0"/>
      <w:divBdr>
        <w:top w:val="none" w:sz="0" w:space="0" w:color="auto"/>
        <w:left w:val="none" w:sz="0" w:space="0" w:color="auto"/>
        <w:bottom w:val="none" w:sz="0" w:space="0" w:color="auto"/>
        <w:right w:val="none" w:sz="0" w:space="0" w:color="auto"/>
      </w:divBdr>
    </w:div>
    <w:div w:id="215161599">
      <w:bodyDiv w:val="1"/>
      <w:marLeft w:val="0"/>
      <w:marRight w:val="0"/>
      <w:marTop w:val="0"/>
      <w:marBottom w:val="0"/>
      <w:divBdr>
        <w:top w:val="none" w:sz="0" w:space="0" w:color="auto"/>
        <w:left w:val="none" w:sz="0" w:space="0" w:color="auto"/>
        <w:bottom w:val="none" w:sz="0" w:space="0" w:color="auto"/>
        <w:right w:val="none" w:sz="0" w:space="0" w:color="auto"/>
      </w:divBdr>
    </w:div>
    <w:div w:id="215287874">
      <w:bodyDiv w:val="1"/>
      <w:marLeft w:val="0"/>
      <w:marRight w:val="0"/>
      <w:marTop w:val="0"/>
      <w:marBottom w:val="0"/>
      <w:divBdr>
        <w:top w:val="none" w:sz="0" w:space="0" w:color="auto"/>
        <w:left w:val="none" w:sz="0" w:space="0" w:color="auto"/>
        <w:bottom w:val="none" w:sz="0" w:space="0" w:color="auto"/>
        <w:right w:val="none" w:sz="0" w:space="0" w:color="auto"/>
      </w:divBdr>
    </w:div>
    <w:div w:id="215356517">
      <w:bodyDiv w:val="1"/>
      <w:marLeft w:val="0"/>
      <w:marRight w:val="0"/>
      <w:marTop w:val="0"/>
      <w:marBottom w:val="0"/>
      <w:divBdr>
        <w:top w:val="none" w:sz="0" w:space="0" w:color="auto"/>
        <w:left w:val="none" w:sz="0" w:space="0" w:color="auto"/>
        <w:bottom w:val="none" w:sz="0" w:space="0" w:color="auto"/>
        <w:right w:val="none" w:sz="0" w:space="0" w:color="auto"/>
      </w:divBdr>
    </w:div>
    <w:div w:id="216089609">
      <w:bodyDiv w:val="1"/>
      <w:marLeft w:val="0"/>
      <w:marRight w:val="0"/>
      <w:marTop w:val="0"/>
      <w:marBottom w:val="0"/>
      <w:divBdr>
        <w:top w:val="none" w:sz="0" w:space="0" w:color="auto"/>
        <w:left w:val="none" w:sz="0" w:space="0" w:color="auto"/>
        <w:bottom w:val="none" w:sz="0" w:space="0" w:color="auto"/>
        <w:right w:val="none" w:sz="0" w:space="0" w:color="auto"/>
      </w:divBdr>
    </w:div>
    <w:div w:id="216166924">
      <w:bodyDiv w:val="1"/>
      <w:marLeft w:val="0"/>
      <w:marRight w:val="0"/>
      <w:marTop w:val="0"/>
      <w:marBottom w:val="0"/>
      <w:divBdr>
        <w:top w:val="none" w:sz="0" w:space="0" w:color="auto"/>
        <w:left w:val="none" w:sz="0" w:space="0" w:color="auto"/>
        <w:bottom w:val="none" w:sz="0" w:space="0" w:color="auto"/>
        <w:right w:val="none" w:sz="0" w:space="0" w:color="auto"/>
      </w:divBdr>
    </w:div>
    <w:div w:id="216360405">
      <w:bodyDiv w:val="1"/>
      <w:marLeft w:val="0"/>
      <w:marRight w:val="0"/>
      <w:marTop w:val="0"/>
      <w:marBottom w:val="0"/>
      <w:divBdr>
        <w:top w:val="none" w:sz="0" w:space="0" w:color="auto"/>
        <w:left w:val="none" w:sz="0" w:space="0" w:color="auto"/>
        <w:bottom w:val="none" w:sz="0" w:space="0" w:color="auto"/>
        <w:right w:val="none" w:sz="0" w:space="0" w:color="auto"/>
      </w:divBdr>
    </w:div>
    <w:div w:id="216863733">
      <w:bodyDiv w:val="1"/>
      <w:marLeft w:val="0"/>
      <w:marRight w:val="0"/>
      <w:marTop w:val="0"/>
      <w:marBottom w:val="0"/>
      <w:divBdr>
        <w:top w:val="none" w:sz="0" w:space="0" w:color="auto"/>
        <w:left w:val="none" w:sz="0" w:space="0" w:color="auto"/>
        <w:bottom w:val="none" w:sz="0" w:space="0" w:color="auto"/>
        <w:right w:val="none" w:sz="0" w:space="0" w:color="auto"/>
      </w:divBdr>
    </w:div>
    <w:div w:id="217327801">
      <w:bodyDiv w:val="1"/>
      <w:marLeft w:val="0"/>
      <w:marRight w:val="0"/>
      <w:marTop w:val="0"/>
      <w:marBottom w:val="0"/>
      <w:divBdr>
        <w:top w:val="none" w:sz="0" w:space="0" w:color="auto"/>
        <w:left w:val="none" w:sz="0" w:space="0" w:color="auto"/>
        <w:bottom w:val="none" w:sz="0" w:space="0" w:color="auto"/>
        <w:right w:val="none" w:sz="0" w:space="0" w:color="auto"/>
      </w:divBdr>
    </w:div>
    <w:div w:id="217791815">
      <w:bodyDiv w:val="1"/>
      <w:marLeft w:val="0"/>
      <w:marRight w:val="0"/>
      <w:marTop w:val="0"/>
      <w:marBottom w:val="0"/>
      <w:divBdr>
        <w:top w:val="none" w:sz="0" w:space="0" w:color="auto"/>
        <w:left w:val="none" w:sz="0" w:space="0" w:color="auto"/>
        <w:bottom w:val="none" w:sz="0" w:space="0" w:color="auto"/>
        <w:right w:val="none" w:sz="0" w:space="0" w:color="auto"/>
      </w:divBdr>
    </w:div>
    <w:div w:id="218517565">
      <w:bodyDiv w:val="1"/>
      <w:marLeft w:val="0"/>
      <w:marRight w:val="0"/>
      <w:marTop w:val="0"/>
      <w:marBottom w:val="0"/>
      <w:divBdr>
        <w:top w:val="none" w:sz="0" w:space="0" w:color="auto"/>
        <w:left w:val="none" w:sz="0" w:space="0" w:color="auto"/>
        <w:bottom w:val="none" w:sz="0" w:space="0" w:color="auto"/>
        <w:right w:val="none" w:sz="0" w:space="0" w:color="auto"/>
      </w:divBdr>
    </w:div>
    <w:div w:id="218711222">
      <w:bodyDiv w:val="1"/>
      <w:marLeft w:val="0"/>
      <w:marRight w:val="0"/>
      <w:marTop w:val="0"/>
      <w:marBottom w:val="0"/>
      <w:divBdr>
        <w:top w:val="none" w:sz="0" w:space="0" w:color="auto"/>
        <w:left w:val="none" w:sz="0" w:space="0" w:color="auto"/>
        <w:bottom w:val="none" w:sz="0" w:space="0" w:color="auto"/>
        <w:right w:val="none" w:sz="0" w:space="0" w:color="auto"/>
      </w:divBdr>
    </w:div>
    <w:div w:id="219366134">
      <w:bodyDiv w:val="1"/>
      <w:marLeft w:val="0"/>
      <w:marRight w:val="0"/>
      <w:marTop w:val="0"/>
      <w:marBottom w:val="0"/>
      <w:divBdr>
        <w:top w:val="none" w:sz="0" w:space="0" w:color="auto"/>
        <w:left w:val="none" w:sz="0" w:space="0" w:color="auto"/>
        <w:bottom w:val="none" w:sz="0" w:space="0" w:color="auto"/>
        <w:right w:val="none" w:sz="0" w:space="0" w:color="auto"/>
      </w:divBdr>
    </w:div>
    <w:div w:id="219555503">
      <w:bodyDiv w:val="1"/>
      <w:marLeft w:val="0"/>
      <w:marRight w:val="0"/>
      <w:marTop w:val="0"/>
      <w:marBottom w:val="0"/>
      <w:divBdr>
        <w:top w:val="none" w:sz="0" w:space="0" w:color="auto"/>
        <w:left w:val="none" w:sz="0" w:space="0" w:color="auto"/>
        <w:bottom w:val="none" w:sz="0" w:space="0" w:color="auto"/>
        <w:right w:val="none" w:sz="0" w:space="0" w:color="auto"/>
      </w:divBdr>
    </w:div>
    <w:div w:id="220218073">
      <w:bodyDiv w:val="1"/>
      <w:marLeft w:val="0"/>
      <w:marRight w:val="0"/>
      <w:marTop w:val="0"/>
      <w:marBottom w:val="0"/>
      <w:divBdr>
        <w:top w:val="none" w:sz="0" w:space="0" w:color="auto"/>
        <w:left w:val="none" w:sz="0" w:space="0" w:color="auto"/>
        <w:bottom w:val="none" w:sz="0" w:space="0" w:color="auto"/>
        <w:right w:val="none" w:sz="0" w:space="0" w:color="auto"/>
      </w:divBdr>
    </w:div>
    <w:div w:id="220291725">
      <w:bodyDiv w:val="1"/>
      <w:marLeft w:val="0"/>
      <w:marRight w:val="0"/>
      <w:marTop w:val="0"/>
      <w:marBottom w:val="0"/>
      <w:divBdr>
        <w:top w:val="none" w:sz="0" w:space="0" w:color="auto"/>
        <w:left w:val="none" w:sz="0" w:space="0" w:color="auto"/>
        <w:bottom w:val="none" w:sz="0" w:space="0" w:color="auto"/>
        <w:right w:val="none" w:sz="0" w:space="0" w:color="auto"/>
      </w:divBdr>
    </w:div>
    <w:div w:id="221257790">
      <w:bodyDiv w:val="1"/>
      <w:marLeft w:val="0"/>
      <w:marRight w:val="0"/>
      <w:marTop w:val="0"/>
      <w:marBottom w:val="0"/>
      <w:divBdr>
        <w:top w:val="none" w:sz="0" w:space="0" w:color="auto"/>
        <w:left w:val="none" w:sz="0" w:space="0" w:color="auto"/>
        <w:bottom w:val="none" w:sz="0" w:space="0" w:color="auto"/>
        <w:right w:val="none" w:sz="0" w:space="0" w:color="auto"/>
      </w:divBdr>
    </w:div>
    <w:div w:id="221987044">
      <w:bodyDiv w:val="1"/>
      <w:marLeft w:val="0"/>
      <w:marRight w:val="0"/>
      <w:marTop w:val="0"/>
      <w:marBottom w:val="0"/>
      <w:divBdr>
        <w:top w:val="none" w:sz="0" w:space="0" w:color="auto"/>
        <w:left w:val="none" w:sz="0" w:space="0" w:color="auto"/>
        <w:bottom w:val="none" w:sz="0" w:space="0" w:color="auto"/>
        <w:right w:val="none" w:sz="0" w:space="0" w:color="auto"/>
      </w:divBdr>
    </w:div>
    <w:div w:id="222377780">
      <w:bodyDiv w:val="1"/>
      <w:marLeft w:val="0"/>
      <w:marRight w:val="0"/>
      <w:marTop w:val="0"/>
      <w:marBottom w:val="0"/>
      <w:divBdr>
        <w:top w:val="none" w:sz="0" w:space="0" w:color="auto"/>
        <w:left w:val="none" w:sz="0" w:space="0" w:color="auto"/>
        <w:bottom w:val="none" w:sz="0" w:space="0" w:color="auto"/>
        <w:right w:val="none" w:sz="0" w:space="0" w:color="auto"/>
      </w:divBdr>
    </w:div>
    <w:div w:id="223223525">
      <w:bodyDiv w:val="1"/>
      <w:marLeft w:val="0"/>
      <w:marRight w:val="0"/>
      <w:marTop w:val="0"/>
      <w:marBottom w:val="0"/>
      <w:divBdr>
        <w:top w:val="none" w:sz="0" w:space="0" w:color="auto"/>
        <w:left w:val="none" w:sz="0" w:space="0" w:color="auto"/>
        <w:bottom w:val="none" w:sz="0" w:space="0" w:color="auto"/>
        <w:right w:val="none" w:sz="0" w:space="0" w:color="auto"/>
      </w:divBdr>
    </w:div>
    <w:div w:id="223877019">
      <w:bodyDiv w:val="1"/>
      <w:marLeft w:val="0"/>
      <w:marRight w:val="0"/>
      <w:marTop w:val="0"/>
      <w:marBottom w:val="0"/>
      <w:divBdr>
        <w:top w:val="none" w:sz="0" w:space="0" w:color="auto"/>
        <w:left w:val="none" w:sz="0" w:space="0" w:color="auto"/>
        <w:bottom w:val="none" w:sz="0" w:space="0" w:color="auto"/>
        <w:right w:val="none" w:sz="0" w:space="0" w:color="auto"/>
      </w:divBdr>
    </w:div>
    <w:div w:id="223880245">
      <w:bodyDiv w:val="1"/>
      <w:marLeft w:val="0"/>
      <w:marRight w:val="0"/>
      <w:marTop w:val="0"/>
      <w:marBottom w:val="0"/>
      <w:divBdr>
        <w:top w:val="none" w:sz="0" w:space="0" w:color="auto"/>
        <w:left w:val="none" w:sz="0" w:space="0" w:color="auto"/>
        <w:bottom w:val="none" w:sz="0" w:space="0" w:color="auto"/>
        <w:right w:val="none" w:sz="0" w:space="0" w:color="auto"/>
      </w:divBdr>
    </w:div>
    <w:div w:id="223948540">
      <w:bodyDiv w:val="1"/>
      <w:marLeft w:val="0"/>
      <w:marRight w:val="0"/>
      <w:marTop w:val="0"/>
      <w:marBottom w:val="0"/>
      <w:divBdr>
        <w:top w:val="none" w:sz="0" w:space="0" w:color="auto"/>
        <w:left w:val="none" w:sz="0" w:space="0" w:color="auto"/>
        <w:bottom w:val="none" w:sz="0" w:space="0" w:color="auto"/>
        <w:right w:val="none" w:sz="0" w:space="0" w:color="auto"/>
      </w:divBdr>
    </w:div>
    <w:div w:id="224414199">
      <w:bodyDiv w:val="1"/>
      <w:marLeft w:val="0"/>
      <w:marRight w:val="0"/>
      <w:marTop w:val="0"/>
      <w:marBottom w:val="0"/>
      <w:divBdr>
        <w:top w:val="none" w:sz="0" w:space="0" w:color="auto"/>
        <w:left w:val="none" w:sz="0" w:space="0" w:color="auto"/>
        <w:bottom w:val="none" w:sz="0" w:space="0" w:color="auto"/>
        <w:right w:val="none" w:sz="0" w:space="0" w:color="auto"/>
      </w:divBdr>
    </w:div>
    <w:div w:id="225189702">
      <w:bodyDiv w:val="1"/>
      <w:marLeft w:val="0"/>
      <w:marRight w:val="0"/>
      <w:marTop w:val="0"/>
      <w:marBottom w:val="0"/>
      <w:divBdr>
        <w:top w:val="none" w:sz="0" w:space="0" w:color="auto"/>
        <w:left w:val="none" w:sz="0" w:space="0" w:color="auto"/>
        <w:bottom w:val="none" w:sz="0" w:space="0" w:color="auto"/>
        <w:right w:val="none" w:sz="0" w:space="0" w:color="auto"/>
      </w:divBdr>
    </w:div>
    <w:div w:id="225919664">
      <w:bodyDiv w:val="1"/>
      <w:marLeft w:val="0"/>
      <w:marRight w:val="0"/>
      <w:marTop w:val="0"/>
      <w:marBottom w:val="0"/>
      <w:divBdr>
        <w:top w:val="none" w:sz="0" w:space="0" w:color="auto"/>
        <w:left w:val="none" w:sz="0" w:space="0" w:color="auto"/>
        <w:bottom w:val="none" w:sz="0" w:space="0" w:color="auto"/>
        <w:right w:val="none" w:sz="0" w:space="0" w:color="auto"/>
      </w:divBdr>
    </w:div>
    <w:div w:id="226066197">
      <w:bodyDiv w:val="1"/>
      <w:marLeft w:val="0"/>
      <w:marRight w:val="0"/>
      <w:marTop w:val="0"/>
      <w:marBottom w:val="0"/>
      <w:divBdr>
        <w:top w:val="none" w:sz="0" w:space="0" w:color="auto"/>
        <w:left w:val="none" w:sz="0" w:space="0" w:color="auto"/>
        <w:bottom w:val="none" w:sz="0" w:space="0" w:color="auto"/>
        <w:right w:val="none" w:sz="0" w:space="0" w:color="auto"/>
      </w:divBdr>
    </w:div>
    <w:div w:id="226456383">
      <w:bodyDiv w:val="1"/>
      <w:marLeft w:val="0"/>
      <w:marRight w:val="0"/>
      <w:marTop w:val="0"/>
      <w:marBottom w:val="0"/>
      <w:divBdr>
        <w:top w:val="none" w:sz="0" w:space="0" w:color="auto"/>
        <w:left w:val="none" w:sz="0" w:space="0" w:color="auto"/>
        <w:bottom w:val="none" w:sz="0" w:space="0" w:color="auto"/>
        <w:right w:val="none" w:sz="0" w:space="0" w:color="auto"/>
      </w:divBdr>
    </w:div>
    <w:div w:id="227568828">
      <w:bodyDiv w:val="1"/>
      <w:marLeft w:val="0"/>
      <w:marRight w:val="0"/>
      <w:marTop w:val="0"/>
      <w:marBottom w:val="0"/>
      <w:divBdr>
        <w:top w:val="none" w:sz="0" w:space="0" w:color="auto"/>
        <w:left w:val="none" w:sz="0" w:space="0" w:color="auto"/>
        <w:bottom w:val="none" w:sz="0" w:space="0" w:color="auto"/>
        <w:right w:val="none" w:sz="0" w:space="0" w:color="auto"/>
      </w:divBdr>
    </w:div>
    <w:div w:id="227620611">
      <w:bodyDiv w:val="1"/>
      <w:marLeft w:val="0"/>
      <w:marRight w:val="0"/>
      <w:marTop w:val="0"/>
      <w:marBottom w:val="0"/>
      <w:divBdr>
        <w:top w:val="none" w:sz="0" w:space="0" w:color="auto"/>
        <w:left w:val="none" w:sz="0" w:space="0" w:color="auto"/>
        <w:bottom w:val="none" w:sz="0" w:space="0" w:color="auto"/>
        <w:right w:val="none" w:sz="0" w:space="0" w:color="auto"/>
      </w:divBdr>
    </w:div>
    <w:div w:id="227886300">
      <w:bodyDiv w:val="1"/>
      <w:marLeft w:val="0"/>
      <w:marRight w:val="0"/>
      <w:marTop w:val="0"/>
      <w:marBottom w:val="0"/>
      <w:divBdr>
        <w:top w:val="none" w:sz="0" w:space="0" w:color="auto"/>
        <w:left w:val="none" w:sz="0" w:space="0" w:color="auto"/>
        <w:bottom w:val="none" w:sz="0" w:space="0" w:color="auto"/>
        <w:right w:val="none" w:sz="0" w:space="0" w:color="auto"/>
      </w:divBdr>
    </w:div>
    <w:div w:id="228418542">
      <w:bodyDiv w:val="1"/>
      <w:marLeft w:val="0"/>
      <w:marRight w:val="0"/>
      <w:marTop w:val="0"/>
      <w:marBottom w:val="0"/>
      <w:divBdr>
        <w:top w:val="none" w:sz="0" w:space="0" w:color="auto"/>
        <w:left w:val="none" w:sz="0" w:space="0" w:color="auto"/>
        <w:bottom w:val="none" w:sz="0" w:space="0" w:color="auto"/>
        <w:right w:val="none" w:sz="0" w:space="0" w:color="auto"/>
      </w:divBdr>
    </w:div>
    <w:div w:id="229581788">
      <w:bodyDiv w:val="1"/>
      <w:marLeft w:val="0"/>
      <w:marRight w:val="0"/>
      <w:marTop w:val="0"/>
      <w:marBottom w:val="0"/>
      <w:divBdr>
        <w:top w:val="none" w:sz="0" w:space="0" w:color="auto"/>
        <w:left w:val="none" w:sz="0" w:space="0" w:color="auto"/>
        <w:bottom w:val="none" w:sz="0" w:space="0" w:color="auto"/>
        <w:right w:val="none" w:sz="0" w:space="0" w:color="auto"/>
      </w:divBdr>
    </w:div>
    <w:div w:id="229733651">
      <w:bodyDiv w:val="1"/>
      <w:marLeft w:val="0"/>
      <w:marRight w:val="0"/>
      <w:marTop w:val="0"/>
      <w:marBottom w:val="0"/>
      <w:divBdr>
        <w:top w:val="none" w:sz="0" w:space="0" w:color="auto"/>
        <w:left w:val="none" w:sz="0" w:space="0" w:color="auto"/>
        <w:bottom w:val="none" w:sz="0" w:space="0" w:color="auto"/>
        <w:right w:val="none" w:sz="0" w:space="0" w:color="auto"/>
      </w:divBdr>
    </w:div>
    <w:div w:id="230191017">
      <w:bodyDiv w:val="1"/>
      <w:marLeft w:val="0"/>
      <w:marRight w:val="0"/>
      <w:marTop w:val="0"/>
      <w:marBottom w:val="0"/>
      <w:divBdr>
        <w:top w:val="none" w:sz="0" w:space="0" w:color="auto"/>
        <w:left w:val="none" w:sz="0" w:space="0" w:color="auto"/>
        <w:bottom w:val="none" w:sz="0" w:space="0" w:color="auto"/>
        <w:right w:val="none" w:sz="0" w:space="0" w:color="auto"/>
      </w:divBdr>
    </w:div>
    <w:div w:id="230435356">
      <w:bodyDiv w:val="1"/>
      <w:marLeft w:val="0"/>
      <w:marRight w:val="0"/>
      <w:marTop w:val="0"/>
      <w:marBottom w:val="0"/>
      <w:divBdr>
        <w:top w:val="none" w:sz="0" w:space="0" w:color="auto"/>
        <w:left w:val="none" w:sz="0" w:space="0" w:color="auto"/>
        <w:bottom w:val="none" w:sz="0" w:space="0" w:color="auto"/>
        <w:right w:val="none" w:sz="0" w:space="0" w:color="auto"/>
      </w:divBdr>
    </w:div>
    <w:div w:id="230581786">
      <w:bodyDiv w:val="1"/>
      <w:marLeft w:val="0"/>
      <w:marRight w:val="0"/>
      <w:marTop w:val="0"/>
      <w:marBottom w:val="0"/>
      <w:divBdr>
        <w:top w:val="none" w:sz="0" w:space="0" w:color="auto"/>
        <w:left w:val="none" w:sz="0" w:space="0" w:color="auto"/>
        <w:bottom w:val="none" w:sz="0" w:space="0" w:color="auto"/>
        <w:right w:val="none" w:sz="0" w:space="0" w:color="auto"/>
      </w:divBdr>
    </w:div>
    <w:div w:id="230700327">
      <w:bodyDiv w:val="1"/>
      <w:marLeft w:val="0"/>
      <w:marRight w:val="0"/>
      <w:marTop w:val="0"/>
      <w:marBottom w:val="0"/>
      <w:divBdr>
        <w:top w:val="none" w:sz="0" w:space="0" w:color="auto"/>
        <w:left w:val="none" w:sz="0" w:space="0" w:color="auto"/>
        <w:bottom w:val="none" w:sz="0" w:space="0" w:color="auto"/>
        <w:right w:val="none" w:sz="0" w:space="0" w:color="auto"/>
      </w:divBdr>
    </w:div>
    <w:div w:id="230777769">
      <w:bodyDiv w:val="1"/>
      <w:marLeft w:val="0"/>
      <w:marRight w:val="0"/>
      <w:marTop w:val="0"/>
      <w:marBottom w:val="0"/>
      <w:divBdr>
        <w:top w:val="none" w:sz="0" w:space="0" w:color="auto"/>
        <w:left w:val="none" w:sz="0" w:space="0" w:color="auto"/>
        <w:bottom w:val="none" w:sz="0" w:space="0" w:color="auto"/>
        <w:right w:val="none" w:sz="0" w:space="0" w:color="auto"/>
      </w:divBdr>
    </w:div>
    <w:div w:id="231282200">
      <w:bodyDiv w:val="1"/>
      <w:marLeft w:val="0"/>
      <w:marRight w:val="0"/>
      <w:marTop w:val="0"/>
      <w:marBottom w:val="0"/>
      <w:divBdr>
        <w:top w:val="none" w:sz="0" w:space="0" w:color="auto"/>
        <w:left w:val="none" w:sz="0" w:space="0" w:color="auto"/>
        <w:bottom w:val="none" w:sz="0" w:space="0" w:color="auto"/>
        <w:right w:val="none" w:sz="0" w:space="0" w:color="auto"/>
      </w:divBdr>
    </w:div>
    <w:div w:id="231552146">
      <w:bodyDiv w:val="1"/>
      <w:marLeft w:val="0"/>
      <w:marRight w:val="0"/>
      <w:marTop w:val="0"/>
      <w:marBottom w:val="0"/>
      <w:divBdr>
        <w:top w:val="none" w:sz="0" w:space="0" w:color="auto"/>
        <w:left w:val="none" w:sz="0" w:space="0" w:color="auto"/>
        <w:bottom w:val="none" w:sz="0" w:space="0" w:color="auto"/>
        <w:right w:val="none" w:sz="0" w:space="0" w:color="auto"/>
      </w:divBdr>
    </w:div>
    <w:div w:id="231932210">
      <w:bodyDiv w:val="1"/>
      <w:marLeft w:val="0"/>
      <w:marRight w:val="0"/>
      <w:marTop w:val="0"/>
      <w:marBottom w:val="0"/>
      <w:divBdr>
        <w:top w:val="none" w:sz="0" w:space="0" w:color="auto"/>
        <w:left w:val="none" w:sz="0" w:space="0" w:color="auto"/>
        <w:bottom w:val="none" w:sz="0" w:space="0" w:color="auto"/>
        <w:right w:val="none" w:sz="0" w:space="0" w:color="auto"/>
      </w:divBdr>
    </w:div>
    <w:div w:id="232933973">
      <w:bodyDiv w:val="1"/>
      <w:marLeft w:val="0"/>
      <w:marRight w:val="0"/>
      <w:marTop w:val="0"/>
      <w:marBottom w:val="0"/>
      <w:divBdr>
        <w:top w:val="none" w:sz="0" w:space="0" w:color="auto"/>
        <w:left w:val="none" w:sz="0" w:space="0" w:color="auto"/>
        <w:bottom w:val="none" w:sz="0" w:space="0" w:color="auto"/>
        <w:right w:val="none" w:sz="0" w:space="0" w:color="auto"/>
      </w:divBdr>
    </w:div>
    <w:div w:id="234516594">
      <w:bodyDiv w:val="1"/>
      <w:marLeft w:val="0"/>
      <w:marRight w:val="0"/>
      <w:marTop w:val="0"/>
      <w:marBottom w:val="0"/>
      <w:divBdr>
        <w:top w:val="none" w:sz="0" w:space="0" w:color="auto"/>
        <w:left w:val="none" w:sz="0" w:space="0" w:color="auto"/>
        <w:bottom w:val="none" w:sz="0" w:space="0" w:color="auto"/>
        <w:right w:val="none" w:sz="0" w:space="0" w:color="auto"/>
      </w:divBdr>
    </w:div>
    <w:div w:id="234627870">
      <w:bodyDiv w:val="1"/>
      <w:marLeft w:val="0"/>
      <w:marRight w:val="0"/>
      <w:marTop w:val="0"/>
      <w:marBottom w:val="0"/>
      <w:divBdr>
        <w:top w:val="none" w:sz="0" w:space="0" w:color="auto"/>
        <w:left w:val="none" w:sz="0" w:space="0" w:color="auto"/>
        <w:bottom w:val="none" w:sz="0" w:space="0" w:color="auto"/>
        <w:right w:val="none" w:sz="0" w:space="0" w:color="auto"/>
      </w:divBdr>
    </w:div>
    <w:div w:id="234701775">
      <w:bodyDiv w:val="1"/>
      <w:marLeft w:val="0"/>
      <w:marRight w:val="0"/>
      <w:marTop w:val="0"/>
      <w:marBottom w:val="0"/>
      <w:divBdr>
        <w:top w:val="none" w:sz="0" w:space="0" w:color="auto"/>
        <w:left w:val="none" w:sz="0" w:space="0" w:color="auto"/>
        <w:bottom w:val="none" w:sz="0" w:space="0" w:color="auto"/>
        <w:right w:val="none" w:sz="0" w:space="0" w:color="auto"/>
      </w:divBdr>
    </w:div>
    <w:div w:id="235018314">
      <w:bodyDiv w:val="1"/>
      <w:marLeft w:val="0"/>
      <w:marRight w:val="0"/>
      <w:marTop w:val="0"/>
      <w:marBottom w:val="0"/>
      <w:divBdr>
        <w:top w:val="none" w:sz="0" w:space="0" w:color="auto"/>
        <w:left w:val="none" w:sz="0" w:space="0" w:color="auto"/>
        <w:bottom w:val="none" w:sz="0" w:space="0" w:color="auto"/>
        <w:right w:val="none" w:sz="0" w:space="0" w:color="auto"/>
      </w:divBdr>
    </w:div>
    <w:div w:id="236405651">
      <w:bodyDiv w:val="1"/>
      <w:marLeft w:val="0"/>
      <w:marRight w:val="0"/>
      <w:marTop w:val="0"/>
      <w:marBottom w:val="0"/>
      <w:divBdr>
        <w:top w:val="none" w:sz="0" w:space="0" w:color="auto"/>
        <w:left w:val="none" w:sz="0" w:space="0" w:color="auto"/>
        <w:bottom w:val="none" w:sz="0" w:space="0" w:color="auto"/>
        <w:right w:val="none" w:sz="0" w:space="0" w:color="auto"/>
      </w:divBdr>
    </w:div>
    <w:div w:id="238103271">
      <w:bodyDiv w:val="1"/>
      <w:marLeft w:val="0"/>
      <w:marRight w:val="0"/>
      <w:marTop w:val="0"/>
      <w:marBottom w:val="0"/>
      <w:divBdr>
        <w:top w:val="none" w:sz="0" w:space="0" w:color="auto"/>
        <w:left w:val="none" w:sz="0" w:space="0" w:color="auto"/>
        <w:bottom w:val="none" w:sz="0" w:space="0" w:color="auto"/>
        <w:right w:val="none" w:sz="0" w:space="0" w:color="auto"/>
      </w:divBdr>
    </w:div>
    <w:div w:id="238756818">
      <w:bodyDiv w:val="1"/>
      <w:marLeft w:val="0"/>
      <w:marRight w:val="0"/>
      <w:marTop w:val="0"/>
      <w:marBottom w:val="0"/>
      <w:divBdr>
        <w:top w:val="none" w:sz="0" w:space="0" w:color="auto"/>
        <w:left w:val="none" w:sz="0" w:space="0" w:color="auto"/>
        <w:bottom w:val="none" w:sz="0" w:space="0" w:color="auto"/>
        <w:right w:val="none" w:sz="0" w:space="0" w:color="auto"/>
      </w:divBdr>
    </w:div>
    <w:div w:id="238827306">
      <w:bodyDiv w:val="1"/>
      <w:marLeft w:val="0"/>
      <w:marRight w:val="0"/>
      <w:marTop w:val="0"/>
      <w:marBottom w:val="0"/>
      <w:divBdr>
        <w:top w:val="none" w:sz="0" w:space="0" w:color="auto"/>
        <w:left w:val="none" w:sz="0" w:space="0" w:color="auto"/>
        <w:bottom w:val="none" w:sz="0" w:space="0" w:color="auto"/>
        <w:right w:val="none" w:sz="0" w:space="0" w:color="auto"/>
      </w:divBdr>
    </w:div>
    <w:div w:id="238903740">
      <w:bodyDiv w:val="1"/>
      <w:marLeft w:val="0"/>
      <w:marRight w:val="0"/>
      <w:marTop w:val="0"/>
      <w:marBottom w:val="0"/>
      <w:divBdr>
        <w:top w:val="none" w:sz="0" w:space="0" w:color="auto"/>
        <w:left w:val="none" w:sz="0" w:space="0" w:color="auto"/>
        <w:bottom w:val="none" w:sz="0" w:space="0" w:color="auto"/>
        <w:right w:val="none" w:sz="0" w:space="0" w:color="auto"/>
      </w:divBdr>
    </w:div>
    <w:div w:id="239872221">
      <w:bodyDiv w:val="1"/>
      <w:marLeft w:val="0"/>
      <w:marRight w:val="0"/>
      <w:marTop w:val="0"/>
      <w:marBottom w:val="0"/>
      <w:divBdr>
        <w:top w:val="none" w:sz="0" w:space="0" w:color="auto"/>
        <w:left w:val="none" w:sz="0" w:space="0" w:color="auto"/>
        <w:bottom w:val="none" w:sz="0" w:space="0" w:color="auto"/>
        <w:right w:val="none" w:sz="0" w:space="0" w:color="auto"/>
      </w:divBdr>
    </w:div>
    <w:div w:id="240995137">
      <w:bodyDiv w:val="1"/>
      <w:marLeft w:val="0"/>
      <w:marRight w:val="0"/>
      <w:marTop w:val="0"/>
      <w:marBottom w:val="0"/>
      <w:divBdr>
        <w:top w:val="none" w:sz="0" w:space="0" w:color="auto"/>
        <w:left w:val="none" w:sz="0" w:space="0" w:color="auto"/>
        <w:bottom w:val="none" w:sz="0" w:space="0" w:color="auto"/>
        <w:right w:val="none" w:sz="0" w:space="0" w:color="auto"/>
      </w:divBdr>
    </w:div>
    <w:div w:id="241110901">
      <w:bodyDiv w:val="1"/>
      <w:marLeft w:val="0"/>
      <w:marRight w:val="0"/>
      <w:marTop w:val="0"/>
      <w:marBottom w:val="0"/>
      <w:divBdr>
        <w:top w:val="none" w:sz="0" w:space="0" w:color="auto"/>
        <w:left w:val="none" w:sz="0" w:space="0" w:color="auto"/>
        <w:bottom w:val="none" w:sz="0" w:space="0" w:color="auto"/>
        <w:right w:val="none" w:sz="0" w:space="0" w:color="auto"/>
      </w:divBdr>
    </w:div>
    <w:div w:id="242686531">
      <w:bodyDiv w:val="1"/>
      <w:marLeft w:val="0"/>
      <w:marRight w:val="0"/>
      <w:marTop w:val="0"/>
      <w:marBottom w:val="0"/>
      <w:divBdr>
        <w:top w:val="none" w:sz="0" w:space="0" w:color="auto"/>
        <w:left w:val="none" w:sz="0" w:space="0" w:color="auto"/>
        <w:bottom w:val="none" w:sz="0" w:space="0" w:color="auto"/>
        <w:right w:val="none" w:sz="0" w:space="0" w:color="auto"/>
      </w:divBdr>
    </w:div>
    <w:div w:id="243606881">
      <w:bodyDiv w:val="1"/>
      <w:marLeft w:val="0"/>
      <w:marRight w:val="0"/>
      <w:marTop w:val="0"/>
      <w:marBottom w:val="0"/>
      <w:divBdr>
        <w:top w:val="none" w:sz="0" w:space="0" w:color="auto"/>
        <w:left w:val="none" w:sz="0" w:space="0" w:color="auto"/>
        <w:bottom w:val="none" w:sz="0" w:space="0" w:color="auto"/>
        <w:right w:val="none" w:sz="0" w:space="0" w:color="auto"/>
      </w:divBdr>
    </w:div>
    <w:div w:id="243761077">
      <w:bodyDiv w:val="1"/>
      <w:marLeft w:val="0"/>
      <w:marRight w:val="0"/>
      <w:marTop w:val="0"/>
      <w:marBottom w:val="0"/>
      <w:divBdr>
        <w:top w:val="none" w:sz="0" w:space="0" w:color="auto"/>
        <w:left w:val="none" w:sz="0" w:space="0" w:color="auto"/>
        <w:bottom w:val="none" w:sz="0" w:space="0" w:color="auto"/>
        <w:right w:val="none" w:sz="0" w:space="0" w:color="auto"/>
      </w:divBdr>
    </w:div>
    <w:div w:id="243997072">
      <w:bodyDiv w:val="1"/>
      <w:marLeft w:val="0"/>
      <w:marRight w:val="0"/>
      <w:marTop w:val="0"/>
      <w:marBottom w:val="0"/>
      <w:divBdr>
        <w:top w:val="none" w:sz="0" w:space="0" w:color="auto"/>
        <w:left w:val="none" w:sz="0" w:space="0" w:color="auto"/>
        <w:bottom w:val="none" w:sz="0" w:space="0" w:color="auto"/>
        <w:right w:val="none" w:sz="0" w:space="0" w:color="auto"/>
      </w:divBdr>
    </w:div>
    <w:div w:id="244610348">
      <w:bodyDiv w:val="1"/>
      <w:marLeft w:val="0"/>
      <w:marRight w:val="0"/>
      <w:marTop w:val="0"/>
      <w:marBottom w:val="0"/>
      <w:divBdr>
        <w:top w:val="none" w:sz="0" w:space="0" w:color="auto"/>
        <w:left w:val="none" w:sz="0" w:space="0" w:color="auto"/>
        <w:bottom w:val="none" w:sz="0" w:space="0" w:color="auto"/>
        <w:right w:val="none" w:sz="0" w:space="0" w:color="auto"/>
      </w:divBdr>
    </w:div>
    <w:div w:id="244803892">
      <w:bodyDiv w:val="1"/>
      <w:marLeft w:val="0"/>
      <w:marRight w:val="0"/>
      <w:marTop w:val="0"/>
      <w:marBottom w:val="0"/>
      <w:divBdr>
        <w:top w:val="none" w:sz="0" w:space="0" w:color="auto"/>
        <w:left w:val="none" w:sz="0" w:space="0" w:color="auto"/>
        <w:bottom w:val="none" w:sz="0" w:space="0" w:color="auto"/>
        <w:right w:val="none" w:sz="0" w:space="0" w:color="auto"/>
      </w:divBdr>
    </w:div>
    <w:div w:id="245388597">
      <w:bodyDiv w:val="1"/>
      <w:marLeft w:val="0"/>
      <w:marRight w:val="0"/>
      <w:marTop w:val="0"/>
      <w:marBottom w:val="0"/>
      <w:divBdr>
        <w:top w:val="none" w:sz="0" w:space="0" w:color="auto"/>
        <w:left w:val="none" w:sz="0" w:space="0" w:color="auto"/>
        <w:bottom w:val="none" w:sz="0" w:space="0" w:color="auto"/>
        <w:right w:val="none" w:sz="0" w:space="0" w:color="auto"/>
      </w:divBdr>
    </w:div>
    <w:div w:id="246883635">
      <w:bodyDiv w:val="1"/>
      <w:marLeft w:val="0"/>
      <w:marRight w:val="0"/>
      <w:marTop w:val="0"/>
      <w:marBottom w:val="0"/>
      <w:divBdr>
        <w:top w:val="none" w:sz="0" w:space="0" w:color="auto"/>
        <w:left w:val="none" w:sz="0" w:space="0" w:color="auto"/>
        <w:bottom w:val="none" w:sz="0" w:space="0" w:color="auto"/>
        <w:right w:val="none" w:sz="0" w:space="0" w:color="auto"/>
      </w:divBdr>
    </w:div>
    <w:div w:id="247354391">
      <w:bodyDiv w:val="1"/>
      <w:marLeft w:val="0"/>
      <w:marRight w:val="0"/>
      <w:marTop w:val="0"/>
      <w:marBottom w:val="0"/>
      <w:divBdr>
        <w:top w:val="none" w:sz="0" w:space="0" w:color="auto"/>
        <w:left w:val="none" w:sz="0" w:space="0" w:color="auto"/>
        <w:bottom w:val="none" w:sz="0" w:space="0" w:color="auto"/>
        <w:right w:val="none" w:sz="0" w:space="0" w:color="auto"/>
      </w:divBdr>
    </w:div>
    <w:div w:id="248386912">
      <w:bodyDiv w:val="1"/>
      <w:marLeft w:val="0"/>
      <w:marRight w:val="0"/>
      <w:marTop w:val="0"/>
      <w:marBottom w:val="0"/>
      <w:divBdr>
        <w:top w:val="none" w:sz="0" w:space="0" w:color="auto"/>
        <w:left w:val="none" w:sz="0" w:space="0" w:color="auto"/>
        <w:bottom w:val="none" w:sz="0" w:space="0" w:color="auto"/>
        <w:right w:val="none" w:sz="0" w:space="0" w:color="auto"/>
      </w:divBdr>
    </w:div>
    <w:div w:id="248588429">
      <w:bodyDiv w:val="1"/>
      <w:marLeft w:val="0"/>
      <w:marRight w:val="0"/>
      <w:marTop w:val="0"/>
      <w:marBottom w:val="0"/>
      <w:divBdr>
        <w:top w:val="none" w:sz="0" w:space="0" w:color="auto"/>
        <w:left w:val="none" w:sz="0" w:space="0" w:color="auto"/>
        <w:bottom w:val="none" w:sz="0" w:space="0" w:color="auto"/>
        <w:right w:val="none" w:sz="0" w:space="0" w:color="auto"/>
      </w:divBdr>
    </w:div>
    <w:div w:id="248732682">
      <w:bodyDiv w:val="1"/>
      <w:marLeft w:val="0"/>
      <w:marRight w:val="0"/>
      <w:marTop w:val="0"/>
      <w:marBottom w:val="0"/>
      <w:divBdr>
        <w:top w:val="none" w:sz="0" w:space="0" w:color="auto"/>
        <w:left w:val="none" w:sz="0" w:space="0" w:color="auto"/>
        <w:bottom w:val="none" w:sz="0" w:space="0" w:color="auto"/>
        <w:right w:val="none" w:sz="0" w:space="0" w:color="auto"/>
      </w:divBdr>
    </w:div>
    <w:div w:id="249313390">
      <w:bodyDiv w:val="1"/>
      <w:marLeft w:val="0"/>
      <w:marRight w:val="0"/>
      <w:marTop w:val="0"/>
      <w:marBottom w:val="0"/>
      <w:divBdr>
        <w:top w:val="none" w:sz="0" w:space="0" w:color="auto"/>
        <w:left w:val="none" w:sz="0" w:space="0" w:color="auto"/>
        <w:bottom w:val="none" w:sz="0" w:space="0" w:color="auto"/>
        <w:right w:val="none" w:sz="0" w:space="0" w:color="auto"/>
      </w:divBdr>
    </w:div>
    <w:div w:id="249388443">
      <w:bodyDiv w:val="1"/>
      <w:marLeft w:val="0"/>
      <w:marRight w:val="0"/>
      <w:marTop w:val="0"/>
      <w:marBottom w:val="0"/>
      <w:divBdr>
        <w:top w:val="none" w:sz="0" w:space="0" w:color="auto"/>
        <w:left w:val="none" w:sz="0" w:space="0" w:color="auto"/>
        <w:bottom w:val="none" w:sz="0" w:space="0" w:color="auto"/>
        <w:right w:val="none" w:sz="0" w:space="0" w:color="auto"/>
      </w:divBdr>
    </w:div>
    <w:div w:id="249461834">
      <w:bodyDiv w:val="1"/>
      <w:marLeft w:val="0"/>
      <w:marRight w:val="0"/>
      <w:marTop w:val="0"/>
      <w:marBottom w:val="0"/>
      <w:divBdr>
        <w:top w:val="none" w:sz="0" w:space="0" w:color="auto"/>
        <w:left w:val="none" w:sz="0" w:space="0" w:color="auto"/>
        <w:bottom w:val="none" w:sz="0" w:space="0" w:color="auto"/>
        <w:right w:val="none" w:sz="0" w:space="0" w:color="auto"/>
      </w:divBdr>
    </w:div>
    <w:div w:id="251356473">
      <w:bodyDiv w:val="1"/>
      <w:marLeft w:val="0"/>
      <w:marRight w:val="0"/>
      <w:marTop w:val="0"/>
      <w:marBottom w:val="0"/>
      <w:divBdr>
        <w:top w:val="none" w:sz="0" w:space="0" w:color="auto"/>
        <w:left w:val="none" w:sz="0" w:space="0" w:color="auto"/>
        <w:bottom w:val="none" w:sz="0" w:space="0" w:color="auto"/>
        <w:right w:val="none" w:sz="0" w:space="0" w:color="auto"/>
      </w:divBdr>
    </w:div>
    <w:div w:id="251744127">
      <w:bodyDiv w:val="1"/>
      <w:marLeft w:val="0"/>
      <w:marRight w:val="0"/>
      <w:marTop w:val="0"/>
      <w:marBottom w:val="0"/>
      <w:divBdr>
        <w:top w:val="none" w:sz="0" w:space="0" w:color="auto"/>
        <w:left w:val="none" w:sz="0" w:space="0" w:color="auto"/>
        <w:bottom w:val="none" w:sz="0" w:space="0" w:color="auto"/>
        <w:right w:val="none" w:sz="0" w:space="0" w:color="auto"/>
      </w:divBdr>
    </w:div>
    <w:div w:id="253248276">
      <w:bodyDiv w:val="1"/>
      <w:marLeft w:val="0"/>
      <w:marRight w:val="0"/>
      <w:marTop w:val="0"/>
      <w:marBottom w:val="0"/>
      <w:divBdr>
        <w:top w:val="none" w:sz="0" w:space="0" w:color="auto"/>
        <w:left w:val="none" w:sz="0" w:space="0" w:color="auto"/>
        <w:bottom w:val="none" w:sz="0" w:space="0" w:color="auto"/>
        <w:right w:val="none" w:sz="0" w:space="0" w:color="auto"/>
      </w:divBdr>
    </w:div>
    <w:div w:id="253756515">
      <w:bodyDiv w:val="1"/>
      <w:marLeft w:val="0"/>
      <w:marRight w:val="0"/>
      <w:marTop w:val="0"/>
      <w:marBottom w:val="0"/>
      <w:divBdr>
        <w:top w:val="none" w:sz="0" w:space="0" w:color="auto"/>
        <w:left w:val="none" w:sz="0" w:space="0" w:color="auto"/>
        <w:bottom w:val="none" w:sz="0" w:space="0" w:color="auto"/>
        <w:right w:val="none" w:sz="0" w:space="0" w:color="auto"/>
      </w:divBdr>
    </w:div>
    <w:div w:id="254171621">
      <w:bodyDiv w:val="1"/>
      <w:marLeft w:val="0"/>
      <w:marRight w:val="0"/>
      <w:marTop w:val="0"/>
      <w:marBottom w:val="0"/>
      <w:divBdr>
        <w:top w:val="none" w:sz="0" w:space="0" w:color="auto"/>
        <w:left w:val="none" w:sz="0" w:space="0" w:color="auto"/>
        <w:bottom w:val="none" w:sz="0" w:space="0" w:color="auto"/>
        <w:right w:val="none" w:sz="0" w:space="0" w:color="auto"/>
      </w:divBdr>
    </w:div>
    <w:div w:id="255409846">
      <w:bodyDiv w:val="1"/>
      <w:marLeft w:val="0"/>
      <w:marRight w:val="0"/>
      <w:marTop w:val="0"/>
      <w:marBottom w:val="0"/>
      <w:divBdr>
        <w:top w:val="none" w:sz="0" w:space="0" w:color="auto"/>
        <w:left w:val="none" w:sz="0" w:space="0" w:color="auto"/>
        <w:bottom w:val="none" w:sz="0" w:space="0" w:color="auto"/>
        <w:right w:val="none" w:sz="0" w:space="0" w:color="auto"/>
      </w:divBdr>
    </w:div>
    <w:div w:id="256713067">
      <w:bodyDiv w:val="1"/>
      <w:marLeft w:val="0"/>
      <w:marRight w:val="0"/>
      <w:marTop w:val="0"/>
      <w:marBottom w:val="0"/>
      <w:divBdr>
        <w:top w:val="none" w:sz="0" w:space="0" w:color="auto"/>
        <w:left w:val="none" w:sz="0" w:space="0" w:color="auto"/>
        <w:bottom w:val="none" w:sz="0" w:space="0" w:color="auto"/>
        <w:right w:val="none" w:sz="0" w:space="0" w:color="auto"/>
      </w:divBdr>
    </w:div>
    <w:div w:id="257252656">
      <w:bodyDiv w:val="1"/>
      <w:marLeft w:val="0"/>
      <w:marRight w:val="0"/>
      <w:marTop w:val="0"/>
      <w:marBottom w:val="0"/>
      <w:divBdr>
        <w:top w:val="none" w:sz="0" w:space="0" w:color="auto"/>
        <w:left w:val="none" w:sz="0" w:space="0" w:color="auto"/>
        <w:bottom w:val="none" w:sz="0" w:space="0" w:color="auto"/>
        <w:right w:val="none" w:sz="0" w:space="0" w:color="auto"/>
      </w:divBdr>
    </w:div>
    <w:div w:id="257641672">
      <w:bodyDiv w:val="1"/>
      <w:marLeft w:val="0"/>
      <w:marRight w:val="0"/>
      <w:marTop w:val="0"/>
      <w:marBottom w:val="0"/>
      <w:divBdr>
        <w:top w:val="none" w:sz="0" w:space="0" w:color="auto"/>
        <w:left w:val="none" w:sz="0" w:space="0" w:color="auto"/>
        <w:bottom w:val="none" w:sz="0" w:space="0" w:color="auto"/>
        <w:right w:val="none" w:sz="0" w:space="0" w:color="auto"/>
      </w:divBdr>
    </w:div>
    <w:div w:id="258294625">
      <w:bodyDiv w:val="1"/>
      <w:marLeft w:val="0"/>
      <w:marRight w:val="0"/>
      <w:marTop w:val="0"/>
      <w:marBottom w:val="0"/>
      <w:divBdr>
        <w:top w:val="none" w:sz="0" w:space="0" w:color="auto"/>
        <w:left w:val="none" w:sz="0" w:space="0" w:color="auto"/>
        <w:bottom w:val="none" w:sz="0" w:space="0" w:color="auto"/>
        <w:right w:val="none" w:sz="0" w:space="0" w:color="auto"/>
      </w:divBdr>
    </w:div>
    <w:div w:id="259921655">
      <w:bodyDiv w:val="1"/>
      <w:marLeft w:val="0"/>
      <w:marRight w:val="0"/>
      <w:marTop w:val="0"/>
      <w:marBottom w:val="0"/>
      <w:divBdr>
        <w:top w:val="none" w:sz="0" w:space="0" w:color="auto"/>
        <w:left w:val="none" w:sz="0" w:space="0" w:color="auto"/>
        <w:bottom w:val="none" w:sz="0" w:space="0" w:color="auto"/>
        <w:right w:val="none" w:sz="0" w:space="0" w:color="auto"/>
      </w:divBdr>
    </w:div>
    <w:div w:id="260456932">
      <w:bodyDiv w:val="1"/>
      <w:marLeft w:val="0"/>
      <w:marRight w:val="0"/>
      <w:marTop w:val="0"/>
      <w:marBottom w:val="0"/>
      <w:divBdr>
        <w:top w:val="none" w:sz="0" w:space="0" w:color="auto"/>
        <w:left w:val="none" w:sz="0" w:space="0" w:color="auto"/>
        <w:bottom w:val="none" w:sz="0" w:space="0" w:color="auto"/>
        <w:right w:val="none" w:sz="0" w:space="0" w:color="auto"/>
      </w:divBdr>
    </w:div>
    <w:div w:id="260576917">
      <w:bodyDiv w:val="1"/>
      <w:marLeft w:val="0"/>
      <w:marRight w:val="0"/>
      <w:marTop w:val="0"/>
      <w:marBottom w:val="0"/>
      <w:divBdr>
        <w:top w:val="none" w:sz="0" w:space="0" w:color="auto"/>
        <w:left w:val="none" w:sz="0" w:space="0" w:color="auto"/>
        <w:bottom w:val="none" w:sz="0" w:space="0" w:color="auto"/>
        <w:right w:val="none" w:sz="0" w:space="0" w:color="auto"/>
      </w:divBdr>
    </w:div>
    <w:div w:id="260840231">
      <w:bodyDiv w:val="1"/>
      <w:marLeft w:val="0"/>
      <w:marRight w:val="0"/>
      <w:marTop w:val="0"/>
      <w:marBottom w:val="0"/>
      <w:divBdr>
        <w:top w:val="none" w:sz="0" w:space="0" w:color="auto"/>
        <w:left w:val="none" w:sz="0" w:space="0" w:color="auto"/>
        <w:bottom w:val="none" w:sz="0" w:space="0" w:color="auto"/>
        <w:right w:val="none" w:sz="0" w:space="0" w:color="auto"/>
      </w:divBdr>
    </w:div>
    <w:div w:id="261685624">
      <w:bodyDiv w:val="1"/>
      <w:marLeft w:val="0"/>
      <w:marRight w:val="0"/>
      <w:marTop w:val="0"/>
      <w:marBottom w:val="0"/>
      <w:divBdr>
        <w:top w:val="none" w:sz="0" w:space="0" w:color="auto"/>
        <w:left w:val="none" w:sz="0" w:space="0" w:color="auto"/>
        <w:bottom w:val="none" w:sz="0" w:space="0" w:color="auto"/>
        <w:right w:val="none" w:sz="0" w:space="0" w:color="auto"/>
      </w:divBdr>
    </w:div>
    <w:div w:id="261766033">
      <w:bodyDiv w:val="1"/>
      <w:marLeft w:val="0"/>
      <w:marRight w:val="0"/>
      <w:marTop w:val="0"/>
      <w:marBottom w:val="0"/>
      <w:divBdr>
        <w:top w:val="none" w:sz="0" w:space="0" w:color="auto"/>
        <w:left w:val="none" w:sz="0" w:space="0" w:color="auto"/>
        <w:bottom w:val="none" w:sz="0" w:space="0" w:color="auto"/>
        <w:right w:val="none" w:sz="0" w:space="0" w:color="auto"/>
      </w:divBdr>
    </w:div>
    <w:div w:id="261769931">
      <w:bodyDiv w:val="1"/>
      <w:marLeft w:val="0"/>
      <w:marRight w:val="0"/>
      <w:marTop w:val="0"/>
      <w:marBottom w:val="0"/>
      <w:divBdr>
        <w:top w:val="none" w:sz="0" w:space="0" w:color="auto"/>
        <w:left w:val="none" w:sz="0" w:space="0" w:color="auto"/>
        <w:bottom w:val="none" w:sz="0" w:space="0" w:color="auto"/>
        <w:right w:val="none" w:sz="0" w:space="0" w:color="auto"/>
      </w:divBdr>
    </w:div>
    <w:div w:id="261837620">
      <w:bodyDiv w:val="1"/>
      <w:marLeft w:val="0"/>
      <w:marRight w:val="0"/>
      <w:marTop w:val="0"/>
      <w:marBottom w:val="0"/>
      <w:divBdr>
        <w:top w:val="none" w:sz="0" w:space="0" w:color="auto"/>
        <w:left w:val="none" w:sz="0" w:space="0" w:color="auto"/>
        <w:bottom w:val="none" w:sz="0" w:space="0" w:color="auto"/>
        <w:right w:val="none" w:sz="0" w:space="0" w:color="auto"/>
      </w:divBdr>
    </w:div>
    <w:div w:id="261954038">
      <w:bodyDiv w:val="1"/>
      <w:marLeft w:val="0"/>
      <w:marRight w:val="0"/>
      <w:marTop w:val="0"/>
      <w:marBottom w:val="0"/>
      <w:divBdr>
        <w:top w:val="none" w:sz="0" w:space="0" w:color="auto"/>
        <w:left w:val="none" w:sz="0" w:space="0" w:color="auto"/>
        <w:bottom w:val="none" w:sz="0" w:space="0" w:color="auto"/>
        <w:right w:val="none" w:sz="0" w:space="0" w:color="auto"/>
      </w:divBdr>
    </w:div>
    <w:div w:id="262420010">
      <w:bodyDiv w:val="1"/>
      <w:marLeft w:val="0"/>
      <w:marRight w:val="0"/>
      <w:marTop w:val="0"/>
      <w:marBottom w:val="0"/>
      <w:divBdr>
        <w:top w:val="none" w:sz="0" w:space="0" w:color="auto"/>
        <w:left w:val="none" w:sz="0" w:space="0" w:color="auto"/>
        <w:bottom w:val="none" w:sz="0" w:space="0" w:color="auto"/>
        <w:right w:val="none" w:sz="0" w:space="0" w:color="auto"/>
      </w:divBdr>
    </w:div>
    <w:div w:id="262497341">
      <w:bodyDiv w:val="1"/>
      <w:marLeft w:val="0"/>
      <w:marRight w:val="0"/>
      <w:marTop w:val="0"/>
      <w:marBottom w:val="0"/>
      <w:divBdr>
        <w:top w:val="none" w:sz="0" w:space="0" w:color="auto"/>
        <w:left w:val="none" w:sz="0" w:space="0" w:color="auto"/>
        <w:bottom w:val="none" w:sz="0" w:space="0" w:color="auto"/>
        <w:right w:val="none" w:sz="0" w:space="0" w:color="auto"/>
      </w:divBdr>
    </w:div>
    <w:div w:id="262765720">
      <w:bodyDiv w:val="1"/>
      <w:marLeft w:val="0"/>
      <w:marRight w:val="0"/>
      <w:marTop w:val="0"/>
      <w:marBottom w:val="0"/>
      <w:divBdr>
        <w:top w:val="none" w:sz="0" w:space="0" w:color="auto"/>
        <w:left w:val="none" w:sz="0" w:space="0" w:color="auto"/>
        <w:bottom w:val="none" w:sz="0" w:space="0" w:color="auto"/>
        <w:right w:val="none" w:sz="0" w:space="0" w:color="auto"/>
      </w:divBdr>
    </w:div>
    <w:div w:id="264263878">
      <w:bodyDiv w:val="1"/>
      <w:marLeft w:val="0"/>
      <w:marRight w:val="0"/>
      <w:marTop w:val="0"/>
      <w:marBottom w:val="0"/>
      <w:divBdr>
        <w:top w:val="none" w:sz="0" w:space="0" w:color="auto"/>
        <w:left w:val="none" w:sz="0" w:space="0" w:color="auto"/>
        <w:bottom w:val="none" w:sz="0" w:space="0" w:color="auto"/>
        <w:right w:val="none" w:sz="0" w:space="0" w:color="auto"/>
      </w:divBdr>
    </w:div>
    <w:div w:id="266085125">
      <w:bodyDiv w:val="1"/>
      <w:marLeft w:val="0"/>
      <w:marRight w:val="0"/>
      <w:marTop w:val="0"/>
      <w:marBottom w:val="0"/>
      <w:divBdr>
        <w:top w:val="none" w:sz="0" w:space="0" w:color="auto"/>
        <w:left w:val="none" w:sz="0" w:space="0" w:color="auto"/>
        <w:bottom w:val="none" w:sz="0" w:space="0" w:color="auto"/>
        <w:right w:val="none" w:sz="0" w:space="0" w:color="auto"/>
      </w:divBdr>
    </w:div>
    <w:div w:id="266616753">
      <w:bodyDiv w:val="1"/>
      <w:marLeft w:val="0"/>
      <w:marRight w:val="0"/>
      <w:marTop w:val="0"/>
      <w:marBottom w:val="0"/>
      <w:divBdr>
        <w:top w:val="none" w:sz="0" w:space="0" w:color="auto"/>
        <w:left w:val="none" w:sz="0" w:space="0" w:color="auto"/>
        <w:bottom w:val="none" w:sz="0" w:space="0" w:color="auto"/>
        <w:right w:val="none" w:sz="0" w:space="0" w:color="auto"/>
      </w:divBdr>
    </w:div>
    <w:div w:id="266694170">
      <w:bodyDiv w:val="1"/>
      <w:marLeft w:val="0"/>
      <w:marRight w:val="0"/>
      <w:marTop w:val="0"/>
      <w:marBottom w:val="0"/>
      <w:divBdr>
        <w:top w:val="none" w:sz="0" w:space="0" w:color="auto"/>
        <w:left w:val="none" w:sz="0" w:space="0" w:color="auto"/>
        <w:bottom w:val="none" w:sz="0" w:space="0" w:color="auto"/>
        <w:right w:val="none" w:sz="0" w:space="0" w:color="auto"/>
      </w:divBdr>
    </w:div>
    <w:div w:id="268514320">
      <w:bodyDiv w:val="1"/>
      <w:marLeft w:val="0"/>
      <w:marRight w:val="0"/>
      <w:marTop w:val="0"/>
      <w:marBottom w:val="0"/>
      <w:divBdr>
        <w:top w:val="none" w:sz="0" w:space="0" w:color="auto"/>
        <w:left w:val="none" w:sz="0" w:space="0" w:color="auto"/>
        <w:bottom w:val="none" w:sz="0" w:space="0" w:color="auto"/>
        <w:right w:val="none" w:sz="0" w:space="0" w:color="auto"/>
      </w:divBdr>
    </w:div>
    <w:div w:id="268661468">
      <w:bodyDiv w:val="1"/>
      <w:marLeft w:val="0"/>
      <w:marRight w:val="0"/>
      <w:marTop w:val="0"/>
      <w:marBottom w:val="0"/>
      <w:divBdr>
        <w:top w:val="none" w:sz="0" w:space="0" w:color="auto"/>
        <w:left w:val="none" w:sz="0" w:space="0" w:color="auto"/>
        <w:bottom w:val="none" w:sz="0" w:space="0" w:color="auto"/>
        <w:right w:val="none" w:sz="0" w:space="0" w:color="auto"/>
      </w:divBdr>
    </w:div>
    <w:div w:id="268705551">
      <w:bodyDiv w:val="1"/>
      <w:marLeft w:val="0"/>
      <w:marRight w:val="0"/>
      <w:marTop w:val="0"/>
      <w:marBottom w:val="0"/>
      <w:divBdr>
        <w:top w:val="none" w:sz="0" w:space="0" w:color="auto"/>
        <w:left w:val="none" w:sz="0" w:space="0" w:color="auto"/>
        <w:bottom w:val="none" w:sz="0" w:space="0" w:color="auto"/>
        <w:right w:val="none" w:sz="0" w:space="0" w:color="auto"/>
      </w:divBdr>
    </w:div>
    <w:div w:id="269357286">
      <w:bodyDiv w:val="1"/>
      <w:marLeft w:val="0"/>
      <w:marRight w:val="0"/>
      <w:marTop w:val="0"/>
      <w:marBottom w:val="0"/>
      <w:divBdr>
        <w:top w:val="none" w:sz="0" w:space="0" w:color="auto"/>
        <w:left w:val="none" w:sz="0" w:space="0" w:color="auto"/>
        <w:bottom w:val="none" w:sz="0" w:space="0" w:color="auto"/>
        <w:right w:val="none" w:sz="0" w:space="0" w:color="auto"/>
      </w:divBdr>
    </w:div>
    <w:div w:id="269748428">
      <w:bodyDiv w:val="1"/>
      <w:marLeft w:val="0"/>
      <w:marRight w:val="0"/>
      <w:marTop w:val="0"/>
      <w:marBottom w:val="0"/>
      <w:divBdr>
        <w:top w:val="none" w:sz="0" w:space="0" w:color="auto"/>
        <w:left w:val="none" w:sz="0" w:space="0" w:color="auto"/>
        <w:bottom w:val="none" w:sz="0" w:space="0" w:color="auto"/>
        <w:right w:val="none" w:sz="0" w:space="0" w:color="auto"/>
      </w:divBdr>
    </w:div>
    <w:div w:id="269821358">
      <w:bodyDiv w:val="1"/>
      <w:marLeft w:val="0"/>
      <w:marRight w:val="0"/>
      <w:marTop w:val="0"/>
      <w:marBottom w:val="0"/>
      <w:divBdr>
        <w:top w:val="none" w:sz="0" w:space="0" w:color="auto"/>
        <w:left w:val="none" w:sz="0" w:space="0" w:color="auto"/>
        <w:bottom w:val="none" w:sz="0" w:space="0" w:color="auto"/>
        <w:right w:val="none" w:sz="0" w:space="0" w:color="auto"/>
      </w:divBdr>
    </w:div>
    <w:div w:id="270355790">
      <w:bodyDiv w:val="1"/>
      <w:marLeft w:val="0"/>
      <w:marRight w:val="0"/>
      <w:marTop w:val="0"/>
      <w:marBottom w:val="0"/>
      <w:divBdr>
        <w:top w:val="none" w:sz="0" w:space="0" w:color="auto"/>
        <w:left w:val="none" w:sz="0" w:space="0" w:color="auto"/>
        <w:bottom w:val="none" w:sz="0" w:space="0" w:color="auto"/>
        <w:right w:val="none" w:sz="0" w:space="0" w:color="auto"/>
      </w:divBdr>
    </w:div>
    <w:div w:id="270861278">
      <w:bodyDiv w:val="1"/>
      <w:marLeft w:val="0"/>
      <w:marRight w:val="0"/>
      <w:marTop w:val="0"/>
      <w:marBottom w:val="0"/>
      <w:divBdr>
        <w:top w:val="none" w:sz="0" w:space="0" w:color="auto"/>
        <w:left w:val="none" w:sz="0" w:space="0" w:color="auto"/>
        <w:bottom w:val="none" w:sz="0" w:space="0" w:color="auto"/>
        <w:right w:val="none" w:sz="0" w:space="0" w:color="auto"/>
      </w:divBdr>
    </w:div>
    <w:div w:id="271322138">
      <w:bodyDiv w:val="1"/>
      <w:marLeft w:val="0"/>
      <w:marRight w:val="0"/>
      <w:marTop w:val="0"/>
      <w:marBottom w:val="0"/>
      <w:divBdr>
        <w:top w:val="none" w:sz="0" w:space="0" w:color="auto"/>
        <w:left w:val="none" w:sz="0" w:space="0" w:color="auto"/>
        <w:bottom w:val="none" w:sz="0" w:space="0" w:color="auto"/>
        <w:right w:val="none" w:sz="0" w:space="0" w:color="auto"/>
      </w:divBdr>
    </w:div>
    <w:div w:id="272133316">
      <w:bodyDiv w:val="1"/>
      <w:marLeft w:val="0"/>
      <w:marRight w:val="0"/>
      <w:marTop w:val="0"/>
      <w:marBottom w:val="0"/>
      <w:divBdr>
        <w:top w:val="none" w:sz="0" w:space="0" w:color="auto"/>
        <w:left w:val="none" w:sz="0" w:space="0" w:color="auto"/>
        <w:bottom w:val="none" w:sz="0" w:space="0" w:color="auto"/>
        <w:right w:val="none" w:sz="0" w:space="0" w:color="auto"/>
      </w:divBdr>
    </w:div>
    <w:div w:id="272202958">
      <w:bodyDiv w:val="1"/>
      <w:marLeft w:val="0"/>
      <w:marRight w:val="0"/>
      <w:marTop w:val="0"/>
      <w:marBottom w:val="0"/>
      <w:divBdr>
        <w:top w:val="none" w:sz="0" w:space="0" w:color="auto"/>
        <w:left w:val="none" w:sz="0" w:space="0" w:color="auto"/>
        <w:bottom w:val="none" w:sz="0" w:space="0" w:color="auto"/>
        <w:right w:val="none" w:sz="0" w:space="0" w:color="auto"/>
      </w:divBdr>
    </w:div>
    <w:div w:id="272709591">
      <w:bodyDiv w:val="1"/>
      <w:marLeft w:val="0"/>
      <w:marRight w:val="0"/>
      <w:marTop w:val="0"/>
      <w:marBottom w:val="0"/>
      <w:divBdr>
        <w:top w:val="none" w:sz="0" w:space="0" w:color="auto"/>
        <w:left w:val="none" w:sz="0" w:space="0" w:color="auto"/>
        <w:bottom w:val="none" w:sz="0" w:space="0" w:color="auto"/>
        <w:right w:val="none" w:sz="0" w:space="0" w:color="auto"/>
      </w:divBdr>
    </w:div>
    <w:div w:id="272906616">
      <w:bodyDiv w:val="1"/>
      <w:marLeft w:val="0"/>
      <w:marRight w:val="0"/>
      <w:marTop w:val="0"/>
      <w:marBottom w:val="0"/>
      <w:divBdr>
        <w:top w:val="none" w:sz="0" w:space="0" w:color="auto"/>
        <w:left w:val="none" w:sz="0" w:space="0" w:color="auto"/>
        <w:bottom w:val="none" w:sz="0" w:space="0" w:color="auto"/>
        <w:right w:val="none" w:sz="0" w:space="0" w:color="auto"/>
      </w:divBdr>
    </w:div>
    <w:div w:id="272983851">
      <w:bodyDiv w:val="1"/>
      <w:marLeft w:val="0"/>
      <w:marRight w:val="0"/>
      <w:marTop w:val="0"/>
      <w:marBottom w:val="0"/>
      <w:divBdr>
        <w:top w:val="none" w:sz="0" w:space="0" w:color="auto"/>
        <w:left w:val="none" w:sz="0" w:space="0" w:color="auto"/>
        <w:bottom w:val="none" w:sz="0" w:space="0" w:color="auto"/>
        <w:right w:val="none" w:sz="0" w:space="0" w:color="auto"/>
      </w:divBdr>
    </w:div>
    <w:div w:id="273025153">
      <w:bodyDiv w:val="1"/>
      <w:marLeft w:val="0"/>
      <w:marRight w:val="0"/>
      <w:marTop w:val="0"/>
      <w:marBottom w:val="0"/>
      <w:divBdr>
        <w:top w:val="none" w:sz="0" w:space="0" w:color="auto"/>
        <w:left w:val="none" w:sz="0" w:space="0" w:color="auto"/>
        <w:bottom w:val="none" w:sz="0" w:space="0" w:color="auto"/>
        <w:right w:val="none" w:sz="0" w:space="0" w:color="auto"/>
      </w:divBdr>
    </w:div>
    <w:div w:id="273561486">
      <w:bodyDiv w:val="1"/>
      <w:marLeft w:val="0"/>
      <w:marRight w:val="0"/>
      <w:marTop w:val="0"/>
      <w:marBottom w:val="0"/>
      <w:divBdr>
        <w:top w:val="none" w:sz="0" w:space="0" w:color="auto"/>
        <w:left w:val="none" w:sz="0" w:space="0" w:color="auto"/>
        <w:bottom w:val="none" w:sz="0" w:space="0" w:color="auto"/>
        <w:right w:val="none" w:sz="0" w:space="0" w:color="auto"/>
      </w:divBdr>
    </w:div>
    <w:div w:id="274143852">
      <w:bodyDiv w:val="1"/>
      <w:marLeft w:val="0"/>
      <w:marRight w:val="0"/>
      <w:marTop w:val="0"/>
      <w:marBottom w:val="0"/>
      <w:divBdr>
        <w:top w:val="none" w:sz="0" w:space="0" w:color="auto"/>
        <w:left w:val="none" w:sz="0" w:space="0" w:color="auto"/>
        <w:bottom w:val="none" w:sz="0" w:space="0" w:color="auto"/>
        <w:right w:val="none" w:sz="0" w:space="0" w:color="auto"/>
      </w:divBdr>
    </w:div>
    <w:div w:id="274336697">
      <w:bodyDiv w:val="1"/>
      <w:marLeft w:val="0"/>
      <w:marRight w:val="0"/>
      <w:marTop w:val="0"/>
      <w:marBottom w:val="0"/>
      <w:divBdr>
        <w:top w:val="none" w:sz="0" w:space="0" w:color="auto"/>
        <w:left w:val="none" w:sz="0" w:space="0" w:color="auto"/>
        <w:bottom w:val="none" w:sz="0" w:space="0" w:color="auto"/>
        <w:right w:val="none" w:sz="0" w:space="0" w:color="auto"/>
      </w:divBdr>
    </w:div>
    <w:div w:id="274408945">
      <w:bodyDiv w:val="1"/>
      <w:marLeft w:val="0"/>
      <w:marRight w:val="0"/>
      <w:marTop w:val="0"/>
      <w:marBottom w:val="0"/>
      <w:divBdr>
        <w:top w:val="none" w:sz="0" w:space="0" w:color="auto"/>
        <w:left w:val="none" w:sz="0" w:space="0" w:color="auto"/>
        <w:bottom w:val="none" w:sz="0" w:space="0" w:color="auto"/>
        <w:right w:val="none" w:sz="0" w:space="0" w:color="auto"/>
      </w:divBdr>
    </w:div>
    <w:div w:id="274681666">
      <w:bodyDiv w:val="1"/>
      <w:marLeft w:val="0"/>
      <w:marRight w:val="0"/>
      <w:marTop w:val="0"/>
      <w:marBottom w:val="0"/>
      <w:divBdr>
        <w:top w:val="none" w:sz="0" w:space="0" w:color="auto"/>
        <w:left w:val="none" w:sz="0" w:space="0" w:color="auto"/>
        <w:bottom w:val="none" w:sz="0" w:space="0" w:color="auto"/>
        <w:right w:val="none" w:sz="0" w:space="0" w:color="auto"/>
      </w:divBdr>
    </w:div>
    <w:div w:id="275261378">
      <w:bodyDiv w:val="1"/>
      <w:marLeft w:val="0"/>
      <w:marRight w:val="0"/>
      <w:marTop w:val="0"/>
      <w:marBottom w:val="0"/>
      <w:divBdr>
        <w:top w:val="none" w:sz="0" w:space="0" w:color="auto"/>
        <w:left w:val="none" w:sz="0" w:space="0" w:color="auto"/>
        <w:bottom w:val="none" w:sz="0" w:space="0" w:color="auto"/>
        <w:right w:val="none" w:sz="0" w:space="0" w:color="auto"/>
      </w:divBdr>
    </w:div>
    <w:div w:id="275261434">
      <w:bodyDiv w:val="1"/>
      <w:marLeft w:val="0"/>
      <w:marRight w:val="0"/>
      <w:marTop w:val="0"/>
      <w:marBottom w:val="0"/>
      <w:divBdr>
        <w:top w:val="none" w:sz="0" w:space="0" w:color="auto"/>
        <w:left w:val="none" w:sz="0" w:space="0" w:color="auto"/>
        <w:bottom w:val="none" w:sz="0" w:space="0" w:color="auto"/>
        <w:right w:val="none" w:sz="0" w:space="0" w:color="auto"/>
      </w:divBdr>
    </w:div>
    <w:div w:id="275262328">
      <w:bodyDiv w:val="1"/>
      <w:marLeft w:val="0"/>
      <w:marRight w:val="0"/>
      <w:marTop w:val="0"/>
      <w:marBottom w:val="0"/>
      <w:divBdr>
        <w:top w:val="none" w:sz="0" w:space="0" w:color="auto"/>
        <w:left w:val="none" w:sz="0" w:space="0" w:color="auto"/>
        <w:bottom w:val="none" w:sz="0" w:space="0" w:color="auto"/>
        <w:right w:val="none" w:sz="0" w:space="0" w:color="auto"/>
      </w:divBdr>
    </w:div>
    <w:div w:id="275798888">
      <w:bodyDiv w:val="1"/>
      <w:marLeft w:val="0"/>
      <w:marRight w:val="0"/>
      <w:marTop w:val="0"/>
      <w:marBottom w:val="0"/>
      <w:divBdr>
        <w:top w:val="none" w:sz="0" w:space="0" w:color="auto"/>
        <w:left w:val="none" w:sz="0" w:space="0" w:color="auto"/>
        <w:bottom w:val="none" w:sz="0" w:space="0" w:color="auto"/>
        <w:right w:val="none" w:sz="0" w:space="0" w:color="auto"/>
      </w:divBdr>
    </w:div>
    <w:div w:id="276257566">
      <w:bodyDiv w:val="1"/>
      <w:marLeft w:val="0"/>
      <w:marRight w:val="0"/>
      <w:marTop w:val="0"/>
      <w:marBottom w:val="0"/>
      <w:divBdr>
        <w:top w:val="none" w:sz="0" w:space="0" w:color="auto"/>
        <w:left w:val="none" w:sz="0" w:space="0" w:color="auto"/>
        <w:bottom w:val="none" w:sz="0" w:space="0" w:color="auto"/>
        <w:right w:val="none" w:sz="0" w:space="0" w:color="auto"/>
      </w:divBdr>
    </w:div>
    <w:div w:id="277031400">
      <w:bodyDiv w:val="1"/>
      <w:marLeft w:val="0"/>
      <w:marRight w:val="0"/>
      <w:marTop w:val="0"/>
      <w:marBottom w:val="0"/>
      <w:divBdr>
        <w:top w:val="none" w:sz="0" w:space="0" w:color="auto"/>
        <w:left w:val="none" w:sz="0" w:space="0" w:color="auto"/>
        <w:bottom w:val="none" w:sz="0" w:space="0" w:color="auto"/>
        <w:right w:val="none" w:sz="0" w:space="0" w:color="auto"/>
      </w:divBdr>
    </w:div>
    <w:div w:id="277881558">
      <w:bodyDiv w:val="1"/>
      <w:marLeft w:val="0"/>
      <w:marRight w:val="0"/>
      <w:marTop w:val="0"/>
      <w:marBottom w:val="0"/>
      <w:divBdr>
        <w:top w:val="none" w:sz="0" w:space="0" w:color="auto"/>
        <w:left w:val="none" w:sz="0" w:space="0" w:color="auto"/>
        <w:bottom w:val="none" w:sz="0" w:space="0" w:color="auto"/>
        <w:right w:val="none" w:sz="0" w:space="0" w:color="auto"/>
      </w:divBdr>
    </w:div>
    <w:div w:id="278076492">
      <w:bodyDiv w:val="1"/>
      <w:marLeft w:val="0"/>
      <w:marRight w:val="0"/>
      <w:marTop w:val="0"/>
      <w:marBottom w:val="0"/>
      <w:divBdr>
        <w:top w:val="none" w:sz="0" w:space="0" w:color="auto"/>
        <w:left w:val="none" w:sz="0" w:space="0" w:color="auto"/>
        <w:bottom w:val="none" w:sz="0" w:space="0" w:color="auto"/>
        <w:right w:val="none" w:sz="0" w:space="0" w:color="auto"/>
      </w:divBdr>
    </w:div>
    <w:div w:id="278142922">
      <w:bodyDiv w:val="1"/>
      <w:marLeft w:val="0"/>
      <w:marRight w:val="0"/>
      <w:marTop w:val="0"/>
      <w:marBottom w:val="0"/>
      <w:divBdr>
        <w:top w:val="none" w:sz="0" w:space="0" w:color="auto"/>
        <w:left w:val="none" w:sz="0" w:space="0" w:color="auto"/>
        <w:bottom w:val="none" w:sz="0" w:space="0" w:color="auto"/>
        <w:right w:val="none" w:sz="0" w:space="0" w:color="auto"/>
      </w:divBdr>
    </w:div>
    <w:div w:id="278343674">
      <w:bodyDiv w:val="1"/>
      <w:marLeft w:val="0"/>
      <w:marRight w:val="0"/>
      <w:marTop w:val="0"/>
      <w:marBottom w:val="0"/>
      <w:divBdr>
        <w:top w:val="none" w:sz="0" w:space="0" w:color="auto"/>
        <w:left w:val="none" w:sz="0" w:space="0" w:color="auto"/>
        <w:bottom w:val="none" w:sz="0" w:space="0" w:color="auto"/>
        <w:right w:val="none" w:sz="0" w:space="0" w:color="auto"/>
      </w:divBdr>
    </w:div>
    <w:div w:id="278996286">
      <w:bodyDiv w:val="1"/>
      <w:marLeft w:val="0"/>
      <w:marRight w:val="0"/>
      <w:marTop w:val="0"/>
      <w:marBottom w:val="0"/>
      <w:divBdr>
        <w:top w:val="none" w:sz="0" w:space="0" w:color="auto"/>
        <w:left w:val="none" w:sz="0" w:space="0" w:color="auto"/>
        <w:bottom w:val="none" w:sz="0" w:space="0" w:color="auto"/>
        <w:right w:val="none" w:sz="0" w:space="0" w:color="auto"/>
      </w:divBdr>
    </w:div>
    <w:div w:id="279072476">
      <w:bodyDiv w:val="1"/>
      <w:marLeft w:val="0"/>
      <w:marRight w:val="0"/>
      <w:marTop w:val="0"/>
      <w:marBottom w:val="0"/>
      <w:divBdr>
        <w:top w:val="none" w:sz="0" w:space="0" w:color="auto"/>
        <w:left w:val="none" w:sz="0" w:space="0" w:color="auto"/>
        <w:bottom w:val="none" w:sz="0" w:space="0" w:color="auto"/>
        <w:right w:val="none" w:sz="0" w:space="0" w:color="auto"/>
      </w:divBdr>
    </w:div>
    <w:div w:id="279995582">
      <w:bodyDiv w:val="1"/>
      <w:marLeft w:val="0"/>
      <w:marRight w:val="0"/>
      <w:marTop w:val="0"/>
      <w:marBottom w:val="0"/>
      <w:divBdr>
        <w:top w:val="none" w:sz="0" w:space="0" w:color="auto"/>
        <w:left w:val="none" w:sz="0" w:space="0" w:color="auto"/>
        <w:bottom w:val="none" w:sz="0" w:space="0" w:color="auto"/>
        <w:right w:val="none" w:sz="0" w:space="0" w:color="auto"/>
      </w:divBdr>
    </w:div>
    <w:div w:id="281156918">
      <w:bodyDiv w:val="1"/>
      <w:marLeft w:val="0"/>
      <w:marRight w:val="0"/>
      <w:marTop w:val="0"/>
      <w:marBottom w:val="0"/>
      <w:divBdr>
        <w:top w:val="none" w:sz="0" w:space="0" w:color="auto"/>
        <w:left w:val="none" w:sz="0" w:space="0" w:color="auto"/>
        <w:bottom w:val="none" w:sz="0" w:space="0" w:color="auto"/>
        <w:right w:val="none" w:sz="0" w:space="0" w:color="auto"/>
      </w:divBdr>
    </w:div>
    <w:div w:id="281305120">
      <w:bodyDiv w:val="1"/>
      <w:marLeft w:val="0"/>
      <w:marRight w:val="0"/>
      <w:marTop w:val="0"/>
      <w:marBottom w:val="0"/>
      <w:divBdr>
        <w:top w:val="none" w:sz="0" w:space="0" w:color="auto"/>
        <w:left w:val="none" w:sz="0" w:space="0" w:color="auto"/>
        <w:bottom w:val="none" w:sz="0" w:space="0" w:color="auto"/>
        <w:right w:val="none" w:sz="0" w:space="0" w:color="auto"/>
      </w:divBdr>
    </w:div>
    <w:div w:id="281770888">
      <w:bodyDiv w:val="1"/>
      <w:marLeft w:val="0"/>
      <w:marRight w:val="0"/>
      <w:marTop w:val="0"/>
      <w:marBottom w:val="0"/>
      <w:divBdr>
        <w:top w:val="none" w:sz="0" w:space="0" w:color="auto"/>
        <w:left w:val="none" w:sz="0" w:space="0" w:color="auto"/>
        <w:bottom w:val="none" w:sz="0" w:space="0" w:color="auto"/>
        <w:right w:val="none" w:sz="0" w:space="0" w:color="auto"/>
      </w:divBdr>
    </w:div>
    <w:div w:id="282883638">
      <w:bodyDiv w:val="1"/>
      <w:marLeft w:val="0"/>
      <w:marRight w:val="0"/>
      <w:marTop w:val="0"/>
      <w:marBottom w:val="0"/>
      <w:divBdr>
        <w:top w:val="none" w:sz="0" w:space="0" w:color="auto"/>
        <w:left w:val="none" w:sz="0" w:space="0" w:color="auto"/>
        <w:bottom w:val="none" w:sz="0" w:space="0" w:color="auto"/>
        <w:right w:val="none" w:sz="0" w:space="0" w:color="auto"/>
      </w:divBdr>
    </w:div>
    <w:div w:id="283771861">
      <w:bodyDiv w:val="1"/>
      <w:marLeft w:val="0"/>
      <w:marRight w:val="0"/>
      <w:marTop w:val="0"/>
      <w:marBottom w:val="0"/>
      <w:divBdr>
        <w:top w:val="none" w:sz="0" w:space="0" w:color="auto"/>
        <w:left w:val="none" w:sz="0" w:space="0" w:color="auto"/>
        <w:bottom w:val="none" w:sz="0" w:space="0" w:color="auto"/>
        <w:right w:val="none" w:sz="0" w:space="0" w:color="auto"/>
      </w:divBdr>
    </w:div>
    <w:div w:id="283854123">
      <w:bodyDiv w:val="1"/>
      <w:marLeft w:val="0"/>
      <w:marRight w:val="0"/>
      <w:marTop w:val="0"/>
      <w:marBottom w:val="0"/>
      <w:divBdr>
        <w:top w:val="none" w:sz="0" w:space="0" w:color="auto"/>
        <w:left w:val="none" w:sz="0" w:space="0" w:color="auto"/>
        <w:bottom w:val="none" w:sz="0" w:space="0" w:color="auto"/>
        <w:right w:val="none" w:sz="0" w:space="0" w:color="auto"/>
      </w:divBdr>
    </w:div>
    <w:div w:id="283968513">
      <w:bodyDiv w:val="1"/>
      <w:marLeft w:val="0"/>
      <w:marRight w:val="0"/>
      <w:marTop w:val="0"/>
      <w:marBottom w:val="0"/>
      <w:divBdr>
        <w:top w:val="none" w:sz="0" w:space="0" w:color="auto"/>
        <w:left w:val="none" w:sz="0" w:space="0" w:color="auto"/>
        <w:bottom w:val="none" w:sz="0" w:space="0" w:color="auto"/>
        <w:right w:val="none" w:sz="0" w:space="0" w:color="auto"/>
      </w:divBdr>
    </w:div>
    <w:div w:id="285046799">
      <w:bodyDiv w:val="1"/>
      <w:marLeft w:val="0"/>
      <w:marRight w:val="0"/>
      <w:marTop w:val="0"/>
      <w:marBottom w:val="0"/>
      <w:divBdr>
        <w:top w:val="none" w:sz="0" w:space="0" w:color="auto"/>
        <w:left w:val="none" w:sz="0" w:space="0" w:color="auto"/>
        <w:bottom w:val="none" w:sz="0" w:space="0" w:color="auto"/>
        <w:right w:val="none" w:sz="0" w:space="0" w:color="auto"/>
      </w:divBdr>
    </w:div>
    <w:div w:id="285165137">
      <w:bodyDiv w:val="1"/>
      <w:marLeft w:val="0"/>
      <w:marRight w:val="0"/>
      <w:marTop w:val="0"/>
      <w:marBottom w:val="0"/>
      <w:divBdr>
        <w:top w:val="none" w:sz="0" w:space="0" w:color="auto"/>
        <w:left w:val="none" w:sz="0" w:space="0" w:color="auto"/>
        <w:bottom w:val="none" w:sz="0" w:space="0" w:color="auto"/>
        <w:right w:val="none" w:sz="0" w:space="0" w:color="auto"/>
      </w:divBdr>
    </w:div>
    <w:div w:id="285234012">
      <w:bodyDiv w:val="1"/>
      <w:marLeft w:val="0"/>
      <w:marRight w:val="0"/>
      <w:marTop w:val="0"/>
      <w:marBottom w:val="0"/>
      <w:divBdr>
        <w:top w:val="none" w:sz="0" w:space="0" w:color="auto"/>
        <w:left w:val="none" w:sz="0" w:space="0" w:color="auto"/>
        <w:bottom w:val="none" w:sz="0" w:space="0" w:color="auto"/>
        <w:right w:val="none" w:sz="0" w:space="0" w:color="auto"/>
      </w:divBdr>
    </w:div>
    <w:div w:id="285502109">
      <w:bodyDiv w:val="1"/>
      <w:marLeft w:val="0"/>
      <w:marRight w:val="0"/>
      <w:marTop w:val="0"/>
      <w:marBottom w:val="0"/>
      <w:divBdr>
        <w:top w:val="none" w:sz="0" w:space="0" w:color="auto"/>
        <w:left w:val="none" w:sz="0" w:space="0" w:color="auto"/>
        <w:bottom w:val="none" w:sz="0" w:space="0" w:color="auto"/>
        <w:right w:val="none" w:sz="0" w:space="0" w:color="auto"/>
      </w:divBdr>
    </w:div>
    <w:div w:id="285936961">
      <w:bodyDiv w:val="1"/>
      <w:marLeft w:val="0"/>
      <w:marRight w:val="0"/>
      <w:marTop w:val="0"/>
      <w:marBottom w:val="0"/>
      <w:divBdr>
        <w:top w:val="none" w:sz="0" w:space="0" w:color="auto"/>
        <w:left w:val="none" w:sz="0" w:space="0" w:color="auto"/>
        <w:bottom w:val="none" w:sz="0" w:space="0" w:color="auto"/>
        <w:right w:val="none" w:sz="0" w:space="0" w:color="auto"/>
      </w:divBdr>
    </w:div>
    <w:div w:id="286401020">
      <w:bodyDiv w:val="1"/>
      <w:marLeft w:val="0"/>
      <w:marRight w:val="0"/>
      <w:marTop w:val="0"/>
      <w:marBottom w:val="0"/>
      <w:divBdr>
        <w:top w:val="none" w:sz="0" w:space="0" w:color="auto"/>
        <w:left w:val="none" w:sz="0" w:space="0" w:color="auto"/>
        <w:bottom w:val="none" w:sz="0" w:space="0" w:color="auto"/>
        <w:right w:val="none" w:sz="0" w:space="0" w:color="auto"/>
      </w:divBdr>
    </w:div>
    <w:div w:id="286546327">
      <w:bodyDiv w:val="1"/>
      <w:marLeft w:val="0"/>
      <w:marRight w:val="0"/>
      <w:marTop w:val="0"/>
      <w:marBottom w:val="0"/>
      <w:divBdr>
        <w:top w:val="none" w:sz="0" w:space="0" w:color="auto"/>
        <w:left w:val="none" w:sz="0" w:space="0" w:color="auto"/>
        <w:bottom w:val="none" w:sz="0" w:space="0" w:color="auto"/>
        <w:right w:val="none" w:sz="0" w:space="0" w:color="auto"/>
      </w:divBdr>
    </w:div>
    <w:div w:id="286856931">
      <w:bodyDiv w:val="1"/>
      <w:marLeft w:val="0"/>
      <w:marRight w:val="0"/>
      <w:marTop w:val="0"/>
      <w:marBottom w:val="0"/>
      <w:divBdr>
        <w:top w:val="none" w:sz="0" w:space="0" w:color="auto"/>
        <w:left w:val="none" w:sz="0" w:space="0" w:color="auto"/>
        <w:bottom w:val="none" w:sz="0" w:space="0" w:color="auto"/>
        <w:right w:val="none" w:sz="0" w:space="0" w:color="auto"/>
      </w:divBdr>
    </w:div>
    <w:div w:id="287131100">
      <w:bodyDiv w:val="1"/>
      <w:marLeft w:val="0"/>
      <w:marRight w:val="0"/>
      <w:marTop w:val="0"/>
      <w:marBottom w:val="0"/>
      <w:divBdr>
        <w:top w:val="none" w:sz="0" w:space="0" w:color="auto"/>
        <w:left w:val="none" w:sz="0" w:space="0" w:color="auto"/>
        <w:bottom w:val="none" w:sz="0" w:space="0" w:color="auto"/>
        <w:right w:val="none" w:sz="0" w:space="0" w:color="auto"/>
      </w:divBdr>
    </w:div>
    <w:div w:id="287514623">
      <w:bodyDiv w:val="1"/>
      <w:marLeft w:val="0"/>
      <w:marRight w:val="0"/>
      <w:marTop w:val="0"/>
      <w:marBottom w:val="0"/>
      <w:divBdr>
        <w:top w:val="none" w:sz="0" w:space="0" w:color="auto"/>
        <w:left w:val="none" w:sz="0" w:space="0" w:color="auto"/>
        <w:bottom w:val="none" w:sz="0" w:space="0" w:color="auto"/>
        <w:right w:val="none" w:sz="0" w:space="0" w:color="auto"/>
      </w:divBdr>
    </w:div>
    <w:div w:id="287855104">
      <w:bodyDiv w:val="1"/>
      <w:marLeft w:val="0"/>
      <w:marRight w:val="0"/>
      <w:marTop w:val="0"/>
      <w:marBottom w:val="0"/>
      <w:divBdr>
        <w:top w:val="none" w:sz="0" w:space="0" w:color="auto"/>
        <w:left w:val="none" w:sz="0" w:space="0" w:color="auto"/>
        <w:bottom w:val="none" w:sz="0" w:space="0" w:color="auto"/>
        <w:right w:val="none" w:sz="0" w:space="0" w:color="auto"/>
      </w:divBdr>
    </w:div>
    <w:div w:id="288321422">
      <w:bodyDiv w:val="1"/>
      <w:marLeft w:val="0"/>
      <w:marRight w:val="0"/>
      <w:marTop w:val="0"/>
      <w:marBottom w:val="0"/>
      <w:divBdr>
        <w:top w:val="none" w:sz="0" w:space="0" w:color="auto"/>
        <w:left w:val="none" w:sz="0" w:space="0" w:color="auto"/>
        <w:bottom w:val="none" w:sz="0" w:space="0" w:color="auto"/>
        <w:right w:val="none" w:sz="0" w:space="0" w:color="auto"/>
      </w:divBdr>
    </w:div>
    <w:div w:id="288361740">
      <w:bodyDiv w:val="1"/>
      <w:marLeft w:val="0"/>
      <w:marRight w:val="0"/>
      <w:marTop w:val="0"/>
      <w:marBottom w:val="0"/>
      <w:divBdr>
        <w:top w:val="none" w:sz="0" w:space="0" w:color="auto"/>
        <w:left w:val="none" w:sz="0" w:space="0" w:color="auto"/>
        <w:bottom w:val="none" w:sz="0" w:space="0" w:color="auto"/>
        <w:right w:val="none" w:sz="0" w:space="0" w:color="auto"/>
      </w:divBdr>
    </w:div>
    <w:div w:id="288585493">
      <w:bodyDiv w:val="1"/>
      <w:marLeft w:val="0"/>
      <w:marRight w:val="0"/>
      <w:marTop w:val="0"/>
      <w:marBottom w:val="0"/>
      <w:divBdr>
        <w:top w:val="none" w:sz="0" w:space="0" w:color="auto"/>
        <w:left w:val="none" w:sz="0" w:space="0" w:color="auto"/>
        <w:bottom w:val="none" w:sz="0" w:space="0" w:color="auto"/>
        <w:right w:val="none" w:sz="0" w:space="0" w:color="auto"/>
      </w:divBdr>
    </w:div>
    <w:div w:id="288629922">
      <w:bodyDiv w:val="1"/>
      <w:marLeft w:val="0"/>
      <w:marRight w:val="0"/>
      <w:marTop w:val="0"/>
      <w:marBottom w:val="0"/>
      <w:divBdr>
        <w:top w:val="none" w:sz="0" w:space="0" w:color="auto"/>
        <w:left w:val="none" w:sz="0" w:space="0" w:color="auto"/>
        <w:bottom w:val="none" w:sz="0" w:space="0" w:color="auto"/>
        <w:right w:val="none" w:sz="0" w:space="0" w:color="auto"/>
      </w:divBdr>
    </w:div>
    <w:div w:id="289943649">
      <w:bodyDiv w:val="1"/>
      <w:marLeft w:val="0"/>
      <w:marRight w:val="0"/>
      <w:marTop w:val="0"/>
      <w:marBottom w:val="0"/>
      <w:divBdr>
        <w:top w:val="none" w:sz="0" w:space="0" w:color="auto"/>
        <w:left w:val="none" w:sz="0" w:space="0" w:color="auto"/>
        <w:bottom w:val="none" w:sz="0" w:space="0" w:color="auto"/>
        <w:right w:val="none" w:sz="0" w:space="0" w:color="auto"/>
      </w:divBdr>
    </w:div>
    <w:div w:id="291135351">
      <w:bodyDiv w:val="1"/>
      <w:marLeft w:val="0"/>
      <w:marRight w:val="0"/>
      <w:marTop w:val="0"/>
      <w:marBottom w:val="0"/>
      <w:divBdr>
        <w:top w:val="none" w:sz="0" w:space="0" w:color="auto"/>
        <w:left w:val="none" w:sz="0" w:space="0" w:color="auto"/>
        <w:bottom w:val="none" w:sz="0" w:space="0" w:color="auto"/>
        <w:right w:val="none" w:sz="0" w:space="0" w:color="auto"/>
      </w:divBdr>
    </w:div>
    <w:div w:id="291137957">
      <w:bodyDiv w:val="1"/>
      <w:marLeft w:val="0"/>
      <w:marRight w:val="0"/>
      <w:marTop w:val="0"/>
      <w:marBottom w:val="0"/>
      <w:divBdr>
        <w:top w:val="none" w:sz="0" w:space="0" w:color="auto"/>
        <w:left w:val="none" w:sz="0" w:space="0" w:color="auto"/>
        <w:bottom w:val="none" w:sz="0" w:space="0" w:color="auto"/>
        <w:right w:val="none" w:sz="0" w:space="0" w:color="auto"/>
      </w:divBdr>
    </w:div>
    <w:div w:id="291401795">
      <w:bodyDiv w:val="1"/>
      <w:marLeft w:val="0"/>
      <w:marRight w:val="0"/>
      <w:marTop w:val="0"/>
      <w:marBottom w:val="0"/>
      <w:divBdr>
        <w:top w:val="none" w:sz="0" w:space="0" w:color="auto"/>
        <w:left w:val="none" w:sz="0" w:space="0" w:color="auto"/>
        <w:bottom w:val="none" w:sz="0" w:space="0" w:color="auto"/>
        <w:right w:val="none" w:sz="0" w:space="0" w:color="auto"/>
      </w:divBdr>
    </w:div>
    <w:div w:id="291979634">
      <w:bodyDiv w:val="1"/>
      <w:marLeft w:val="0"/>
      <w:marRight w:val="0"/>
      <w:marTop w:val="0"/>
      <w:marBottom w:val="0"/>
      <w:divBdr>
        <w:top w:val="none" w:sz="0" w:space="0" w:color="auto"/>
        <w:left w:val="none" w:sz="0" w:space="0" w:color="auto"/>
        <w:bottom w:val="none" w:sz="0" w:space="0" w:color="auto"/>
        <w:right w:val="none" w:sz="0" w:space="0" w:color="auto"/>
      </w:divBdr>
    </w:div>
    <w:div w:id="292057541">
      <w:bodyDiv w:val="1"/>
      <w:marLeft w:val="0"/>
      <w:marRight w:val="0"/>
      <w:marTop w:val="0"/>
      <w:marBottom w:val="0"/>
      <w:divBdr>
        <w:top w:val="none" w:sz="0" w:space="0" w:color="auto"/>
        <w:left w:val="none" w:sz="0" w:space="0" w:color="auto"/>
        <w:bottom w:val="none" w:sz="0" w:space="0" w:color="auto"/>
        <w:right w:val="none" w:sz="0" w:space="0" w:color="auto"/>
      </w:divBdr>
    </w:div>
    <w:div w:id="292105604">
      <w:bodyDiv w:val="1"/>
      <w:marLeft w:val="0"/>
      <w:marRight w:val="0"/>
      <w:marTop w:val="0"/>
      <w:marBottom w:val="0"/>
      <w:divBdr>
        <w:top w:val="none" w:sz="0" w:space="0" w:color="auto"/>
        <w:left w:val="none" w:sz="0" w:space="0" w:color="auto"/>
        <w:bottom w:val="none" w:sz="0" w:space="0" w:color="auto"/>
        <w:right w:val="none" w:sz="0" w:space="0" w:color="auto"/>
      </w:divBdr>
    </w:div>
    <w:div w:id="292298013">
      <w:bodyDiv w:val="1"/>
      <w:marLeft w:val="0"/>
      <w:marRight w:val="0"/>
      <w:marTop w:val="0"/>
      <w:marBottom w:val="0"/>
      <w:divBdr>
        <w:top w:val="none" w:sz="0" w:space="0" w:color="auto"/>
        <w:left w:val="none" w:sz="0" w:space="0" w:color="auto"/>
        <w:bottom w:val="none" w:sz="0" w:space="0" w:color="auto"/>
        <w:right w:val="none" w:sz="0" w:space="0" w:color="auto"/>
      </w:divBdr>
    </w:div>
    <w:div w:id="293366768">
      <w:bodyDiv w:val="1"/>
      <w:marLeft w:val="0"/>
      <w:marRight w:val="0"/>
      <w:marTop w:val="0"/>
      <w:marBottom w:val="0"/>
      <w:divBdr>
        <w:top w:val="none" w:sz="0" w:space="0" w:color="auto"/>
        <w:left w:val="none" w:sz="0" w:space="0" w:color="auto"/>
        <w:bottom w:val="none" w:sz="0" w:space="0" w:color="auto"/>
        <w:right w:val="none" w:sz="0" w:space="0" w:color="auto"/>
      </w:divBdr>
    </w:div>
    <w:div w:id="293604324">
      <w:bodyDiv w:val="1"/>
      <w:marLeft w:val="0"/>
      <w:marRight w:val="0"/>
      <w:marTop w:val="0"/>
      <w:marBottom w:val="0"/>
      <w:divBdr>
        <w:top w:val="none" w:sz="0" w:space="0" w:color="auto"/>
        <w:left w:val="none" w:sz="0" w:space="0" w:color="auto"/>
        <w:bottom w:val="none" w:sz="0" w:space="0" w:color="auto"/>
        <w:right w:val="none" w:sz="0" w:space="0" w:color="auto"/>
      </w:divBdr>
    </w:div>
    <w:div w:id="294066868">
      <w:bodyDiv w:val="1"/>
      <w:marLeft w:val="0"/>
      <w:marRight w:val="0"/>
      <w:marTop w:val="0"/>
      <w:marBottom w:val="0"/>
      <w:divBdr>
        <w:top w:val="none" w:sz="0" w:space="0" w:color="auto"/>
        <w:left w:val="none" w:sz="0" w:space="0" w:color="auto"/>
        <w:bottom w:val="none" w:sz="0" w:space="0" w:color="auto"/>
        <w:right w:val="none" w:sz="0" w:space="0" w:color="auto"/>
      </w:divBdr>
    </w:div>
    <w:div w:id="294071295">
      <w:bodyDiv w:val="1"/>
      <w:marLeft w:val="0"/>
      <w:marRight w:val="0"/>
      <w:marTop w:val="0"/>
      <w:marBottom w:val="0"/>
      <w:divBdr>
        <w:top w:val="none" w:sz="0" w:space="0" w:color="auto"/>
        <w:left w:val="none" w:sz="0" w:space="0" w:color="auto"/>
        <w:bottom w:val="none" w:sz="0" w:space="0" w:color="auto"/>
        <w:right w:val="none" w:sz="0" w:space="0" w:color="auto"/>
      </w:divBdr>
    </w:div>
    <w:div w:id="294071797">
      <w:bodyDiv w:val="1"/>
      <w:marLeft w:val="0"/>
      <w:marRight w:val="0"/>
      <w:marTop w:val="0"/>
      <w:marBottom w:val="0"/>
      <w:divBdr>
        <w:top w:val="none" w:sz="0" w:space="0" w:color="auto"/>
        <w:left w:val="none" w:sz="0" w:space="0" w:color="auto"/>
        <w:bottom w:val="none" w:sz="0" w:space="0" w:color="auto"/>
        <w:right w:val="none" w:sz="0" w:space="0" w:color="auto"/>
      </w:divBdr>
    </w:div>
    <w:div w:id="294876899">
      <w:bodyDiv w:val="1"/>
      <w:marLeft w:val="0"/>
      <w:marRight w:val="0"/>
      <w:marTop w:val="0"/>
      <w:marBottom w:val="0"/>
      <w:divBdr>
        <w:top w:val="none" w:sz="0" w:space="0" w:color="auto"/>
        <w:left w:val="none" w:sz="0" w:space="0" w:color="auto"/>
        <w:bottom w:val="none" w:sz="0" w:space="0" w:color="auto"/>
        <w:right w:val="none" w:sz="0" w:space="0" w:color="auto"/>
      </w:divBdr>
    </w:div>
    <w:div w:id="294986942">
      <w:bodyDiv w:val="1"/>
      <w:marLeft w:val="0"/>
      <w:marRight w:val="0"/>
      <w:marTop w:val="0"/>
      <w:marBottom w:val="0"/>
      <w:divBdr>
        <w:top w:val="none" w:sz="0" w:space="0" w:color="auto"/>
        <w:left w:val="none" w:sz="0" w:space="0" w:color="auto"/>
        <w:bottom w:val="none" w:sz="0" w:space="0" w:color="auto"/>
        <w:right w:val="none" w:sz="0" w:space="0" w:color="auto"/>
      </w:divBdr>
    </w:div>
    <w:div w:id="295717782">
      <w:bodyDiv w:val="1"/>
      <w:marLeft w:val="0"/>
      <w:marRight w:val="0"/>
      <w:marTop w:val="0"/>
      <w:marBottom w:val="0"/>
      <w:divBdr>
        <w:top w:val="none" w:sz="0" w:space="0" w:color="auto"/>
        <w:left w:val="none" w:sz="0" w:space="0" w:color="auto"/>
        <w:bottom w:val="none" w:sz="0" w:space="0" w:color="auto"/>
        <w:right w:val="none" w:sz="0" w:space="0" w:color="auto"/>
      </w:divBdr>
    </w:div>
    <w:div w:id="295722796">
      <w:bodyDiv w:val="1"/>
      <w:marLeft w:val="0"/>
      <w:marRight w:val="0"/>
      <w:marTop w:val="0"/>
      <w:marBottom w:val="0"/>
      <w:divBdr>
        <w:top w:val="none" w:sz="0" w:space="0" w:color="auto"/>
        <w:left w:val="none" w:sz="0" w:space="0" w:color="auto"/>
        <w:bottom w:val="none" w:sz="0" w:space="0" w:color="auto"/>
        <w:right w:val="none" w:sz="0" w:space="0" w:color="auto"/>
      </w:divBdr>
    </w:div>
    <w:div w:id="296376968">
      <w:bodyDiv w:val="1"/>
      <w:marLeft w:val="0"/>
      <w:marRight w:val="0"/>
      <w:marTop w:val="0"/>
      <w:marBottom w:val="0"/>
      <w:divBdr>
        <w:top w:val="none" w:sz="0" w:space="0" w:color="auto"/>
        <w:left w:val="none" w:sz="0" w:space="0" w:color="auto"/>
        <w:bottom w:val="none" w:sz="0" w:space="0" w:color="auto"/>
        <w:right w:val="none" w:sz="0" w:space="0" w:color="auto"/>
      </w:divBdr>
    </w:div>
    <w:div w:id="296493015">
      <w:bodyDiv w:val="1"/>
      <w:marLeft w:val="0"/>
      <w:marRight w:val="0"/>
      <w:marTop w:val="0"/>
      <w:marBottom w:val="0"/>
      <w:divBdr>
        <w:top w:val="none" w:sz="0" w:space="0" w:color="auto"/>
        <w:left w:val="none" w:sz="0" w:space="0" w:color="auto"/>
        <w:bottom w:val="none" w:sz="0" w:space="0" w:color="auto"/>
        <w:right w:val="none" w:sz="0" w:space="0" w:color="auto"/>
      </w:divBdr>
    </w:div>
    <w:div w:id="296571321">
      <w:bodyDiv w:val="1"/>
      <w:marLeft w:val="0"/>
      <w:marRight w:val="0"/>
      <w:marTop w:val="0"/>
      <w:marBottom w:val="0"/>
      <w:divBdr>
        <w:top w:val="none" w:sz="0" w:space="0" w:color="auto"/>
        <w:left w:val="none" w:sz="0" w:space="0" w:color="auto"/>
        <w:bottom w:val="none" w:sz="0" w:space="0" w:color="auto"/>
        <w:right w:val="none" w:sz="0" w:space="0" w:color="auto"/>
      </w:divBdr>
    </w:div>
    <w:div w:id="297541622">
      <w:bodyDiv w:val="1"/>
      <w:marLeft w:val="0"/>
      <w:marRight w:val="0"/>
      <w:marTop w:val="0"/>
      <w:marBottom w:val="0"/>
      <w:divBdr>
        <w:top w:val="none" w:sz="0" w:space="0" w:color="auto"/>
        <w:left w:val="none" w:sz="0" w:space="0" w:color="auto"/>
        <w:bottom w:val="none" w:sz="0" w:space="0" w:color="auto"/>
        <w:right w:val="none" w:sz="0" w:space="0" w:color="auto"/>
      </w:divBdr>
    </w:div>
    <w:div w:id="297734027">
      <w:bodyDiv w:val="1"/>
      <w:marLeft w:val="0"/>
      <w:marRight w:val="0"/>
      <w:marTop w:val="0"/>
      <w:marBottom w:val="0"/>
      <w:divBdr>
        <w:top w:val="none" w:sz="0" w:space="0" w:color="auto"/>
        <w:left w:val="none" w:sz="0" w:space="0" w:color="auto"/>
        <w:bottom w:val="none" w:sz="0" w:space="0" w:color="auto"/>
        <w:right w:val="none" w:sz="0" w:space="0" w:color="auto"/>
      </w:divBdr>
    </w:div>
    <w:div w:id="300500908">
      <w:bodyDiv w:val="1"/>
      <w:marLeft w:val="0"/>
      <w:marRight w:val="0"/>
      <w:marTop w:val="0"/>
      <w:marBottom w:val="0"/>
      <w:divBdr>
        <w:top w:val="none" w:sz="0" w:space="0" w:color="auto"/>
        <w:left w:val="none" w:sz="0" w:space="0" w:color="auto"/>
        <w:bottom w:val="none" w:sz="0" w:space="0" w:color="auto"/>
        <w:right w:val="none" w:sz="0" w:space="0" w:color="auto"/>
      </w:divBdr>
    </w:div>
    <w:div w:id="300698697">
      <w:bodyDiv w:val="1"/>
      <w:marLeft w:val="0"/>
      <w:marRight w:val="0"/>
      <w:marTop w:val="0"/>
      <w:marBottom w:val="0"/>
      <w:divBdr>
        <w:top w:val="none" w:sz="0" w:space="0" w:color="auto"/>
        <w:left w:val="none" w:sz="0" w:space="0" w:color="auto"/>
        <w:bottom w:val="none" w:sz="0" w:space="0" w:color="auto"/>
        <w:right w:val="none" w:sz="0" w:space="0" w:color="auto"/>
      </w:divBdr>
    </w:div>
    <w:div w:id="300773900">
      <w:bodyDiv w:val="1"/>
      <w:marLeft w:val="0"/>
      <w:marRight w:val="0"/>
      <w:marTop w:val="0"/>
      <w:marBottom w:val="0"/>
      <w:divBdr>
        <w:top w:val="none" w:sz="0" w:space="0" w:color="auto"/>
        <w:left w:val="none" w:sz="0" w:space="0" w:color="auto"/>
        <w:bottom w:val="none" w:sz="0" w:space="0" w:color="auto"/>
        <w:right w:val="none" w:sz="0" w:space="0" w:color="auto"/>
      </w:divBdr>
    </w:div>
    <w:div w:id="301086379">
      <w:bodyDiv w:val="1"/>
      <w:marLeft w:val="0"/>
      <w:marRight w:val="0"/>
      <w:marTop w:val="0"/>
      <w:marBottom w:val="0"/>
      <w:divBdr>
        <w:top w:val="none" w:sz="0" w:space="0" w:color="auto"/>
        <w:left w:val="none" w:sz="0" w:space="0" w:color="auto"/>
        <w:bottom w:val="none" w:sz="0" w:space="0" w:color="auto"/>
        <w:right w:val="none" w:sz="0" w:space="0" w:color="auto"/>
      </w:divBdr>
    </w:div>
    <w:div w:id="301159254">
      <w:bodyDiv w:val="1"/>
      <w:marLeft w:val="0"/>
      <w:marRight w:val="0"/>
      <w:marTop w:val="0"/>
      <w:marBottom w:val="0"/>
      <w:divBdr>
        <w:top w:val="none" w:sz="0" w:space="0" w:color="auto"/>
        <w:left w:val="none" w:sz="0" w:space="0" w:color="auto"/>
        <w:bottom w:val="none" w:sz="0" w:space="0" w:color="auto"/>
        <w:right w:val="none" w:sz="0" w:space="0" w:color="auto"/>
      </w:divBdr>
    </w:div>
    <w:div w:id="301230236">
      <w:bodyDiv w:val="1"/>
      <w:marLeft w:val="0"/>
      <w:marRight w:val="0"/>
      <w:marTop w:val="0"/>
      <w:marBottom w:val="0"/>
      <w:divBdr>
        <w:top w:val="none" w:sz="0" w:space="0" w:color="auto"/>
        <w:left w:val="none" w:sz="0" w:space="0" w:color="auto"/>
        <w:bottom w:val="none" w:sz="0" w:space="0" w:color="auto"/>
        <w:right w:val="none" w:sz="0" w:space="0" w:color="auto"/>
      </w:divBdr>
    </w:div>
    <w:div w:id="302582796">
      <w:bodyDiv w:val="1"/>
      <w:marLeft w:val="0"/>
      <w:marRight w:val="0"/>
      <w:marTop w:val="0"/>
      <w:marBottom w:val="0"/>
      <w:divBdr>
        <w:top w:val="none" w:sz="0" w:space="0" w:color="auto"/>
        <w:left w:val="none" w:sz="0" w:space="0" w:color="auto"/>
        <w:bottom w:val="none" w:sz="0" w:space="0" w:color="auto"/>
        <w:right w:val="none" w:sz="0" w:space="0" w:color="auto"/>
      </w:divBdr>
    </w:div>
    <w:div w:id="302662054">
      <w:bodyDiv w:val="1"/>
      <w:marLeft w:val="0"/>
      <w:marRight w:val="0"/>
      <w:marTop w:val="0"/>
      <w:marBottom w:val="0"/>
      <w:divBdr>
        <w:top w:val="none" w:sz="0" w:space="0" w:color="auto"/>
        <w:left w:val="none" w:sz="0" w:space="0" w:color="auto"/>
        <w:bottom w:val="none" w:sz="0" w:space="0" w:color="auto"/>
        <w:right w:val="none" w:sz="0" w:space="0" w:color="auto"/>
      </w:divBdr>
    </w:div>
    <w:div w:id="303505195">
      <w:bodyDiv w:val="1"/>
      <w:marLeft w:val="0"/>
      <w:marRight w:val="0"/>
      <w:marTop w:val="0"/>
      <w:marBottom w:val="0"/>
      <w:divBdr>
        <w:top w:val="none" w:sz="0" w:space="0" w:color="auto"/>
        <w:left w:val="none" w:sz="0" w:space="0" w:color="auto"/>
        <w:bottom w:val="none" w:sz="0" w:space="0" w:color="auto"/>
        <w:right w:val="none" w:sz="0" w:space="0" w:color="auto"/>
      </w:divBdr>
    </w:div>
    <w:div w:id="304507716">
      <w:bodyDiv w:val="1"/>
      <w:marLeft w:val="0"/>
      <w:marRight w:val="0"/>
      <w:marTop w:val="0"/>
      <w:marBottom w:val="0"/>
      <w:divBdr>
        <w:top w:val="none" w:sz="0" w:space="0" w:color="auto"/>
        <w:left w:val="none" w:sz="0" w:space="0" w:color="auto"/>
        <w:bottom w:val="none" w:sz="0" w:space="0" w:color="auto"/>
        <w:right w:val="none" w:sz="0" w:space="0" w:color="auto"/>
      </w:divBdr>
    </w:div>
    <w:div w:id="304621854">
      <w:bodyDiv w:val="1"/>
      <w:marLeft w:val="0"/>
      <w:marRight w:val="0"/>
      <w:marTop w:val="0"/>
      <w:marBottom w:val="0"/>
      <w:divBdr>
        <w:top w:val="none" w:sz="0" w:space="0" w:color="auto"/>
        <w:left w:val="none" w:sz="0" w:space="0" w:color="auto"/>
        <w:bottom w:val="none" w:sz="0" w:space="0" w:color="auto"/>
        <w:right w:val="none" w:sz="0" w:space="0" w:color="auto"/>
      </w:divBdr>
    </w:div>
    <w:div w:id="304745064">
      <w:bodyDiv w:val="1"/>
      <w:marLeft w:val="0"/>
      <w:marRight w:val="0"/>
      <w:marTop w:val="0"/>
      <w:marBottom w:val="0"/>
      <w:divBdr>
        <w:top w:val="none" w:sz="0" w:space="0" w:color="auto"/>
        <w:left w:val="none" w:sz="0" w:space="0" w:color="auto"/>
        <w:bottom w:val="none" w:sz="0" w:space="0" w:color="auto"/>
        <w:right w:val="none" w:sz="0" w:space="0" w:color="auto"/>
      </w:divBdr>
    </w:div>
    <w:div w:id="304820502">
      <w:bodyDiv w:val="1"/>
      <w:marLeft w:val="0"/>
      <w:marRight w:val="0"/>
      <w:marTop w:val="0"/>
      <w:marBottom w:val="0"/>
      <w:divBdr>
        <w:top w:val="none" w:sz="0" w:space="0" w:color="auto"/>
        <w:left w:val="none" w:sz="0" w:space="0" w:color="auto"/>
        <w:bottom w:val="none" w:sz="0" w:space="0" w:color="auto"/>
        <w:right w:val="none" w:sz="0" w:space="0" w:color="auto"/>
      </w:divBdr>
    </w:div>
    <w:div w:id="305087023">
      <w:bodyDiv w:val="1"/>
      <w:marLeft w:val="0"/>
      <w:marRight w:val="0"/>
      <w:marTop w:val="0"/>
      <w:marBottom w:val="0"/>
      <w:divBdr>
        <w:top w:val="none" w:sz="0" w:space="0" w:color="auto"/>
        <w:left w:val="none" w:sz="0" w:space="0" w:color="auto"/>
        <w:bottom w:val="none" w:sz="0" w:space="0" w:color="auto"/>
        <w:right w:val="none" w:sz="0" w:space="0" w:color="auto"/>
      </w:divBdr>
    </w:div>
    <w:div w:id="305859063">
      <w:bodyDiv w:val="1"/>
      <w:marLeft w:val="0"/>
      <w:marRight w:val="0"/>
      <w:marTop w:val="0"/>
      <w:marBottom w:val="0"/>
      <w:divBdr>
        <w:top w:val="none" w:sz="0" w:space="0" w:color="auto"/>
        <w:left w:val="none" w:sz="0" w:space="0" w:color="auto"/>
        <w:bottom w:val="none" w:sz="0" w:space="0" w:color="auto"/>
        <w:right w:val="none" w:sz="0" w:space="0" w:color="auto"/>
      </w:divBdr>
    </w:div>
    <w:div w:id="306279541">
      <w:bodyDiv w:val="1"/>
      <w:marLeft w:val="0"/>
      <w:marRight w:val="0"/>
      <w:marTop w:val="0"/>
      <w:marBottom w:val="0"/>
      <w:divBdr>
        <w:top w:val="none" w:sz="0" w:space="0" w:color="auto"/>
        <w:left w:val="none" w:sz="0" w:space="0" w:color="auto"/>
        <w:bottom w:val="none" w:sz="0" w:space="0" w:color="auto"/>
        <w:right w:val="none" w:sz="0" w:space="0" w:color="auto"/>
      </w:divBdr>
    </w:div>
    <w:div w:id="306935150">
      <w:bodyDiv w:val="1"/>
      <w:marLeft w:val="0"/>
      <w:marRight w:val="0"/>
      <w:marTop w:val="0"/>
      <w:marBottom w:val="0"/>
      <w:divBdr>
        <w:top w:val="none" w:sz="0" w:space="0" w:color="auto"/>
        <w:left w:val="none" w:sz="0" w:space="0" w:color="auto"/>
        <w:bottom w:val="none" w:sz="0" w:space="0" w:color="auto"/>
        <w:right w:val="none" w:sz="0" w:space="0" w:color="auto"/>
      </w:divBdr>
    </w:div>
    <w:div w:id="307175229">
      <w:bodyDiv w:val="1"/>
      <w:marLeft w:val="0"/>
      <w:marRight w:val="0"/>
      <w:marTop w:val="0"/>
      <w:marBottom w:val="0"/>
      <w:divBdr>
        <w:top w:val="none" w:sz="0" w:space="0" w:color="auto"/>
        <w:left w:val="none" w:sz="0" w:space="0" w:color="auto"/>
        <w:bottom w:val="none" w:sz="0" w:space="0" w:color="auto"/>
        <w:right w:val="none" w:sz="0" w:space="0" w:color="auto"/>
      </w:divBdr>
    </w:div>
    <w:div w:id="307973593">
      <w:bodyDiv w:val="1"/>
      <w:marLeft w:val="0"/>
      <w:marRight w:val="0"/>
      <w:marTop w:val="0"/>
      <w:marBottom w:val="0"/>
      <w:divBdr>
        <w:top w:val="none" w:sz="0" w:space="0" w:color="auto"/>
        <w:left w:val="none" w:sz="0" w:space="0" w:color="auto"/>
        <w:bottom w:val="none" w:sz="0" w:space="0" w:color="auto"/>
        <w:right w:val="none" w:sz="0" w:space="0" w:color="auto"/>
      </w:divBdr>
    </w:div>
    <w:div w:id="308098275">
      <w:bodyDiv w:val="1"/>
      <w:marLeft w:val="0"/>
      <w:marRight w:val="0"/>
      <w:marTop w:val="0"/>
      <w:marBottom w:val="0"/>
      <w:divBdr>
        <w:top w:val="none" w:sz="0" w:space="0" w:color="auto"/>
        <w:left w:val="none" w:sz="0" w:space="0" w:color="auto"/>
        <w:bottom w:val="none" w:sz="0" w:space="0" w:color="auto"/>
        <w:right w:val="none" w:sz="0" w:space="0" w:color="auto"/>
      </w:divBdr>
    </w:div>
    <w:div w:id="308828371">
      <w:bodyDiv w:val="1"/>
      <w:marLeft w:val="0"/>
      <w:marRight w:val="0"/>
      <w:marTop w:val="0"/>
      <w:marBottom w:val="0"/>
      <w:divBdr>
        <w:top w:val="none" w:sz="0" w:space="0" w:color="auto"/>
        <w:left w:val="none" w:sz="0" w:space="0" w:color="auto"/>
        <w:bottom w:val="none" w:sz="0" w:space="0" w:color="auto"/>
        <w:right w:val="none" w:sz="0" w:space="0" w:color="auto"/>
      </w:divBdr>
    </w:div>
    <w:div w:id="309094855">
      <w:bodyDiv w:val="1"/>
      <w:marLeft w:val="0"/>
      <w:marRight w:val="0"/>
      <w:marTop w:val="0"/>
      <w:marBottom w:val="0"/>
      <w:divBdr>
        <w:top w:val="none" w:sz="0" w:space="0" w:color="auto"/>
        <w:left w:val="none" w:sz="0" w:space="0" w:color="auto"/>
        <w:bottom w:val="none" w:sz="0" w:space="0" w:color="auto"/>
        <w:right w:val="none" w:sz="0" w:space="0" w:color="auto"/>
      </w:divBdr>
    </w:div>
    <w:div w:id="309483252">
      <w:bodyDiv w:val="1"/>
      <w:marLeft w:val="0"/>
      <w:marRight w:val="0"/>
      <w:marTop w:val="0"/>
      <w:marBottom w:val="0"/>
      <w:divBdr>
        <w:top w:val="none" w:sz="0" w:space="0" w:color="auto"/>
        <w:left w:val="none" w:sz="0" w:space="0" w:color="auto"/>
        <w:bottom w:val="none" w:sz="0" w:space="0" w:color="auto"/>
        <w:right w:val="none" w:sz="0" w:space="0" w:color="auto"/>
      </w:divBdr>
    </w:div>
    <w:div w:id="309746331">
      <w:bodyDiv w:val="1"/>
      <w:marLeft w:val="0"/>
      <w:marRight w:val="0"/>
      <w:marTop w:val="0"/>
      <w:marBottom w:val="0"/>
      <w:divBdr>
        <w:top w:val="none" w:sz="0" w:space="0" w:color="auto"/>
        <w:left w:val="none" w:sz="0" w:space="0" w:color="auto"/>
        <w:bottom w:val="none" w:sz="0" w:space="0" w:color="auto"/>
        <w:right w:val="none" w:sz="0" w:space="0" w:color="auto"/>
      </w:divBdr>
    </w:div>
    <w:div w:id="310259231">
      <w:bodyDiv w:val="1"/>
      <w:marLeft w:val="0"/>
      <w:marRight w:val="0"/>
      <w:marTop w:val="0"/>
      <w:marBottom w:val="0"/>
      <w:divBdr>
        <w:top w:val="none" w:sz="0" w:space="0" w:color="auto"/>
        <w:left w:val="none" w:sz="0" w:space="0" w:color="auto"/>
        <w:bottom w:val="none" w:sz="0" w:space="0" w:color="auto"/>
        <w:right w:val="none" w:sz="0" w:space="0" w:color="auto"/>
      </w:divBdr>
    </w:div>
    <w:div w:id="310406780">
      <w:bodyDiv w:val="1"/>
      <w:marLeft w:val="0"/>
      <w:marRight w:val="0"/>
      <w:marTop w:val="0"/>
      <w:marBottom w:val="0"/>
      <w:divBdr>
        <w:top w:val="none" w:sz="0" w:space="0" w:color="auto"/>
        <w:left w:val="none" w:sz="0" w:space="0" w:color="auto"/>
        <w:bottom w:val="none" w:sz="0" w:space="0" w:color="auto"/>
        <w:right w:val="none" w:sz="0" w:space="0" w:color="auto"/>
      </w:divBdr>
    </w:div>
    <w:div w:id="310986148">
      <w:bodyDiv w:val="1"/>
      <w:marLeft w:val="0"/>
      <w:marRight w:val="0"/>
      <w:marTop w:val="0"/>
      <w:marBottom w:val="0"/>
      <w:divBdr>
        <w:top w:val="none" w:sz="0" w:space="0" w:color="auto"/>
        <w:left w:val="none" w:sz="0" w:space="0" w:color="auto"/>
        <w:bottom w:val="none" w:sz="0" w:space="0" w:color="auto"/>
        <w:right w:val="none" w:sz="0" w:space="0" w:color="auto"/>
      </w:divBdr>
    </w:div>
    <w:div w:id="311180027">
      <w:bodyDiv w:val="1"/>
      <w:marLeft w:val="0"/>
      <w:marRight w:val="0"/>
      <w:marTop w:val="0"/>
      <w:marBottom w:val="0"/>
      <w:divBdr>
        <w:top w:val="none" w:sz="0" w:space="0" w:color="auto"/>
        <w:left w:val="none" w:sz="0" w:space="0" w:color="auto"/>
        <w:bottom w:val="none" w:sz="0" w:space="0" w:color="auto"/>
        <w:right w:val="none" w:sz="0" w:space="0" w:color="auto"/>
      </w:divBdr>
    </w:div>
    <w:div w:id="311302221">
      <w:bodyDiv w:val="1"/>
      <w:marLeft w:val="0"/>
      <w:marRight w:val="0"/>
      <w:marTop w:val="0"/>
      <w:marBottom w:val="0"/>
      <w:divBdr>
        <w:top w:val="none" w:sz="0" w:space="0" w:color="auto"/>
        <w:left w:val="none" w:sz="0" w:space="0" w:color="auto"/>
        <w:bottom w:val="none" w:sz="0" w:space="0" w:color="auto"/>
        <w:right w:val="none" w:sz="0" w:space="0" w:color="auto"/>
      </w:divBdr>
    </w:div>
    <w:div w:id="312099262">
      <w:bodyDiv w:val="1"/>
      <w:marLeft w:val="0"/>
      <w:marRight w:val="0"/>
      <w:marTop w:val="0"/>
      <w:marBottom w:val="0"/>
      <w:divBdr>
        <w:top w:val="none" w:sz="0" w:space="0" w:color="auto"/>
        <w:left w:val="none" w:sz="0" w:space="0" w:color="auto"/>
        <w:bottom w:val="none" w:sz="0" w:space="0" w:color="auto"/>
        <w:right w:val="none" w:sz="0" w:space="0" w:color="auto"/>
      </w:divBdr>
    </w:div>
    <w:div w:id="312301196">
      <w:bodyDiv w:val="1"/>
      <w:marLeft w:val="0"/>
      <w:marRight w:val="0"/>
      <w:marTop w:val="0"/>
      <w:marBottom w:val="0"/>
      <w:divBdr>
        <w:top w:val="none" w:sz="0" w:space="0" w:color="auto"/>
        <w:left w:val="none" w:sz="0" w:space="0" w:color="auto"/>
        <w:bottom w:val="none" w:sz="0" w:space="0" w:color="auto"/>
        <w:right w:val="none" w:sz="0" w:space="0" w:color="auto"/>
      </w:divBdr>
    </w:div>
    <w:div w:id="312759376">
      <w:bodyDiv w:val="1"/>
      <w:marLeft w:val="0"/>
      <w:marRight w:val="0"/>
      <w:marTop w:val="0"/>
      <w:marBottom w:val="0"/>
      <w:divBdr>
        <w:top w:val="none" w:sz="0" w:space="0" w:color="auto"/>
        <w:left w:val="none" w:sz="0" w:space="0" w:color="auto"/>
        <w:bottom w:val="none" w:sz="0" w:space="0" w:color="auto"/>
        <w:right w:val="none" w:sz="0" w:space="0" w:color="auto"/>
      </w:divBdr>
    </w:div>
    <w:div w:id="314379103">
      <w:bodyDiv w:val="1"/>
      <w:marLeft w:val="0"/>
      <w:marRight w:val="0"/>
      <w:marTop w:val="0"/>
      <w:marBottom w:val="0"/>
      <w:divBdr>
        <w:top w:val="none" w:sz="0" w:space="0" w:color="auto"/>
        <w:left w:val="none" w:sz="0" w:space="0" w:color="auto"/>
        <w:bottom w:val="none" w:sz="0" w:space="0" w:color="auto"/>
        <w:right w:val="none" w:sz="0" w:space="0" w:color="auto"/>
      </w:divBdr>
    </w:div>
    <w:div w:id="316032370">
      <w:bodyDiv w:val="1"/>
      <w:marLeft w:val="0"/>
      <w:marRight w:val="0"/>
      <w:marTop w:val="0"/>
      <w:marBottom w:val="0"/>
      <w:divBdr>
        <w:top w:val="none" w:sz="0" w:space="0" w:color="auto"/>
        <w:left w:val="none" w:sz="0" w:space="0" w:color="auto"/>
        <w:bottom w:val="none" w:sz="0" w:space="0" w:color="auto"/>
        <w:right w:val="none" w:sz="0" w:space="0" w:color="auto"/>
      </w:divBdr>
    </w:div>
    <w:div w:id="316154763">
      <w:bodyDiv w:val="1"/>
      <w:marLeft w:val="0"/>
      <w:marRight w:val="0"/>
      <w:marTop w:val="0"/>
      <w:marBottom w:val="0"/>
      <w:divBdr>
        <w:top w:val="none" w:sz="0" w:space="0" w:color="auto"/>
        <w:left w:val="none" w:sz="0" w:space="0" w:color="auto"/>
        <w:bottom w:val="none" w:sz="0" w:space="0" w:color="auto"/>
        <w:right w:val="none" w:sz="0" w:space="0" w:color="auto"/>
      </w:divBdr>
    </w:div>
    <w:div w:id="316808293">
      <w:bodyDiv w:val="1"/>
      <w:marLeft w:val="0"/>
      <w:marRight w:val="0"/>
      <w:marTop w:val="0"/>
      <w:marBottom w:val="0"/>
      <w:divBdr>
        <w:top w:val="none" w:sz="0" w:space="0" w:color="auto"/>
        <w:left w:val="none" w:sz="0" w:space="0" w:color="auto"/>
        <w:bottom w:val="none" w:sz="0" w:space="0" w:color="auto"/>
        <w:right w:val="none" w:sz="0" w:space="0" w:color="auto"/>
      </w:divBdr>
    </w:div>
    <w:div w:id="316808479">
      <w:bodyDiv w:val="1"/>
      <w:marLeft w:val="0"/>
      <w:marRight w:val="0"/>
      <w:marTop w:val="0"/>
      <w:marBottom w:val="0"/>
      <w:divBdr>
        <w:top w:val="none" w:sz="0" w:space="0" w:color="auto"/>
        <w:left w:val="none" w:sz="0" w:space="0" w:color="auto"/>
        <w:bottom w:val="none" w:sz="0" w:space="0" w:color="auto"/>
        <w:right w:val="none" w:sz="0" w:space="0" w:color="auto"/>
      </w:divBdr>
    </w:div>
    <w:div w:id="317466658">
      <w:bodyDiv w:val="1"/>
      <w:marLeft w:val="0"/>
      <w:marRight w:val="0"/>
      <w:marTop w:val="0"/>
      <w:marBottom w:val="0"/>
      <w:divBdr>
        <w:top w:val="none" w:sz="0" w:space="0" w:color="auto"/>
        <w:left w:val="none" w:sz="0" w:space="0" w:color="auto"/>
        <w:bottom w:val="none" w:sz="0" w:space="0" w:color="auto"/>
        <w:right w:val="none" w:sz="0" w:space="0" w:color="auto"/>
      </w:divBdr>
    </w:div>
    <w:div w:id="321200567">
      <w:bodyDiv w:val="1"/>
      <w:marLeft w:val="0"/>
      <w:marRight w:val="0"/>
      <w:marTop w:val="0"/>
      <w:marBottom w:val="0"/>
      <w:divBdr>
        <w:top w:val="none" w:sz="0" w:space="0" w:color="auto"/>
        <w:left w:val="none" w:sz="0" w:space="0" w:color="auto"/>
        <w:bottom w:val="none" w:sz="0" w:space="0" w:color="auto"/>
        <w:right w:val="none" w:sz="0" w:space="0" w:color="auto"/>
      </w:divBdr>
    </w:div>
    <w:div w:id="321743262">
      <w:bodyDiv w:val="1"/>
      <w:marLeft w:val="0"/>
      <w:marRight w:val="0"/>
      <w:marTop w:val="0"/>
      <w:marBottom w:val="0"/>
      <w:divBdr>
        <w:top w:val="none" w:sz="0" w:space="0" w:color="auto"/>
        <w:left w:val="none" w:sz="0" w:space="0" w:color="auto"/>
        <w:bottom w:val="none" w:sz="0" w:space="0" w:color="auto"/>
        <w:right w:val="none" w:sz="0" w:space="0" w:color="auto"/>
      </w:divBdr>
    </w:div>
    <w:div w:id="323752071">
      <w:bodyDiv w:val="1"/>
      <w:marLeft w:val="0"/>
      <w:marRight w:val="0"/>
      <w:marTop w:val="0"/>
      <w:marBottom w:val="0"/>
      <w:divBdr>
        <w:top w:val="none" w:sz="0" w:space="0" w:color="auto"/>
        <w:left w:val="none" w:sz="0" w:space="0" w:color="auto"/>
        <w:bottom w:val="none" w:sz="0" w:space="0" w:color="auto"/>
        <w:right w:val="none" w:sz="0" w:space="0" w:color="auto"/>
      </w:divBdr>
    </w:div>
    <w:div w:id="324206789">
      <w:bodyDiv w:val="1"/>
      <w:marLeft w:val="0"/>
      <w:marRight w:val="0"/>
      <w:marTop w:val="0"/>
      <w:marBottom w:val="0"/>
      <w:divBdr>
        <w:top w:val="none" w:sz="0" w:space="0" w:color="auto"/>
        <w:left w:val="none" w:sz="0" w:space="0" w:color="auto"/>
        <w:bottom w:val="none" w:sz="0" w:space="0" w:color="auto"/>
        <w:right w:val="none" w:sz="0" w:space="0" w:color="auto"/>
      </w:divBdr>
    </w:div>
    <w:div w:id="326596156">
      <w:bodyDiv w:val="1"/>
      <w:marLeft w:val="0"/>
      <w:marRight w:val="0"/>
      <w:marTop w:val="0"/>
      <w:marBottom w:val="0"/>
      <w:divBdr>
        <w:top w:val="none" w:sz="0" w:space="0" w:color="auto"/>
        <w:left w:val="none" w:sz="0" w:space="0" w:color="auto"/>
        <w:bottom w:val="none" w:sz="0" w:space="0" w:color="auto"/>
        <w:right w:val="none" w:sz="0" w:space="0" w:color="auto"/>
      </w:divBdr>
    </w:div>
    <w:div w:id="326910612">
      <w:bodyDiv w:val="1"/>
      <w:marLeft w:val="0"/>
      <w:marRight w:val="0"/>
      <w:marTop w:val="0"/>
      <w:marBottom w:val="0"/>
      <w:divBdr>
        <w:top w:val="none" w:sz="0" w:space="0" w:color="auto"/>
        <w:left w:val="none" w:sz="0" w:space="0" w:color="auto"/>
        <w:bottom w:val="none" w:sz="0" w:space="0" w:color="auto"/>
        <w:right w:val="none" w:sz="0" w:space="0" w:color="auto"/>
      </w:divBdr>
    </w:div>
    <w:div w:id="328992537">
      <w:bodyDiv w:val="1"/>
      <w:marLeft w:val="0"/>
      <w:marRight w:val="0"/>
      <w:marTop w:val="0"/>
      <w:marBottom w:val="0"/>
      <w:divBdr>
        <w:top w:val="none" w:sz="0" w:space="0" w:color="auto"/>
        <w:left w:val="none" w:sz="0" w:space="0" w:color="auto"/>
        <w:bottom w:val="none" w:sz="0" w:space="0" w:color="auto"/>
        <w:right w:val="none" w:sz="0" w:space="0" w:color="auto"/>
      </w:divBdr>
    </w:div>
    <w:div w:id="331106579">
      <w:bodyDiv w:val="1"/>
      <w:marLeft w:val="0"/>
      <w:marRight w:val="0"/>
      <w:marTop w:val="0"/>
      <w:marBottom w:val="0"/>
      <w:divBdr>
        <w:top w:val="none" w:sz="0" w:space="0" w:color="auto"/>
        <w:left w:val="none" w:sz="0" w:space="0" w:color="auto"/>
        <w:bottom w:val="none" w:sz="0" w:space="0" w:color="auto"/>
        <w:right w:val="none" w:sz="0" w:space="0" w:color="auto"/>
      </w:divBdr>
    </w:div>
    <w:div w:id="331373592">
      <w:bodyDiv w:val="1"/>
      <w:marLeft w:val="0"/>
      <w:marRight w:val="0"/>
      <w:marTop w:val="0"/>
      <w:marBottom w:val="0"/>
      <w:divBdr>
        <w:top w:val="none" w:sz="0" w:space="0" w:color="auto"/>
        <w:left w:val="none" w:sz="0" w:space="0" w:color="auto"/>
        <w:bottom w:val="none" w:sz="0" w:space="0" w:color="auto"/>
        <w:right w:val="none" w:sz="0" w:space="0" w:color="auto"/>
      </w:divBdr>
    </w:div>
    <w:div w:id="331416619">
      <w:bodyDiv w:val="1"/>
      <w:marLeft w:val="0"/>
      <w:marRight w:val="0"/>
      <w:marTop w:val="0"/>
      <w:marBottom w:val="0"/>
      <w:divBdr>
        <w:top w:val="none" w:sz="0" w:space="0" w:color="auto"/>
        <w:left w:val="none" w:sz="0" w:space="0" w:color="auto"/>
        <w:bottom w:val="none" w:sz="0" w:space="0" w:color="auto"/>
        <w:right w:val="none" w:sz="0" w:space="0" w:color="auto"/>
      </w:divBdr>
    </w:div>
    <w:div w:id="331488588">
      <w:bodyDiv w:val="1"/>
      <w:marLeft w:val="0"/>
      <w:marRight w:val="0"/>
      <w:marTop w:val="0"/>
      <w:marBottom w:val="0"/>
      <w:divBdr>
        <w:top w:val="none" w:sz="0" w:space="0" w:color="auto"/>
        <w:left w:val="none" w:sz="0" w:space="0" w:color="auto"/>
        <w:bottom w:val="none" w:sz="0" w:space="0" w:color="auto"/>
        <w:right w:val="none" w:sz="0" w:space="0" w:color="auto"/>
      </w:divBdr>
    </w:div>
    <w:div w:id="331681985">
      <w:bodyDiv w:val="1"/>
      <w:marLeft w:val="0"/>
      <w:marRight w:val="0"/>
      <w:marTop w:val="0"/>
      <w:marBottom w:val="0"/>
      <w:divBdr>
        <w:top w:val="none" w:sz="0" w:space="0" w:color="auto"/>
        <w:left w:val="none" w:sz="0" w:space="0" w:color="auto"/>
        <w:bottom w:val="none" w:sz="0" w:space="0" w:color="auto"/>
        <w:right w:val="none" w:sz="0" w:space="0" w:color="auto"/>
      </w:divBdr>
    </w:div>
    <w:div w:id="332221078">
      <w:bodyDiv w:val="1"/>
      <w:marLeft w:val="0"/>
      <w:marRight w:val="0"/>
      <w:marTop w:val="0"/>
      <w:marBottom w:val="0"/>
      <w:divBdr>
        <w:top w:val="none" w:sz="0" w:space="0" w:color="auto"/>
        <w:left w:val="none" w:sz="0" w:space="0" w:color="auto"/>
        <w:bottom w:val="none" w:sz="0" w:space="0" w:color="auto"/>
        <w:right w:val="none" w:sz="0" w:space="0" w:color="auto"/>
      </w:divBdr>
    </w:div>
    <w:div w:id="332416957">
      <w:bodyDiv w:val="1"/>
      <w:marLeft w:val="0"/>
      <w:marRight w:val="0"/>
      <w:marTop w:val="0"/>
      <w:marBottom w:val="0"/>
      <w:divBdr>
        <w:top w:val="none" w:sz="0" w:space="0" w:color="auto"/>
        <w:left w:val="none" w:sz="0" w:space="0" w:color="auto"/>
        <w:bottom w:val="none" w:sz="0" w:space="0" w:color="auto"/>
        <w:right w:val="none" w:sz="0" w:space="0" w:color="auto"/>
      </w:divBdr>
    </w:div>
    <w:div w:id="332689865">
      <w:bodyDiv w:val="1"/>
      <w:marLeft w:val="0"/>
      <w:marRight w:val="0"/>
      <w:marTop w:val="0"/>
      <w:marBottom w:val="0"/>
      <w:divBdr>
        <w:top w:val="none" w:sz="0" w:space="0" w:color="auto"/>
        <w:left w:val="none" w:sz="0" w:space="0" w:color="auto"/>
        <w:bottom w:val="none" w:sz="0" w:space="0" w:color="auto"/>
        <w:right w:val="none" w:sz="0" w:space="0" w:color="auto"/>
      </w:divBdr>
    </w:div>
    <w:div w:id="333146406">
      <w:bodyDiv w:val="1"/>
      <w:marLeft w:val="0"/>
      <w:marRight w:val="0"/>
      <w:marTop w:val="0"/>
      <w:marBottom w:val="0"/>
      <w:divBdr>
        <w:top w:val="none" w:sz="0" w:space="0" w:color="auto"/>
        <w:left w:val="none" w:sz="0" w:space="0" w:color="auto"/>
        <w:bottom w:val="none" w:sz="0" w:space="0" w:color="auto"/>
        <w:right w:val="none" w:sz="0" w:space="0" w:color="auto"/>
      </w:divBdr>
    </w:div>
    <w:div w:id="335498005">
      <w:bodyDiv w:val="1"/>
      <w:marLeft w:val="0"/>
      <w:marRight w:val="0"/>
      <w:marTop w:val="0"/>
      <w:marBottom w:val="0"/>
      <w:divBdr>
        <w:top w:val="none" w:sz="0" w:space="0" w:color="auto"/>
        <w:left w:val="none" w:sz="0" w:space="0" w:color="auto"/>
        <w:bottom w:val="none" w:sz="0" w:space="0" w:color="auto"/>
        <w:right w:val="none" w:sz="0" w:space="0" w:color="auto"/>
      </w:divBdr>
    </w:div>
    <w:div w:id="335770078">
      <w:bodyDiv w:val="1"/>
      <w:marLeft w:val="0"/>
      <w:marRight w:val="0"/>
      <w:marTop w:val="0"/>
      <w:marBottom w:val="0"/>
      <w:divBdr>
        <w:top w:val="none" w:sz="0" w:space="0" w:color="auto"/>
        <w:left w:val="none" w:sz="0" w:space="0" w:color="auto"/>
        <w:bottom w:val="none" w:sz="0" w:space="0" w:color="auto"/>
        <w:right w:val="none" w:sz="0" w:space="0" w:color="auto"/>
      </w:divBdr>
    </w:div>
    <w:div w:id="337465680">
      <w:bodyDiv w:val="1"/>
      <w:marLeft w:val="0"/>
      <w:marRight w:val="0"/>
      <w:marTop w:val="0"/>
      <w:marBottom w:val="0"/>
      <w:divBdr>
        <w:top w:val="none" w:sz="0" w:space="0" w:color="auto"/>
        <w:left w:val="none" w:sz="0" w:space="0" w:color="auto"/>
        <w:bottom w:val="none" w:sz="0" w:space="0" w:color="auto"/>
        <w:right w:val="none" w:sz="0" w:space="0" w:color="auto"/>
      </w:divBdr>
    </w:div>
    <w:div w:id="339504463">
      <w:bodyDiv w:val="1"/>
      <w:marLeft w:val="0"/>
      <w:marRight w:val="0"/>
      <w:marTop w:val="0"/>
      <w:marBottom w:val="0"/>
      <w:divBdr>
        <w:top w:val="none" w:sz="0" w:space="0" w:color="auto"/>
        <w:left w:val="none" w:sz="0" w:space="0" w:color="auto"/>
        <w:bottom w:val="none" w:sz="0" w:space="0" w:color="auto"/>
        <w:right w:val="none" w:sz="0" w:space="0" w:color="auto"/>
      </w:divBdr>
    </w:div>
    <w:div w:id="340009438">
      <w:bodyDiv w:val="1"/>
      <w:marLeft w:val="0"/>
      <w:marRight w:val="0"/>
      <w:marTop w:val="0"/>
      <w:marBottom w:val="0"/>
      <w:divBdr>
        <w:top w:val="none" w:sz="0" w:space="0" w:color="auto"/>
        <w:left w:val="none" w:sz="0" w:space="0" w:color="auto"/>
        <w:bottom w:val="none" w:sz="0" w:space="0" w:color="auto"/>
        <w:right w:val="none" w:sz="0" w:space="0" w:color="auto"/>
      </w:divBdr>
    </w:div>
    <w:div w:id="340088837">
      <w:bodyDiv w:val="1"/>
      <w:marLeft w:val="0"/>
      <w:marRight w:val="0"/>
      <w:marTop w:val="0"/>
      <w:marBottom w:val="0"/>
      <w:divBdr>
        <w:top w:val="none" w:sz="0" w:space="0" w:color="auto"/>
        <w:left w:val="none" w:sz="0" w:space="0" w:color="auto"/>
        <w:bottom w:val="none" w:sz="0" w:space="0" w:color="auto"/>
        <w:right w:val="none" w:sz="0" w:space="0" w:color="auto"/>
      </w:divBdr>
    </w:div>
    <w:div w:id="341903095">
      <w:bodyDiv w:val="1"/>
      <w:marLeft w:val="0"/>
      <w:marRight w:val="0"/>
      <w:marTop w:val="0"/>
      <w:marBottom w:val="0"/>
      <w:divBdr>
        <w:top w:val="none" w:sz="0" w:space="0" w:color="auto"/>
        <w:left w:val="none" w:sz="0" w:space="0" w:color="auto"/>
        <w:bottom w:val="none" w:sz="0" w:space="0" w:color="auto"/>
        <w:right w:val="none" w:sz="0" w:space="0" w:color="auto"/>
      </w:divBdr>
    </w:div>
    <w:div w:id="342048167">
      <w:bodyDiv w:val="1"/>
      <w:marLeft w:val="0"/>
      <w:marRight w:val="0"/>
      <w:marTop w:val="0"/>
      <w:marBottom w:val="0"/>
      <w:divBdr>
        <w:top w:val="none" w:sz="0" w:space="0" w:color="auto"/>
        <w:left w:val="none" w:sz="0" w:space="0" w:color="auto"/>
        <w:bottom w:val="none" w:sz="0" w:space="0" w:color="auto"/>
        <w:right w:val="none" w:sz="0" w:space="0" w:color="auto"/>
      </w:divBdr>
    </w:div>
    <w:div w:id="342051292">
      <w:bodyDiv w:val="1"/>
      <w:marLeft w:val="0"/>
      <w:marRight w:val="0"/>
      <w:marTop w:val="0"/>
      <w:marBottom w:val="0"/>
      <w:divBdr>
        <w:top w:val="none" w:sz="0" w:space="0" w:color="auto"/>
        <w:left w:val="none" w:sz="0" w:space="0" w:color="auto"/>
        <w:bottom w:val="none" w:sz="0" w:space="0" w:color="auto"/>
        <w:right w:val="none" w:sz="0" w:space="0" w:color="auto"/>
      </w:divBdr>
    </w:div>
    <w:div w:id="343168713">
      <w:bodyDiv w:val="1"/>
      <w:marLeft w:val="0"/>
      <w:marRight w:val="0"/>
      <w:marTop w:val="0"/>
      <w:marBottom w:val="0"/>
      <w:divBdr>
        <w:top w:val="none" w:sz="0" w:space="0" w:color="auto"/>
        <w:left w:val="none" w:sz="0" w:space="0" w:color="auto"/>
        <w:bottom w:val="none" w:sz="0" w:space="0" w:color="auto"/>
        <w:right w:val="none" w:sz="0" w:space="0" w:color="auto"/>
      </w:divBdr>
    </w:div>
    <w:div w:id="343673882">
      <w:bodyDiv w:val="1"/>
      <w:marLeft w:val="0"/>
      <w:marRight w:val="0"/>
      <w:marTop w:val="0"/>
      <w:marBottom w:val="0"/>
      <w:divBdr>
        <w:top w:val="none" w:sz="0" w:space="0" w:color="auto"/>
        <w:left w:val="none" w:sz="0" w:space="0" w:color="auto"/>
        <w:bottom w:val="none" w:sz="0" w:space="0" w:color="auto"/>
        <w:right w:val="none" w:sz="0" w:space="0" w:color="auto"/>
      </w:divBdr>
    </w:div>
    <w:div w:id="344550976">
      <w:bodyDiv w:val="1"/>
      <w:marLeft w:val="0"/>
      <w:marRight w:val="0"/>
      <w:marTop w:val="0"/>
      <w:marBottom w:val="0"/>
      <w:divBdr>
        <w:top w:val="none" w:sz="0" w:space="0" w:color="auto"/>
        <w:left w:val="none" w:sz="0" w:space="0" w:color="auto"/>
        <w:bottom w:val="none" w:sz="0" w:space="0" w:color="auto"/>
        <w:right w:val="none" w:sz="0" w:space="0" w:color="auto"/>
      </w:divBdr>
    </w:div>
    <w:div w:id="344595635">
      <w:bodyDiv w:val="1"/>
      <w:marLeft w:val="0"/>
      <w:marRight w:val="0"/>
      <w:marTop w:val="0"/>
      <w:marBottom w:val="0"/>
      <w:divBdr>
        <w:top w:val="none" w:sz="0" w:space="0" w:color="auto"/>
        <w:left w:val="none" w:sz="0" w:space="0" w:color="auto"/>
        <w:bottom w:val="none" w:sz="0" w:space="0" w:color="auto"/>
        <w:right w:val="none" w:sz="0" w:space="0" w:color="auto"/>
      </w:divBdr>
    </w:div>
    <w:div w:id="345330343">
      <w:bodyDiv w:val="1"/>
      <w:marLeft w:val="0"/>
      <w:marRight w:val="0"/>
      <w:marTop w:val="0"/>
      <w:marBottom w:val="0"/>
      <w:divBdr>
        <w:top w:val="none" w:sz="0" w:space="0" w:color="auto"/>
        <w:left w:val="none" w:sz="0" w:space="0" w:color="auto"/>
        <w:bottom w:val="none" w:sz="0" w:space="0" w:color="auto"/>
        <w:right w:val="none" w:sz="0" w:space="0" w:color="auto"/>
      </w:divBdr>
    </w:div>
    <w:div w:id="345524781">
      <w:bodyDiv w:val="1"/>
      <w:marLeft w:val="0"/>
      <w:marRight w:val="0"/>
      <w:marTop w:val="0"/>
      <w:marBottom w:val="0"/>
      <w:divBdr>
        <w:top w:val="none" w:sz="0" w:space="0" w:color="auto"/>
        <w:left w:val="none" w:sz="0" w:space="0" w:color="auto"/>
        <w:bottom w:val="none" w:sz="0" w:space="0" w:color="auto"/>
        <w:right w:val="none" w:sz="0" w:space="0" w:color="auto"/>
      </w:divBdr>
    </w:div>
    <w:div w:id="345715346">
      <w:bodyDiv w:val="1"/>
      <w:marLeft w:val="0"/>
      <w:marRight w:val="0"/>
      <w:marTop w:val="0"/>
      <w:marBottom w:val="0"/>
      <w:divBdr>
        <w:top w:val="none" w:sz="0" w:space="0" w:color="auto"/>
        <w:left w:val="none" w:sz="0" w:space="0" w:color="auto"/>
        <w:bottom w:val="none" w:sz="0" w:space="0" w:color="auto"/>
        <w:right w:val="none" w:sz="0" w:space="0" w:color="auto"/>
      </w:divBdr>
    </w:div>
    <w:div w:id="345910362">
      <w:bodyDiv w:val="1"/>
      <w:marLeft w:val="0"/>
      <w:marRight w:val="0"/>
      <w:marTop w:val="0"/>
      <w:marBottom w:val="0"/>
      <w:divBdr>
        <w:top w:val="none" w:sz="0" w:space="0" w:color="auto"/>
        <w:left w:val="none" w:sz="0" w:space="0" w:color="auto"/>
        <w:bottom w:val="none" w:sz="0" w:space="0" w:color="auto"/>
        <w:right w:val="none" w:sz="0" w:space="0" w:color="auto"/>
      </w:divBdr>
    </w:div>
    <w:div w:id="346255413">
      <w:bodyDiv w:val="1"/>
      <w:marLeft w:val="0"/>
      <w:marRight w:val="0"/>
      <w:marTop w:val="0"/>
      <w:marBottom w:val="0"/>
      <w:divBdr>
        <w:top w:val="none" w:sz="0" w:space="0" w:color="auto"/>
        <w:left w:val="none" w:sz="0" w:space="0" w:color="auto"/>
        <w:bottom w:val="none" w:sz="0" w:space="0" w:color="auto"/>
        <w:right w:val="none" w:sz="0" w:space="0" w:color="auto"/>
      </w:divBdr>
    </w:div>
    <w:div w:id="346299728">
      <w:bodyDiv w:val="1"/>
      <w:marLeft w:val="0"/>
      <w:marRight w:val="0"/>
      <w:marTop w:val="0"/>
      <w:marBottom w:val="0"/>
      <w:divBdr>
        <w:top w:val="none" w:sz="0" w:space="0" w:color="auto"/>
        <w:left w:val="none" w:sz="0" w:space="0" w:color="auto"/>
        <w:bottom w:val="none" w:sz="0" w:space="0" w:color="auto"/>
        <w:right w:val="none" w:sz="0" w:space="0" w:color="auto"/>
      </w:divBdr>
    </w:div>
    <w:div w:id="346753165">
      <w:bodyDiv w:val="1"/>
      <w:marLeft w:val="0"/>
      <w:marRight w:val="0"/>
      <w:marTop w:val="0"/>
      <w:marBottom w:val="0"/>
      <w:divBdr>
        <w:top w:val="none" w:sz="0" w:space="0" w:color="auto"/>
        <w:left w:val="none" w:sz="0" w:space="0" w:color="auto"/>
        <w:bottom w:val="none" w:sz="0" w:space="0" w:color="auto"/>
        <w:right w:val="none" w:sz="0" w:space="0" w:color="auto"/>
      </w:divBdr>
    </w:div>
    <w:div w:id="347146805">
      <w:bodyDiv w:val="1"/>
      <w:marLeft w:val="0"/>
      <w:marRight w:val="0"/>
      <w:marTop w:val="0"/>
      <w:marBottom w:val="0"/>
      <w:divBdr>
        <w:top w:val="none" w:sz="0" w:space="0" w:color="auto"/>
        <w:left w:val="none" w:sz="0" w:space="0" w:color="auto"/>
        <w:bottom w:val="none" w:sz="0" w:space="0" w:color="auto"/>
        <w:right w:val="none" w:sz="0" w:space="0" w:color="auto"/>
      </w:divBdr>
    </w:div>
    <w:div w:id="348724977">
      <w:bodyDiv w:val="1"/>
      <w:marLeft w:val="0"/>
      <w:marRight w:val="0"/>
      <w:marTop w:val="0"/>
      <w:marBottom w:val="0"/>
      <w:divBdr>
        <w:top w:val="none" w:sz="0" w:space="0" w:color="auto"/>
        <w:left w:val="none" w:sz="0" w:space="0" w:color="auto"/>
        <w:bottom w:val="none" w:sz="0" w:space="0" w:color="auto"/>
        <w:right w:val="none" w:sz="0" w:space="0" w:color="auto"/>
      </w:divBdr>
    </w:div>
    <w:div w:id="349530417">
      <w:bodyDiv w:val="1"/>
      <w:marLeft w:val="0"/>
      <w:marRight w:val="0"/>
      <w:marTop w:val="0"/>
      <w:marBottom w:val="0"/>
      <w:divBdr>
        <w:top w:val="none" w:sz="0" w:space="0" w:color="auto"/>
        <w:left w:val="none" w:sz="0" w:space="0" w:color="auto"/>
        <w:bottom w:val="none" w:sz="0" w:space="0" w:color="auto"/>
        <w:right w:val="none" w:sz="0" w:space="0" w:color="auto"/>
      </w:divBdr>
    </w:div>
    <w:div w:id="350226349">
      <w:bodyDiv w:val="1"/>
      <w:marLeft w:val="0"/>
      <w:marRight w:val="0"/>
      <w:marTop w:val="0"/>
      <w:marBottom w:val="0"/>
      <w:divBdr>
        <w:top w:val="none" w:sz="0" w:space="0" w:color="auto"/>
        <w:left w:val="none" w:sz="0" w:space="0" w:color="auto"/>
        <w:bottom w:val="none" w:sz="0" w:space="0" w:color="auto"/>
        <w:right w:val="none" w:sz="0" w:space="0" w:color="auto"/>
      </w:divBdr>
    </w:div>
    <w:div w:id="350453092">
      <w:bodyDiv w:val="1"/>
      <w:marLeft w:val="0"/>
      <w:marRight w:val="0"/>
      <w:marTop w:val="0"/>
      <w:marBottom w:val="0"/>
      <w:divBdr>
        <w:top w:val="none" w:sz="0" w:space="0" w:color="auto"/>
        <w:left w:val="none" w:sz="0" w:space="0" w:color="auto"/>
        <w:bottom w:val="none" w:sz="0" w:space="0" w:color="auto"/>
        <w:right w:val="none" w:sz="0" w:space="0" w:color="auto"/>
      </w:divBdr>
    </w:div>
    <w:div w:id="350494211">
      <w:bodyDiv w:val="1"/>
      <w:marLeft w:val="0"/>
      <w:marRight w:val="0"/>
      <w:marTop w:val="0"/>
      <w:marBottom w:val="0"/>
      <w:divBdr>
        <w:top w:val="none" w:sz="0" w:space="0" w:color="auto"/>
        <w:left w:val="none" w:sz="0" w:space="0" w:color="auto"/>
        <w:bottom w:val="none" w:sz="0" w:space="0" w:color="auto"/>
        <w:right w:val="none" w:sz="0" w:space="0" w:color="auto"/>
      </w:divBdr>
    </w:div>
    <w:div w:id="350881021">
      <w:bodyDiv w:val="1"/>
      <w:marLeft w:val="0"/>
      <w:marRight w:val="0"/>
      <w:marTop w:val="0"/>
      <w:marBottom w:val="0"/>
      <w:divBdr>
        <w:top w:val="none" w:sz="0" w:space="0" w:color="auto"/>
        <w:left w:val="none" w:sz="0" w:space="0" w:color="auto"/>
        <w:bottom w:val="none" w:sz="0" w:space="0" w:color="auto"/>
        <w:right w:val="none" w:sz="0" w:space="0" w:color="auto"/>
      </w:divBdr>
    </w:div>
    <w:div w:id="351609524">
      <w:bodyDiv w:val="1"/>
      <w:marLeft w:val="0"/>
      <w:marRight w:val="0"/>
      <w:marTop w:val="0"/>
      <w:marBottom w:val="0"/>
      <w:divBdr>
        <w:top w:val="none" w:sz="0" w:space="0" w:color="auto"/>
        <w:left w:val="none" w:sz="0" w:space="0" w:color="auto"/>
        <w:bottom w:val="none" w:sz="0" w:space="0" w:color="auto"/>
        <w:right w:val="none" w:sz="0" w:space="0" w:color="auto"/>
      </w:divBdr>
    </w:div>
    <w:div w:id="352195133">
      <w:bodyDiv w:val="1"/>
      <w:marLeft w:val="0"/>
      <w:marRight w:val="0"/>
      <w:marTop w:val="0"/>
      <w:marBottom w:val="0"/>
      <w:divBdr>
        <w:top w:val="none" w:sz="0" w:space="0" w:color="auto"/>
        <w:left w:val="none" w:sz="0" w:space="0" w:color="auto"/>
        <w:bottom w:val="none" w:sz="0" w:space="0" w:color="auto"/>
        <w:right w:val="none" w:sz="0" w:space="0" w:color="auto"/>
      </w:divBdr>
    </w:div>
    <w:div w:id="352461504">
      <w:bodyDiv w:val="1"/>
      <w:marLeft w:val="0"/>
      <w:marRight w:val="0"/>
      <w:marTop w:val="0"/>
      <w:marBottom w:val="0"/>
      <w:divBdr>
        <w:top w:val="none" w:sz="0" w:space="0" w:color="auto"/>
        <w:left w:val="none" w:sz="0" w:space="0" w:color="auto"/>
        <w:bottom w:val="none" w:sz="0" w:space="0" w:color="auto"/>
        <w:right w:val="none" w:sz="0" w:space="0" w:color="auto"/>
      </w:divBdr>
    </w:div>
    <w:div w:id="353387231">
      <w:bodyDiv w:val="1"/>
      <w:marLeft w:val="0"/>
      <w:marRight w:val="0"/>
      <w:marTop w:val="0"/>
      <w:marBottom w:val="0"/>
      <w:divBdr>
        <w:top w:val="none" w:sz="0" w:space="0" w:color="auto"/>
        <w:left w:val="none" w:sz="0" w:space="0" w:color="auto"/>
        <w:bottom w:val="none" w:sz="0" w:space="0" w:color="auto"/>
        <w:right w:val="none" w:sz="0" w:space="0" w:color="auto"/>
      </w:divBdr>
    </w:div>
    <w:div w:id="354311167">
      <w:bodyDiv w:val="1"/>
      <w:marLeft w:val="0"/>
      <w:marRight w:val="0"/>
      <w:marTop w:val="0"/>
      <w:marBottom w:val="0"/>
      <w:divBdr>
        <w:top w:val="none" w:sz="0" w:space="0" w:color="auto"/>
        <w:left w:val="none" w:sz="0" w:space="0" w:color="auto"/>
        <w:bottom w:val="none" w:sz="0" w:space="0" w:color="auto"/>
        <w:right w:val="none" w:sz="0" w:space="0" w:color="auto"/>
      </w:divBdr>
    </w:div>
    <w:div w:id="354813324">
      <w:bodyDiv w:val="1"/>
      <w:marLeft w:val="0"/>
      <w:marRight w:val="0"/>
      <w:marTop w:val="0"/>
      <w:marBottom w:val="0"/>
      <w:divBdr>
        <w:top w:val="none" w:sz="0" w:space="0" w:color="auto"/>
        <w:left w:val="none" w:sz="0" w:space="0" w:color="auto"/>
        <w:bottom w:val="none" w:sz="0" w:space="0" w:color="auto"/>
        <w:right w:val="none" w:sz="0" w:space="0" w:color="auto"/>
      </w:divBdr>
    </w:div>
    <w:div w:id="355694144">
      <w:bodyDiv w:val="1"/>
      <w:marLeft w:val="0"/>
      <w:marRight w:val="0"/>
      <w:marTop w:val="0"/>
      <w:marBottom w:val="0"/>
      <w:divBdr>
        <w:top w:val="none" w:sz="0" w:space="0" w:color="auto"/>
        <w:left w:val="none" w:sz="0" w:space="0" w:color="auto"/>
        <w:bottom w:val="none" w:sz="0" w:space="0" w:color="auto"/>
        <w:right w:val="none" w:sz="0" w:space="0" w:color="auto"/>
      </w:divBdr>
    </w:div>
    <w:div w:id="355926949">
      <w:bodyDiv w:val="1"/>
      <w:marLeft w:val="0"/>
      <w:marRight w:val="0"/>
      <w:marTop w:val="0"/>
      <w:marBottom w:val="0"/>
      <w:divBdr>
        <w:top w:val="none" w:sz="0" w:space="0" w:color="auto"/>
        <w:left w:val="none" w:sz="0" w:space="0" w:color="auto"/>
        <w:bottom w:val="none" w:sz="0" w:space="0" w:color="auto"/>
        <w:right w:val="none" w:sz="0" w:space="0" w:color="auto"/>
      </w:divBdr>
    </w:div>
    <w:div w:id="356126985">
      <w:bodyDiv w:val="1"/>
      <w:marLeft w:val="0"/>
      <w:marRight w:val="0"/>
      <w:marTop w:val="0"/>
      <w:marBottom w:val="0"/>
      <w:divBdr>
        <w:top w:val="none" w:sz="0" w:space="0" w:color="auto"/>
        <w:left w:val="none" w:sz="0" w:space="0" w:color="auto"/>
        <w:bottom w:val="none" w:sz="0" w:space="0" w:color="auto"/>
        <w:right w:val="none" w:sz="0" w:space="0" w:color="auto"/>
      </w:divBdr>
    </w:div>
    <w:div w:id="356198057">
      <w:bodyDiv w:val="1"/>
      <w:marLeft w:val="0"/>
      <w:marRight w:val="0"/>
      <w:marTop w:val="0"/>
      <w:marBottom w:val="0"/>
      <w:divBdr>
        <w:top w:val="none" w:sz="0" w:space="0" w:color="auto"/>
        <w:left w:val="none" w:sz="0" w:space="0" w:color="auto"/>
        <w:bottom w:val="none" w:sz="0" w:space="0" w:color="auto"/>
        <w:right w:val="none" w:sz="0" w:space="0" w:color="auto"/>
      </w:divBdr>
    </w:div>
    <w:div w:id="356541160">
      <w:bodyDiv w:val="1"/>
      <w:marLeft w:val="0"/>
      <w:marRight w:val="0"/>
      <w:marTop w:val="0"/>
      <w:marBottom w:val="0"/>
      <w:divBdr>
        <w:top w:val="none" w:sz="0" w:space="0" w:color="auto"/>
        <w:left w:val="none" w:sz="0" w:space="0" w:color="auto"/>
        <w:bottom w:val="none" w:sz="0" w:space="0" w:color="auto"/>
        <w:right w:val="none" w:sz="0" w:space="0" w:color="auto"/>
      </w:divBdr>
    </w:div>
    <w:div w:id="356854434">
      <w:bodyDiv w:val="1"/>
      <w:marLeft w:val="0"/>
      <w:marRight w:val="0"/>
      <w:marTop w:val="0"/>
      <w:marBottom w:val="0"/>
      <w:divBdr>
        <w:top w:val="none" w:sz="0" w:space="0" w:color="auto"/>
        <w:left w:val="none" w:sz="0" w:space="0" w:color="auto"/>
        <w:bottom w:val="none" w:sz="0" w:space="0" w:color="auto"/>
        <w:right w:val="none" w:sz="0" w:space="0" w:color="auto"/>
      </w:divBdr>
    </w:div>
    <w:div w:id="357775259">
      <w:bodyDiv w:val="1"/>
      <w:marLeft w:val="0"/>
      <w:marRight w:val="0"/>
      <w:marTop w:val="0"/>
      <w:marBottom w:val="0"/>
      <w:divBdr>
        <w:top w:val="none" w:sz="0" w:space="0" w:color="auto"/>
        <w:left w:val="none" w:sz="0" w:space="0" w:color="auto"/>
        <w:bottom w:val="none" w:sz="0" w:space="0" w:color="auto"/>
        <w:right w:val="none" w:sz="0" w:space="0" w:color="auto"/>
      </w:divBdr>
    </w:div>
    <w:div w:id="357852509">
      <w:bodyDiv w:val="1"/>
      <w:marLeft w:val="0"/>
      <w:marRight w:val="0"/>
      <w:marTop w:val="0"/>
      <w:marBottom w:val="0"/>
      <w:divBdr>
        <w:top w:val="none" w:sz="0" w:space="0" w:color="auto"/>
        <w:left w:val="none" w:sz="0" w:space="0" w:color="auto"/>
        <w:bottom w:val="none" w:sz="0" w:space="0" w:color="auto"/>
        <w:right w:val="none" w:sz="0" w:space="0" w:color="auto"/>
      </w:divBdr>
    </w:div>
    <w:div w:id="358237504">
      <w:bodyDiv w:val="1"/>
      <w:marLeft w:val="0"/>
      <w:marRight w:val="0"/>
      <w:marTop w:val="0"/>
      <w:marBottom w:val="0"/>
      <w:divBdr>
        <w:top w:val="none" w:sz="0" w:space="0" w:color="auto"/>
        <w:left w:val="none" w:sz="0" w:space="0" w:color="auto"/>
        <w:bottom w:val="none" w:sz="0" w:space="0" w:color="auto"/>
        <w:right w:val="none" w:sz="0" w:space="0" w:color="auto"/>
      </w:divBdr>
    </w:div>
    <w:div w:id="358508559">
      <w:bodyDiv w:val="1"/>
      <w:marLeft w:val="0"/>
      <w:marRight w:val="0"/>
      <w:marTop w:val="0"/>
      <w:marBottom w:val="0"/>
      <w:divBdr>
        <w:top w:val="none" w:sz="0" w:space="0" w:color="auto"/>
        <w:left w:val="none" w:sz="0" w:space="0" w:color="auto"/>
        <w:bottom w:val="none" w:sz="0" w:space="0" w:color="auto"/>
        <w:right w:val="none" w:sz="0" w:space="0" w:color="auto"/>
      </w:divBdr>
    </w:div>
    <w:div w:id="358706770">
      <w:bodyDiv w:val="1"/>
      <w:marLeft w:val="0"/>
      <w:marRight w:val="0"/>
      <w:marTop w:val="0"/>
      <w:marBottom w:val="0"/>
      <w:divBdr>
        <w:top w:val="none" w:sz="0" w:space="0" w:color="auto"/>
        <w:left w:val="none" w:sz="0" w:space="0" w:color="auto"/>
        <w:bottom w:val="none" w:sz="0" w:space="0" w:color="auto"/>
        <w:right w:val="none" w:sz="0" w:space="0" w:color="auto"/>
      </w:divBdr>
    </w:div>
    <w:div w:id="359283892">
      <w:bodyDiv w:val="1"/>
      <w:marLeft w:val="0"/>
      <w:marRight w:val="0"/>
      <w:marTop w:val="0"/>
      <w:marBottom w:val="0"/>
      <w:divBdr>
        <w:top w:val="none" w:sz="0" w:space="0" w:color="auto"/>
        <w:left w:val="none" w:sz="0" w:space="0" w:color="auto"/>
        <w:bottom w:val="none" w:sz="0" w:space="0" w:color="auto"/>
        <w:right w:val="none" w:sz="0" w:space="0" w:color="auto"/>
      </w:divBdr>
    </w:div>
    <w:div w:id="359476052">
      <w:bodyDiv w:val="1"/>
      <w:marLeft w:val="0"/>
      <w:marRight w:val="0"/>
      <w:marTop w:val="0"/>
      <w:marBottom w:val="0"/>
      <w:divBdr>
        <w:top w:val="none" w:sz="0" w:space="0" w:color="auto"/>
        <w:left w:val="none" w:sz="0" w:space="0" w:color="auto"/>
        <w:bottom w:val="none" w:sz="0" w:space="0" w:color="auto"/>
        <w:right w:val="none" w:sz="0" w:space="0" w:color="auto"/>
      </w:divBdr>
    </w:div>
    <w:div w:id="359477752">
      <w:bodyDiv w:val="1"/>
      <w:marLeft w:val="0"/>
      <w:marRight w:val="0"/>
      <w:marTop w:val="0"/>
      <w:marBottom w:val="0"/>
      <w:divBdr>
        <w:top w:val="none" w:sz="0" w:space="0" w:color="auto"/>
        <w:left w:val="none" w:sz="0" w:space="0" w:color="auto"/>
        <w:bottom w:val="none" w:sz="0" w:space="0" w:color="auto"/>
        <w:right w:val="none" w:sz="0" w:space="0" w:color="auto"/>
      </w:divBdr>
    </w:div>
    <w:div w:id="361446343">
      <w:bodyDiv w:val="1"/>
      <w:marLeft w:val="0"/>
      <w:marRight w:val="0"/>
      <w:marTop w:val="0"/>
      <w:marBottom w:val="0"/>
      <w:divBdr>
        <w:top w:val="none" w:sz="0" w:space="0" w:color="auto"/>
        <w:left w:val="none" w:sz="0" w:space="0" w:color="auto"/>
        <w:bottom w:val="none" w:sz="0" w:space="0" w:color="auto"/>
        <w:right w:val="none" w:sz="0" w:space="0" w:color="auto"/>
      </w:divBdr>
    </w:div>
    <w:div w:id="362171024">
      <w:bodyDiv w:val="1"/>
      <w:marLeft w:val="0"/>
      <w:marRight w:val="0"/>
      <w:marTop w:val="0"/>
      <w:marBottom w:val="0"/>
      <w:divBdr>
        <w:top w:val="none" w:sz="0" w:space="0" w:color="auto"/>
        <w:left w:val="none" w:sz="0" w:space="0" w:color="auto"/>
        <w:bottom w:val="none" w:sz="0" w:space="0" w:color="auto"/>
        <w:right w:val="none" w:sz="0" w:space="0" w:color="auto"/>
      </w:divBdr>
    </w:div>
    <w:div w:id="362555091">
      <w:bodyDiv w:val="1"/>
      <w:marLeft w:val="0"/>
      <w:marRight w:val="0"/>
      <w:marTop w:val="0"/>
      <w:marBottom w:val="0"/>
      <w:divBdr>
        <w:top w:val="none" w:sz="0" w:space="0" w:color="auto"/>
        <w:left w:val="none" w:sz="0" w:space="0" w:color="auto"/>
        <w:bottom w:val="none" w:sz="0" w:space="0" w:color="auto"/>
        <w:right w:val="none" w:sz="0" w:space="0" w:color="auto"/>
      </w:divBdr>
    </w:div>
    <w:div w:id="362562166">
      <w:bodyDiv w:val="1"/>
      <w:marLeft w:val="0"/>
      <w:marRight w:val="0"/>
      <w:marTop w:val="0"/>
      <w:marBottom w:val="0"/>
      <w:divBdr>
        <w:top w:val="none" w:sz="0" w:space="0" w:color="auto"/>
        <w:left w:val="none" w:sz="0" w:space="0" w:color="auto"/>
        <w:bottom w:val="none" w:sz="0" w:space="0" w:color="auto"/>
        <w:right w:val="none" w:sz="0" w:space="0" w:color="auto"/>
      </w:divBdr>
    </w:div>
    <w:div w:id="362676831">
      <w:bodyDiv w:val="1"/>
      <w:marLeft w:val="0"/>
      <w:marRight w:val="0"/>
      <w:marTop w:val="0"/>
      <w:marBottom w:val="0"/>
      <w:divBdr>
        <w:top w:val="none" w:sz="0" w:space="0" w:color="auto"/>
        <w:left w:val="none" w:sz="0" w:space="0" w:color="auto"/>
        <w:bottom w:val="none" w:sz="0" w:space="0" w:color="auto"/>
        <w:right w:val="none" w:sz="0" w:space="0" w:color="auto"/>
      </w:divBdr>
    </w:div>
    <w:div w:id="362832343">
      <w:bodyDiv w:val="1"/>
      <w:marLeft w:val="0"/>
      <w:marRight w:val="0"/>
      <w:marTop w:val="0"/>
      <w:marBottom w:val="0"/>
      <w:divBdr>
        <w:top w:val="none" w:sz="0" w:space="0" w:color="auto"/>
        <w:left w:val="none" w:sz="0" w:space="0" w:color="auto"/>
        <w:bottom w:val="none" w:sz="0" w:space="0" w:color="auto"/>
        <w:right w:val="none" w:sz="0" w:space="0" w:color="auto"/>
      </w:divBdr>
    </w:div>
    <w:div w:id="363486087">
      <w:bodyDiv w:val="1"/>
      <w:marLeft w:val="0"/>
      <w:marRight w:val="0"/>
      <w:marTop w:val="0"/>
      <w:marBottom w:val="0"/>
      <w:divBdr>
        <w:top w:val="none" w:sz="0" w:space="0" w:color="auto"/>
        <w:left w:val="none" w:sz="0" w:space="0" w:color="auto"/>
        <w:bottom w:val="none" w:sz="0" w:space="0" w:color="auto"/>
        <w:right w:val="none" w:sz="0" w:space="0" w:color="auto"/>
      </w:divBdr>
    </w:div>
    <w:div w:id="363674284">
      <w:bodyDiv w:val="1"/>
      <w:marLeft w:val="0"/>
      <w:marRight w:val="0"/>
      <w:marTop w:val="0"/>
      <w:marBottom w:val="0"/>
      <w:divBdr>
        <w:top w:val="none" w:sz="0" w:space="0" w:color="auto"/>
        <w:left w:val="none" w:sz="0" w:space="0" w:color="auto"/>
        <w:bottom w:val="none" w:sz="0" w:space="0" w:color="auto"/>
        <w:right w:val="none" w:sz="0" w:space="0" w:color="auto"/>
      </w:divBdr>
    </w:div>
    <w:div w:id="364520036">
      <w:bodyDiv w:val="1"/>
      <w:marLeft w:val="0"/>
      <w:marRight w:val="0"/>
      <w:marTop w:val="0"/>
      <w:marBottom w:val="0"/>
      <w:divBdr>
        <w:top w:val="none" w:sz="0" w:space="0" w:color="auto"/>
        <w:left w:val="none" w:sz="0" w:space="0" w:color="auto"/>
        <w:bottom w:val="none" w:sz="0" w:space="0" w:color="auto"/>
        <w:right w:val="none" w:sz="0" w:space="0" w:color="auto"/>
      </w:divBdr>
    </w:div>
    <w:div w:id="365108648">
      <w:bodyDiv w:val="1"/>
      <w:marLeft w:val="0"/>
      <w:marRight w:val="0"/>
      <w:marTop w:val="0"/>
      <w:marBottom w:val="0"/>
      <w:divBdr>
        <w:top w:val="none" w:sz="0" w:space="0" w:color="auto"/>
        <w:left w:val="none" w:sz="0" w:space="0" w:color="auto"/>
        <w:bottom w:val="none" w:sz="0" w:space="0" w:color="auto"/>
        <w:right w:val="none" w:sz="0" w:space="0" w:color="auto"/>
      </w:divBdr>
    </w:div>
    <w:div w:id="365914581">
      <w:bodyDiv w:val="1"/>
      <w:marLeft w:val="0"/>
      <w:marRight w:val="0"/>
      <w:marTop w:val="0"/>
      <w:marBottom w:val="0"/>
      <w:divBdr>
        <w:top w:val="none" w:sz="0" w:space="0" w:color="auto"/>
        <w:left w:val="none" w:sz="0" w:space="0" w:color="auto"/>
        <w:bottom w:val="none" w:sz="0" w:space="0" w:color="auto"/>
        <w:right w:val="none" w:sz="0" w:space="0" w:color="auto"/>
      </w:divBdr>
    </w:div>
    <w:div w:id="367224394">
      <w:bodyDiv w:val="1"/>
      <w:marLeft w:val="0"/>
      <w:marRight w:val="0"/>
      <w:marTop w:val="0"/>
      <w:marBottom w:val="0"/>
      <w:divBdr>
        <w:top w:val="none" w:sz="0" w:space="0" w:color="auto"/>
        <w:left w:val="none" w:sz="0" w:space="0" w:color="auto"/>
        <w:bottom w:val="none" w:sz="0" w:space="0" w:color="auto"/>
        <w:right w:val="none" w:sz="0" w:space="0" w:color="auto"/>
      </w:divBdr>
    </w:div>
    <w:div w:id="368184745">
      <w:bodyDiv w:val="1"/>
      <w:marLeft w:val="0"/>
      <w:marRight w:val="0"/>
      <w:marTop w:val="0"/>
      <w:marBottom w:val="0"/>
      <w:divBdr>
        <w:top w:val="none" w:sz="0" w:space="0" w:color="auto"/>
        <w:left w:val="none" w:sz="0" w:space="0" w:color="auto"/>
        <w:bottom w:val="none" w:sz="0" w:space="0" w:color="auto"/>
        <w:right w:val="none" w:sz="0" w:space="0" w:color="auto"/>
      </w:divBdr>
    </w:div>
    <w:div w:id="368334057">
      <w:bodyDiv w:val="1"/>
      <w:marLeft w:val="0"/>
      <w:marRight w:val="0"/>
      <w:marTop w:val="0"/>
      <w:marBottom w:val="0"/>
      <w:divBdr>
        <w:top w:val="none" w:sz="0" w:space="0" w:color="auto"/>
        <w:left w:val="none" w:sz="0" w:space="0" w:color="auto"/>
        <w:bottom w:val="none" w:sz="0" w:space="0" w:color="auto"/>
        <w:right w:val="none" w:sz="0" w:space="0" w:color="auto"/>
      </w:divBdr>
    </w:div>
    <w:div w:id="369114272">
      <w:bodyDiv w:val="1"/>
      <w:marLeft w:val="0"/>
      <w:marRight w:val="0"/>
      <w:marTop w:val="0"/>
      <w:marBottom w:val="0"/>
      <w:divBdr>
        <w:top w:val="none" w:sz="0" w:space="0" w:color="auto"/>
        <w:left w:val="none" w:sz="0" w:space="0" w:color="auto"/>
        <w:bottom w:val="none" w:sz="0" w:space="0" w:color="auto"/>
        <w:right w:val="none" w:sz="0" w:space="0" w:color="auto"/>
      </w:divBdr>
    </w:div>
    <w:div w:id="369379906">
      <w:bodyDiv w:val="1"/>
      <w:marLeft w:val="0"/>
      <w:marRight w:val="0"/>
      <w:marTop w:val="0"/>
      <w:marBottom w:val="0"/>
      <w:divBdr>
        <w:top w:val="none" w:sz="0" w:space="0" w:color="auto"/>
        <w:left w:val="none" w:sz="0" w:space="0" w:color="auto"/>
        <w:bottom w:val="none" w:sz="0" w:space="0" w:color="auto"/>
        <w:right w:val="none" w:sz="0" w:space="0" w:color="auto"/>
      </w:divBdr>
    </w:div>
    <w:div w:id="369763998">
      <w:bodyDiv w:val="1"/>
      <w:marLeft w:val="0"/>
      <w:marRight w:val="0"/>
      <w:marTop w:val="0"/>
      <w:marBottom w:val="0"/>
      <w:divBdr>
        <w:top w:val="none" w:sz="0" w:space="0" w:color="auto"/>
        <w:left w:val="none" w:sz="0" w:space="0" w:color="auto"/>
        <w:bottom w:val="none" w:sz="0" w:space="0" w:color="auto"/>
        <w:right w:val="none" w:sz="0" w:space="0" w:color="auto"/>
      </w:divBdr>
    </w:div>
    <w:div w:id="370229009">
      <w:bodyDiv w:val="1"/>
      <w:marLeft w:val="0"/>
      <w:marRight w:val="0"/>
      <w:marTop w:val="0"/>
      <w:marBottom w:val="0"/>
      <w:divBdr>
        <w:top w:val="none" w:sz="0" w:space="0" w:color="auto"/>
        <w:left w:val="none" w:sz="0" w:space="0" w:color="auto"/>
        <w:bottom w:val="none" w:sz="0" w:space="0" w:color="auto"/>
        <w:right w:val="none" w:sz="0" w:space="0" w:color="auto"/>
      </w:divBdr>
    </w:div>
    <w:div w:id="370498355">
      <w:bodyDiv w:val="1"/>
      <w:marLeft w:val="0"/>
      <w:marRight w:val="0"/>
      <w:marTop w:val="0"/>
      <w:marBottom w:val="0"/>
      <w:divBdr>
        <w:top w:val="none" w:sz="0" w:space="0" w:color="auto"/>
        <w:left w:val="none" w:sz="0" w:space="0" w:color="auto"/>
        <w:bottom w:val="none" w:sz="0" w:space="0" w:color="auto"/>
        <w:right w:val="none" w:sz="0" w:space="0" w:color="auto"/>
      </w:divBdr>
    </w:div>
    <w:div w:id="370769342">
      <w:bodyDiv w:val="1"/>
      <w:marLeft w:val="0"/>
      <w:marRight w:val="0"/>
      <w:marTop w:val="0"/>
      <w:marBottom w:val="0"/>
      <w:divBdr>
        <w:top w:val="none" w:sz="0" w:space="0" w:color="auto"/>
        <w:left w:val="none" w:sz="0" w:space="0" w:color="auto"/>
        <w:bottom w:val="none" w:sz="0" w:space="0" w:color="auto"/>
        <w:right w:val="none" w:sz="0" w:space="0" w:color="auto"/>
      </w:divBdr>
    </w:div>
    <w:div w:id="371080364">
      <w:bodyDiv w:val="1"/>
      <w:marLeft w:val="0"/>
      <w:marRight w:val="0"/>
      <w:marTop w:val="0"/>
      <w:marBottom w:val="0"/>
      <w:divBdr>
        <w:top w:val="none" w:sz="0" w:space="0" w:color="auto"/>
        <w:left w:val="none" w:sz="0" w:space="0" w:color="auto"/>
        <w:bottom w:val="none" w:sz="0" w:space="0" w:color="auto"/>
        <w:right w:val="none" w:sz="0" w:space="0" w:color="auto"/>
      </w:divBdr>
    </w:div>
    <w:div w:id="371347921">
      <w:bodyDiv w:val="1"/>
      <w:marLeft w:val="0"/>
      <w:marRight w:val="0"/>
      <w:marTop w:val="0"/>
      <w:marBottom w:val="0"/>
      <w:divBdr>
        <w:top w:val="none" w:sz="0" w:space="0" w:color="auto"/>
        <w:left w:val="none" w:sz="0" w:space="0" w:color="auto"/>
        <w:bottom w:val="none" w:sz="0" w:space="0" w:color="auto"/>
        <w:right w:val="none" w:sz="0" w:space="0" w:color="auto"/>
      </w:divBdr>
    </w:div>
    <w:div w:id="371460252">
      <w:bodyDiv w:val="1"/>
      <w:marLeft w:val="0"/>
      <w:marRight w:val="0"/>
      <w:marTop w:val="0"/>
      <w:marBottom w:val="0"/>
      <w:divBdr>
        <w:top w:val="none" w:sz="0" w:space="0" w:color="auto"/>
        <w:left w:val="none" w:sz="0" w:space="0" w:color="auto"/>
        <w:bottom w:val="none" w:sz="0" w:space="0" w:color="auto"/>
        <w:right w:val="none" w:sz="0" w:space="0" w:color="auto"/>
      </w:divBdr>
    </w:div>
    <w:div w:id="371805360">
      <w:bodyDiv w:val="1"/>
      <w:marLeft w:val="0"/>
      <w:marRight w:val="0"/>
      <w:marTop w:val="0"/>
      <w:marBottom w:val="0"/>
      <w:divBdr>
        <w:top w:val="none" w:sz="0" w:space="0" w:color="auto"/>
        <w:left w:val="none" w:sz="0" w:space="0" w:color="auto"/>
        <w:bottom w:val="none" w:sz="0" w:space="0" w:color="auto"/>
        <w:right w:val="none" w:sz="0" w:space="0" w:color="auto"/>
      </w:divBdr>
    </w:div>
    <w:div w:id="371881959">
      <w:bodyDiv w:val="1"/>
      <w:marLeft w:val="0"/>
      <w:marRight w:val="0"/>
      <w:marTop w:val="0"/>
      <w:marBottom w:val="0"/>
      <w:divBdr>
        <w:top w:val="none" w:sz="0" w:space="0" w:color="auto"/>
        <w:left w:val="none" w:sz="0" w:space="0" w:color="auto"/>
        <w:bottom w:val="none" w:sz="0" w:space="0" w:color="auto"/>
        <w:right w:val="none" w:sz="0" w:space="0" w:color="auto"/>
      </w:divBdr>
    </w:div>
    <w:div w:id="371925143">
      <w:bodyDiv w:val="1"/>
      <w:marLeft w:val="0"/>
      <w:marRight w:val="0"/>
      <w:marTop w:val="0"/>
      <w:marBottom w:val="0"/>
      <w:divBdr>
        <w:top w:val="none" w:sz="0" w:space="0" w:color="auto"/>
        <w:left w:val="none" w:sz="0" w:space="0" w:color="auto"/>
        <w:bottom w:val="none" w:sz="0" w:space="0" w:color="auto"/>
        <w:right w:val="none" w:sz="0" w:space="0" w:color="auto"/>
      </w:divBdr>
    </w:div>
    <w:div w:id="372584039">
      <w:bodyDiv w:val="1"/>
      <w:marLeft w:val="0"/>
      <w:marRight w:val="0"/>
      <w:marTop w:val="0"/>
      <w:marBottom w:val="0"/>
      <w:divBdr>
        <w:top w:val="none" w:sz="0" w:space="0" w:color="auto"/>
        <w:left w:val="none" w:sz="0" w:space="0" w:color="auto"/>
        <w:bottom w:val="none" w:sz="0" w:space="0" w:color="auto"/>
        <w:right w:val="none" w:sz="0" w:space="0" w:color="auto"/>
      </w:divBdr>
    </w:div>
    <w:div w:id="373043781">
      <w:bodyDiv w:val="1"/>
      <w:marLeft w:val="0"/>
      <w:marRight w:val="0"/>
      <w:marTop w:val="0"/>
      <w:marBottom w:val="0"/>
      <w:divBdr>
        <w:top w:val="none" w:sz="0" w:space="0" w:color="auto"/>
        <w:left w:val="none" w:sz="0" w:space="0" w:color="auto"/>
        <w:bottom w:val="none" w:sz="0" w:space="0" w:color="auto"/>
        <w:right w:val="none" w:sz="0" w:space="0" w:color="auto"/>
      </w:divBdr>
    </w:div>
    <w:div w:id="373383710">
      <w:bodyDiv w:val="1"/>
      <w:marLeft w:val="0"/>
      <w:marRight w:val="0"/>
      <w:marTop w:val="0"/>
      <w:marBottom w:val="0"/>
      <w:divBdr>
        <w:top w:val="none" w:sz="0" w:space="0" w:color="auto"/>
        <w:left w:val="none" w:sz="0" w:space="0" w:color="auto"/>
        <w:bottom w:val="none" w:sz="0" w:space="0" w:color="auto"/>
        <w:right w:val="none" w:sz="0" w:space="0" w:color="auto"/>
      </w:divBdr>
    </w:div>
    <w:div w:id="373848229">
      <w:bodyDiv w:val="1"/>
      <w:marLeft w:val="0"/>
      <w:marRight w:val="0"/>
      <w:marTop w:val="0"/>
      <w:marBottom w:val="0"/>
      <w:divBdr>
        <w:top w:val="none" w:sz="0" w:space="0" w:color="auto"/>
        <w:left w:val="none" w:sz="0" w:space="0" w:color="auto"/>
        <w:bottom w:val="none" w:sz="0" w:space="0" w:color="auto"/>
        <w:right w:val="none" w:sz="0" w:space="0" w:color="auto"/>
      </w:divBdr>
    </w:div>
    <w:div w:id="374547325">
      <w:bodyDiv w:val="1"/>
      <w:marLeft w:val="0"/>
      <w:marRight w:val="0"/>
      <w:marTop w:val="0"/>
      <w:marBottom w:val="0"/>
      <w:divBdr>
        <w:top w:val="none" w:sz="0" w:space="0" w:color="auto"/>
        <w:left w:val="none" w:sz="0" w:space="0" w:color="auto"/>
        <w:bottom w:val="none" w:sz="0" w:space="0" w:color="auto"/>
        <w:right w:val="none" w:sz="0" w:space="0" w:color="auto"/>
      </w:divBdr>
    </w:div>
    <w:div w:id="375082775">
      <w:bodyDiv w:val="1"/>
      <w:marLeft w:val="0"/>
      <w:marRight w:val="0"/>
      <w:marTop w:val="0"/>
      <w:marBottom w:val="0"/>
      <w:divBdr>
        <w:top w:val="none" w:sz="0" w:space="0" w:color="auto"/>
        <w:left w:val="none" w:sz="0" w:space="0" w:color="auto"/>
        <w:bottom w:val="none" w:sz="0" w:space="0" w:color="auto"/>
        <w:right w:val="none" w:sz="0" w:space="0" w:color="auto"/>
      </w:divBdr>
    </w:div>
    <w:div w:id="375279355">
      <w:bodyDiv w:val="1"/>
      <w:marLeft w:val="0"/>
      <w:marRight w:val="0"/>
      <w:marTop w:val="0"/>
      <w:marBottom w:val="0"/>
      <w:divBdr>
        <w:top w:val="none" w:sz="0" w:space="0" w:color="auto"/>
        <w:left w:val="none" w:sz="0" w:space="0" w:color="auto"/>
        <w:bottom w:val="none" w:sz="0" w:space="0" w:color="auto"/>
        <w:right w:val="none" w:sz="0" w:space="0" w:color="auto"/>
      </w:divBdr>
    </w:div>
    <w:div w:id="376048835">
      <w:bodyDiv w:val="1"/>
      <w:marLeft w:val="0"/>
      <w:marRight w:val="0"/>
      <w:marTop w:val="0"/>
      <w:marBottom w:val="0"/>
      <w:divBdr>
        <w:top w:val="none" w:sz="0" w:space="0" w:color="auto"/>
        <w:left w:val="none" w:sz="0" w:space="0" w:color="auto"/>
        <w:bottom w:val="none" w:sz="0" w:space="0" w:color="auto"/>
        <w:right w:val="none" w:sz="0" w:space="0" w:color="auto"/>
      </w:divBdr>
    </w:div>
    <w:div w:id="376514282">
      <w:bodyDiv w:val="1"/>
      <w:marLeft w:val="0"/>
      <w:marRight w:val="0"/>
      <w:marTop w:val="0"/>
      <w:marBottom w:val="0"/>
      <w:divBdr>
        <w:top w:val="none" w:sz="0" w:space="0" w:color="auto"/>
        <w:left w:val="none" w:sz="0" w:space="0" w:color="auto"/>
        <w:bottom w:val="none" w:sz="0" w:space="0" w:color="auto"/>
        <w:right w:val="none" w:sz="0" w:space="0" w:color="auto"/>
      </w:divBdr>
    </w:div>
    <w:div w:id="376709116">
      <w:bodyDiv w:val="1"/>
      <w:marLeft w:val="0"/>
      <w:marRight w:val="0"/>
      <w:marTop w:val="0"/>
      <w:marBottom w:val="0"/>
      <w:divBdr>
        <w:top w:val="none" w:sz="0" w:space="0" w:color="auto"/>
        <w:left w:val="none" w:sz="0" w:space="0" w:color="auto"/>
        <w:bottom w:val="none" w:sz="0" w:space="0" w:color="auto"/>
        <w:right w:val="none" w:sz="0" w:space="0" w:color="auto"/>
      </w:divBdr>
    </w:div>
    <w:div w:id="376975521">
      <w:bodyDiv w:val="1"/>
      <w:marLeft w:val="0"/>
      <w:marRight w:val="0"/>
      <w:marTop w:val="0"/>
      <w:marBottom w:val="0"/>
      <w:divBdr>
        <w:top w:val="none" w:sz="0" w:space="0" w:color="auto"/>
        <w:left w:val="none" w:sz="0" w:space="0" w:color="auto"/>
        <w:bottom w:val="none" w:sz="0" w:space="0" w:color="auto"/>
        <w:right w:val="none" w:sz="0" w:space="0" w:color="auto"/>
      </w:divBdr>
    </w:div>
    <w:div w:id="377095268">
      <w:bodyDiv w:val="1"/>
      <w:marLeft w:val="0"/>
      <w:marRight w:val="0"/>
      <w:marTop w:val="0"/>
      <w:marBottom w:val="0"/>
      <w:divBdr>
        <w:top w:val="none" w:sz="0" w:space="0" w:color="auto"/>
        <w:left w:val="none" w:sz="0" w:space="0" w:color="auto"/>
        <w:bottom w:val="none" w:sz="0" w:space="0" w:color="auto"/>
        <w:right w:val="none" w:sz="0" w:space="0" w:color="auto"/>
      </w:divBdr>
    </w:div>
    <w:div w:id="377246431">
      <w:bodyDiv w:val="1"/>
      <w:marLeft w:val="0"/>
      <w:marRight w:val="0"/>
      <w:marTop w:val="0"/>
      <w:marBottom w:val="0"/>
      <w:divBdr>
        <w:top w:val="none" w:sz="0" w:space="0" w:color="auto"/>
        <w:left w:val="none" w:sz="0" w:space="0" w:color="auto"/>
        <w:bottom w:val="none" w:sz="0" w:space="0" w:color="auto"/>
        <w:right w:val="none" w:sz="0" w:space="0" w:color="auto"/>
      </w:divBdr>
    </w:div>
    <w:div w:id="378089382">
      <w:bodyDiv w:val="1"/>
      <w:marLeft w:val="0"/>
      <w:marRight w:val="0"/>
      <w:marTop w:val="0"/>
      <w:marBottom w:val="0"/>
      <w:divBdr>
        <w:top w:val="none" w:sz="0" w:space="0" w:color="auto"/>
        <w:left w:val="none" w:sz="0" w:space="0" w:color="auto"/>
        <w:bottom w:val="none" w:sz="0" w:space="0" w:color="auto"/>
        <w:right w:val="none" w:sz="0" w:space="0" w:color="auto"/>
      </w:divBdr>
    </w:div>
    <w:div w:id="378209653">
      <w:bodyDiv w:val="1"/>
      <w:marLeft w:val="0"/>
      <w:marRight w:val="0"/>
      <w:marTop w:val="0"/>
      <w:marBottom w:val="0"/>
      <w:divBdr>
        <w:top w:val="none" w:sz="0" w:space="0" w:color="auto"/>
        <w:left w:val="none" w:sz="0" w:space="0" w:color="auto"/>
        <w:bottom w:val="none" w:sz="0" w:space="0" w:color="auto"/>
        <w:right w:val="none" w:sz="0" w:space="0" w:color="auto"/>
      </w:divBdr>
    </w:div>
    <w:div w:id="378558303">
      <w:bodyDiv w:val="1"/>
      <w:marLeft w:val="0"/>
      <w:marRight w:val="0"/>
      <w:marTop w:val="0"/>
      <w:marBottom w:val="0"/>
      <w:divBdr>
        <w:top w:val="none" w:sz="0" w:space="0" w:color="auto"/>
        <w:left w:val="none" w:sz="0" w:space="0" w:color="auto"/>
        <w:bottom w:val="none" w:sz="0" w:space="0" w:color="auto"/>
        <w:right w:val="none" w:sz="0" w:space="0" w:color="auto"/>
      </w:divBdr>
    </w:div>
    <w:div w:id="379480007">
      <w:bodyDiv w:val="1"/>
      <w:marLeft w:val="0"/>
      <w:marRight w:val="0"/>
      <w:marTop w:val="0"/>
      <w:marBottom w:val="0"/>
      <w:divBdr>
        <w:top w:val="none" w:sz="0" w:space="0" w:color="auto"/>
        <w:left w:val="none" w:sz="0" w:space="0" w:color="auto"/>
        <w:bottom w:val="none" w:sz="0" w:space="0" w:color="auto"/>
        <w:right w:val="none" w:sz="0" w:space="0" w:color="auto"/>
      </w:divBdr>
    </w:div>
    <w:div w:id="380060153">
      <w:bodyDiv w:val="1"/>
      <w:marLeft w:val="0"/>
      <w:marRight w:val="0"/>
      <w:marTop w:val="0"/>
      <w:marBottom w:val="0"/>
      <w:divBdr>
        <w:top w:val="none" w:sz="0" w:space="0" w:color="auto"/>
        <w:left w:val="none" w:sz="0" w:space="0" w:color="auto"/>
        <w:bottom w:val="none" w:sz="0" w:space="0" w:color="auto"/>
        <w:right w:val="none" w:sz="0" w:space="0" w:color="auto"/>
      </w:divBdr>
    </w:div>
    <w:div w:id="380441497">
      <w:bodyDiv w:val="1"/>
      <w:marLeft w:val="0"/>
      <w:marRight w:val="0"/>
      <w:marTop w:val="0"/>
      <w:marBottom w:val="0"/>
      <w:divBdr>
        <w:top w:val="none" w:sz="0" w:space="0" w:color="auto"/>
        <w:left w:val="none" w:sz="0" w:space="0" w:color="auto"/>
        <w:bottom w:val="none" w:sz="0" w:space="0" w:color="auto"/>
        <w:right w:val="none" w:sz="0" w:space="0" w:color="auto"/>
      </w:divBdr>
    </w:div>
    <w:div w:id="380909355">
      <w:bodyDiv w:val="1"/>
      <w:marLeft w:val="0"/>
      <w:marRight w:val="0"/>
      <w:marTop w:val="0"/>
      <w:marBottom w:val="0"/>
      <w:divBdr>
        <w:top w:val="none" w:sz="0" w:space="0" w:color="auto"/>
        <w:left w:val="none" w:sz="0" w:space="0" w:color="auto"/>
        <w:bottom w:val="none" w:sz="0" w:space="0" w:color="auto"/>
        <w:right w:val="none" w:sz="0" w:space="0" w:color="auto"/>
      </w:divBdr>
    </w:div>
    <w:div w:id="381827366">
      <w:bodyDiv w:val="1"/>
      <w:marLeft w:val="0"/>
      <w:marRight w:val="0"/>
      <w:marTop w:val="0"/>
      <w:marBottom w:val="0"/>
      <w:divBdr>
        <w:top w:val="none" w:sz="0" w:space="0" w:color="auto"/>
        <w:left w:val="none" w:sz="0" w:space="0" w:color="auto"/>
        <w:bottom w:val="none" w:sz="0" w:space="0" w:color="auto"/>
        <w:right w:val="none" w:sz="0" w:space="0" w:color="auto"/>
      </w:divBdr>
    </w:div>
    <w:div w:id="381907465">
      <w:bodyDiv w:val="1"/>
      <w:marLeft w:val="0"/>
      <w:marRight w:val="0"/>
      <w:marTop w:val="0"/>
      <w:marBottom w:val="0"/>
      <w:divBdr>
        <w:top w:val="none" w:sz="0" w:space="0" w:color="auto"/>
        <w:left w:val="none" w:sz="0" w:space="0" w:color="auto"/>
        <w:bottom w:val="none" w:sz="0" w:space="0" w:color="auto"/>
        <w:right w:val="none" w:sz="0" w:space="0" w:color="auto"/>
      </w:divBdr>
    </w:div>
    <w:div w:id="382872211">
      <w:bodyDiv w:val="1"/>
      <w:marLeft w:val="0"/>
      <w:marRight w:val="0"/>
      <w:marTop w:val="0"/>
      <w:marBottom w:val="0"/>
      <w:divBdr>
        <w:top w:val="none" w:sz="0" w:space="0" w:color="auto"/>
        <w:left w:val="none" w:sz="0" w:space="0" w:color="auto"/>
        <w:bottom w:val="none" w:sz="0" w:space="0" w:color="auto"/>
        <w:right w:val="none" w:sz="0" w:space="0" w:color="auto"/>
      </w:divBdr>
    </w:div>
    <w:div w:id="383648872">
      <w:bodyDiv w:val="1"/>
      <w:marLeft w:val="0"/>
      <w:marRight w:val="0"/>
      <w:marTop w:val="0"/>
      <w:marBottom w:val="0"/>
      <w:divBdr>
        <w:top w:val="none" w:sz="0" w:space="0" w:color="auto"/>
        <w:left w:val="none" w:sz="0" w:space="0" w:color="auto"/>
        <w:bottom w:val="none" w:sz="0" w:space="0" w:color="auto"/>
        <w:right w:val="none" w:sz="0" w:space="0" w:color="auto"/>
      </w:divBdr>
    </w:div>
    <w:div w:id="383725235">
      <w:bodyDiv w:val="1"/>
      <w:marLeft w:val="0"/>
      <w:marRight w:val="0"/>
      <w:marTop w:val="0"/>
      <w:marBottom w:val="0"/>
      <w:divBdr>
        <w:top w:val="none" w:sz="0" w:space="0" w:color="auto"/>
        <w:left w:val="none" w:sz="0" w:space="0" w:color="auto"/>
        <w:bottom w:val="none" w:sz="0" w:space="0" w:color="auto"/>
        <w:right w:val="none" w:sz="0" w:space="0" w:color="auto"/>
      </w:divBdr>
    </w:div>
    <w:div w:id="383992539">
      <w:bodyDiv w:val="1"/>
      <w:marLeft w:val="0"/>
      <w:marRight w:val="0"/>
      <w:marTop w:val="0"/>
      <w:marBottom w:val="0"/>
      <w:divBdr>
        <w:top w:val="none" w:sz="0" w:space="0" w:color="auto"/>
        <w:left w:val="none" w:sz="0" w:space="0" w:color="auto"/>
        <w:bottom w:val="none" w:sz="0" w:space="0" w:color="auto"/>
        <w:right w:val="none" w:sz="0" w:space="0" w:color="auto"/>
      </w:divBdr>
    </w:div>
    <w:div w:id="385376946">
      <w:bodyDiv w:val="1"/>
      <w:marLeft w:val="0"/>
      <w:marRight w:val="0"/>
      <w:marTop w:val="0"/>
      <w:marBottom w:val="0"/>
      <w:divBdr>
        <w:top w:val="none" w:sz="0" w:space="0" w:color="auto"/>
        <w:left w:val="none" w:sz="0" w:space="0" w:color="auto"/>
        <w:bottom w:val="none" w:sz="0" w:space="0" w:color="auto"/>
        <w:right w:val="none" w:sz="0" w:space="0" w:color="auto"/>
      </w:divBdr>
    </w:div>
    <w:div w:id="385377020">
      <w:bodyDiv w:val="1"/>
      <w:marLeft w:val="0"/>
      <w:marRight w:val="0"/>
      <w:marTop w:val="0"/>
      <w:marBottom w:val="0"/>
      <w:divBdr>
        <w:top w:val="none" w:sz="0" w:space="0" w:color="auto"/>
        <w:left w:val="none" w:sz="0" w:space="0" w:color="auto"/>
        <w:bottom w:val="none" w:sz="0" w:space="0" w:color="auto"/>
        <w:right w:val="none" w:sz="0" w:space="0" w:color="auto"/>
      </w:divBdr>
    </w:div>
    <w:div w:id="385957069">
      <w:bodyDiv w:val="1"/>
      <w:marLeft w:val="0"/>
      <w:marRight w:val="0"/>
      <w:marTop w:val="0"/>
      <w:marBottom w:val="0"/>
      <w:divBdr>
        <w:top w:val="none" w:sz="0" w:space="0" w:color="auto"/>
        <w:left w:val="none" w:sz="0" w:space="0" w:color="auto"/>
        <w:bottom w:val="none" w:sz="0" w:space="0" w:color="auto"/>
        <w:right w:val="none" w:sz="0" w:space="0" w:color="auto"/>
      </w:divBdr>
    </w:div>
    <w:div w:id="386342310">
      <w:bodyDiv w:val="1"/>
      <w:marLeft w:val="0"/>
      <w:marRight w:val="0"/>
      <w:marTop w:val="0"/>
      <w:marBottom w:val="0"/>
      <w:divBdr>
        <w:top w:val="none" w:sz="0" w:space="0" w:color="auto"/>
        <w:left w:val="none" w:sz="0" w:space="0" w:color="auto"/>
        <w:bottom w:val="none" w:sz="0" w:space="0" w:color="auto"/>
        <w:right w:val="none" w:sz="0" w:space="0" w:color="auto"/>
      </w:divBdr>
    </w:div>
    <w:div w:id="386688517">
      <w:bodyDiv w:val="1"/>
      <w:marLeft w:val="0"/>
      <w:marRight w:val="0"/>
      <w:marTop w:val="0"/>
      <w:marBottom w:val="0"/>
      <w:divBdr>
        <w:top w:val="none" w:sz="0" w:space="0" w:color="auto"/>
        <w:left w:val="none" w:sz="0" w:space="0" w:color="auto"/>
        <w:bottom w:val="none" w:sz="0" w:space="0" w:color="auto"/>
        <w:right w:val="none" w:sz="0" w:space="0" w:color="auto"/>
      </w:divBdr>
    </w:div>
    <w:div w:id="387264434">
      <w:bodyDiv w:val="1"/>
      <w:marLeft w:val="0"/>
      <w:marRight w:val="0"/>
      <w:marTop w:val="0"/>
      <w:marBottom w:val="0"/>
      <w:divBdr>
        <w:top w:val="none" w:sz="0" w:space="0" w:color="auto"/>
        <w:left w:val="none" w:sz="0" w:space="0" w:color="auto"/>
        <w:bottom w:val="none" w:sz="0" w:space="0" w:color="auto"/>
        <w:right w:val="none" w:sz="0" w:space="0" w:color="auto"/>
      </w:divBdr>
    </w:div>
    <w:div w:id="387270845">
      <w:bodyDiv w:val="1"/>
      <w:marLeft w:val="0"/>
      <w:marRight w:val="0"/>
      <w:marTop w:val="0"/>
      <w:marBottom w:val="0"/>
      <w:divBdr>
        <w:top w:val="none" w:sz="0" w:space="0" w:color="auto"/>
        <w:left w:val="none" w:sz="0" w:space="0" w:color="auto"/>
        <w:bottom w:val="none" w:sz="0" w:space="0" w:color="auto"/>
        <w:right w:val="none" w:sz="0" w:space="0" w:color="auto"/>
      </w:divBdr>
    </w:div>
    <w:div w:id="387725317">
      <w:bodyDiv w:val="1"/>
      <w:marLeft w:val="0"/>
      <w:marRight w:val="0"/>
      <w:marTop w:val="0"/>
      <w:marBottom w:val="0"/>
      <w:divBdr>
        <w:top w:val="none" w:sz="0" w:space="0" w:color="auto"/>
        <w:left w:val="none" w:sz="0" w:space="0" w:color="auto"/>
        <w:bottom w:val="none" w:sz="0" w:space="0" w:color="auto"/>
        <w:right w:val="none" w:sz="0" w:space="0" w:color="auto"/>
      </w:divBdr>
    </w:div>
    <w:div w:id="388964090">
      <w:bodyDiv w:val="1"/>
      <w:marLeft w:val="0"/>
      <w:marRight w:val="0"/>
      <w:marTop w:val="0"/>
      <w:marBottom w:val="0"/>
      <w:divBdr>
        <w:top w:val="none" w:sz="0" w:space="0" w:color="auto"/>
        <w:left w:val="none" w:sz="0" w:space="0" w:color="auto"/>
        <w:bottom w:val="none" w:sz="0" w:space="0" w:color="auto"/>
        <w:right w:val="none" w:sz="0" w:space="0" w:color="auto"/>
      </w:divBdr>
    </w:div>
    <w:div w:id="389308426">
      <w:bodyDiv w:val="1"/>
      <w:marLeft w:val="0"/>
      <w:marRight w:val="0"/>
      <w:marTop w:val="0"/>
      <w:marBottom w:val="0"/>
      <w:divBdr>
        <w:top w:val="none" w:sz="0" w:space="0" w:color="auto"/>
        <w:left w:val="none" w:sz="0" w:space="0" w:color="auto"/>
        <w:bottom w:val="none" w:sz="0" w:space="0" w:color="auto"/>
        <w:right w:val="none" w:sz="0" w:space="0" w:color="auto"/>
      </w:divBdr>
    </w:div>
    <w:div w:id="389771941">
      <w:bodyDiv w:val="1"/>
      <w:marLeft w:val="0"/>
      <w:marRight w:val="0"/>
      <w:marTop w:val="0"/>
      <w:marBottom w:val="0"/>
      <w:divBdr>
        <w:top w:val="none" w:sz="0" w:space="0" w:color="auto"/>
        <w:left w:val="none" w:sz="0" w:space="0" w:color="auto"/>
        <w:bottom w:val="none" w:sz="0" w:space="0" w:color="auto"/>
        <w:right w:val="none" w:sz="0" w:space="0" w:color="auto"/>
      </w:divBdr>
    </w:div>
    <w:div w:id="390226828">
      <w:bodyDiv w:val="1"/>
      <w:marLeft w:val="0"/>
      <w:marRight w:val="0"/>
      <w:marTop w:val="0"/>
      <w:marBottom w:val="0"/>
      <w:divBdr>
        <w:top w:val="none" w:sz="0" w:space="0" w:color="auto"/>
        <w:left w:val="none" w:sz="0" w:space="0" w:color="auto"/>
        <w:bottom w:val="none" w:sz="0" w:space="0" w:color="auto"/>
        <w:right w:val="none" w:sz="0" w:space="0" w:color="auto"/>
      </w:divBdr>
    </w:div>
    <w:div w:id="390543249">
      <w:bodyDiv w:val="1"/>
      <w:marLeft w:val="0"/>
      <w:marRight w:val="0"/>
      <w:marTop w:val="0"/>
      <w:marBottom w:val="0"/>
      <w:divBdr>
        <w:top w:val="none" w:sz="0" w:space="0" w:color="auto"/>
        <w:left w:val="none" w:sz="0" w:space="0" w:color="auto"/>
        <w:bottom w:val="none" w:sz="0" w:space="0" w:color="auto"/>
        <w:right w:val="none" w:sz="0" w:space="0" w:color="auto"/>
      </w:divBdr>
    </w:div>
    <w:div w:id="390927765">
      <w:bodyDiv w:val="1"/>
      <w:marLeft w:val="0"/>
      <w:marRight w:val="0"/>
      <w:marTop w:val="0"/>
      <w:marBottom w:val="0"/>
      <w:divBdr>
        <w:top w:val="none" w:sz="0" w:space="0" w:color="auto"/>
        <w:left w:val="none" w:sz="0" w:space="0" w:color="auto"/>
        <w:bottom w:val="none" w:sz="0" w:space="0" w:color="auto"/>
        <w:right w:val="none" w:sz="0" w:space="0" w:color="auto"/>
      </w:divBdr>
    </w:div>
    <w:div w:id="391926877">
      <w:bodyDiv w:val="1"/>
      <w:marLeft w:val="0"/>
      <w:marRight w:val="0"/>
      <w:marTop w:val="0"/>
      <w:marBottom w:val="0"/>
      <w:divBdr>
        <w:top w:val="none" w:sz="0" w:space="0" w:color="auto"/>
        <w:left w:val="none" w:sz="0" w:space="0" w:color="auto"/>
        <w:bottom w:val="none" w:sz="0" w:space="0" w:color="auto"/>
        <w:right w:val="none" w:sz="0" w:space="0" w:color="auto"/>
      </w:divBdr>
    </w:div>
    <w:div w:id="392193395">
      <w:bodyDiv w:val="1"/>
      <w:marLeft w:val="0"/>
      <w:marRight w:val="0"/>
      <w:marTop w:val="0"/>
      <w:marBottom w:val="0"/>
      <w:divBdr>
        <w:top w:val="none" w:sz="0" w:space="0" w:color="auto"/>
        <w:left w:val="none" w:sz="0" w:space="0" w:color="auto"/>
        <w:bottom w:val="none" w:sz="0" w:space="0" w:color="auto"/>
        <w:right w:val="none" w:sz="0" w:space="0" w:color="auto"/>
      </w:divBdr>
    </w:div>
    <w:div w:id="392195709">
      <w:bodyDiv w:val="1"/>
      <w:marLeft w:val="0"/>
      <w:marRight w:val="0"/>
      <w:marTop w:val="0"/>
      <w:marBottom w:val="0"/>
      <w:divBdr>
        <w:top w:val="none" w:sz="0" w:space="0" w:color="auto"/>
        <w:left w:val="none" w:sz="0" w:space="0" w:color="auto"/>
        <w:bottom w:val="none" w:sz="0" w:space="0" w:color="auto"/>
        <w:right w:val="none" w:sz="0" w:space="0" w:color="auto"/>
      </w:divBdr>
    </w:div>
    <w:div w:id="392504047">
      <w:bodyDiv w:val="1"/>
      <w:marLeft w:val="0"/>
      <w:marRight w:val="0"/>
      <w:marTop w:val="0"/>
      <w:marBottom w:val="0"/>
      <w:divBdr>
        <w:top w:val="none" w:sz="0" w:space="0" w:color="auto"/>
        <w:left w:val="none" w:sz="0" w:space="0" w:color="auto"/>
        <w:bottom w:val="none" w:sz="0" w:space="0" w:color="auto"/>
        <w:right w:val="none" w:sz="0" w:space="0" w:color="auto"/>
      </w:divBdr>
    </w:div>
    <w:div w:id="392772336">
      <w:bodyDiv w:val="1"/>
      <w:marLeft w:val="0"/>
      <w:marRight w:val="0"/>
      <w:marTop w:val="0"/>
      <w:marBottom w:val="0"/>
      <w:divBdr>
        <w:top w:val="none" w:sz="0" w:space="0" w:color="auto"/>
        <w:left w:val="none" w:sz="0" w:space="0" w:color="auto"/>
        <w:bottom w:val="none" w:sz="0" w:space="0" w:color="auto"/>
        <w:right w:val="none" w:sz="0" w:space="0" w:color="auto"/>
      </w:divBdr>
    </w:div>
    <w:div w:id="392852789">
      <w:bodyDiv w:val="1"/>
      <w:marLeft w:val="0"/>
      <w:marRight w:val="0"/>
      <w:marTop w:val="0"/>
      <w:marBottom w:val="0"/>
      <w:divBdr>
        <w:top w:val="none" w:sz="0" w:space="0" w:color="auto"/>
        <w:left w:val="none" w:sz="0" w:space="0" w:color="auto"/>
        <w:bottom w:val="none" w:sz="0" w:space="0" w:color="auto"/>
        <w:right w:val="none" w:sz="0" w:space="0" w:color="auto"/>
      </w:divBdr>
    </w:div>
    <w:div w:id="393431781">
      <w:bodyDiv w:val="1"/>
      <w:marLeft w:val="0"/>
      <w:marRight w:val="0"/>
      <w:marTop w:val="0"/>
      <w:marBottom w:val="0"/>
      <w:divBdr>
        <w:top w:val="none" w:sz="0" w:space="0" w:color="auto"/>
        <w:left w:val="none" w:sz="0" w:space="0" w:color="auto"/>
        <w:bottom w:val="none" w:sz="0" w:space="0" w:color="auto"/>
        <w:right w:val="none" w:sz="0" w:space="0" w:color="auto"/>
      </w:divBdr>
    </w:div>
    <w:div w:id="394284853">
      <w:bodyDiv w:val="1"/>
      <w:marLeft w:val="0"/>
      <w:marRight w:val="0"/>
      <w:marTop w:val="0"/>
      <w:marBottom w:val="0"/>
      <w:divBdr>
        <w:top w:val="none" w:sz="0" w:space="0" w:color="auto"/>
        <w:left w:val="none" w:sz="0" w:space="0" w:color="auto"/>
        <w:bottom w:val="none" w:sz="0" w:space="0" w:color="auto"/>
        <w:right w:val="none" w:sz="0" w:space="0" w:color="auto"/>
      </w:divBdr>
    </w:div>
    <w:div w:id="395012270">
      <w:bodyDiv w:val="1"/>
      <w:marLeft w:val="0"/>
      <w:marRight w:val="0"/>
      <w:marTop w:val="0"/>
      <w:marBottom w:val="0"/>
      <w:divBdr>
        <w:top w:val="none" w:sz="0" w:space="0" w:color="auto"/>
        <w:left w:val="none" w:sz="0" w:space="0" w:color="auto"/>
        <w:bottom w:val="none" w:sz="0" w:space="0" w:color="auto"/>
        <w:right w:val="none" w:sz="0" w:space="0" w:color="auto"/>
      </w:divBdr>
    </w:div>
    <w:div w:id="395132135">
      <w:bodyDiv w:val="1"/>
      <w:marLeft w:val="0"/>
      <w:marRight w:val="0"/>
      <w:marTop w:val="0"/>
      <w:marBottom w:val="0"/>
      <w:divBdr>
        <w:top w:val="none" w:sz="0" w:space="0" w:color="auto"/>
        <w:left w:val="none" w:sz="0" w:space="0" w:color="auto"/>
        <w:bottom w:val="none" w:sz="0" w:space="0" w:color="auto"/>
        <w:right w:val="none" w:sz="0" w:space="0" w:color="auto"/>
      </w:divBdr>
    </w:div>
    <w:div w:id="395201999">
      <w:bodyDiv w:val="1"/>
      <w:marLeft w:val="0"/>
      <w:marRight w:val="0"/>
      <w:marTop w:val="0"/>
      <w:marBottom w:val="0"/>
      <w:divBdr>
        <w:top w:val="none" w:sz="0" w:space="0" w:color="auto"/>
        <w:left w:val="none" w:sz="0" w:space="0" w:color="auto"/>
        <w:bottom w:val="none" w:sz="0" w:space="0" w:color="auto"/>
        <w:right w:val="none" w:sz="0" w:space="0" w:color="auto"/>
      </w:divBdr>
    </w:div>
    <w:div w:id="395512255">
      <w:bodyDiv w:val="1"/>
      <w:marLeft w:val="0"/>
      <w:marRight w:val="0"/>
      <w:marTop w:val="0"/>
      <w:marBottom w:val="0"/>
      <w:divBdr>
        <w:top w:val="none" w:sz="0" w:space="0" w:color="auto"/>
        <w:left w:val="none" w:sz="0" w:space="0" w:color="auto"/>
        <w:bottom w:val="none" w:sz="0" w:space="0" w:color="auto"/>
        <w:right w:val="none" w:sz="0" w:space="0" w:color="auto"/>
      </w:divBdr>
    </w:div>
    <w:div w:id="396171190">
      <w:bodyDiv w:val="1"/>
      <w:marLeft w:val="0"/>
      <w:marRight w:val="0"/>
      <w:marTop w:val="0"/>
      <w:marBottom w:val="0"/>
      <w:divBdr>
        <w:top w:val="none" w:sz="0" w:space="0" w:color="auto"/>
        <w:left w:val="none" w:sz="0" w:space="0" w:color="auto"/>
        <w:bottom w:val="none" w:sz="0" w:space="0" w:color="auto"/>
        <w:right w:val="none" w:sz="0" w:space="0" w:color="auto"/>
      </w:divBdr>
    </w:div>
    <w:div w:id="396172172">
      <w:bodyDiv w:val="1"/>
      <w:marLeft w:val="0"/>
      <w:marRight w:val="0"/>
      <w:marTop w:val="0"/>
      <w:marBottom w:val="0"/>
      <w:divBdr>
        <w:top w:val="none" w:sz="0" w:space="0" w:color="auto"/>
        <w:left w:val="none" w:sz="0" w:space="0" w:color="auto"/>
        <w:bottom w:val="none" w:sz="0" w:space="0" w:color="auto"/>
        <w:right w:val="none" w:sz="0" w:space="0" w:color="auto"/>
      </w:divBdr>
    </w:div>
    <w:div w:id="396514531">
      <w:bodyDiv w:val="1"/>
      <w:marLeft w:val="0"/>
      <w:marRight w:val="0"/>
      <w:marTop w:val="0"/>
      <w:marBottom w:val="0"/>
      <w:divBdr>
        <w:top w:val="none" w:sz="0" w:space="0" w:color="auto"/>
        <w:left w:val="none" w:sz="0" w:space="0" w:color="auto"/>
        <w:bottom w:val="none" w:sz="0" w:space="0" w:color="auto"/>
        <w:right w:val="none" w:sz="0" w:space="0" w:color="auto"/>
      </w:divBdr>
    </w:div>
    <w:div w:id="397018789">
      <w:bodyDiv w:val="1"/>
      <w:marLeft w:val="0"/>
      <w:marRight w:val="0"/>
      <w:marTop w:val="0"/>
      <w:marBottom w:val="0"/>
      <w:divBdr>
        <w:top w:val="none" w:sz="0" w:space="0" w:color="auto"/>
        <w:left w:val="none" w:sz="0" w:space="0" w:color="auto"/>
        <w:bottom w:val="none" w:sz="0" w:space="0" w:color="auto"/>
        <w:right w:val="none" w:sz="0" w:space="0" w:color="auto"/>
      </w:divBdr>
    </w:div>
    <w:div w:id="397168297">
      <w:bodyDiv w:val="1"/>
      <w:marLeft w:val="0"/>
      <w:marRight w:val="0"/>
      <w:marTop w:val="0"/>
      <w:marBottom w:val="0"/>
      <w:divBdr>
        <w:top w:val="none" w:sz="0" w:space="0" w:color="auto"/>
        <w:left w:val="none" w:sz="0" w:space="0" w:color="auto"/>
        <w:bottom w:val="none" w:sz="0" w:space="0" w:color="auto"/>
        <w:right w:val="none" w:sz="0" w:space="0" w:color="auto"/>
      </w:divBdr>
    </w:div>
    <w:div w:id="398748192">
      <w:bodyDiv w:val="1"/>
      <w:marLeft w:val="0"/>
      <w:marRight w:val="0"/>
      <w:marTop w:val="0"/>
      <w:marBottom w:val="0"/>
      <w:divBdr>
        <w:top w:val="none" w:sz="0" w:space="0" w:color="auto"/>
        <w:left w:val="none" w:sz="0" w:space="0" w:color="auto"/>
        <w:bottom w:val="none" w:sz="0" w:space="0" w:color="auto"/>
        <w:right w:val="none" w:sz="0" w:space="0" w:color="auto"/>
      </w:divBdr>
    </w:div>
    <w:div w:id="399133615">
      <w:bodyDiv w:val="1"/>
      <w:marLeft w:val="0"/>
      <w:marRight w:val="0"/>
      <w:marTop w:val="0"/>
      <w:marBottom w:val="0"/>
      <w:divBdr>
        <w:top w:val="none" w:sz="0" w:space="0" w:color="auto"/>
        <w:left w:val="none" w:sz="0" w:space="0" w:color="auto"/>
        <w:bottom w:val="none" w:sz="0" w:space="0" w:color="auto"/>
        <w:right w:val="none" w:sz="0" w:space="0" w:color="auto"/>
      </w:divBdr>
    </w:div>
    <w:div w:id="399670263">
      <w:bodyDiv w:val="1"/>
      <w:marLeft w:val="0"/>
      <w:marRight w:val="0"/>
      <w:marTop w:val="0"/>
      <w:marBottom w:val="0"/>
      <w:divBdr>
        <w:top w:val="none" w:sz="0" w:space="0" w:color="auto"/>
        <w:left w:val="none" w:sz="0" w:space="0" w:color="auto"/>
        <w:bottom w:val="none" w:sz="0" w:space="0" w:color="auto"/>
        <w:right w:val="none" w:sz="0" w:space="0" w:color="auto"/>
      </w:divBdr>
    </w:div>
    <w:div w:id="400687105">
      <w:bodyDiv w:val="1"/>
      <w:marLeft w:val="0"/>
      <w:marRight w:val="0"/>
      <w:marTop w:val="0"/>
      <w:marBottom w:val="0"/>
      <w:divBdr>
        <w:top w:val="none" w:sz="0" w:space="0" w:color="auto"/>
        <w:left w:val="none" w:sz="0" w:space="0" w:color="auto"/>
        <w:bottom w:val="none" w:sz="0" w:space="0" w:color="auto"/>
        <w:right w:val="none" w:sz="0" w:space="0" w:color="auto"/>
      </w:divBdr>
    </w:div>
    <w:div w:id="400760957">
      <w:bodyDiv w:val="1"/>
      <w:marLeft w:val="0"/>
      <w:marRight w:val="0"/>
      <w:marTop w:val="0"/>
      <w:marBottom w:val="0"/>
      <w:divBdr>
        <w:top w:val="none" w:sz="0" w:space="0" w:color="auto"/>
        <w:left w:val="none" w:sz="0" w:space="0" w:color="auto"/>
        <w:bottom w:val="none" w:sz="0" w:space="0" w:color="auto"/>
        <w:right w:val="none" w:sz="0" w:space="0" w:color="auto"/>
      </w:divBdr>
    </w:div>
    <w:div w:id="400950401">
      <w:bodyDiv w:val="1"/>
      <w:marLeft w:val="0"/>
      <w:marRight w:val="0"/>
      <w:marTop w:val="0"/>
      <w:marBottom w:val="0"/>
      <w:divBdr>
        <w:top w:val="none" w:sz="0" w:space="0" w:color="auto"/>
        <w:left w:val="none" w:sz="0" w:space="0" w:color="auto"/>
        <w:bottom w:val="none" w:sz="0" w:space="0" w:color="auto"/>
        <w:right w:val="none" w:sz="0" w:space="0" w:color="auto"/>
      </w:divBdr>
    </w:div>
    <w:div w:id="401177937">
      <w:bodyDiv w:val="1"/>
      <w:marLeft w:val="0"/>
      <w:marRight w:val="0"/>
      <w:marTop w:val="0"/>
      <w:marBottom w:val="0"/>
      <w:divBdr>
        <w:top w:val="none" w:sz="0" w:space="0" w:color="auto"/>
        <w:left w:val="none" w:sz="0" w:space="0" w:color="auto"/>
        <w:bottom w:val="none" w:sz="0" w:space="0" w:color="auto"/>
        <w:right w:val="none" w:sz="0" w:space="0" w:color="auto"/>
      </w:divBdr>
    </w:div>
    <w:div w:id="401372051">
      <w:bodyDiv w:val="1"/>
      <w:marLeft w:val="0"/>
      <w:marRight w:val="0"/>
      <w:marTop w:val="0"/>
      <w:marBottom w:val="0"/>
      <w:divBdr>
        <w:top w:val="none" w:sz="0" w:space="0" w:color="auto"/>
        <w:left w:val="none" w:sz="0" w:space="0" w:color="auto"/>
        <w:bottom w:val="none" w:sz="0" w:space="0" w:color="auto"/>
        <w:right w:val="none" w:sz="0" w:space="0" w:color="auto"/>
      </w:divBdr>
    </w:div>
    <w:div w:id="402027678">
      <w:bodyDiv w:val="1"/>
      <w:marLeft w:val="0"/>
      <w:marRight w:val="0"/>
      <w:marTop w:val="0"/>
      <w:marBottom w:val="0"/>
      <w:divBdr>
        <w:top w:val="none" w:sz="0" w:space="0" w:color="auto"/>
        <w:left w:val="none" w:sz="0" w:space="0" w:color="auto"/>
        <w:bottom w:val="none" w:sz="0" w:space="0" w:color="auto"/>
        <w:right w:val="none" w:sz="0" w:space="0" w:color="auto"/>
      </w:divBdr>
    </w:div>
    <w:div w:id="402719281">
      <w:bodyDiv w:val="1"/>
      <w:marLeft w:val="0"/>
      <w:marRight w:val="0"/>
      <w:marTop w:val="0"/>
      <w:marBottom w:val="0"/>
      <w:divBdr>
        <w:top w:val="none" w:sz="0" w:space="0" w:color="auto"/>
        <w:left w:val="none" w:sz="0" w:space="0" w:color="auto"/>
        <w:bottom w:val="none" w:sz="0" w:space="0" w:color="auto"/>
        <w:right w:val="none" w:sz="0" w:space="0" w:color="auto"/>
      </w:divBdr>
    </w:div>
    <w:div w:id="403112892">
      <w:bodyDiv w:val="1"/>
      <w:marLeft w:val="0"/>
      <w:marRight w:val="0"/>
      <w:marTop w:val="0"/>
      <w:marBottom w:val="0"/>
      <w:divBdr>
        <w:top w:val="none" w:sz="0" w:space="0" w:color="auto"/>
        <w:left w:val="none" w:sz="0" w:space="0" w:color="auto"/>
        <w:bottom w:val="none" w:sz="0" w:space="0" w:color="auto"/>
        <w:right w:val="none" w:sz="0" w:space="0" w:color="auto"/>
      </w:divBdr>
    </w:div>
    <w:div w:id="403379761">
      <w:bodyDiv w:val="1"/>
      <w:marLeft w:val="0"/>
      <w:marRight w:val="0"/>
      <w:marTop w:val="0"/>
      <w:marBottom w:val="0"/>
      <w:divBdr>
        <w:top w:val="none" w:sz="0" w:space="0" w:color="auto"/>
        <w:left w:val="none" w:sz="0" w:space="0" w:color="auto"/>
        <w:bottom w:val="none" w:sz="0" w:space="0" w:color="auto"/>
        <w:right w:val="none" w:sz="0" w:space="0" w:color="auto"/>
      </w:divBdr>
    </w:div>
    <w:div w:id="403727401">
      <w:bodyDiv w:val="1"/>
      <w:marLeft w:val="0"/>
      <w:marRight w:val="0"/>
      <w:marTop w:val="0"/>
      <w:marBottom w:val="0"/>
      <w:divBdr>
        <w:top w:val="none" w:sz="0" w:space="0" w:color="auto"/>
        <w:left w:val="none" w:sz="0" w:space="0" w:color="auto"/>
        <w:bottom w:val="none" w:sz="0" w:space="0" w:color="auto"/>
        <w:right w:val="none" w:sz="0" w:space="0" w:color="auto"/>
      </w:divBdr>
    </w:div>
    <w:div w:id="403844842">
      <w:bodyDiv w:val="1"/>
      <w:marLeft w:val="0"/>
      <w:marRight w:val="0"/>
      <w:marTop w:val="0"/>
      <w:marBottom w:val="0"/>
      <w:divBdr>
        <w:top w:val="none" w:sz="0" w:space="0" w:color="auto"/>
        <w:left w:val="none" w:sz="0" w:space="0" w:color="auto"/>
        <w:bottom w:val="none" w:sz="0" w:space="0" w:color="auto"/>
        <w:right w:val="none" w:sz="0" w:space="0" w:color="auto"/>
      </w:divBdr>
    </w:div>
    <w:div w:id="405340689">
      <w:bodyDiv w:val="1"/>
      <w:marLeft w:val="0"/>
      <w:marRight w:val="0"/>
      <w:marTop w:val="0"/>
      <w:marBottom w:val="0"/>
      <w:divBdr>
        <w:top w:val="none" w:sz="0" w:space="0" w:color="auto"/>
        <w:left w:val="none" w:sz="0" w:space="0" w:color="auto"/>
        <w:bottom w:val="none" w:sz="0" w:space="0" w:color="auto"/>
        <w:right w:val="none" w:sz="0" w:space="0" w:color="auto"/>
      </w:divBdr>
    </w:div>
    <w:div w:id="405764126">
      <w:bodyDiv w:val="1"/>
      <w:marLeft w:val="0"/>
      <w:marRight w:val="0"/>
      <w:marTop w:val="0"/>
      <w:marBottom w:val="0"/>
      <w:divBdr>
        <w:top w:val="none" w:sz="0" w:space="0" w:color="auto"/>
        <w:left w:val="none" w:sz="0" w:space="0" w:color="auto"/>
        <w:bottom w:val="none" w:sz="0" w:space="0" w:color="auto"/>
        <w:right w:val="none" w:sz="0" w:space="0" w:color="auto"/>
      </w:divBdr>
    </w:div>
    <w:div w:id="406195123">
      <w:bodyDiv w:val="1"/>
      <w:marLeft w:val="0"/>
      <w:marRight w:val="0"/>
      <w:marTop w:val="0"/>
      <w:marBottom w:val="0"/>
      <w:divBdr>
        <w:top w:val="none" w:sz="0" w:space="0" w:color="auto"/>
        <w:left w:val="none" w:sz="0" w:space="0" w:color="auto"/>
        <w:bottom w:val="none" w:sz="0" w:space="0" w:color="auto"/>
        <w:right w:val="none" w:sz="0" w:space="0" w:color="auto"/>
      </w:divBdr>
    </w:div>
    <w:div w:id="406265243">
      <w:bodyDiv w:val="1"/>
      <w:marLeft w:val="0"/>
      <w:marRight w:val="0"/>
      <w:marTop w:val="0"/>
      <w:marBottom w:val="0"/>
      <w:divBdr>
        <w:top w:val="none" w:sz="0" w:space="0" w:color="auto"/>
        <w:left w:val="none" w:sz="0" w:space="0" w:color="auto"/>
        <w:bottom w:val="none" w:sz="0" w:space="0" w:color="auto"/>
        <w:right w:val="none" w:sz="0" w:space="0" w:color="auto"/>
      </w:divBdr>
    </w:div>
    <w:div w:id="406266685">
      <w:bodyDiv w:val="1"/>
      <w:marLeft w:val="0"/>
      <w:marRight w:val="0"/>
      <w:marTop w:val="0"/>
      <w:marBottom w:val="0"/>
      <w:divBdr>
        <w:top w:val="none" w:sz="0" w:space="0" w:color="auto"/>
        <w:left w:val="none" w:sz="0" w:space="0" w:color="auto"/>
        <w:bottom w:val="none" w:sz="0" w:space="0" w:color="auto"/>
        <w:right w:val="none" w:sz="0" w:space="0" w:color="auto"/>
      </w:divBdr>
    </w:div>
    <w:div w:id="406805154">
      <w:bodyDiv w:val="1"/>
      <w:marLeft w:val="0"/>
      <w:marRight w:val="0"/>
      <w:marTop w:val="0"/>
      <w:marBottom w:val="0"/>
      <w:divBdr>
        <w:top w:val="none" w:sz="0" w:space="0" w:color="auto"/>
        <w:left w:val="none" w:sz="0" w:space="0" w:color="auto"/>
        <w:bottom w:val="none" w:sz="0" w:space="0" w:color="auto"/>
        <w:right w:val="none" w:sz="0" w:space="0" w:color="auto"/>
      </w:divBdr>
    </w:div>
    <w:div w:id="407116835">
      <w:bodyDiv w:val="1"/>
      <w:marLeft w:val="0"/>
      <w:marRight w:val="0"/>
      <w:marTop w:val="0"/>
      <w:marBottom w:val="0"/>
      <w:divBdr>
        <w:top w:val="none" w:sz="0" w:space="0" w:color="auto"/>
        <w:left w:val="none" w:sz="0" w:space="0" w:color="auto"/>
        <w:bottom w:val="none" w:sz="0" w:space="0" w:color="auto"/>
        <w:right w:val="none" w:sz="0" w:space="0" w:color="auto"/>
      </w:divBdr>
    </w:div>
    <w:div w:id="407271295">
      <w:bodyDiv w:val="1"/>
      <w:marLeft w:val="0"/>
      <w:marRight w:val="0"/>
      <w:marTop w:val="0"/>
      <w:marBottom w:val="0"/>
      <w:divBdr>
        <w:top w:val="none" w:sz="0" w:space="0" w:color="auto"/>
        <w:left w:val="none" w:sz="0" w:space="0" w:color="auto"/>
        <w:bottom w:val="none" w:sz="0" w:space="0" w:color="auto"/>
        <w:right w:val="none" w:sz="0" w:space="0" w:color="auto"/>
      </w:divBdr>
    </w:div>
    <w:div w:id="407315474">
      <w:bodyDiv w:val="1"/>
      <w:marLeft w:val="0"/>
      <w:marRight w:val="0"/>
      <w:marTop w:val="0"/>
      <w:marBottom w:val="0"/>
      <w:divBdr>
        <w:top w:val="none" w:sz="0" w:space="0" w:color="auto"/>
        <w:left w:val="none" w:sz="0" w:space="0" w:color="auto"/>
        <w:bottom w:val="none" w:sz="0" w:space="0" w:color="auto"/>
        <w:right w:val="none" w:sz="0" w:space="0" w:color="auto"/>
      </w:divBdr>
    </w:div>
    <w:div w:id="407725330">
      <w:bodyDiv w:val="1"/>
      <w:marLeft w:val="0"/>
      <w:marRight w:val="0"/>
      <w:marTop w:val="0"/>
      <w:marBottom w:val="0"/>
      <w:divBdr>
        <w:top w:val="none" w:sz="0" w:space="0" w:color="auto"/>
        <w:left w:val="none" w:sz="0" w:space="0" w:color="auto"/>
        <w:bottom w:val="none" w:sz="0" w:space="0" w:color="auto"/>
        <w:right w:val="none" w:sz="0" w:space="0" w:color="auto"/>
      </w:divBdr>
    </w:div>
    <w:div w:id="408160470">
      <w:bodyDiv w:val="1"/>
      <w:marLeft w:val="0"/>
      <w:marRight w:val="0"/>
      <w:marTop w:val="0"/>
      <w:marBottom w:val="0"/>
      <w:divBdr>
        <w:top w:val="none" w:sz="0" w:space="0" w:color="auto"/>
        <w:left w:val="none" w:sz="0" w:space="0" w:color="auto"/>
        <w:bottom w:val="none" w:sz="0" w:space="0" w:color="auto"/>
        <w:right w:val="none" w:sz="0" w:space="0" w:color="auto"/>
      </w:divBdr>
    </w:div>
    <w:div w:id="408383548">
      <w:bodyDiv w:val="1"/>
      <w:marLeft w:val="0"/>
      <w:marRight w:val="0"/>
      <w:marTop w:val="0"/>
      <w:marBottom w:val="0"/>
      <w:divBdr>
        <w:top w:val="none" w:sz="0" w:space="0" w:color="auto"/>
        <w:left w:val="none" w:sz="0" w:space="0" w:color="auto"/>
        <w:bottom w:val="none" w:sz="0" w:space="0" w:color="auto"/>
        <w:right w:val="none" w:sz="0" w:space="0" w:color="auto"/>
      </w:divBdr>
    </w:div>
    <w:div w:id="408768500">
      <w:bodyDiv w:val="1"/>
      <w:marLeft w:val="0"/>
      <w:marRight w:val="0"/>
      <w:marTop w:val="0"/>
      <w:marBottom w:val="0"/>
      <w:divBdr>
        <w:top w:val="none" w:sz="0" w:space="0" w:color="auto"/>
        <w:left w:val="none" w:sz="0" w:space="0" w:color="auto"/>
        <w:bottom w:val="none" w:sz="0" w:space="0" w:color="auto"/>
        <w:right w:val="none" w:sz="0" w:space="0" w:color="auto"/>
      </w:divBdr>
    </w:div>
    <w:div w:id="409543492">
      <w:bodyDiv w:val="1"/>
      <w:marLeft w:val="0"/>
      <w:marRight w:val="0"/>
      <w:marTop w:val="0"/>
      <w:marBottom w:val="0"/>
      <w:divBdr>
        <w:top w:val="none" w:sz="0" w:space="0" w:color="auto"/>
        <w:left w:val="none" w:sz="0" w:space="0" w:color="auto"/>
        <w:bottom w:val="none" w:sz="0" w:space="0" w:color="auto"/>
        <w:right w:val="none" w:sz="0" w:space="0" w:color="auto"/>
      </w:divBdr>
    </w:div>
    <w:div w:id="409738333">
      <w:bodyDiv w:val="1"/>
      <w:marLeft w:val="0"/>
      <w:marRight w:val="0"/>
      <w:marTop w:val="0"/>
      <w:marBottom w:val="0"/>
      <w:divBdr>
        <w:top w:val="none" w:sz="0" w:space="0" w:color="auto"/>
        <w:left w:val="none" w:sz="0" w:space="0" w:color="auto"/>
        <w:bottom w:val="none" w:sz="0" w:space="0" w:color="auto"/>
        <w:right w:val="none" w:sz="0" w:space="0" w:color="auto"/>
      </w:divBdr>
    </w:div>
    <w:div w:id="410201675">
      <w:bodyDiv w:val="1"/>
      <w:marLeft w:val="0"/>
      <w:marRight w:val="0"/>
      <w:marTop w:val="0"/>
      <w:marBottom w:val="0"/>
      <w:divBdr>
        <w:top w:val="none" w:sz="0" w:space="0" w:color="auto"/>
        <w:left w:val="none" w:sz="0" w:space="0" w:color="auto"/>
        <w:bottom w:val="none" w:sz="0" w:space="0" w:color="auto"/>
        <w:right w:val="none" w:sz="0" w:space="0" w:color="auto"/>
      </w:divBdr>
    </w:div>
    <w:div w:id="410351419">
      <w:bodyDiv w:val="1"/>
      <w:marLeft w:val="0"/>
      <w:marRight w:val="0"/>
      <w:marTop w:val="0"/>
      <w:marBottom w:val="0"/>
      <w:divBdr>
        <w:top w:val="none" w:sz="0" w:space="0" w:color="auto"/>
        <w:left w:val="none" w:sz="0" w:space="0" w:color="auto"/>
        <w:bottom w:val="none" w:sz="0" w:space="0" w:color="auto"/>
        <w:right w:val="none" w:sz="0" w:space="0" w:color="auto"/>
      </w:divBdr>
    </w:div>
    <w:div w:id="410658278">
      <w:bodyDiv w:val="1"/>
      <w:marLeft w:val="0"/>
      <w:marRight w:val="0"/>
      <w:marTop w:val="0"/>
      <w:marBottom w:val="0"/>
      <w:divBdr>
        <w:top w:val="none" w:sz="0" w:space="0" w:color="auto"/>
        <w:left w:val="none" w:sz="0" w:space="0" w:color="auto"/>
        <w:bottom w:val="none" w:sz="0" w:space="0" w:color="auto"/>
        <w:right w:val="none" w:sz="0" w:space="0" w:color="auto"/>
      </w:divBdr>
    </w:div>
    <w:div w:id="412090439">
      <w:bodyDiv w:val="1"/>
      <w:marLeft w:val="0"/>
      <w:marRight w:val="0"/>
      <w:marTop w:val="0"/>
      <w:marBottom w:val="0"/>
      <w:divBdr>
        <w:top w:val="none" w:sz="0" w:space="0" w:color="auto"/>
        <w:left w:val="none" w:sz="0" w:space="0" w:color="auto"/>
        <w:bottom w:val="none" w:sz="0" w:space="0" w:color="auto"/>
        <w:right w:val="none" w:sz="0" w:space="0" w:color="auto"/>
      </w:divBdr>
    </w:div>
    <w:div w:id="413016551">
      <w:bodyDiv w:val="1"/>
      <w:marLeft w:val="0"/>
      <w:marRight w:val="0"/>
      <w:marTop w:val="0"/>
      <w:marBottom w:val="0"/>
      <w:divBdr>
        <w:top w:val="none" w:sz="0" w:space="0" w:color="auto"/>
        <w:left w:val="none" w:sz="0" w:space="0" w:color="auto"/>
        <w:bottom w:val="none" w:sz="0" w:space="0" w:color="auto"/>
        <w:right w:val="none" w:sz="0" w:space="0" w:color="auto"/>
      </w:divBdr>
    </w:div>
    <w:div w:id="413165983">
      <w:bodyDiv w:val="1"/>
      <w:marLeft w:val="0"/>
      <w:marRight w:val="0"/>
      <w:marTop w:val="0"/>
      <w:marBottom w:val="0"/>
      <w:divBdr>
        <w:top w:val="none" w:sz="0" w:space="0" w:color="auto"/>
        <w:left w:val="none" w:sz="0" w:space="0" w:color="auto"/>
        <w:bottom w:val="none" w:sz="0" w:space="0" w:color="auto"/>
        <w:right w:val="none" w:sz="0" w:space="0" w:color="auto"/>
      </w:divBdr>
    </w:div>
    <w:div w:id="415368566">
      <w:bodyDiv w:val="1"/>
      <w:marLeft w:val="0"/>
      <w:marRight w:val="0"/>
      <w:marTop w:val="0"/>
      <w:marBottom w:val="0"/>
      <w:divBdr>
        <w:top w:val="none" w:sz="0" w:space="0" w:color="auto"/>
        <w:left w:val="none" w:sz="0" w:space="0" w:color="auto"/>
        <w:bottom w:val="none" w:sz="0" w:space="0" w:color="auto"/>
        <w:right w:val="none" w:sz="0" w:space="0" w:color="auto"/>
      </w:divBdr>
    </w:div>
    <w:div w:id="417947174">
      <w:bodyDiv w:val="1"/>
      <w:marLeft w:val="0"/>
      <w:marRight w:val="0"/>
      <w:marTop w:val="0"/>
      <w:marBottom w:val="0"/>
      <w:divBdr>
        <w:top w:val="none" w:sz="0" w:space="0" w:color="auto"/>
        <w:left w:val="none" w:sz="0" w:space="0" w:color="auto"/>
        <w:bottom w:val="none" w:sz="0" w:space="0" w:color="auto"/>
        <w:right w:val="none" w:sz="0" w:space="0" w:color="auto"/>
      </w:divBdr>
    </w:div>
    <w:div w:id="418453268">
      <w:bodyDiv w:val="1"/>
      <w:marLeft w:val="0"/>
      <w:marRight w:val="0"/>
      <w:marTop w:val="0"/>
      <w:marBottom w:val="0"/>
      <w:divBdr>
        <w:top w:val="none" w:sz="0" w:space="0" w:color="auto"/>
        <w:left w:val="none" w:sz="0" w:space="0" w:color="auto"/>
        <w:bottom w:val="none" w:sz="0" w:space="0" w:color="auto"/>
        <w:right w:val="none" w:sz="0" w:space="0" w:color="auto"/>
      </w:divBdr>
    </w:div>
    <w:div w:id="418605609">
      <w:bodyDiv w:val="1"/>
      <w:marLeft w:val="0"/>
      <w:marRight w:val="0"/>
      <w:marTop w:val="0"/>
      <w:marBottom w:val="0"/>
      <w:divBdr>
        <w:top w:val="none" w:sz="0" w:space="0" w:color="auto"/>
        <w:left w:val="none" w:sz="0" w:space="0" w:color="auto"/>
        <w:bottom w:val="none" w:sz="0" w:space="0" w:color="auto"/>
        <w:right w:val="none" w:sz="0" w:space="0" w:color="auto"/>
      </w:divBdr>
    </w:div>
    <w:div w:id="419259517">
      <w:bodyDiv w:val="1"/>
      <w:marLeft w:val="0"/>
      <w:marRight w:val="0"/>
      <w:marTop w:val="0"/>
      <w:marBottom w:val="0"/>
      <w:divBdr>
        <w:top w:val="none" w:sz="0" w:space="0" w:color="auto"/>
        <w:left w:val="none" w:sz="0" w:space="0" w:color="auto"/>
        <w:bottom w:val="none" w:sz="0" w:space="0" w:color="auto"/>
        <w:right w:val="none" w:sz="0" w:space="0" w:color="auto"/>
      </w:divBdr>
    </w:div>
    <w:div w:id="419373815">
      <w:bodyDiv w:val="1"/>
      <w:marLeft w:val="0"/>
      <w:marRight w:val="0"/>
      <w:marTop w:val="0"/>
      <w:marBottom w:val="0"/>
      <w:divBdr>
        <w:top w:val="none" w:sz="0" w:space="0" w:color="auto"/>
        <w:left w:val="none" w:sz="0" w:space="0" w:color="auto"/>
        <w:bottom w:val="none" w:sz="0" w:space="0" w:color="auto"/>
        <w:right w:val="none" w:sz="0" w:space="0" w:color="auto"/>
      </w:divBdr>
    </w:div>
    <w:div w:id="419982059">
      <w:bodyDiv w:val="1"/>
      <w:marLeft w:val="0"/>
      <w:marRight w:val="0"/>
      <w:marTop w:val="0"/>
      <w:marBottom w:val="0"/>
      <w:divBdr>
        <w:top w:val="none" w:sz="0" w:space="0" w:color="auto"/>
        <w:left w:val="none" w:sz="0" w:space="0" w:color="auto"/>
        <w:bottom w:val="none" w:sz="0" w:space="0" w:color="auto"/>
        <w:right w:val="none" w:sz="0" w:space="0" w:color="auto"/>
      </w:divBdr>
    </w:div>
    <w:div w:id="421336948">
      <w:bodyDiv w:val="1"/>
      <w:marLeft w:val="0"/>
      <w:marRight w:val="0"/>
      <w:marTop w:val="0"/>
      <w:marBottom w:val="0"/>
      <w:divBdr>
        <w:top w:val="none" w:sz="0" w:space="0" w:color="auto"/>
        <w:left w:val="none" w:sz="0" w:space="0" w:color="auto"/>
        <w:bottom w:val="none" w:sz="0" w:space="0" w:color="auto"/>
        <w:right w:val="none" w:sz="0" w:space="0" w:color="auto"/>
      </w:divBdr>
    </w:div>
    <w:div w:id="422842599">
      <w:bodyDiv w:val="1"/>
      <w:marLeft w:val="0"/>
      <w:marRight w:val="0"/>
      <w:marTop w:val="0"/>
      <w:marBottom w:val="0"/>
      <w:divBdr>
        <w:top w:val="none" w:sz="0" w:space="0" w:color="auto"/>
        <w:left w:val="none" w:sz="0" w:space="0" w:color="auto"/>
        <w:bottom w:val="none" w:sz="0" w:space="0" w:color="auto"/>
        <w:right w:val="none" w:sz="0" w:space="0" w:color="auto"/>
      </w:divBdr>
    </w:div>
    <w:div w:id="423111080">
      <w:bodyDiv w:val="1"/>
      <w:marLeft w:val="0"/>
      <w:marRight w:val="0"/>
      <w:marTop w:val="0"/>
      <w:marBottom w:val="0"/>
      <w:divBdr>
        <w:top w:val="none" w:sz="0" w:space="0" w:color="auto"/>
        <w:left w:val="none" w:sz="0" w:space="0" w:color="auto"/>
        <w:bottom w:val="none" w:sz="0" w:space="0" w:color="auto"/>
        <w:right w:val="none" w:sz="0" w:space="0" w:color="auto"/>
      </w:divBdr>
    </w:div>
    <w:div w:id="423494348">
      <w:bodyDiv w:val="1"/>
      <w:marLeft w:val="0"/>
      <w:marRight w:val="0"/>
      <w:marTop w:val="0"/>
      <w:marBottom w:val="0"/>
      <w:divBdr>
        <w:top w:val="none" w:sz="0" w:space="0" w:color="auto"/>
        <w:left w:val="none" w:sz="0" w:space="0" w:color="auto"/>
        <w:bottom w:val="none" w:sz="0" w:space="0" w:color="auto"/>
        <w:right w:val="none" w:sz="0" w:space="0" w:color="auto"/>
      </w:divBdr>
    </w:div>
    <w:div w:id="423842127">
      <w:bodyDiv w:val="1"/>
      <w:marLeft w:val="0"/>
      <w:marRight w:val="0"/>
      <w:marTop w:val="0"/>
      <w:marBottom w:val="0"/>
      <w:divBdr>
        <w:top w:val="none" w:sz="0" w:space="0" w:color="auto"/>
        <w:left w:val="none" w:sz="0" w:space="0" w:color="auto"/>
        <w:bottom w:val="none" w:sz="0" w:space="0" w:color="auto"/>
        <w:right w:val="none" w:sz="0" w:space="0" w:color="auto"/>
      </w:divBdr>
    </w:div>
    <w:div w:id="423918566">
      <w:bodyDiv w:val="1"/>
      <w:marLeft w:val="0"/>
      <w:marRight w:val="0"/>
      <w:marTop w:val="0"/>
      <w:marBottom w:val="0"/>
      <w:divBdr>
        <w:top w:val="none" w:sz="0" w:space="0" w:color="auto"/>
        <w:left w:val="none" w:sz="0" w:space="0" w:color="auto"/>
        <w:bottom w:val="none" w:sz="0" w:space="0" w:color="auto"/>
        <w:right w:val="none" w:sz="0" w:space="0" w:color="auto"/>
      </w:divBdr>
    </w:div>
    <w:div w:id="423962139">
      <w:bodyDiv w:val="1"/>
      <w:marLeft w:val="0"/>
      <w:marRight w:val="0"/>
      <w:marTop w:val="0"/>
      <w:marBottom w:val="0"/>
      <w:divBdr>
        <w:top w:val="none" w:sz="0" w:space="0" w:color="auto"/>
        <w:left w:val="none" w:sz="0" w:space="0" w:color="auto"/>
        <w:bottom w:val="none" w:sz="0" w:space="0" w:color="auto"/>
        <w:right w:val="none" w:sz="0" w:space="0" w:color="auto"/>
      </w:divBdr>
    </w:div>
    <w:div w:id="423964257">
      <w:bodyDiv w:val="1"/>
      <w:marLeft w:val="0"/>
      <w:marRight w:val="0"/>
      <w:marTop w:val="0"/>
      <w:marBottom w:val="0"/>
      <w:divBdr>
        <w:top w:val="none" w:sz="0" w:space="0" w:color="auto"/>
        <w:left w:val="none" w:sz="0" w:space="0" w:color="auto"/>
        <w:bottom w:val="none" w:sz="0" w:space="0" w:color="auto"/>
        <w:right w:val="none" w:sz="0" w:space="0" w:color="auto"/>
      </w:divBdr>
    </w:div>
    <w:div w:id="424110428">
      <w:bodyDiv w:val="1"/>
      <w:marLeft w:val="0"/>
      <w:marRight w:val="0"/>
      <w:marTop w:val="0"/>
      <w:marBottom w:val="0"/>
      <w:divBdr>
        <w:top w:val="none" w:sz="0" w:space="0" w:color="auto"/>
        <w:left w:val="none" w:sz="0" w:space="0" w:color="auto"/>
        <w:bottom w:val="none" w:sz="0" w:space="0" w:color="auto"/>
        <w:right w:val="none" w:sz="0" w:space="0" w:color="auto"/>
      </w:divBdr>
    </w:div>
    <w:div w:id="424375903">
      <w:bodyDiv w:val="1"/>
      <w:marLeft w:val="0"/>
      <w:marRight w:val="0"/>
      <w:marTop w:val="0"/>
      <w:marBottom w:val="0"/>
      <w:divBdr>
        <w:top w:val="none" w:sz="0" w:space="0" w:color="auto"/>
        <w:left w:val="none" w:sz="0" w:space="0" w:color="auto"/>
        <w:bottom w:val="none" w:sz="0" w:space="0" w:color="auto"/>
        <w:right w:val="none" w:sz="0" w:space="0" w:color="auto"/>
      </w:divBdr>
    </w:div>
    <w:div w:id="424421954">
      <w:bodyDiv w:val="1"/>
      <w:marLeft w:val="0"/>
      <w:marRight w:val="0"/>
      <w:marTop w:val="0"/>
      <w:marBottom w:val="0"/>
      <w:divBdr>
        <w:top w:val="none" w:sz="0" w:space="0" w:color="auto"/>
        <w:left w:val="none" w:sz="0" w:space="0" w:color="auto"/>
        <w:bottom w:val="none" w:sz="0" w:space="0" w:color="auto"/>
        <w:right w:val="none" w:sz="0" w:space="0" w:color="auto"/>
      </w:divBdr>
    </w:div>
    <w:div w:id="424887128">
      <w:bodyDiv w:val="1"/>
      <w:marLeft w:val="0"/>
      <w:marRight w:val="0"/>
      <w:marTop w:val="0"/>
      <w:marBottom w:val="0"/>
      <w:divBdr>
        <w:top w:val="none" w:sz="0" w:space="0" w:color="auto"/>
        <w:left w:val="none" w:sz="0" w:space="0" w:color="auto"/>
        <w:bottom w:val="none" w:sz="0" w:space="0" w:color="auto"/>
        <w:right w:val="none" w:sz="0" w:space="0" w:color="auto"/>
      </w:divBdr>
    </w:div>
    <w:div w:id="425074961">
      <w:bodyDiv w:val="1"/>
      <w:marLeft w:val="0"/>
      <w:marRight w:val="0"/>
      <w:marTop w:val="0"/>
      <w:marBottom w:val="0"/>
      <w:divBdr>
        <w:top w:val="none" w:sz="0" w:space="0" w:color="auto"/>
        <w:left w:val="none" w:sz="0" w:space="0" w:color="auto"/>
        <w:bottom w:val="none" w:sz="0" w:space="0" w:color="auto"/>
        <w:right w:val="none" w:sz="0" w:space="0" w:color="auto"/>
      </w:divBdr>
    </w:div>
    <w:div w:id="425659980">
      <w:bodyDiv w:val="1"/>
      <w:marLeft w:val="0"/>
      <w:marRight w:val="0"/>
      <w:marTop w:val="0"/>
      <w:marBottom w:val="0"/>
      <w:divBdr>
        <w:top w:val="none" w:sz="0" w:space="0" w:color="auto"/>
        <w:left w:val="none" w:sz="0" w:space="0" w:color="auto"/>
        <w:bottom w:val="none" w:sz="0" w:space="0" w:color="auto"/>
        <w:right w:val="none" w:sz="0" w:space="0" w:color="auto"/>
      </w:divBdr>
    </w:div>
    <w:div w:id="426124493">
      <w:bodyDiv w:val="1"/>
      <w:marLeft w:val="0"/>
      <w:marRight w:val="0"/>
      <w:marTop w:val="0"/>
      <w:marBottom w:val="0"/>
      <w:divBdr>
        <w:top w:val="none" w:sz="0" w:space="0" w:color="auto"/>
        <w:left w:val="none" w:sz="0" w:space="0" w:color="auto"/>
        <w:bottom w:val="none" w:sz="0" w:space="0" w:color="auto"/>
        <w:right w:val="none" w:sz="0" w:space="0" w:color="auto"/>
      </w:divBdr>
    </w:div>
    <w:div w:id="426535719">
      <w:bodyDiv w:val="1"/>
      <w:marLeft w:val="0"/>
      <w:marRight w:val="0"/>
      <w:marTop w:val="0"/>
      <w:marBottom w:val="0"/>
      <w:divBdr>
        <w:top w:val="none" w:sz="0" w:space="0" w:color="auto"/>
        <w:left w:val="none" w:sz="0" w:space="0" w:color="auto"/>
        <w:bottom w:val="none" w:sz="0" w:space="0" w:color="auto"/>
        <w:right w:val="none" w:sz="0" w:space="0" w:color="auto"/>
      </w:divBdr>
    </w:div>
    <w:div w:id="426999697">
      <w:bodyDiv w:val="1"/>
      <w:marLeft w:val="0"/>
      <w:marRight w:val="0"/>
      <w:marTop w:val="0"/>
      <w:marBottom w:val="0"/>
      <w:divBdr>
        <w:top w:val="none" w:sz="0" w:space="0" w:color="auto"/>
        <w:left w:val="none" w:sz="0" w:space="0" w:color="auto"/>
        <w:bottom w:val="none" w:sz="0" w:space="0" w:color="auto"/>
        <w:right w:val="none" w:sz="0" w:space="0" w:color="auto"/>
      </w:divBdr>
    </w:div>
    <w:div w:id="427166731">
      <w:bodyDiv w:val="1"/>
      <w:marLeft w:val="0"/>
      <w:marRight w:val="0"/>
      <w:marTop w:val="0"/>
      <w:marBottom w:val="0"/>
      <w:divBdr>
        <w:top w:val="none" w:sz="0" w:space="0" w:color="auto"/>
        <w:left w:val="none" w:sz="0" w:space="0" w:color="auto"/>
        <w:bottom w:val="none" w:sz="0" w:space="0" w:color="auto"/>
        <w:right w:val="none" w:sz="0" w:space="0" w:color="auto"/>
      </w:divBdr>
    </w:div>
    <w:div w:id="427315022">
      <w:bodyDiv w:val="1"/>
      <w:marLeft w:val="0"/>
      <w:marRight w:val="0"/>
      <w:marTop w:val="0"/>
      <w:marBottom w:val="0"/>
      <w:divBdr>
        <w:top w:val="none" w:sz="0" w:space="0" w:color="auto"/>
        <w:left w:val="none" w:sz="0" w:space="0" w:color="auto"/>
        <w:bottom w:val="none" w:sz="0" w:space="0" w:color="auto"/>
        <w:right w:val="none" w:sz="0" w:space="0" w:color="auto"/>
      </w:divBdr>
    </w:div>
    <w:div w:id="427432863">
      <w:bodyDiv w:val="1"/>
      <w:marLeft w:val="0"/>
      <w:marRight w:val="0"/>
      <w:marTop w:val="0"/>
      <w:marBottom w:val="0"/>
      <w:divBdr>
        <w:top w:val="none" w:sz="0" w:space="0" w:color="auto"/>
        <w:left w:val="none" w:sz="0" w:space="0" w:color="auto"/>
        <w:bottom w:val="none" w:sz="0" w:space="0" w:color="auto"/>
        <w:right w:val="none" w:sz="0" w:space="0" w:color="auto"/>
      </w:divBdr>
    </w:div>
    <w:div w:id="428232272">
      <w:bodyDiv w:val="1"/>
      <w:marLeft w:val="0"/>
      <w:marRight w:val="0"/>
      <w:marTop w:val="0"/>
      <w:marBottom w:val="0"/>
      <w:divBdr>
        <w:top w:val="none" w:sz="0" w:space="0" w:color="auto"/>
        <w:left w:val="none" w:sz="0" w:space="0" w:color="auto"/>
        <w:bottom w:val="none" w:sz="0" w:space="0" w:color="auto"/>
        <w:right w:val="none" w:sz="0" w:space="0" w:color="auto"/>
      </w:divBdr>
    </w:div>
    <w:div w:id="428475442">
      <w:bodyDiv w:val="1"/>
      <w:marLeft w:val="0"/>
      <w:marRight w:val="0"/>
      <w:marTop w:val="0"/>
      <w:marBottom w:val="0"/>
      <w:divBdr>
        <w:top w:val="none" w:sz="0" w:space="0" w:color="auto"/>
        <w:left w:val="none" w:sz="0" w:space="0" w:color="auto"/>
        <w:bottom w:val="none" w:sz="0" w:space="0" w:color="auto"/>
        <w:right w:val="none" w:sz="0" w:space="0" w:color="auto"/>
      </w:divBdr>
    </w:div>
    <w:div w:id="428552500">
      <w:bodyDiv w:val="1"/>
      <w:marLeft w:val="0"/>
      <w:marRight w:val="0"/>
      <w:marTop w:val="0"/>
      <w:marBottom w:val="0"/>
      <w:divBdr>
        <w:top w:val="none" w:sz="0" w:space="0" w:color="auto"/>
        <w:left w:val="none" w:sz="0" w:space="0" w:color="auto"/>
        <w:bottom w:val="none" w:sz="0" w:space="0" w:color="auto"/>
        <w:right w:val="none" w:sz="0" w:space="0" w:color="auto"/>
      </w:divBdr>
    </w:div>
    <w:div w:id="428625291">
      <w:bodyDiv w:val="1"/>
      <w:marLeft w:val="0"/>
      <w:marRight w:val="0"/>
      <w:marTop w:val="0"/>
      <w:marBottom w:val="0"/>
      <w:divBdr>
        <w:top w:val="none" w:sz="0" w:space="0" w:color="auto"/>
        <w:left w:val="none" w:sz="0" w:space="0" w:color="auto"/>
        <w:bottom w:val="none" w:sz="0" w:space="0" w:color="auto"/>
        <w:right w:val="none" w:sz="0" w:space="0" w:color="auto"/>
      </w:divBdr>
    </w:div>
    <w:div w:id="428738898">
      <w:bodyDiv w:val="1"/>
      <w:marLeft w:val="0"/>
      <w:marRight w:val="0"/>
      <w:marTop w:val="0"/>
      <w:marBottom w:val="0"/>
      <w:divBdr>
        <w:top w:val="none" w:sz="0" w:space="0" w:color="auto"/>
        <w:left w:val="none" w:sz="0" w:space="0" w:color="auto"/>
        <w:bottom w:val="none" w:sz="0" w:space="0" w:color="auto"/>
        <w:right w:val="none" w:sz="0" w:space="0" w:color="auto"/>
      </w:divBdr>
    </w:div>
    <w:div w:id="429005521">
      <w:bodyDiv w:val="1"/>
      <w:marLeft w:val="0"/>
      <w:marRight w:val="0"/>
      <w:marTop w:val="0"/>
      <w:marBottom w:val="0"/>
      <w:divBdr>
        <w:top w:val="none" w:sz="0" w:space="0" w:color="auto"/>
        <w:left w:val="none" w:sz="0" w:space="0" w:color="auto"/>
        <w:bottom w:val="none" w:sz="0" w:space="0" w:color="auto"/>
        <w:right w:val="none" w:sz="0" w:space="0" w:color="auto"/>
      </w:divBdr>
    </w:div>
    <w:div w:id="429399570">
      <w:bodyDiv w:val="1"/>
      <w:marLeft w:val="0"/>
      <w:marRight w:val="0"/>
      <w:marTop w:val="0"/>
      <w:marBottom w:val="0"/>
      <w:divBdr>
        <w:top w:val="none" w:sz="0" w:space="0" w:color="auto"/>
        <w:left w:val="none" w:sz="0" w:space="0" w:color="auto"/>
        <w:bottom w:val="none" w:sz="0" w:space="0" w:color="auto"/>
        <w:right w:val="none" w:sz="0" w:space="0" w:color="auto"/>
      </w:divBdr>
    </w:div>
    <w:div w:id="430393263">
      <w:bodyDiv w:val="1"/>
      <w:marLeft w:val="0"/>
      <w:marRight w:val="0"/>
      <w:marTop w:val="0"/>
      <w:marBottom w:val="0"/>
      <w:divBdr>
        <w:top w:val="none" w:sz="0" w:space="0" w:color="auto"/>
        <w:left w:val="none" w:sz="0" w:space="0" w:color="auto"/>
        <w:bottom w:val="none" w:sz="0" w:space="0" w:color="auto"/>
        <w:right w:val="none" w:sz="0" w:space="0" w:color="auto"/>
      </w:divBdr>
    </w:div>
    <w:div w:id="430704444">
      <w:bodyDiv w:val="1"/>
      <w:marLeft w:val="0"/>
      <w:marRight w:val="0"/>
      <w:marTop w:val="0"/>
      <w:marBottom w:val="0"/>
      <w:divBdr>
        <w:top w:val="none" w:sz="0" w:space="0" w:color="auto"/>
        <w:left w:val="none" w:sz="0" w:space="0" w:color="auto"/>
        <w:bottom w:val="none" w:sz="0" w:space="0" w:color="auto"/>
        <w:right w:val="none" w:sz="0" w:space="0" w:color="auto"/>
      </w:divBdr>
    </w:div>
    <w:div w:id="430972639">
      <w:bodyDiv w:val="1"/>
      <w:marLeft w:val="0"/>
      <w:marRight w:val="0"/>
      <w:marTop w:val="0"/>
      <w:marBottom w:val="0"/>
      <w:divBdr>
        <w:top w:val="none" w:sz="0" w:space="0" w:color="auto"/>
        <w:left w:val="none" w:sz="0" w:space="0" w:color="auto"/>
        <w:bottom w:val="none" w:sz="0" w:space="0" w:color="auto"/>
        <w:right w:val="none" w:sz="0" w:space="0" w:color="auto"/>
      </w:divBdr>
    </w:div>
    <w:div w:id="431126806">
      <w:bodyDiv w:val="1"/>
      <w:marLeft w:val="0"/>
      <w:marRight w:val="0"/>
      <w:marTop w:val="0"/>
      <w:marBottom w:val="0"/>
      <w:divBdr>
        <w:top w:val="none" w:sz="0" w:space="0" w:color="auto"/>
        <w:left w:val="none" w:sz="0" w:space="0" w:color="auto"/>
        <w:bottom w:val="none" w:sz="0" w:space="0" w:color="auto"/>
        <w:right w:val="none" w:sz="0" w:space="0" w:color="auto"/>
      </w:divBdr>
    </w:div>
    <w:div w:id="431628249">
      <w:bodyDiv w:val="1"/>
      <w:marLeft w:val="0"/>
      <w:marRight w:val="0"/>
      <w:marTop w:val="0"/>
      <w:marBottom w:val="0"/>
      <w:divBdr>
        <w:top w:val="none" w:sz="0" w:space="0" w:color="auto"/>
        <w:left w:val="none" w:sz="0" w:space="0" w:color="auto"/>
        <w:bottom w:val="none" w:sz="0" w:space="0" w:color="auto"/>
        <w:right w:val="none" w:sz="0" w:space="0" w:color="auto"/>
      </w:divBdr>
    </w:div>
    <w:div w:id="435057738">
      <w:bodyDiv w:val="1"/>
      <w:marLeft w:val="0"/>
      <w:marRight w:val="0"/>
      <w:marTop w:val="0"/>
      <w:marBottom w:val="0"/>
      <w:divBdr>
        <w:top w:val="none" w:sz="0" w:space="0" w:color="auto"/>
        <w:left w:val="none" w:sz="0" w:space="0" w:color="auto"/>
        <w:bottom w:val="none" w:sz="0" w:space="0" w:color="auto"/>
        <w:right w:val="none" w:sz="0" w:space="0" w:color="auto"/>
      </w:divBdr>
    </w:div>
    <w:div w:id="436296992">
      <w:bodyDiv w:val="1"/>
      <w:marLeft w:val="0"/>
      <w:marRight w:val="0"/>
      <w:marTop w:val="0"/>
      <w:marBottom w:val="0"/>
      <w:divBdr>
        <w:top w:val="none" w:sz="0" w:space="0" w:color="auto"/>
        <w:left w:val="none" w:sz="0" w:space="0" w:color="auto"/>
        <w:bottom w:val="none" w:sz="0" w:space="0" w:color="auto"/>
        <w:right w:val="none" w:sz="0" w:space="0" w:color="auto"/>
      </w:divBdr>
    </w:div>
    <w:div w:id="436870391">
      <w:bodyDiv w:val="1"/>
      <w:marLeft w:val="0"/>
      <w:marRight w:val="0"/>
      <w:marTop w:val="0"/>
      <w:marBottom w:val="0"/>
      <w:divBdr>
        <w:top w:val="none" w:sz="0" w:space="0" w:color="auto"/>
        <w:left w:val="none" w:sz="0" w:space="0" w:color="auto"/>
        <w:bottom w:val="none" w:sz="0" w:space="0" w:color="auto"/>
        <w:right w:val="none" w:sz="0" w:space="0" w:color="auto"/>
      </w:divBdr>
    </w:div>
    <w:div w:id="437334460">
      <w:bodyDiv w:val="1"/>
      <w:marLeft w:val="0"/>
      <w:marRight w:val="0"/>
      <w:marTop w:val="0"/>
      <w:marBottom w:val="0"/>
      <w:divBdr>
        <w:top w:val="none" w:sz="0" w:space="0" w:color="auto"/>
        <w:left w:val="none" w:sz="0" w:space="0" w:color="auto"/>
        <w:bottom w:val="none" w:sz="0" w:space="0" w:color="auto"/>
        <w:right w:val="none" w:sz="0" w:space="0" w:color="auto"/>
      </w:divBdr>
    </w:div>
    <w:div w:id="437526318">
      <w:bodyDiv w:val="1"/>
      <w:marLeft w:val="0"/>
      <w:marRight w:val="0"/>
      <w:marTop w:val="0"/>
      <w:marBottom w:val="0"/>
      <w:divBdr>
        <w:top w:val="none" w:sz="0" w:space="0" w:color="auto"/>
        <w:left w:val="none" w:sz="0" w:space="0" w:color="auto"/>
        <w:bottom w:val="none" w:sz="0" w:space="0" w:color="auto"/>
        <w:right w:val="none" w:sz="0" w:space="0" w:color="auto"/>
      </w:divBdr>
    </w:div>
    <w:div w:id="438568838">
      <w:bodyDiv w:val="1"/>
      <w:marLeft w:val="0"/>
      <w:marRight w:val="0"/>
      <w:marTop w:val="0"/>
      <w:marBottom w:val="0"/>
      <w:divBdr>
        <w:top w:val="none" w:sz="0" w:space="0" w:color="auto"/>
        <w:left w:val="none" w:sz="0" w:space="0" w:color="auto"/>
        <w:bottom w:val="none" w:sz="0" w:space="0" w:color="auto"/>
        <w:right w:val="none" w:sz="0" w:space="0" w:color="auto"/>
      </w:divBdr>
    </w:div>
    <w:div w:id="439375226">
      <w:bodyDiv w:val="1"/>
      <w:marLeft w:val="0"/>
      <w:marRight w:val="0"/>
      <w:marTop w:val="0"/>
      <w:marBottom w:val="0"/>
      <w:divBdr>
        <w:top w:val="none" w:sz="0" w:space="0" w:color="auto"/>
        <w:left w:val="none" w:sz="0" w:space="0" w:color="auto"/>
        <w:bottom w:val="none" w:sz="0" w:space="0" w:color="auto"/>
        <w:right w:val="none" w:sz="0" w:space="0" w:color="auto"/>
      </w:divBdr>
    </w:div>
    <w:div w:id="439686540">
      <w:bodyDiv w:val="1"/>
      <w:marLeft w:val="0"/>
      <w:marRight w:val="0"/>
      <w:marTop w:val="0"/>
      <w:marBottom w:val="0"/>
      <w:divBdr>
        <w:top w:val="none" w:sz="0" w:space="0" w:color="auto"/>
        <w:left w:val="none" w:sz="0" w:space="0" w:color="auto"/>
        <w:bottom w:val="none" w:sz="0" w:space="0" w:color="auto"/>
        <w:right w:val="none" w:sz="0" w:space="0" w:color="auto"/>
      </w:divBdr>
    </w:div>
    <w:div w:id="439957170">
      <w:bodyDiv w:val="1"/>
      <w:marLeft w:val="0"/>
      <w:marRight w:val="0"/>
      <w:marTop w:val="0"/>
      <w:marBottom w:val="0"/>
      <w:divBdr>
        <w:top w:val="none" w:sz="0" w:space="0" w:color="auto"/>
        <w:left w:val="none" w:sz="0" w:space="0" w:color="auto"/>
        <w:bottom w:val="none" w:sz="0" w:space="0" w:color="auto"/>
        <w:right w:val="none" w:sz="0" w:space="0" w:color="auto"/>
      </w:divBdr>
    </w:div>
    <w:div w:id="440035247">
      <w:bodyDiv w:val="1"/>
      <w:marLeft w:val="0"/>
      <w:marRight w:val="0"/>
      <w:marTop w:val="0"/>
      <w:marBottom w:val="0"/>
      <w:divBdr>
        <w:top w:val="none" w:sz="0" w:space="0" w:color="auto"/>
        <w:left w:val="none" w:sz="0" w:space="0" w:color="auto"/>
        <w:bottom w:val="none" w:sz="0" w:space="0" w:color="auto"/>
        <w:right w:val="none" w:sz="0" w:space="0" w:color="auto"/>
      </w:divBdr>
    </w:div>
    <w:div w:id="440154288">
      <w:bodyDiv w:val="1"/>
      <w:marLeft w:val="0"/>
      <w:marRight w:val="0"/>
      <w:marTop w:val="0"/>
      <w:marBottom w:val="0"/>
      <w:divBdr>
        <w:top w:val="none" w:sz="0" w:space="0" w:color="auto"/>
        <w:left w:val="none" w:sz="0" w:space="0" w:color="auto"/>
        <w:bottom w:val="none" w:sz="0" w:space="0" w:color="auto"/>
        <w:right w:val="none" w:sz="0" w:space="0" w:color="auto"/>
      </w:divBdr>
    </w:div>
    <w:div w:id="440422073">
      <w:bodyDiv w:val="1"/>
      <w:marLeft w:val="0"/>
      <w:marRight w:val="0"/>
      <w:marTop w:val="0"/>
      <w:marBottom w:val="0"/>
      <w:divBdr>
        <w:top w:val="none" w:sz="0" w:space="0" w:color="auto"/>
        <w:left w:val="none" w:sz="0" w:space="0" w:color="auto"/>
        <w:bottom w:val="none" w:sz="0" w:space="0" w:color="auto"/>
        <w:right w:val="none" w:sz="0" w:space="0" w:color="auto"/>
      </w:divBdr>
    </w:div>
    <w:div w:id="440993858">
      <w:bodyDiv w:val="1"/>
      <w:marLeft w:val="0"/>
      <w:marRight w:val="0"/>
      <w:marTop w:val="0"/>
      <w:marBottom w:val="0"/>
      <w:divBdr>
        <w:top w:val="none" w:sz="0" w:space="0" w:color="auto"/>
        <w:left w:val="none" w:sz="0" w:space="0" w:color="auto"/>
        <w:bottom w:val="none" w:sz="0" w:space="0" w:color="auto"/>
        <w:right w:val="none" w:sz="0" w:space="0" w:color="auto"/>
      </w:divBdr>
    </w:div>
    <w:div w:id="440996105">
      <w:bodyDiv w:val="1"/>
      <w:marLeft w:val="0"/>
      <w:marRight w:val="0"/>
      <w:marTop w:val="0"/>
      <w:marBottom w:val="0"/>
      <w:divBdr>
        <w:top w:val="none" w:sz="0" w:space="0" w:color="auto"/>
        <w:left w:val="none" w:sz="0" w:space="0" w:color="auto"/>
        <w:bottom w:val="none" w:sz="0" w:space="0" w:color="auto"/>
        <w:right w:val="none" w:sz="0" w:space="0" w:color="auto"/>
      </w:divBdr>
    </w:div>
    <w:div w:id="441413037">
      <w:bodyDiv w:val="1"/>
      <w:marLeft w:val="0"/>
      <w:marRight w:val="0"/>
      <w:marTop w:val="0"/>
      <w:marBottom w:val="0"/>
      <w:divBdr>
        <w:top w:val="none" w:sz="0" w:space="0" w:color="auto"/>
        <w:left w:val="none" w:sz="0" w:space="0" w:color="auto"/>
        <w:bottom w:val="none" w:sz="0" w:space="0" w:color="auto"/>
        <w:right w:val="none" w:sz="0" w:space="0" w:color="auto"/>
      </w:divBdr>
    </w:div>
    <w:div w:id="441605896">
      <w:bodyDiv w:val="1"/>
      <w:marLeft w:val="0"/>
      <w:marRight w:val="0"/>
      <w:marTop w:val="0"/>
      <w:marBottom w:val="0"/>
      <w:divBdr>
        <w:top w:val="none" w:sz="0" w:space="0" w:color="auto"/>
        <w:left w:val="none" w:sz="0" w:space="0" w:color="auto"/>
        <w:bottom w:val="none" w:sz="0" w:space="0" w:color="auto"/>
        <w:right w:val="none" w:sz="0" w:space="0" w:color="auto"/>
      </w:divBdr>
    </w:div>
    <w:div w:id="442265165">
      <w:bodyDiv w:val="1"/>
      <w:marLeft w:val="0"/>
      <w:marRight w:val="0"/>
      <w:marTop w:val="0"/>
      <w:marBottom w:val="0"/>
      <w:divBdr>
        <w:top w:val="none" w:sz="0" w:space="0" w:color="auto"/>
        <w:left w:val="none" w:sz="0" w:space="0" w:color="auto"/>
        <w:bottom w:val="none" w:sz="0" w:space="0" w:color="auto"/>
        <w:right w:val="none" w:sz="0" w:space="0" w:color="auto"/>
      </w:divBdr>
    </w:div>
    <w:div w:id="442921969">
      <w:bodyDiv w:val="1"/>
      <w:marLeft w:val="0"/>
      <w:marRight w:val="0"/>
      <w:marTop w:val="0"/>
      <w:marBottom w:val="0"/>
      <w:divBdr>
        <w:top w:val="none" w:sz="0" w:space="0" w:color="auto"/>
        <w:left w:val="none" w:sz="0" w:space="0" w:color="auto"/>
        <w:bottom w:val="none" w:sz="0" w:space="0" w:color="auto"/>
        <w:right w:val="none" w:sz="0" w:space="0" w:color="auto"/>
      </w:divBdr>
    </w:div>
    <w:div w:id="443578661">
      <w:bodyDiv w:val="1"/>
      <w:marLeft w:val="0"/>
      <w:marRight w:val="0"/>
      <w:marTop w:val="0"/>
      <w:marBottom w:val="0"/>
      <w:divBdr>
        <w:top w:val="none" w:sz="0" w:space="0" w:color="auto"/>
        <w:left w:val="none" w:sz="0" w:space="0" w:color="auto"/>
        <w:bottom w:val="none" w:sz="0" w:space="0" w:color="auto"/>
        <w:right w:val="none" w:sz="0" w:space="0" w:color="auto"/>
      </w:divBdr>
    </w:div>
    <w:div w:id="443812331">
      <w:bodyDiv w:val="1"/>
      <w:marLeft w:val="0"/>
      <w:marRight w:val="0"/>
      <w:marTop w:val="0"/>
      <w:marBottom w:val="0"/>
      <w:divBdr>
        <w:top w:val="none" w:sz="0" w:space="0" w:color="auto"/>
        <w:left w:val="none" w:sz="0" w:space="0" w:color="auto"/>
        <w:bottom w:val="none" w:sz="0" w:space="0" w:color="auto"/>
        <w:right w:val="none" w:sz="0" w:space="0" w:color="auto"/>
      </w:divBdr>
    </w:div>
    <w:div w:id="445127119">
      <w:bodyDiv w:val="1"/>
      <w:marLeft w:val="0"/>
      <w:marRight w:val="0"/>
      <w:marTop w:val="0"/>
      <w:marBottom w:val="0"/>
      <w:divBdr>
        <w:top w:val="none" w:sz="0" w:space="0" w:color="auto"/>
        <w:left w:val="none" w:sz="0" w:space="0" w:color="auto"/>
        <w:bottom w:val="none" w:sz="0" w:space="0" w:color="auto"/>
        <w:right w:val="none" w:sz="0" w:space="0" w:color="auto"/>
      </w:divBdr>
    </w:div>
    <w:div w:id="445545571">
      <w:bodyDiv w:val="1"/>
      <w:marLeft w:val="0"/>
      <w:marRight w:val="0"/>
      <w:marTop w:val="0"/>
      <w:marBottom w:val="0"/>
      <w:divBdr>
        <w:top w:val="none" w:sz="0" w:space="0" w:color="auto"/>
        <w:left w:val="none" w:sz="0" w:space="0" w:color="auto"/>
        <w:bottom w:val="none" w:sz="0" w:space="0" w:color="auto"/>
        <w:right w:val="none" w:sz="0" w:space="0" w:color="auto"/>
      </w:divBdr>
    </w:div>
    <w:div w:id="445927702">
      <w:bodyDiv w:val="1"/>
      <w:marLeft w:val="0"/>
      <w:marRight w:val="0"/>
      <w:marTop w:val="0"/>
      <w:marBottom w:val="0"/>
      <w:divBdr>
        <w:top w:val="none" w:sz="0" w:space="0" w:color="auto"/>
        <w:left w:val="none" w:sz="0" w:space="0" w:color="auto"/>
        <w:bottom w:val="none" w:sz="0" w:space="0" w:color="auto"/>
        <w:right w:val="none" w:sz="0" w:space="0" w:color="auto"/>
      </w:divBdr>
    </w:div>
    <w:div w:id="446392454">
      <w:bodyDiv w:val="1"/>
      <w:marLeft w:val="0"/>
      <w:marRight w:val="0"/>
      <w:marTop w:val="0"/>
      <w:marBottom w:val="0"/>
      <w:divBdr>
        <w:top w:val="none" w:sz="0" w:space="0" w:color="auto"/>
        <w:left w:val="none" w:sz="0" w:space="0" w:color="auto"/>
        <w:bottom w:val="none" w:sz="0" w:space="0" w:color="auto"/>
        <w:right w:val="none" w:sz="0" w:space="0" w:color="auto"/>
      </w:divBdr>
    </w:div>
    <w:div w:id="446899446">
      <w:bodyDiv w:val="1"/>
      <w:marLeft w:val="0"/>
      <w:marRight w:val="0"/>
      <w:marTop w:val="0"/>
      <w:marBottom w:val="0"/>
      <w:divBdr>
        <w:top w:val="none" w:sz="0" w:space="0" w:color="auto"/>
        <w:left w:val="none" w:sz="0" w:space="0" w:color="auto"/>
        <w:bottom w:val="none" w:sz="0" w:space="0" w:color="auto"/>
        <w:right w:val="none" w:sz="0" w:space="0" w:color="auto"/>
      </w:divBdr>
    </w:div>
    <w:div w:id="447047701">
      <w:bodyDiv w:val="1"/>
      <w:marLeft w:val="0"/>
      <w:marRight w:val="0"/>
      <w:marTop w:val="0"/>
      <w:marBottom w:val="0"/>
      <w:divBdr>
        <w:top w:val="none" w:sz="0" w:space="0" w:color="auto"/>
        <w:left w:val="none" w:sz="0" w:space="0" w:color="auto"/>
        <w:bottom w:val="none" w:sz="0" w:space="0" w:color="auto"/>
        <w:right w:val="none" w:sz="0" w:space="0" w:color="auto"/>
      </w:divBdr>
    </w:div>
    <w:div w:id="447503430">
      <w:bodyDiv w:val="1"/>
      <w:marLeft w:val="0"/>
      <w:marRight w:val="0"/>
      <w:marTop w:val="0"/>
      <w:marBottom w:val="0"/>
      <w:divBdr>
        <w:top w:val="none" w:sz="0" w:space="0" w:color="auto"/>
        <w:left w:val="none" w:sz="0" w:space="0" w:color="auto"/>
        <w:bottom w:val="none" w:sz="0" w:space="0" w:color="auto"/>
        <w:right w:val="none" w:sz="0" w:space="0" w:color="auto"/>
      </w:divBdr>
    </w:div>
    <w:div w:id="447696732">
      <w:bodyDiv w:val="1"/>
      <w:marLeft w:val="0"/>
      <w:marRight w:val="0"/>
      <w:marTop w:val="0"/>
      <w:marBottom w:val="0"/>
      <w:divBdr>
        <w:top w:val="none" w:sz="0" w:space="0" w:color="auto"/>
        <w:left w:val="none" w:sz="0" w:space="0" w:color="auto"/>
        <w:bottom w:val="none" w:sz="0" w:space="0" w:color="auto"/>
        <w:right w:val="none" w:sz="0" w:space="0" w:color="auto"/>
      </w:divBdr>
    </w:div>
    <w:div w:id="448817637">
      <w:bodyDiv w:val="1"/>
      <w:marLeft w:val="0"/>
      <w:marRight w:val="0"/>
      <w:marTop w:val="0"/>
      <w:marBottom w:val="0"/>
      <w:divBdr>
        <w:top w:val="none" w:sz="0" w:space="0" w:color="auto"/>
        <w:left w:val="none" w:sz="0" w:space="0" w:color="auto"/>
        <w:bottom w:val="none" w:sz="0" w:space="0" w:color="auto"/>
        <w:right w:val="none" w:sz="0" w:space="0" w:color="auto"/>
      </w:divBdr>
    </w:div>
    <w:div w:id="449208744">
      <w:bodyDiv w:val="1"/>
      <w:marLeft w:val="0"/>
      <w:marRight w:val="0"/>
      <w:marTop w:val="0"/>
      <w:marBottom w:val="0"/>
      <w:divBdr>
        <w:top w:val="none" w:sz="0" w:space="0" w:color="auto"/>
        <w:left w:val="none" w:sz="0" w:space="0" w:color="auto"/>
        <w:bottom w:val="none" w:sz="0" w:space="0" w:color="auto"/>
        <w:right w:val="none" w:sz="0" w:space="0" w:color="auto"/>
      </w:divBdr>
    </w:div>
    <w:div w:id="449277909">
      <w:bodyDiv w:val="1"/>
      <w:marLeft w:val="0"/>
      <w:marRight w:val="0"/>
      <w:marTop w:val="0"/>
      <w:marBottom w:val="0"/>
      <w:divBdr>
        <w:top w:val="none" w:sz="0" w:space="0" w:color="auto"/>
        <w:left w:val="none" w:sz="0" w:space="0" w:color="auto"/>
        <w:bottom w:val="none" w:sz="0" w:space="0" w:color="auto"/>
        <w:right w:val="none" w:sz="0" w:space="0" w:color="auto"/>
      </w:divBdr>
    </w:div>
    <w:div w:id="449592522">
      <w:bodyDiv w:val="1"/>
      <w:marLeft w:val="0"/>
      <w:marRight w:val="0"/>
      <w:marTop w:val="0"/>
      <w:marBottom w:val="0"/>
      <w:divBdr>
        <w:top w:val="none" w:sz="0" w:space="0" w:color="auto"/>
        <w:left w:val="none" w:sz="0" w:space="0" w:color="auto"/>
        <w:bottom w:val="none" w:sz="0" w:space="0" w:color="auto"/>
        <w:right w:val="none" w:sz="0" w:space="0" w:color="auto"/>
      </w:divBdr>
    </w:div>
    <w:div w:id="450049026">
      <w:bodyDiv w:val="1"/>
      <w:marLeft w:val="0"/>
      <w:marRight w:val="0"/>
      <w:marTop w:val="0"/>
      <w:marBottom w:val="0"/>
      <w:divBdr>
        <w:top w:val="none" w:sz="0" w:space="0" w:color="auto"/>
        <w:left w:val="none" w:sz="0" w:space="0" w:color="auto"/>
        <w:bottom w:val="none" w:sz="0" w:space="0" w:color="auto"/>
        <w:right w:val="none" w:sz="0" w:space="0" w:color="auto"/>
      </w:divBdr>
    </w:div>
    <w:div w:id="450443221">
      <w:bodyDiv w:val="1"/>
      <w:marLeft w:val="0"/>
      <w:marRight w:val="0"/>
      <w:marTop w:val="0"/>
      <w:marBottom w:val="0"/>
      <w:divBdr>
        <w:top w:val="none" w:sz="0" w:space="0" w:color="auto"/>
        <w:left w:val="none" w:sz="0" w:space="0" w:color="auto"/>
        <w:bottom w:val="none" w:sz="0" w:space="0" w:color="auto"/>
        <w:right w:val="none" w:sz="0" w:space="0" w:color="auto"/>
      </w:divBdr>
    </w:div>
    <w:div w:id="451364917">
      <w:bodyDiv w:val="1"/>
      <w:marLeft w:val="0"/>
      <w:marRight w:val="0"/>
      <w:marTop w:val="0"/>
      <w:marBottom w:val="0"/>
      <w:divBdr>
        <w:top w:val="none" w:sz="0" w:space="0" w:color="auto"/>
        <w:left w:val="none" w:sz="0" w:space="0" w:color="auto"/>
        <w:bottom w:val="none" w:sz="0" w:space="0" w:color="auto"/>
        <w:right w:val="none" w:sz="0" w:space="0" w:color="auto"/>
      </w:divBdr>
    </w:div>
    <w:div w:id="451679225">
      <w:bodyDiv w:val="1"/>
      <w:marLeft w:val="0"/>
      <w:marRight w:val="0"/>
      <w:marTop w:val="0"/>
      <w:marBottom w:val="0"/>
      <w:divBdr>
        <w:top w:val="none" w:sz="0" w:space="0" w:color="auto"/>
        <w:left w:val="none" w:sz="0" w:space="0" w:color="auto"/>
        <w:bottom w:val="none" w:sz="0" w:space="0" w:color="auto"/>
        <w:right w:val="none" w:sz="0" w:space="0" w:color="auto"/>
      </w:divBdr>
    </w:div>
    <w:div w:id="451704292">
      <w:bodyDiv w:val="1"/>
      <w:marLeft w:val="0"/>
      <w:marRight w:val="0"/>
      <w:marTop w:val="0"/>
      <w:marBottom w:val="0"/>
      <w:divBdr>
        <w:top w:val="none" w:sz="0" w:space="0" w:color="auto"/>
        <w:left w:val="none" w:sz="0" w:space="0" w:color="auto"/>
        <w:bottom w:val="none" w:sz="0" w:space="0" w:color="auto"/>
        <w:right w:val="none" w:sz="0" w:space="0" w:color="auto"/>
      </w:divBdr>
    </w:div>
    <w:div w:id="451948731">
      <w:bodyDiv w:val="1"/>
      <w:marLeft w:val="0"/>
      <w:marRight w:val="0"/>
      <w:marTop w:val="0"/>
      <w:marBottom w:val="0"/>
      <w:divBdr>
        <w:top w:val="none" w:sz="0" w:space="0" w:color="auto"/>
        <w:left w:val="none" w:sz="0" w:space="0" w:color="auto"/>
        <w:bottom w:val="none" w:sz="0" w:space="0" w:color="auto"/>
        <w:right w:val="none" w:sz="0" w:space="0" w:color="auto"/>
      </w:divBdr>
    </w:div>
    <w:div w:id="452213685">
      <w:bodyDiv w:val="1"/>
      <w:marLeft w:val="0"/>
      <w:marRight w:val="0"/>
      <w:marTop w:val="0"/>
      <w:marBottom w:val="0"/>
      <w:divBdr>
        <w:top w:val="none" w:sz="0" w:space="0" w:color="auto"/>
        <w:left w:val="none" w:sz="0" w:space="0" w:color="auto"/>
        <w:bottom w:val="none" w:sz="0" w:space="0" w:color="auto"/>
        <w:right w:val="none" w:sz="0" w:space="0" w:color="auto"/>
      </w:divBdr>
    </w:div>
    <w:div w:id="452283526">
      <w:bodyDiv w:val="1"/>
      <w:marLeft w:val="0"/>
      <w:marRight w:val="0"/>
      <w:marTop w:val="0"/>
      <w:marBottom w:val="0"/>
      <w:divBdr>
        <w:top w:val="none" w:sz="0" w:space="0" w:color="auto"/>
        <w:left w:val="none" w:sz="0" w:space="0" w:color="auto"/>
        <w:bottom w:val="none" w:sz="0" w:space="0" w:color="auto"/>
        <w:right w:val="none" w:sz="0" w:space="0" w:color="auto"/>
      </w:divBdr>
    </w:div>
    <w:div w:id="452289171">
      <w:bodyDiv w:val="1"/>
      <w:marLeft w:val="0"/>
      <w:marRight w:val="0"/>
      <w:marTop w:val="0"/>
      <w:marBottom w:val="0"/>
      <w:divBdr>
        <w:top w:val="none" w:sz="0" w:space="0" w:color="auto"/>
        <w:left w:val="none" w:sz="0" w:space="0" w:color="auto"/>
        <w:bottom w:val="none" w:sz="0" w:space="0" w:color="auto"/>
        <w:right w:val="none" w:sz="0" w:space="0" w:color="auto"/>
      </w:divBdr>
    </w:div>
    <w:div w:id="452864635">
      <w:bodyDiv w:val="1"/>
      <w:marLeft w:val="0"/>
      <w:marRight w:val="0"/>
      <w:marTop w:val="0"/>
      <w:marBottom w:val="0"/>
      <w:divBdr>
        <w:top w:val="none" w:sz="0" w:space="0" w:color="auto"/>
        <w:left w:val="none" w:sz="0" w:space="0" w:color="auto"/>
        <w:bottom w:val="none" w:sz="0" w:space="0" w:color="auto"/>
        <w:right w:val="none" w:sz="0" w:space="0" w:color="auto"/>
      </w:divBdr>
    </w:div>
    <w:div w:id="452990813">
      <w:bodyDiv w:val="1"/>
      <w:marLeft w:val="0"/>
      <w:marRight w:val="0"/>
      <w:marTop w:val="0"/>
      <w:marBottom w:val="0"/>
      <w:divBdr>
        <w:top w:val="none" w:sz="0" w:space="0" w:color="auto"/>
        <w:left w:val="none" w:sz="0" w:space="0" w:color="auto"/>
        <w:bottom w:val="none" w:sz="0" w:space="0" w:color="auto"/>
        <w:right w:val="none" w:sz="0" w:space="0" w:color="auto"/>
      </w:divBdr>
    </w:div>
    <w:div w:id="453209342">
      <w:bodyDiv w:val="1"/>
      <w:marLeft w:val="0"/>
      <w:marRight w:val="0"/>
      <w:marTop w:val="0"/>
      <w:marBottom w:val="0"/>
      <w:divBdr>
        <w:top w:val="none" w:sz="0" w:space="0" w:color="auto"/>
        <w:left w:val="none" w:sz="0" w:space="0" w:color="auto"/>
        <w:bottom w:val="none" w:sz="0" w:space="0" w:color="auto"/>
        <w:right w:val="none" w:sz="0" w:space="0" w:color="auto"/>
      </w:divBdr>
    </w:div>
    <w:div w:id="453402373">
      <w:bodyDiv w:val="1"/>
      <w:marLeft w:val="0"/>
      <w:marRight w:val="0"/>
      <w:marTop w:val="0"/>
      <w:marBottom w:val="0"/>
      <w:divBdr>
        <w:top w:val="none" w:sz="0" w:space="0" w:color="auto"/>
        <w:left w:val="none" w:sz="0" w:space="0" w:color="auto"/>
        <w:bottom w:val="none" w:sz="0" w:space="0" w:color="auto"/>
        <w:right w:val="none" w:sz="0" w:space="0" w:color="auto"/>
      </w:divBdr>
    </w:div>
    <w:div w:id="453716739">
      <w:bodyDiv w:val="1"/>
      <w:marLeft w:val="0"/>
      <w:marRight w:val="0"/>
      <w:marTop w:val="0"/>
      <w:marBottom w:val="0"/>
      <w:divBdr>
        <w:top w:val="none" w:sz="0" w:space="0" w:color="auto"/>
        <w:left w:val="none" w:sz="0" w:space="0" w:color="auto"/>
        <w:bottom w:val="none" w:sz="0" w:space="0" w:color="auto"/>
        <w:right w:val="none" w:sz="0" w:space="0" w:color="auto"/>
      </w:divBdr>
    </w:div>
    <w:div w:id="453862882">
      <w:bodyDiv w:val="1"/>
      <w:marLeft w:val="0"/>
      <w:marRight w:val="0"/>
      <w:marTop w:val="0"/>
      <w:marBottom w:val="0"/>
      <w:divBdr>
        <w:top w:val="none" w:sz="0" w:space="0" w:color="auto"/>
        <w:left w:val="none" w:sz="0" w:space="0" w:color="auto"/>
        <w:bottom w:val="none" w:sz="0" w:space="0" w:color="auto"/>
        <w:right w:val="none" w:sz="0" w:space="0" w:color="auto"/>
      </w:divBdr>
    </w:div>
    <w:div w:id="455101454">
      <w:bodyDiv w:val="1"/>
      <w:marLeft w:val="0"/>
      <w:marRight w:val="0"/>
      <w:marTop w:val="0"/>
      <w:marBottom w:val="0"/>
      <w:divBdr>
        <w:top w:val="none" w:sz="0" w:space="0" w:color="auto"/>
        <w:left w:val="none" w:sz="0" w:space="0" w:color="auto"/>
        <w:bottom w:val="none" w:sz="0" w:space="0" w:color="auto"/>
        <w:right w:val="none" w:sz="0" w:space="0" w:color="auto"/>
      </w:divBdr>
    </w:div>
    <w:div w:id="455680140">
      <w:bodyDiv w:val="1"/>
      <w:marLeft w:val="0"/>
      <w:marRight w:val="0"/>
      <w:marTop w:val="0"/>
      <w:marBottom w:val="0"/>
      <w:divBdr>
        <w:top w:val="none" w:sz="0" w:space="0" w:color="auto"/>
        <w:left w:val="none" w:sz="0" w:space="0" w:color="auto"/>
        <w:bottom w:val="none" w:sz="0" w:space="0" w:color="auto"/>
        <w:right w:val="none" w:sz="0" w:space="0" w:color="auto"/>
      </w:divBdr>
    </w:div>
    <w:div w:id="456411071">
      <w:bodyDiv w:val="1"/>
      <w:marLeft w:val="0"/>
      <w:marRight w:val="0"/>
      <w:marTop w:val="0"/>
      <w:marBottom w:val="0"/>
      <w:divBdr>
        <w:top w:val="none" w:sz="0" w:space="0" w:color="auto"/>
        <w:left w:val="none" w:sz="0" w:space="0" w:color="auto"/>
        <w:bottom w:val="none" w:sz="0" w:space="0" w:color="auto"/>
        <w:right w:val="none" w:sz="0" w:space="0" w:color="auto"/>
      </w:divBdr>
    </w:div>
    <w:div w:id="456722822">
      <w:bodyDiv w:val="1"/>
      <w:marLeft w:val="0"/>
      <w:marRight w:val="0"/>
      <w:marTop w:val="0"/>
      <w:marBottom w:val="0"/>
      <w:divBdr>
        <w:top w:val="none" w:sz="0" w:space="0" w:color="auto"/>
        <w:left w:val="none" w:sz="0" w:space="0" w:color="auto"/>
        <w:bottom w:val="none" w:sz="0" w:space="0" w:color="auto"/>
        <w:right w:val="none" w:sz="0" w:space="0" w:color="auto"/>
      </w:divBdr>
    </w:div>
    <w:div w:id="457114252">
      <w:bodyDiv w:val="1"/>
      <w:marLeft w:val="0"/>
      <w:marRight w:val="0"/>
      <w:marTop w:val="0"/>
      <w:marBottom w:val="0"/>
      <w:divBdr>
        <w:top w:val="none" w:sz="0" w:space="0" w:color="auto"/>
        <w:left w:val="none" w:sz="0" w:space="0" w:color="auto"/>
        <w:bottom w:val="none" w:sz="0" w:space="0" w:color="auto"/>
        <w:right w:val="none" w:sz="0" w:space="0" w:color="auto"/>
      </w:divBdr>
    </w:div>
    <w:div w:id="457141269">
      <w:bodyDiv w:val="1"/>
      <w:marLeft w:val="0"/>
      <w:marRight w:val="0"/>
      <w:marTop w:val="0"/>
      <w:marBottom w:val="0"/>
      <w:divBdr>
        <w:top w:val="none" w:sz="0" w:space="0" w:color="auto"/>
        <w:left w:val="none" w:sz="0" w:space="0" w:color="auto"/>
        <w:bottom w:val="none" w:sz="0" w:space="0" w:color="auto"/>
        <w:right w:val="none" w:sz="0" w:space="0" w:color="auto"/>
      </w:divBdr>
    </w:div>
    <w:div w:id="457380820">
      <w:bodyDiv w:val="1"/>
      <w:marLeft w:val="0"/>
      <w:marRight w:val="0"/>
      <w:marTop w:val="0"/>
      <w:marBottom w:val="0"/>
      <w:divBdr>
        <w:top w:val="none" w:sz="0" w:space="0" w:color="auto"/>
        <w:left w:val="none" w:sz="0" w:space="0" w:color="auto"/>
        <w:bottom w:val="none" w:sz="0" w:space="0" w:color="auto"/>
        <w:right w:val="none" w:sz="0" w:space="0" w:color="auto"/>
      </w:divBdr>
    </w:div>
    <w:div w:id="457843167">
      <w:bodyDiv w:val="1"/>
      <w:marLeft w:val="0"/>
      <w:marRight w:val="0"/>
      <w:marTop w:val="0"/>
      <w:marBottom w:val="0"/>
      <w:divBdr>
        <w:top w:val="none" w:sz="0" w:space="0" w:color="auto"/>
        <w:left w:val="none" w:sz="0" w:space="0" w:color="auto"/>
        <w:bottom w:val="none" w:sz="0" w:space="0" w:color="auto"/>
        <w:right w:val="none" w:sz="0" w:space="0" w:color="auto"/>
      </w:divBdr>
    </w:div>
    <w:div w:id="458112038">
      <w:bodyDiv w:val="1"/>
      <w:marLeft w:val="0"/>
      <w:marRight w:val="0"/>
      <w:marTop w:val="0"/>
      <w:marBottom w:val="0"/>
      <w:divBdr>
        <w:top w:val="none" w:sz="0" w:space="0" w:color="auto"/>
        <w:left w:val="none" w:sz="0" w:space="0" w:color="auto"/>
        <w:bottom w:val="none" w:sz="0" w:space="0" w:color="auto"/>
        <w:right w:val="none" w:sz="0" w:space="0" w:color="auto"/>
      </w:divBdr>
    </w:div>
    <w:div w:id="458914644">
      <w:bodyDiv w:val="1"/>
      <w:marLeft w:val="0"/>
      <w:marRight w:val="0"/>
      <w:marTop w:val="0"/>
      <w:marBottom w:val="0"/>
      <w:divBdr>
        <w:top w:val="none" w:sz="0" w:space="0" w:color="auto"/>
        <w:left w:val="none" w:sz="0" w:space="0" w:color="auto"/>
        <w:bottom w:val="none" w:sz="0" w:space="0" w:color="auto"/>
        <w:right w:val="none" w:sz="0" w:space="0" w:color="auto"/>
      </w:divBdr>
    </w:div>
    <w:div w:id="459033198">
      <w:bodyDiv w:val="1"/>
      <w:marLeft w:val="0"/>
      <w:marRight w:val="0"/>
      <w:marTop w:val="0"/>
      <w:marBottom w:val="0"/>
      <w:divBdr>
        <w:top w:val="none" w:sz="0" w:space="0" w:color="auto"/>
        <w:left w:val="none" w:sz="0" w:space="0" w:color="auto"/>
        <w:bottom w:val="none" w:sz="0" w:space="0" w:color="auto"/>
        <w:right w:val="none" w:sz="0" w:space="0" w:color="auto"/>
      </w:divBdr>
    </w:div>
    <w:div w:id="461772859">
      <w:bodyDiv w:val="1"/>
      <w:marLeft w:val="0"/>
      <w:marRight w:val="0"/>
      <w:marTop w:val="0"/>
      <w:marBottom w:val="0"/>
      <w:divBdr>
        <w:top w:val="none" w:sz="0" w:space="0" w:color="auto"/>
        <w:left w:val="none" w:sz="0" w:space="0" w:color="auto"/>
        <w:bottom w:val="none" w:sz="0" w:space="0" w:color="auto"/>
        <w:right w:val="none" w:sz="0" w:space="0" w:color="auto"/>
      </w:divBdr>
    </w:div>
    <w:div w:id="463432613">
      <w:bodyDiv w:val="1"/>
      <w:marLeft w:val="0"/>
      <w:marRight w:val="0"/>
      <w:marTop w:val="0"/>
      <w:marBottom w:val="0"/>
      <w:divBdr>
        <w:top w:val="none" w:sz="0" w:space="0" w:color="auto"/>
        <w:left w:val="none" w:sz="0" w:space="0" w:color="auto"/>
        <w:bottom w:val="none" w:sz="0" w:space="0" w:color="auto"/>
        <w:right w:val="none" w:sz="0" w:space="0" w:color="auto"/>
      </w:divBdr>
    </w:div>
    <w:div w:id="465437754">
      <w:bodyDiv w:val="1"/>
      <w:marLeft w:val="0"/>
      <w:marRight w:val="0"/>
      <w:marTop w:val="0"/>
      <w:marBottom w:val="0"/>
      <w:divBdr>
        <w:top w:val="none" w:sz="0" w:space="0" w:color="auto"/>
        <w:left w:val="none" w:sz="0" w:space="0" w:color="auto"/>
        <w:bottom w:val="none" w:sz="0" w:space="0" w:color="auto"/>
        <w:right w:val="none" w:sz="0" w:space="0" w:color="auto"/>
      </w:divBdr>
    </w:div>
    <w:div w:id="465466774">
      <w:bodyDiv w:val="1"/>
      <w:marLeft w:val="0"/>
      <w:marRight w:val="0"/>
      <w:marTop w:val="0"/>
      <w:marBottom w:val="0"/>
      <w:divBdr>
        <w:top w:val="none" w:sz="0" w:space="0" w:color="auto"/>
        <w:left w:val="none" w:sz="0" w:space="0" w:color="auto"/>
        <w:bottom w:val="none" w:sz="0" w:space="0" w:color="auto"/>
        <w:right w:val="none" w:sz="0" w:space="0" w:color="auto"/>
      </w:divBdr>
    </w:div>
    <w:div w:id="466044904">
      <w:bodyDiv w:val="1"/>
      <w:marLeft w:val="0"/>
      <w:marRight w:val="0"/>
      <w:marTop w:val="0"/>
      <w:marBottom w:val="0"/>
      <w:divBdr>
        <w:top w:val="none" w:sz="0" w:space="0" w:color="auto"/>
        <w:left w:val="none" w:sz="0" w:space="0" w:color="auto"/>
        <w:bottom w:val="none" w:sz="0" w:space="0" w:color="auto"/>
        <w:right w:val="none" w:sz="0" w:space="0" w:color="auto"/>
      </w:divBdr>
    </w:div>
    <w:div w:id="466364235">
      <w:bodyDiv w:val="1"/>
      <w:marLeft w:val="0"/>
      <w:marRight w:val="0"/>
      <w:marTop w:val="0"/>
      <w:marBottom w:val="0"/>
      <w:divBdr>
        <w:top w:val="none" w:sz="0" w:space="0" w:color="auto"/>
        <w:left w:val="none" w:sz="0" w:space="0" w:color="auto"/>
        <w:bottom w:val="none" w:sz="0" w:space="0" w:color="auto"/>
        <w:right w:val="none" w:sz="0" w:space="0" w:color="auto"/>
      </w:divBdr>
    </w:div>
    <w:div w:id="467480328">
      <w:bodyDiv w:val="1"/>
      <w:marLeft w:val="0"/>
      <w:marRight w:val="0"/>
      <w:marTop w:val="0"/>
      <w:marBottom w:val="0"/>
      <w:divBdr>
        <w:top w:val="none" w:sz="0" w:space="0" w:color="auto"/>
        <w:left w:val="none" w:sz="0" w:space="0" w:color="auto"/>
        <w:bottom w:val="none" w:sz="0" w:space="0" w:color="auto"/>
        <w:right w:val="none" w:sz="0" w:space="0" w:color="auto"/>
      </w:divBdr>
    </w:div>
    <w:div w:id="467549160">
      <w:bodyDiv w:val="1"/>
      <w:marLeft w:val="0"/>
      <w:marRight w:val="0"/>
      <w:marTop w:val="0"/>
      <w:marBottom w:val="0"/>
      <w:divBdr>
        <w:top w:val="none" w:sz="0" w:space="0" w:color="auto"/>
        <w:left w:val="none" w:sz="0" w:space="0" w:color="auto"/>
        <w:bottom w:val="none" w:sz="0" w:space="0" w:color="auto"/>
        <w:right w:val="none" w:sz="0" w:space="0" w:color="auto"/>
      </w:divBdr>
    </w:div>
    <w:div w:id="467551109">
      <w:bodyDiv w:val="1"/>
      <w:marLeft w:val="0"/>
      <w:marRight w:val="0"/>
      <w:marTop w:val="0"/>
      <w:marBottom w:val="0"/>
      <w:divBdr>
        <w:top w:val="none" w:sz="0" w:space="0" w:color="auto"/>
        <w:left w:val="none" w:sz="0" w:space="0" w:color="auto"/>
        <w:bottom w:val="none" w:sz="0" w:space="0" w:color="auto"/>
        <w:right w:val="none" w:sz="0" w:space="0" w:color="auto"/>
      </w:divBdr>
    </w:div>
    <w:div w:id="468284749">
      <w:bodyDiv w:val="1"/>
      <w:marLeft w:val="0"/>
      <w:marRight w:val="0"/>
      <w:marTop w:val="0"/>
      <w:marBottom w:val="0"/>
      <w:divBdr>
        <w:top w:val="none" w:sz="0" w:space="0" w:color="auto"/>
        <w:left w:val="none" w:sz="0" w:space="0" w:color="auto"/>
        <w:bottom w:val="none" w:sz="0" w:space="0" w:color="auto"/>
        <w:right w:val="none" w:sz="0" w:space="0" w:color="auto"/>
      </w:divBdr>
    </w:div>
    <w:div w:id="468473840">
      <w:bodyDiv w:val="1"/>
      <w:marLeft w:val="0"/>
      <w:marRight w:val="0"/>
      <w:marTop w:val="0"/>
      <w:marBottom w:val="0"/>
      <w:divBdr>
        <w:top w:val="none" w:sz="0" w:space="0" w:color="auto"/>
        <w:left w:val="none" w:sz="0" w:space="0" w:color="auto"/>
        <w:bottom w:val="none" w:sz="0" w:space="0" w:color="auto"/>
        <w:right w:val="none" w:sz="0" w:space="0" w:color="auto"/>
      </w:divBdr>
    </w:div>
    <w:div w:id="468939709">
      <w:bodyDiv w:val="1"/>
      <w:marLeft w:val="0"/>
      <w:marRight w:val="0"/>
      <w:marTop w:val="0"/>
      <w:marBottom w:val="0"/>
      <w:divBdr>
        <w:top w:val="none" w:sz="0" w:space="0" w:color="auto"/>
        <w:left w:val="none" w:sz="0" w:space="0" w:color="auto"/>
        <w:bottom w:val="none" w:sz="0" w:space="0" w:color="auto"/>
        <w:right w:val="none" w:sz="0" w:space="0" w:color="auto"/>
      </w:divBdr>
    </w:div>
    <w:div w:id="469399970">
      <w:bodyDiv w:val="1"/>
      <w:marLeft w:val="0"/>
      <w:marRight w:val="0"/>
      <w:marTop w:val="0"/>
      <w:marBottom w:val="0"/>
      <w:divBdr>
        <w:top w:val="none" w:sz="0" w:space="0" w:color="auto"/>
        <w:left w:val="none" w:sz="0" w:space="0" w:color="auto"/>
        <w:bottom w:val="none" w:sz="0" w:space="0" w:color="auto"/>
        <w:right w:val="none" w:sz="0" w:space="0" w:color="auto"/>
      </w:divBdr>
    </w:div>
    <w:div w:id="469716006">
      <w:bodyDiv w:val="1"/>
      <w:marLeft w:val="0"/>
      <w:marRight w:val="0"/>
      <w:marTop w:val="0"/>
      <w:marBottom w:val="0"/>
      <w:divBdr>
        <w:top w:val="none" w:sz="0" w:space="0" w:color="auto"/>
        <w:left w:val="none" w:sz="0" w:space="0" w:color="auto"/>
        <w:bottom w:val="none" w:sz="0" w:space="0" w:color="auto"/>
        <w:right w:val="none" w:sz="0" w:space="0" w:color="auto"/>
      </w:divBdr>
    </w:div>
    <w:div w:id="470245714">
      <w:bodyDiv w:val="1"/>
      <w:marLeft w:val="0"/>
      <w:marRight w:val="0"/>
      <w:marTop w:val="0"/>
      <w:marBottom w:val="0"/>
      <w:divBdr>
        <w:top w:val="none" w:sz="0" w:space="0" w:color="auto"/>
        <w:left w:val="none" w:sz="0" w:space="0" w:color="auto"/>
        <w:bottom w:val="none" w:sz="0" w:space="0" w:color="auto"/>
        <w:right w:val="none" w:sz="0" w:space="0" w:color="auto"/>
      </w:divBdr>
    </w:div>
    <w:div w:id="470363140">
      <w:bodyDiv w:val="1"/>
      <w:marLeft w:val="0"/>
      <w:marRight w:val="0"/>
      <w:marTop w:val="0"/>
      <w:marBottom w:val="0"/>
      <w:divBdr>
        <w:top w:val="none" w:sz="0" w:space="0" w:color="auto"/>
        <w:left w:val="none" w:sz="0" w:space="0" w:color="auto"/>
        <w:bottom w:val="none" w:sz="0" w:space="0" w:color="auto"/>
        <w:right w:val="none" w:sz="0" w:space="0" w:color="auto"/>
      </w:divBdr>
    </w:div>
    <w:div w:id="470446153">
      <w:bodyDiv w:val="1"/>
      <w:marLeft w:val="0"/>
      <w:marRight w:val="0"/>
      <w:marTop w:val="0"/>
      <w:marBottom w:val="0"/>
      <w:divBdr>
        <w:top w:val="none" w:sz="0" w:space="0" w:color="auto"/>
        <w:left w:val="none" w:sz="0" w:space="0" w:color="auto"/>
        <w:bottom w:val="none" w:sz="0" w:space="0" w:color="auto"/>
        <w:right w:val="none" w:sz="0" w:space="0" w:color="auto"/>
      </w:divBdr>
    </w:div>
    <w:div w:id="471681837">
      <w:bodyDiv w:val="1"/>
      <w:marLeft w:val="0"/>
      <w:marRight w:val="0"/>
      <w:marTop w:val="0"/>
      <w:marBottom w:val="0"/>
      <w:divBdr>
        <w:top w:val="none" w:sz="0" w:space="0" w:color="auto"/>
        <w:left w:val="none" w:sz="0" w:space="0" w:color="auto"/>
        <w:bottom w:val="none" w:sz="0" w:space="0" w:color="auto"/>
        <w:right w:val="none" w:sz="0" w:space="0" w:color="auto"/>
      </w:divBdr>
    </w:div>
    <w:div w:id="472140708">
      <w:bodyDiv w:val="1"/>
      <w:marLeft w:val="0"/>
      <w:marRight w:val="0"/>
      <w:marTop w:val="0"/>
      <w:marBottom w:val="0"/>
      <w:divBdr>
        <w:top w:val="none" w:sz="0" w:space="0" w:color="auto"/>
        <w:left w:val="none" w:sz="0" w:space="0" w:color="auto"/>
        <w:bottom w:val="none" w:sz="0" w:space="0" w:color="auto"/>
        <w:right w:val="none" w:sz="0" w:space="0" w:color="auto"/>
      </w:divBdr>
    </w:div>
    <w:div w:id="474297878">
      <w:bodyDiv w:val="1"/>
      <w:marLeft w:val="0"/>
      <w:marRight w:val="0"/>
      <w:marTop w:val="0"/>
      <w:marBottom w:val="0"/>
      <w:divBdr>
        <w:top w:val="none" w:sz="0" w:space="0" w:color="auto"/>
        <w:left w:val="none" w:sz="0" w:space="0" w:color="auto"/>
        <w:bottom w:val="none" w:sz="0" w:space="0" w:color="auto"/>
        <w:right w:val="none" w:sz="0" w:space="0" w:color="auto"/>
      </w:divBdr>
    </w:div>
    <w:div w:id="474419997">
      <w:bodyDiv w:val="1"/>
      <w:marLeft w:val="0"/>
      <w:marRight w:val="0"/>
      <w:marTop w:val="0"/>
      <w:marBottom w:val="0"/>
      <w:divBdr>
        <w:top w:val="none" w:sz="0" w:space="0" w:color="auto"/>
        <w:left w:val="none" w:sz="0" w:space="0" w:color="auto"/>
        <w:bottom w:val="none" w:sz="0" w:space="0" w:color="auto"/>
        <w:right w:val="none" w:sz="0" w:space="0" w:color="auto"/>
      </w:divBdr>
    </w:div>
    <w:div w:id="474681885">
      <w:bodyDiv w:val="1"/>
      <w:marLeft w:val="0"/>
      <w:marRight w:val="0"/>
      <w:marTop w:val="0"/>
      <w:marBottom w:val="0"/>
      <w:divBdr>
        <w:top w:val="none" w:sz="0" w:space="0" w:color="auto"/>
        <w:left w:val="none" w:sz="0" w:space="0" w:color="auto"/>
        <w:bottom w:val="none" w:sz="0" w:space="0" w:color="auto"/>
        <w:right w:val="none" w:sz="0" w:space="0" w:color="auto"/>
      </w:divBdr>
    </w:div>
    <w:div w:id="475103116">
      <w:bodyDiv w:val="1"/>
      <w:marLeft w:val="0"/>
      <w:marRight w:val="0"/>
      <w:marTop w:val="0"/>
      <w:marBottom w:val="0"/>
      <w:divBdr>
        <w:top w:val="none" w:sz="0" w:space="0" w:color="auto"/>
        <w:left w:val="none" w:sz="0" w:space="0" w:color="auto"/>
        <w:bottom w:val="none" w:sz="0" w:space="0" w:color="auto"/>
        <w:right w:val="none" w:sz="0" w:space="0" w:color="auto"/>
      </w:divBdr>
    </w:div>
    <w:div w:id="475336439">
      <w:bodyDiv w:val="1"/>
      <w:marLeft w:val="0"/>
      <w:marRight w:val="0"/>
      <w:marTop w:val="0"/>
      <w:marBottom w:val="0"/>
      <w:divBdr>
        <w:top w:val="none" w:sz="0" w:space="0" w:color="auto"/>
        <w:left w:val="none" w:sz="0" w:space="0" w:color="auto"/>
        <w:bottom w:val="none" w:sz="0" w:space="0" w:color="auto"/>
        <w:right w:val="none" w:sz="0" w:space="0" w:color="auto"/>
      </w:divBdr>
    </w:div>
    <w:div w:id="475610543">
      <w:bodyDiv w:val="1"/>
      <w:marLeft w:val="0"/>
      <w:marRight w:val="0"/>
      <w:marTop w:val="0"/>
      <w:marBottom w:val="0"/>
      <w:divBdr>
        <w:top w:val="none" w:sz="0" w:space="0" w:color="auto"/>
        <w:left w:val="none" w:sz="0" w:space="0" w:color="auto"/>
        <w:bottom w:val="none" w:sz="0" w:space="0" w:color="auto"/>
        <w:right w:val="none" w:sz="0" w:space="0" w:color="auto"/>
      </w:divBdr>
    </w:div>
    <w:div w:id="476071497">
      <w:bodyDiv w:val="1"/>
      <w:marLeft w:val="0"/>
      <w:marRight w:val="0"/>
      <w:marTop w:val="0"/>
      <w:marBottom w:val="0"/>
      <w:divBdr>
        <w:top w:val="none" w:sz="0" w:space="0" w:color="auto"/>
        <w:left w:val="none" w:sz="0" w:space="0" w:color="auto"/>
        <w:bottom w:val="none" w:sz="0" w:space="0" w:color="auto"/>
        <w:right w:val="none" w:sz="0" w:space="0" w:color="auto"/>
      </w:divBdr>
    </w:div>
    <w:div w:id="476268036">
      <w:bodyDiv w:val="1"/>
      <w:marLeft w:val="0"/>
      <w:marRight w:val="0"/>
      <w:marTop w:val="0"/>
      <w:marBottom w:val="0"/>
      <w:divBdr>
        <w:top w:val="none" w:sz="0" w:space="0" w:color="auto"/>
        <w:left w:val="none" w:sz="0" w:space="0" w:color="auto"/>
        <w:bottom w:val="none" w:sz="0" w:space="0" w:color="auto"/>
        <w:right w:val="none" w:sz="0" w:space="0" w:color="auto"/>
      </w:divBdr>
    </w:div>
    <w:div w:id="476413248">
      <w:bodyDiv w:val="1"/>
      <w:marLeft w:val="0"/>
      <w:marRight w:val="0"/>
      <w:marTop w:val="0"/>
      <w:marBottom w:val="0"/>
      <w:divBdr>
        <w:top w:val="none" w:sz="0" w:space="0" w:color="auto"/>
        <w:left w:val="none" w:sz="0" w:space="0" w:color="auto"/>
        <w:bottom w:val="none" w:sz="0" w:space="0" w:color="auto"/>
        <w:right w:val="none" w:sz="0" w:space="0" w:color="auto"/>
      </w:divBdr>
    </w:div>
    <w:div w:id="477040397">
      <w:bodyDiv w:val="1"/>
      <w:marLeft w:val="0"/>
      <w:marRight w:val="0"/>
      <w:marTop w:val="0"/>
      <w:marBottom w:val="0"/>
      <w:divBdr>
        <w:top w:val="none" w:sz="0" w:space="0" w:color="auto"/>
        <w:left w:val="none" w:sz="0" w:space="0" w:color="auto"/>
        <w:bottom w:val="none" w:sz="0" w:space="0" w:color="auto"/>
        <w:right w:val="none" w:sz="0" w:space="0" w:color="auto"/>
      </w:divBdr>
    </w:div>
    <w:div w:id="477108813">
      <w:bodyDiv w:val="1"/>
      <w:marLeft w:val="0"/>
      <w:marRight w:val="0"/>
      <w:marTop w:val="0"/>
      <w:marBottom w:val="0"/>
      <w:divBdr>
        <w:top w:val="none" w:sz="0" w:space="0" w:color="auto"/>
        <w:left w:val="none" w:sz="0" w:space="0" w:color="auto"/>
        <w:bottom w:val="none" w:sz="0" w:space="0" w:color="auto"/>
        <w:right w:val="none" w:sz="0" w:space="0" w:color="auto"/>
      </w:divBdr>
    </w:div>
    <w:div w:id="477770818">
      <w:bodyDiv w:val="1"/>
      <w:marLeft w:val="0"/>
      <w:marRight w:val="0"/>
      <w:marTop w:val="0"/>
      <w:marBottom w:val="0"/>
      <w:divBdr>
        <w:top w:val="none" w:sz="0" w:space="0" w:color="auto"/>
        <w:left w:val="none" w:sz="0" w:space="0" w:color="auto"/>
        <w:bottom w:val="none" w:sz="0" w:space="0" w:color="auto"/>
        <w:right w:val="none" w:sz="0" w:space="0" w:color="auto"/>
      </w:divBdr>
    </w:div>
    <w:div w:id="478963058">
      <w:bodyDiv w:val="1"/>
      <w:marLeft w:val="0"/>
      <w:marRight w:val="0"/>
      <w:marTop w:val="0"/>
      <w:marBottom w:val="0"/>
      <w:divBdr>
        <w:top w:val="none" w:sz="0" w:space="0" w:color="auto"/>
        <w:left w:val="none" w:sz="0" w:space="0" w:color="auto"/>
        <w:bottom w:val="none" w:sz="0" w:space="0" w:color="auto"/>
        <w:right w:val="none" w:sz="0" w:space="0" w:color="auto"/>
      </w:divBdr>
    </w:div>
    <w:div w:id="479738260">
      <w:bodyDiv w:val="1"/>
      <w:marLeft w:val="0"/>
      <w:marRight w:val="0"/>
      <w:marTop w:val="0"/>
      <w:marBottom w:val="0"/>
      <w:divBdr>
        <w:top w:val="none" w:sz="0" w:space="0" w:color="auto"/>
        <w:left w:val="none" w:sz="0" w:space="0" w:color="auto"/>
        <w:bottom w:val="none" w:sz="0" w:space="0" w:color="auto"/>
        <w:right w:val="none" w:sz="0" w:space="0" w:color="auto"/>
      </w:divBdr>
    </w:div>
    <w:div w:id="480467837">
      <w:bodyDiv w:val="1"/>
      <w:marLeft w:val="0"/>
      <w:marRight w:val="0"/>
      <w:marTop w:val="0"/>
      <w:marBottom w:val="0"/>
      <w:divBdr>
        <w:top w:val="none" w:sz="0" w:space="0" w:color="auto"/>
        <w:left w:val="none" w:sz="0" w:space="0" w:color="auto"/>
        <w:bottom w:val="none" w:sz="0" w:space="0" w:color="auto"/>
        <w:right w:val="none" w:sz="0" w:space="0" w:color="auto"/>
      </w:divBdr>
    </w:div>
    <w:div w:id="480729230">
      <w:bodyDiv w:val="1"/>
      <w:marLeft w:val="0"/>
      <w:marRight w:val="0"/>
      <w:marTop w:val="0"/>
      <w:marBottom w:val="0"/>
      <w:divBdr>
        <w:top w:val="none" w:sz="0" w:space="0" w:color="auto"/>
        <w:left w:val="none" w:sz="0" w:space="0" w:color="auto"/>
        <w:bottom w:val="none" w:sz="0" w:space="0" w:color="auto"/>
        <w:right w:val="none" w:sz="0" w:space="0" w:color="auto"/>
      </w:divBdr>
    </w:div>
    <w:div w:id="480926790">
      <w:bodyDiv w:val="1"/>
      <w:marLeft w:val="0"/>
      <w:marRight w:val="0"/>
      <w:marTop w:val="0"/>
      <w:marBottom w:val="0"/>
      <w:divBdr>
        <w:top w:val="none" w:sz="0" w:space="0" w:color="auto"/>
        <w:left w:val="none" w:sz="0" w:space="0" w:color="auto"/>
        <w:bottom w:val="none" w:sz="0" w:space="0" w:color="auto"/>
        <w:right w:val="none" w:sz="0" w:space="0" w:color="auto"/>
      </w:divBdr>
    </w:div>
    <w:div w:id="481433118">
      <w:bodyDiv w:val="1"/>
      <w:marLeft w:val="0"/>
      <w:marRight w:val="0"/>
      <w:marTop w:val="0"/>
      <w:marBottom w:val="0"/>
      <w:divBdr>
        <w:top w:val="none" w:sz="0" w:space="0" w:color="auto"/>
        <w:left w:val="none" w:sz="0" w:space="0" w:color="auto"/>
        <w:bottom w:val="none" w:sz="0" w:space="0" w:color="auto"/>
        <w:right w:val="none" w:sz="0" w:space="0" w:color="auto"/>
      </w:divBdr>
    </w:div>
    <w:div w:id="481850126">
      <w:bodyDiv w:val="1"/>
      <w:marLeft w:val="0"/>
      <w:marRight w:val="0"/>
      <w:marTop w:val="0"/>
      <w:marBottom w:val="0"/>
      <w:divBdr>
        <w:top w:val="none" w:sz="0" w:space="0" w:color="auto"/>
        <w:left w:val="none" w:sz="0" w:space="0" w:color="auto"/>
        <w:bottom w:val="none" w:sz="0" w:space="0" w:color="auto"/>
        <w:right w:val="none" w:sz="0" w:space="0" w:color="auto"/>
      </w:divBdr>
    </w:div>
    <w:div w:id="482427952">
      <w:bodyDiv w:val="1"/>
      <w:marLeft w:val="0"/>
      <w:marRight w:val="0"/>
      <w:marTop w:val="0"/>
      <w:marBottom w:val="0"/>
      <w:divBdr>
        <w:top w:val="none" w:sz="0" w:space="0" w:color="auto"/>
        <w:left w:val="none" w:sz="0" w:space="0" w:color="auto"/>
        <w:bottom w:val="none" w:sz="0" w:space="0" w:color="auto"/>
        <w:right w:val="none" w:sz="0" w:space="0" w:color="auto"/>
      </w:divBdr>
    </w:div>
    <w:div w:id="482743564">
      <w:bodyDiv w:val="1"/>
      <w:marLeft w:val="0"/>
      <w:marRight w:val="0"/>
      <w:marTop w:val="0"/>
      <w:marBottom w:val="0"/>
      <w:divBdr>
        <w:top w:val="none" w:sz="0" w:space="0" w:color="auto"/>
        <w:left w:val="none" w:sz="0" w:space="0" w:color="auto"/>
        <w:bottom w:val="none" w:sz="0" w:space="0" w:color="auto"/>
        <w:right w:val="none" w:sz="0" w:space="0" w:color="auto"/>
      </w:divBdr>
    </w:div>
    <w:div w:id="483739385">
      <w:bodyDiv w:val="1"/>
      <w:marLeft w:val="0"/>
      <w:marRight w:val="0"/>
      <w:marTop w:val="0"/>
      <w:marBottom w:val="0"/>
      <w:divBdr>
        <w:top w:val="none" w:sz="0" w:space="0" w:color="auto"/>
        <w:left w:val="none" w:sz="0" w:space="0" w:color="auto"/>
        <w:bottom w:val="none" w:sz="0" w:space="0" w:color="auto"/>
        <w:right w:val="none" w:sz="0" w:space="0" w:color="auto"/>
      </w:divBdr>
    </w:div>
    <w:div w:id="484007359">
      <w:bodyDiv w:val="1"/>
      <w:marLeft w:val="0"/>
      <w:marRight w:val="0"/>
      <w:marTop w:val="0"/>
      <w:marBottom w:val="0"/>
      <w:divBdr>
        <w:top w:val="none" w:sz="0" w:space="0" w:color="auto"/>
        <w:left w:val="none" w:sz="0" w:space="0" w:color="auto"/>
        <w:bottom w:val="none" w:sz="0" w:space="0" w:color="auto"/>
        <w:right w:val="none" w:sz="0" w:space="0" w:color="auto"/>
      </w:divBdr>
    </w:div>
    <w:div w:id="484013481">
      <w:bodyDiv w:val="1"/>
      <w:marLeft w:val="0"/>
      <w:marRight w:val="0"/>
      <w:marTop w:val="0"/>
      <w:marBottom w:val="0"/>
      <w:divBdr>
        <w:top w:val="none" w:sz="0" w:space="0" w:color="auto"/>
        <w:left w:val="none" w:sz="0" w:space="0" w:color="auto"/>
        <w:bottom w:val="none" w:sz="0" w:space="0" w:color="auto"/>
        <w:right w:val="none" w:sz="0" w:space="0" w:color="auto"/>
      </w:divBdr>
    </w:div>
    <w:div w:id="484517595">
      <w:bodyDiv w:val="1"/>
      <w:marLeft w:val="0"/>
      <w:marRight w:val="0"/>
      <w:marTop w:val="0"/>
      <w:marBottom w:val="0"/>
      <w:divBdr>
        <w:top w:val="none" w:sz="0" w:space="0" w:color="auto"/>
        <w:left w:val="none" w:sz="0" w:space="0" w:color="auto"/>
        <w:bottom w:val="none" w:sz="0" w:space="0" w:color="auto"/>
        <w:right w:val="none" w:sz="0" w:space="0" w:color="auto"/>
      </w:divBdr>
    </w:div>
    <w:div w:id="485365215">
      <w:bodyDiv w:val="1"/>
      <w:marLeft w:val="0"/>
      <w:marRight w:val="0"/>
      <w:marTop w:val="0"/>
      <w:marBottom w:val="0"/>
      <w:divBdr>
        <w:top w:val="none" w:sz="0" w:space="0" w:color="auto"/>
        <w:left w:val="none" w:sz="0" w:space="0" w:color="auto"/>
        <w:bottom w:val="none" w:sz="0" w:space="0" w:color="auto"/>
        <w:right w:val="none" w:sz="0" w:space="0" w:color="auto"/>
      </w:divBdr>
    </w:div>
    <w:div w:id="485827070">
      <w:bodyDiv w:val="1"/>
      <w:marLeft w:val="0"/>
      <w:marRight w:val="0"/>
      <w:marTop w:val="0"/>
      <w:marBottom w:val="0"/>
      <w:divBdr>
        <w:top w:val="none" w:sz="0" w:space="0" w:color="auto"/>
        <w:left w:val="none" w:sz="0" w:space="0" w:color="auto"/>
        <w:bottom w:val="none" w:sz="0" w:space="0" w:color="auto"/>
        <w:right w:val="none" w:sz="0" w:space="0" w:color="auto"/>
      </w:divBdr>
    </w:div>
    <w:div w:id="486282738">
      <w:bodyDiv w:val="1"/>
      <w:marLeft w:val="0"/>
      <w:marRight w:val="0"/>
      <w:marTop w:val="0"/>
      <w:marBottom w:val="0"/>
      <w:divBdr>
        <w:top w:val="none" w:sz="0" w:space="0" w:color="auto"/>
        <w:left w:val="none" w:sz="0" w:space="0" w:color="auto"/>
        <w:bottom w:val="none" w:sz="0" w:space="0" w:color="auto"/>
        <w:right w:val="none" w:sz="0" w:space="0" w:color="auto"/>
      </w:divBdr>
    </w:div>
    <w:div w:id="486285547">
      <w:bodyDiv w:val="1"/>
      <w:marLeft w:val="0"/>
      <w:marRight w:val="0"/>
      <w:marTop w:val="0"/>
      <w:marBottom w:val="0"/>
      <w:divBdr>
        <w:top w:val="none" w:sz="0" w:space="0" w:color="auto"/>
        <w:left w:val="none" w:sz="0" w:space="0" w:color="auto"/>
        <w:bottom w:val="none" w:sz="0" w:space="0" w:color="auto"/>
        <w:right w:val="none" w:sz="0" w:space="0" w:color="auto"/>
      </w:divBdr>
    </w:div>
    <w:div w:id="486748375">
      <w:bodyDiv w:val="1"/>
      <w:marLeft w:val="0"/>
      <w:marRight w:val="0"/>
      <w:marTop w:val="0"/>
      <w:marBottom w:val="0"/>
      <w:divBdr>
        <w:top w:val="none" w:sz="0" w:space="0" w:color="auto"/>
        <w:left w:val="none" w:sz="0" w:space="0" w:color="auto"/>
        <w:bottom w:val="none" w:sz="0" w:space="0" w:color="auto"/>
        <w:right w:val="none" w:sz="0" w:space="0" w:color="auto"/>
      </w:divBdr>
    </w:div>
    <w:div w:id="486822468">
      <w:bodyDiv w:val="1"/>
      <w:marLeft w:val="0"/>
      <w:marRight w:val="0"/>
      <w:marTop w:val="0"/>
      <w:marBottom w:val="0"/>
      <w:divBdr>
        <w:top w:val="none" w:sz="0" w:space="0" w:color="auto"/>
        <w:left w:val="none" w:sz="0" w:space="0" w:color="auto"/>
        <w:bottom w:val="none" w:sz="0" w:space="0" w:color="auto"/>
        <w:right w:val="none" w:sz="0" w:space="0" w:color="auto"/>
      </w:divBdr>
    </w:div>
    <w:div w:id="487286494">
      <w:bodyDiv w:val="1"/>
      <w:marLeft w:val="0"/>
      <w:marRight w:val="0"/>
      <w:marTop w:val="0"/>
      <w:marBottom w:val="0"/>
      <w:divBdr>
        <w:top w:val="none" w:sz="0" w:space="0" w:color="auto"/>
        <w:left w:val="none" w:sz="0" w:space="0" w:color="auto"/>
        <w:bottom w:val="none" w:sz="0" w:space="0" w:color="auto"/>
        <w:right w:val="none" w:sz="0" w:space="0" w:color="auto"/>
      </w:divBdr>
    </w:div>
    <w:div w:id="487791358">
      <w:bodyDiv w:val="1"/>
      <w:marLeft w:val="0"/>
      <w:marRight w:val="0"/>
      <w:marTop w:val="0"/>
      <w:marBottom w:val="0"/>
      <w:divBdr>
        <w:top w:val="none" w:sz="0" w:space="0" w:color="auto"/>
        <w:left w:val="none" w:sz="0" w:space="0" w:color="auto"/>
        <w:bottom w:val="none" w:sz="0" w:space="0" w:color="auto"/>
        <w:right w:val="none" w:sz="0" w:space="0" w:color="auto"/>
      </w:divBdr>
    </w:div>
    <w:div w:id="488181935">
      <w:bodyDiv w:val="1"/>
      <w:marLeft w:val="0"/>
      <w:marRight w:val="0"/>
      <w:marTop w:val="0"/>
      <w:marBottom w:val="0"/>
      <w:divBdr>
        <w:top w:val="none" w:sz="0" w:space="0" w:color="auto"/>
        <w:left w:val="none" w:sz="0" w:space="0" w:color="auto"/>
        <w:bottom w:val="none" w:sz="0" w:space="0" w:color="auto"/>
        <w:right w:val="none" w:sz="0" w:space="0" w:color="auto"/>
      </w:divBdr>
    </w:div>
    <w:div w:id="488331280">
      <w:bodyDiv w:val="1"/>
      <w:marLeft w:val="0"/>
      <w:marRight w:val="0"/>
      <w:marTop w:val="0"/>
      <w:marBottom w:val="0"/>
      <w:divBdr>
        <w:top w:val="none" w:sz="0" w:space="0" w:color="auto"/>
        <w:left w:val="none" w:sz="0" w:space="0" w:color="auto"/>
        <w:bottom w:val="none" w:sz="0" w:space="0" w:color="auto"/>
        <w:right w:val="none" w:sz="0" w:space="0" w:color="auto"/>
      </w:divBdr>
    </w:div>
    <w:div w:id="489298434">
      <w:bodyDiv w:val="1"/>
      <w:marLeft w:val="0"/>
      <w:marRight w:val="0"/>
      <w:marTop w:val="0"/>
      <w:marBottom w:val="0"/>
      <w:divBdr>
        <w:top w:val="none" w:sz="0" w:space="0" w:color="auto"/>
        <w:left w:val="none" w:sz="0" w:space="0" w:color="auto"/>
        <w:bottom w:val="none" w:sz="0" w:space="0" w:color="auto"/>
        <w:right w:val="none" w:sz="0" w:space="0" w:color="auto"/>
      </w:divBdr>
    </w:div>
    <w:div w:id="490146017">
      <w:bodyDiv w:val="1"/>
      <w:marLeft w:val="0"/>
      <w:marRight w:val="0"/>
      <w:marTop w:val="0"/>
      <w:marBottom w:val="0"/>
      <w:divBdr>
        <w:top w:val="none" w:sz="0" w:space="0" w:color="auto"/>
        <w:left w:val="none" w:sz="0" w:space="0" w:color="auto"/>
        <w:bottom w:val="none" w:sz="0" w:space="0" w:color="auto"/>
        <w:right w:val="none" w:sz="0" w:space="0" w:color="auto"/>
      </w:divBdr>
    </w:div>
    <w:div w:id="491334506">
      <w:bodyDiv w:val="1"/>
      <w:marLeft w:val="0"/>
      <w:marRight w:val="0"/>
      <w:marTop w:val="0"/>
      <w:marBottom w:val="0"/>
      <w:divBdr>
        <w:top w:val="none" w:sz="0" w:space="0" w:color="auto"/>
        <w:left w:val="none" w:sz="0" w:space="0" w:color="auto"/>
        <w:bottom w:val="none" w:sz="0" w:space="0" w:color="auto"/>
        <w:right w:val="none" w:sz="0" w:space="0" w:color="auto"/>
      </w:divBdr>
    </w:div>
    <w:div w:id="492180910">
      <w:bodyDiv w:val="1"/>
      <w:marLeft w:val="0"/>
      <w:marRight w:val="0"/>
      <w:marTop w:val="0"/>
      <w:marBottom w:val="0"/>
      <w:divBdr>
        <w:top w:val="none" w:sz="0" w:space="0" w:color="auto"/>
        <w:left w:val="none" w:sz="0" w:space="0" w:color="auto"/>
        <w:bottom w:val="none" w:sz="0" w:space="0" w:color="auto"/>
        <w:right w:val="none" w:sz="0" w:space="0" w:color="auto"/>
      </w:divBdr>
    </w:div>
    <w:div w:id="492918070">
      <w:bodyDiv w:val="1"/>
      <w:marLeft w:val="0"/>
      <w:marRight w:val="0"/>
      <w:marTop w:val="0"/>
      <w:marBottom w:val="0"/>
      <w:divBdr>
        <w:top w:val="none" w:sz="0" w:space="0" w:color="auto"/>
        <w:left w:val="none" w:sz="0" w:space="0" w:color="auto"/>
        <w:bottom w:val="none" w:sz="0" w:space="0" w:color="auto"/>
        <w:right w:val="none" w:sz="0" w:space="0" w:color="auto"/>
      </w:divBdr>
    </w:div>
    <w:div w:id="493958159">
      <w:bodyDiv w:val="1"/>
      <w:marLeft w:val="0"/>
      <w:marRight w:val="0"/>
      <w:marTop w:val="0"/>
      <w:marBottom w:val="0"/>
      <w:divBdr>
        <w:top w:val="none" w:sz="0" w:space="0" w:color="auto"/>
        <w:left w:val="none" w:sz="0" w:space="0" w:color="auto"/>
        <w:bottom w:val="none" w:sz="0" w:space="0" w:color="auto"/>
        <w:right w:val="none" w:sz="0" w:space="0" w:color="auto"/>
      </w:divBdr>
    </w:div>
    <w:div w:id="494957201">
      <w:bodyDiv w:val="1"/>
      <w:marLeft w:val="0"/>
      <w:marRight w:val="0"/>
      <w:marTop w:val="0"/>
      <w:marBottom w:val="0"/>
      <w:divBdr>
        <w:top w:val="none" w:sz="0" w:space="0" w:color="auto"/>
        <w:left w:val="none" w:sz="0" w:space="0" w:color="auto"/>
        <w:bottom w:val="none" w:sz="0" w:space="0" w:color="auto"/>
        <w:right w:val="none" w:sz="0" w:space="0" w:color="auto"/>
      </w:divBdr>
    </w:div>
    <w:div w:id="495658158">
      <w:bodyDiv w:val="1"/>
      <w:marLeft w:val="0"/>
      <w:marRight w:val="0"/>
      <w:marTop w:val="0"/>
      <w:marBottom w:val="0"/>
      <w:divBdr>
        <w:top w:val="none" w:sz="0" w:space="0" w:color="auto"/>
        <w:left w:val="none" w:sz="0" w:space="0" w:color="auto"/>
        <w:bottom w:val="none" w:sz="0" w:space="0" w:color="auto"/>
        <w:right w:val="none" w:sz="0" w:space="0" w:color="auto"/>
      </w:divBdr>
    </w:div>
    <w:div w:id="496846990">
      <w:bodyDiv w:val="1"/>
      <w:marLeft w:val="0"/>
      <w:marRight w:val="0"/>
      <w:marTop w:val="0"/>
      <w:marBottom w:val="0"/>
      <w:divBdr>
        <w:top w:val="none" w:sz="0" w:space="0" w:color="auto"/>
        <w:left w:val="none" w:sz="0" w:space="0" w:color="auto"/>
        <w:bottom w:val="none" w:sz="0" w:space="0" w:color="auto"/>
        <w:right w:val="none" w:sz="0" w:space="0" w:color="auto"/>
      </w:divBdr>
    </w:div>
    <w:div w:id="497698632">
      <w:bodyDiv w:val="1"/>
      <w:marLeft w:val="0"/>
      <w:marRight w:val="0"/>
      <w:marTop w:val="0"/>
      <w:marBottom w:val="0"/>
      <w:divBdr>
        <w:top w:val="none" w:sz="0" w:space="0" w:color="auto"/>
        <w:left w:val="none" w:sz="0" w:space="0" w:color="auto"/>
        <w:bottom w:val="none" w:sz="0" w:space="0" w:color="auto"/>
        <w:right w:val="none" w:sz="0" w:space="0" w:color="auto"/>
      </w:divBdr>
    </w:div>
    <w:div w:id="498694722">
      <w:bodyDiv w:val="1"/>
      <w:marLeft w:val="0"/>
      <w:marRight w:val="0"/>
      <w:marTop w:val="0"/>
      <w:marBottom w:val="0"/>
      <w:divBdr>
        <w:top w:val="none" w:sz="0" w:space="0" w:color="auto"/>
        <w:left w:val="none" w:sz="0" w:space="0" w:color="auto"/>
        <w:bottom w:val="none" w:sz="0" w:space="0" w:color="auto"/>
        <w:right w:val="none" w:sz="0" w:space="0" w:color="auto"/>
      </w:divBdr>
    </w:div>
    <w:div w:id="498888965">
      <w:bodyDiv w:val="1"/>
      <w:marLeft w:val="0"/>
      <w:marRight w:val="0"/>
      <w:marTop w:val="0"/>
      <w:marBottom w:val="0"/>
      <w:divBdr>
        <w:top w:val="none" w:sz="0" w:space="0" w:color="auto"/>
        <w:left w:val="none" w:sz="0" w:space="0" w:color="auto"/>
        <w:bottom w:val="none" w:sz="0" w:space="0" w:color="auto"/>
        <w:right w:val="none" w:sz="0" w:space="0" w:color="auto"/>
      </w:divBdr>
    </w:div>
    <w:div w:id="499002271">
      <w:bodyDiv w:val="1"/>
      <w:marLeft w:val="0"/>
      <w:marRight w:val="0"/>
      <w:marTop w:val="0"/>
      <w:marBottom w:val="0"/>
      <w:divBdr>
        <w:top w:val="none" w:sz="0" w:space="0" w:color="auto"/>
        <w:left w:val="none" w:sz="0" w:space="0" w:color="auto"/>
        <w:bottom w:val="none" w:sz="0" w:space="0" w:color="auto"/>
        <w:right w:val="none" w:sz="0" w:space="0" w:color="auto"/>
      </w:divBdr>
    </w:div>
    <w:div w:id="499004785">
      <w:bodyDiv w:val="1"/>
      <w:marLeft w:val="0"/>
      <w:marRight w:val="0"/>
      <w:marTop w:val="0"/>
      <w:marBottom w:val="0"/>
      <w:divBdr>
        <w:top w:val="none" w:sz="0" w:space="0" w:color="auto"/>
        <w:left w:val="none" w:sz="0" w:space="0" w:color="auto"/>
        <w:bottom w:val="none" w:sz="0" w:space="0" w:color="auto"/>
        <w:right w:val="none" w:sz="0" w:space="0" w:color="auto"/>
      </w:divBdr>
    </w:div>
    <w:div w:id="499006845">
      <w:bodyDiv w:val="1"/>
      <w:marLeft w:val="0"/>
      <w:marRight w:val="0"/>
      <w:marTop w:val="0"/>
      <w:marBottom w:val="0"/>
      <w:divBdr>
        <w:top w:val="none" w:sz="0" w:space="0" w:color="auto"/>
        <w:left w:val="none" w:sz="0" w:space="0" w:color="auto"/>
        <w:bottom w:val="none" w:sz="0" w:space="0" w:color="auto"/>
        <w:right w:val="none" w:sz="0" w:space="0" w:color="auto"/>
      </w:divBdr>
    </w:div>
    <w:div w:id="499194810">
      <w:bodyDiv w:val="1"/>
      <w:marLeft w:val="0"/>
      <w:marRight w:val="0"/>
      <w:marTop w:val="0"/>
      <w:marBottom w:val="0"/>
      <w:divBdr>
        <w:top w:val="none" w:sz="0" w:space="0" w:color="auto"/>
        <w:left w:val="none" w:sz="0" w:space="0" w:color="auto"/>
        <w:bottom w:val="none" w:sz="0" w:space="0" w:color="auto"/>
        <w:right w:val="none" w:sz="0" w:space="0" w:color="auto"/>
      </w:divBdr>
    </w:div>
    <w:div w:id="499928711">
      <w:bodyDiv w:val="1"/>
      <w:marLeft w:val="0"/>
      <w:marRight w:val="0"/>
      <w:marTop w:val="0"/>
      <w:marBottom w:val="0"/>
      <w:divBdr>
        <w:top w:val="none" w:sz="0" w:space="0" w:color="auto"/>
        <w:left w:val="none" w:sz="0" w:space="0" w:color="auto"/>
        <w:bottom w:val="none" w:sz="0" w:space="0" w:color="auto"/>
        <w:right w:val="none" w:sz="0" w:space="0" w:color="auto"/>
      </w:divBdr>
    </w:div>
    <w:div w:id="500240891">
      <w:bodyDiv w:val="1"/>
      <w:marLeft w:val="0"/>
      <w:marRight w:val="0"/>
      <w:marTop w:val="0"/>
      <w:marBottom w:val="0"/>
      <w:divBdr>
        <w:top w:val="none" w:sz="0" w:space="0" w:color="auto"/>
        <w:left w:val="none" w:sz="0" w:space="0" w:color="auto"/>
        <w:bottom w:val="none" w:sz="0" w:space="0" w:color="auto"/>
        <w:right w:val="none" w:sz="0" w:space="0" w:color="auto"/>
      </w:divBdr>
    </w:div>
    <w:div w:id="500241158">
      <w:bodyDiv w:val="1"/>
      <w:marLeft w:val="0"/>
      <w:marRight w:val="0"/>
      <w:marTop w:val="0"/>
      <w:marBottom w:val="0"/>
      <w:divBdr>
        <w:top w:val="none" w:sz="0" w:space="0" w:color="auto"/>
        <w:left w:val="none" w:sz="0" w:space="0" w:color="auto"/>
        <w:bottom w:val="none" w:sz="0" w:space="0" w:color="auto"/>
        <w:right w:val="none" w:sz="0" w:space="0" w:color="auto"/>
      </w:divBdr>
    </w:div>
    <w:div w:id="501579508">
      <w:bodyDiv w:val="1"/>
      <w:marLeft w:val="0"/>
      <w:marRight w:val="0"/>
      <w:marTop w:val="0"/>
      <w:marBottom w:val="0"/>
      <w:divBdr>
        <w:top w:val="none" w:sz="0" w:space="0" w:color="auto"/>
        <w:left w:val="none" w:sz="0" w:space="0" w:color="auto"/>
        <w:bottom w:val="none" w:sz="0" w:space="0" w:color="auto"/>
        <w:right w:val="none" w:sz="0" w:space="0" w:color="auto"/>
      </w:divBdr>
    </w:div>
    <w:div w:id="501748167">
      <w:bodyDiv w:val="1"/>
      <w:marLeft w:val="0"/>
      <w:marRight w:val="0"/>
      <w:marTop w:val="0"/>
      <w:marBottom w:val="0"/>
      <w:divBdr>
        <w:top w:val="none" w:sz="0" w:space="0" w:color="auto"/>
        <w:left w:val="none" w:sz="0" w:space="0" w:color="auto"/>
        <w:bottom w:val="none" w:sz="0" w:space="0" w:color="auto"/>
        <w:right w:val="none" w:sz="0" w:space="0" w:color="auto"/>
      </w:divBdr>
    </w:div>
    <w:div w:id="502817137">
      <w:bodyDiv w:val="1"/>
      <w:marLeft w:val="0"/>
      <w:marRight w:val="0"/>
      <w:marTop w:val="0"/>
      <w:marBottom w:val="0"/>
      <w:divBdr>
        <w:top w:val="none" w:sz="0" w:space="0" w:color="auto"/>
        <w:left w:val="none" w:sz="0" w:space="0" w:color="auto"/>
        <w:bottom w:val="none" w:sz="0" w:space="0" w:color="auto"/>
        <w:right w:val="none" w:sz="0" w:space="0" w:color="auto"/>
      </w:divBdr>
    </w:div>
    <w:div w:id="504319392">
      <w:bodyDiv w:val="1"/>
      <w:marLeft w:val="0"/>
      <w:marRight w:val="0"/>
      <w:marTop w:val="0"/>
      <w:marBottom w:val="0"/>
      <w:divBdr>
        <w:top w:val="none" w:sz="0" w:space="0" w:color="auto"/>
        <w:left w:val="none" w:sz="0" w:space="0" w:color="auto"/>
        <w:bottom w:val="none" w:sz="0" w:space="0" w:color="auto"/>
        <w:right w:val="none" w:sz="0" w:space="0" w:color="auto"/>
      </w:divBdr>
    </w:div>
    <w:div w:id="504444507">
      <w:bodyDiv w:val="1"/>
      <w:marLeft w:val="0"/>
      <w:marRight w:val="0"/>
      <w:marTop w:val="0"/>
      <w:marBottom w:val="0"/>
      <w:divBdr>
        <w:top w:val="none" w:sz="0" w:space="0" w:color="auto"/>
        <w:left w:val="none" w:sz="0" w:space="0" w:color="auto"/>
        <w:bottom w:val="none" w:sz="0" w:space="0" w:color="auto"/>
        <w:right w:val="none" w:sz="0" w:space="0" w:color="auto"/>
      </w:divBdr>
    </w:div>
    <w:div w:id="505949564">
      <w:bodyDiv w:val="1"/>
      <w:marLeft w:val="0"/>
      <w:marRight w:val="0"/>
      <w:marTop w:val="0"/>
      <w:marBottom w:val="0"/>
      <w:divBdr>
        <w:top w:val="none" w:sz="0" w:space="0" w:color="auto"/>
        <w:left w:val="none" w:sz="0" w:space="0" w:color="auto"/>
        <w:bottom w:val="none" w:sz="0" w:space="0" w:color="auto"/>
        <w:right w:val="none" w:sz="0" w:space="0" w:color="auto"/>
      </w:divBdr>
    </w:div>
    <w:div w:id="506822076">
      <w:bodyDiv w:val="1"/>
      <w:marLeft w:val="0"/>
      <w:marRight w:val="0"/>
      <w:marTop w:val="0"/>
      <w:marBottom w:val="0"/>
      <w:divBdr>
        <w:top w:val="none" w:sz="0" w:space="0" w:color="auto"/>
        <w:left w:val="none" w:sz="0" w:space="0" w:color="auto"/>
        <w:bottom w:val="none" w:sz="0" w:space="0" w:color="auto"/>
        <w:right w:val="none" w:sz="0" w:space="0" w:color="auto"/>
      </w:divBdr>
    </w:div>
    <w:div w:id="506948327">
      <w:bodyDiv w:val="1"/>
      <w:marLeft w:val="0"/>
      <w:marRight w:val="0"/>
      <w:marTop w:val="0"/>
      <w:marBottom w:val="0"/>
      <w:divBdr>
        <w:top w:val="none" w:sz="0" w:space="0" w:color="auto"/>
        <w:left w:val="none" w:sz="0" w:space="0" w:color="auto"/>
        <w:bottom w:val="none" w:sz="0" w:space="0" w:color="auto"/>
        <w:right w:val="none" w:sz="0" w:space="0" w:color="auto"/>
      </w:divBdr>
    </w:div>
    <w:div w:id="507402125">
      <w:bodyDiv w:val="1"/>
      <w:marLeft w:val="0"/>
      <w:marRight w:val="0"/>
      <w:marTop w:val="0"/>
      <w:marBottom w:val="0"/>
      <w:divBdr>
        <w:top w:val="none" w:sz="0" w:space="0" w:color="auto"/>
        <w:left w:val="none" w:sz="0" w:space="0" w:color="auto"/>
        <w:bottom w:val="none" w:sz="0" w:space="0" w:color="auto"/>
        <w:right w:val="none" w:sz="0" w:space="0" w:color="auto"/>
      </w:divBdr>
    </w:div>
    <w:div w:id="507865368">
      <w:bodyDiv w:val="1"/>
      <w:marLeft w:val="0"/>
      <w:marRight w:val="0"/>
      <w:marTop w:val="0"/>
      <w:marBottom w:val="0"/>
      <w:divBdr>
        <w:top w:val="none" w:sz="0" w:space="0" w:color="auto"/>
        <w:left w:val="none" w:sz="0" w:space="0" w:color="auto"/>
        <w:bottom w:val="none" w:sz="0" w:space="0" w:color="auto"/>
        <w:right w:val="none" w:sz="0" w:space="0" w:color="auto"/>
      </w:divBdr>
    </w:div>
    <w:div w:id="507910311">
      <w:bodyDiv w:val="1"/>
      <w:marLeft w:val="0"/>
      <w:marRight w:val="0"/>
      <w:marTop w:val="0"/>
      <w:marBottom w:val="0"/>
      <w:divBdr>
        <w:top w:val="none" w:sz="0" w:space="0" w:color="auto"/>
        <w:left w:val="none" w:sz="0" w:space="0" w:color="auto"/>
        <w:bottom w:val="none" w:sz="0" w:space="0" w:color="auto"/>
        <w:right w:val="none" w:sz="0" w:space="0" w:color="auto"/>
      </w:divBdr>
    </w:div>
    <w:div w:id="508105042">
      <w:bodyDiv w:val="1"/>
      <w:marLeft w:val="0"/>
      <w:marRight w:val="0"/>
      <w:marTop w:val="0"/>
      <w:marBottom w:val="0"/>
      <w:divBdr>
        <w:top w:val="none" w:sz="0" w:space="0" w:color="auto"/>
        <w:left w:val="none" w:sz="0" w:space="0" w:color="auto"/>
        <w:bottom w:val="none" w:sz="0" w:space="0" w:color="auto"/>
        <w:right w:val="none" w:sz="0" w:space="0" w:color="auto"/>
      </w:divBdr>
    </w:div>
    <w:div w:id="509494077">
      <w:bodyDiv w:val="1"/>
      <w:marLeft w:val="0"/>
      <w:marRight w:val="0"/>
      <w:marTop w:val="0"/>
      <w:marBottom w:val="0"/>
      <w:divBdr>
        <w:top w:val="none" w:sz="0" w:space="0" w:color="auto"/>
        <w:left w:val="none" w:sz="0" w:space="0" w:color="auto"/>
        <w:bottom w:val="none" w:sz="0" w:space="0" w:color="auto"/>
        <w:right w:val="none" w:sz="0" w:space="0" w:color="auto"/>
      </w:divBdr>
    </w:div>
    <w:div w:id="509569509">
      <w:bodyDiv w:val="1"/>
      <w:marLeft w:val="0"/>
      <w:marRight w:val="0"/>
      <w:marTop w:val="0"/>
      <w:marBottom w:val="0"/>
      <w:divBdr>
        <w:top w:val="none" w:sz="0" w:space="0" w:color="auto"/>
        <w:left w:val="none" w:sz="0" w:space="0" w:color="auto"/>
        <w:bottom w:val="none" w:sz="0" w:space="0" w:color="auto"/>
        <w:right w:val="none" w:sz="0" w:space="0" w:color="auto"/>
      </w:divBdr>
    </w:div>
    <w:div w:id="509949188">
      <w:bodyDiv w:val="1"/>
      <w:marLeft w:val="0"/>
      <w:marRight w:val="0"/>
      <w:marTop w:val="0"/>
      <w:marBottom w:val="0"/>
      <w:divBdr>
        <w:top w:val="none" w:sz="0" w:space="0" w:color="auto"/>
        <w:left w:val="none" w:sz="0" w:space="0" w:color="auto"/>
        <w:bottom w:val="none" w:sz="0" w:space="0" w:color="auto"/>
        <w:right w:val="none" w:sz="0" w:space="0" w:color="auto"/>
      </w:divBdr>
    </w:div>
    <w:div w:id="510995427">
      <w:bodyDiv w:val="1"/>
      <w:marLeft w:val="0"/>
      <w:marRight w:val="0"/>
      <w:marTop w:val="0"/>
      <w:marBottom w:val="0"/>
      <w:divBdr>
        <w:top w:val="none" w:sz="0" w:space="0" w:color="auto"/>
        <w:left w:val="none" w:sz="0" w:space="0" w:color="auto"/>
        <w:bottom w:val="none" w:sz="0" w:space="0" w:color="auto"/>
        <w:right w:val="none" w:sz="0" w:space="0" w:color="auto"/>
      </w:divBdr>
    </w:div>
    <w:div w:id="511533411">
      <w:bodyDiv w:val="1"/>
      <w:marLeft w:val="0"/>
      <w:marRight w:val="0"/>
      <w:marTop w:val="0"/>
      <w:marBottom w:val="0"/>
      <w:divBdr>
        <w:top w:val="none" w:sz="0" w:space="0" w:color="auto"/>
        <w:left w:val="none" w:sz="0" w:space="0" w:color="auto"/>
        <w:bottom w:val="none" w:sz="0" w:space="0" w:color="auto"/>
        <w:right w:val="none" w:sz="0" w:space="0" w:color="auto"/>
      </w:divBdr>
    </w:div>
    <w:div w:id="511992450">
      <w:bodyDiv w:val="1"/>
      <w:marLeft w:val="0"/>
      <w:marRight w:val="0"/>
      <w:marTop w:val="0"/>
      <w:marBottom w:val="0"/>
      <w:divBdr>
        <w:top w:val="none" w:sz="0" w:space="0" w:color="auto"/>
        <w:left w:val="none" w:sz="0" w:space="0" w:color="auto"/>
        <w:bottom w:val="none" w:sz="0" w:space="0" w:color="auto"/>
        <w:right w:val="none" w:sz="0" w:space="0" w:color="auto"/>
      </w:divBdr>
    </w:div>
    <w:div w:id="512182713">
      <w:bodyDiv w:val="1"/>
      <w:marLeft w:val="0"/>
      <w:marRight w:val="0"/>
      <w:marTop w:val="0"/>
      <w:marBottom w:val="0"/>
      <w:divBdr>
        <w:top w:val="none" w:sz="0" w:space="0" w:color="auto"/>
        <w:left w:val="none" w:sz="0" w:space="0" w:color="auto"/>
        <w:bottom w:val="none" w:sz="0" w:space="0" w:color="auto"/>
        <w:right w:val="none" w:sz="0" w:space="0" w:color="auto"/>
      </w:divBdr>
    </w:div>
    <w:div w:id="512886487">
      <w:bodyDiv w:val="1"/>
      <w:marLeft w:val="0"/>
      <w:marRight w:val="0"/>
      <w:marTop w:val="0"/>
      <w:marBottom w:val="0"/>
      <w:divBdr>
        <w:top w:val="none" w:sz="0" w:space="0" w:color="auto"/>
        <w:left w:val="none" w:sz="0" w:space="0" w:color="auto"/>
        <w:bottom w:val="none" w:sz="0" w:space="0" w:color="auto"/>
        <w:right w:val="none" w:sz="0" w:space="0" w:color="auto"/>
      </w:divBdr>
    </w:div>
    <w:div w:id="514420839">
      <w:bodyDiv w:val="1"/>
      <w:marLeft w:val="0"/>
      <w:marRight w:val="0"/>
      <w:marTop w:val="0"/>
      <w:marBottom w:val="0"/>
      <w:divBdr>
        <w:top w:val="none" w:sz="0" w:space="0" w:color="auto"/>
        <w:left w:val="none" w:sz="0" w:space="0" w:color="auto"/>
        <w:bottom w:val="none" w:sz="0" w:space="0" w:color="auto"/>
        <w:right w:val="none" w:sz="0" w:space="0" w:color="auto"/>
      </w:divBdr>
    </w:div>
    <w:div w:id="514660413">
      <w:bodyDiv w:val="1"/>
      <w:marLeft w:val="0"/>
      <w:marRight w:val="0"/>
      <w:marTop w:val="0"/>
      <w:marBottom w:val="0"/>
      <w:divBdr>
        <w:top w:val="none" w:sz="0" w:space="0" w:color="auto"/>
        <w:left w:val="none" w:sz="0" w:space="0" w:color="auto"/>
        <w:bottom w:val="none" w:sz="0" w:space="0" w:color="auto"/>
        <w:right w:val="none" w:sz="0" w:space="0" w:color="auto"/>
      </w:divBdr>
    </w:div>
    <w:div w:id="516578255">
      <w:bodyDiv w:val="1"/>
      <w:marLeft w:val="0"/>
      <w:marRight w:val="0"/>
      <w:marTop w:val="0"/>
      <w:marBottom w:val="0"/>
      <w:divBdr>
        <w:top w:val="none" w:sz="0" w:space="0" w:color="auto"/>
        <w:left w:val="none" w:sz="0" w:space="0" w:color="auto"/>
        <w:bottom w:val="none" w:sz="0" w:space="0" w:color="auto"/>
        <w:right w:val="none" w:sz="0" w:space="0" w:color="auto"/>
      </w:divBdr>
    </w:div>
    <w:div w:id="517157026">
      <w:bodyDiv w:val="1"/>
      <w:marLeft w:val="0"/>
      <w:marRight w:val="0"/>
      <w:marTop w:val="0"/>
      <w:marBottom w:val="0"/>
      <w:divBdr>
        <w:top w:val="none" w:sz="0" w:space="0" w:color="auto"/>
        <w:left w:val="none" w:sz="0" w:space="0" w:color="auto"/>
        <w:bottom w:val="none" w:sz="0" w:space="0" w:color="auto"/>
        <w:right w:val="none" w:sz="0" w:space="0" w:color="auto"/>
      </w:divBdr>
    </w:div>
    <w:div w:id="517163766">
      <w:bodyDiv w:val="1"/>
      <w:marLeft w:val="0"/>
      <w:marRight w:val="0"/>
      <w:marTop w:val="0"/>
      <w:marBottom w:val="0"/>
      <w:divBdr>
        <w:top w:val="none" w:sz="0" w:space="0" w:color="auto"/>
        <w:left w:val="none" w:sz="0" w:space="0" w:color="auto"/>
        <w:bottom w:val="none" w:sz="0" w:space="0" w:color="auto"/>
        <w:right w:val="none" w:sz="0" w:space="0" w:color="auto"/>
      </w:divBdr>
    </w:div>
    <w:div w:id="517352273">
      <w:bodyDiv w:val="1"/>
      <w:marLeft w:val="0"/>
      <w:marRight w:val="0"/>
      <w:marTop w:val="0"/>
      <w:marBottom w:val="0"/>
      <w:divBdr>
        <w:top w:val="none" w:sz="0" w:space="0" w:color="auto"/>
        <w:left w:val="none" w:sz="0" w:space="0" w:color="auto"/>
        <w:bottom w:val="none" w:sz="0" w:space="0" w:color="auto"/>
        <w:right w:val="none" w:sz="0" w:space="0" w:color="auto"/>
      </w:divBdr>
    </w:div>
    <w:div w:id="517357277">
      <w:bodyDiv w:val="1"/>
      <w:marLeft w:val="0"/>
      <w:marRight w:val="0"/>
      <w:marTop w:val="0"/>
      <w:marBottom w:val="0"/>
      <w:divBdr>
        <w:top w:val="none" w:sz="0" w:space="0" w:color="auto"/>
        <w:left w:val="none" w:sz="0" w:space="0" w:color="auto"/>
        <w:bottom w:val="none" w:sz="0" w:space="0" w:color="auto"/>
        <w:right w:val="none" w:sz="0" w:space="0" w:color="auto"/>
      </w:divBdr>
    </w:div>
    <w:div w:id="517550453">
      <w:bodyDiv w:val="1"/>
      <w:marLeft w:val="0"/>
      <w:marRight w:val="0"/>
      <w:marTop w:val="0"/>
      <w:marBottom w:val="0"/>
      <w:divBdr>
        <w:top w:val="none" w:sz="0" w:space="0" w:color="auto"/>
        <w:left w:val="none" w:sz="0" w:space="0" w:color="auto"/>
        <w:bottom w:val="none" w:sz="0" w:space="0" w:color="auto"/>
        <w:right w:val="none" w:sz="0" w:space="0" w:color="auto"/>
      </w:divBdr>
    </w:div>
    <w:div w:id="518127904">
      <w:bodyDiv w:val="1"/>
      <w:marLeft w:val="0"/>
      <w:marRight w:val="0"/>
      <w:marTop w:val="0"/>
      <w:marBottom w:val="0"/>
      <w:divBdr>
        <w:top w:val="none" w:sz="0" w:space="0" w:color="auto"/>
        <w:left w:val="none" w:sz="0" w:space="0" w:color="auto"/>
        <w:bottom w:val="none" w:sz="0" w:space="0" w:color="auto"/>
        <w:right w:val="none" w:sz="0" w:space="0" w:color="auto"/>
      </w:divBdr>
    </w:div>
    <w:div w:id="518618420">
      <w:bodyDiv w:val="1"/>
      <w:marLeft w:val="0"/>
      <w:marRight w:val="0"/>
      <w:marTop w:val="0"/>
      <w:marBottom w:val="0"/>
      <w:divBdr>
        <w:top w:val="none" w:sz="0" w:space="0" w:color="auto"/>
        <w:left w:val="none" w:sz="0" w:space="0" w:color="auto"/>
        <w:bottom w:val="none" w:sz="0" w:space="0" w:color="auto"/>
        <w:right w:val="none" w:sz="0" w:space="0" w:color="auto"/>
      </w:divBdr>
    </w:div>
    <w:div w:id="519009939">
      <w:bodyDiv w:val="1"/>
      <w:marLeft w:val="0"/>
      <w:marRight w:val="0"/>
      <w:marTop w:val="0"/>
      <w:marBottom w:val="0"/>
      <w:divBdr>
        <w:top w:val="none" w:sz="0" w:space="0" w:color="auto"/>
        <w:left w:val="none" w:sz="0" w:space="0" w:color="auto"/>
        <w:bottom w:val="none" w:sz="0" w:space="0" w:color="auto"/>
        <w:right w:val="none" w:sz="0" w:space="0" w:color="auto"/>
      </w:divBdr>
    </w:div>
    <w:div w:id="520315199">
      <w:bodyDiv w:val="1"/>
      <w:marLeft w:val="0"/>
      <w:marRight w:val="0"/>
      <w:marTop w:val="0"/>
      <w:marBottom w:val="0"/>
      <w:divBdr>
        <w:top w:val="none" w:sz="0" w:space="0" w:color="auto"/>
        <w:left w:val="none" w:sz="0" w:space="0" w:color="auto"/>
        <w:bottom w:val="none" w:sz="0" w:space="0" w:color="auto"/>
        <w:right w:val="none" w:sz="0" w:space="0" w:color="auto"/>
      </w:divBdr>
    </w:div>
    <w:div w:id="520975083">
      <w:bodyDiv w:val="1"/>
      <w:marLeft w:val="0"/>
      <w:marRight w:val="0"/>
      <w:marTop w:val="0"/>
      <w:marBottom w:val="0"/>
      <w:divBdr>
        <w:top w:val="none" w:sz="0" w:space="0" w:color="auto"/>
        <w:left w:val="none" w:sz="0" w:space="0" w:color="auto"/>
        <w:bottom w:val="none" w:sz="0" w:space="0" w:color="auto"/>
        <w:right w:val="none" w:sz="0" w:space="0" w:color="auto"/>
      </w:divBdr>
    </w:div>
    <w:div w:id="521239820">
      <w:bodyDiv w:val="1"/>
      <w:marLeft w:val="0"/>
      <w:marRight w:val="0"/>
      <w:marTop w:val="0"/>
      <w:marBottom w:val="0"/>
      <w:divBdr>
        <w:top w:val="none" w:sz="0" w:space="0" w:color="auto"/>
        <w:left w:val="none" w:sz="0" w:space="0" w:color="auto"/>
        <w:bottom w:val="none" w:sz="0" w:space="0" w:color="auto"/>
        <w:right w:val="none" w:sz="0" w:space="0" w:color="auto"/>
      </w:divBdr>
    </w:div>
    <w:div w:id="521745099">
      <w:bodyDiv w:val="1"/>
      <w:marLeft w:val="0"/>
      <w:marRight w:val="0"/>
      <w:marTop w:val="0"/>
      <w:marBottom w:val="0"/>
      <w:divBdr>
        <w:top w:val="none" w:sz="0" w:space="0" w:color="auto"/>
        <w:left w:val="none" w:sz="0" w:space="0" w:color="auto"/>
        <w:bottom w:val="none" w:sz="0" w:space="0" w:color="auto"/>
        <w:right w:val="none" w:sz="0" w:space="0" w:color="auto"/>
      </w:divBdr>
    </w:div>
    <w:div w:id="521941283">
      <w:bodyDiv w:val="1"/>
      <w:marLeft w:val="0"/>
      <w:marRight w:val="0"/>
      <w:marTop w:val="0"/>
      <w:marBottom w:val="0"/>
      <w:divBdr>
        <w:top w:val="none" w:sz="0" w:space="0" w:color="auto"/>
        <w:left w:val="none" w:sz="0" w:space="0" w:color="auto"/>
        <w:bottom w:val="none" w:sz="0" w:space="0" w:color="auto"/>
        <w:right w:val="none" w:sz="0" w:space="0" w:color="auto"/>
      </w:divBdr>
    </w:div>
    <w:div w:id="522671331">
      <w:bodyDiv w:val="1"/>
      <w:marLeft w:val="0"/>
      <w:marRight w:val="0"/>
      <w:marTop w:val="0"/>
      <w:marBottom w:val="0"/>
      <w:divBdr>
        <w:top w:val="none" w:sz="0" w:space="0" w:color="auto"/>
        <w:left w:val="none" w:sz="0" w:space="0" w:color="auto"/>
        <w:bottom w:val="none" w:sz="0" w:space="0" w:color="auto"/>
        <w:right w:val="none" w:sz="0" w:space="0" w:color="auto"/>
      </w:divBdr>
    </w:div>
    <w:div w:id="523521015">
      <w:bodyDiv w:val="1"/>
      <w:marLeft w:val="0"/>
      <w:marRight w:val="0"/>
      <w:marTop w:val="0"/>
      <w:marBottom w:val="0"/>
      <w:divBdr>
        <w:top w:val="none" w:sz="0" w:space="0" w:color="auto"/>
        <w:left w:val="none" w:sz="0" w:space="0" w:color="auto"/>
        <w:bottom w:val="none" w:sz="0" w:space="0" w:color="auto"/>
        <w:right w:val="none" w:sz="0" w:space="0" w:color="auto"/>
      </w:divBdr>
    </w:div>
    <w:div w:id="523979294">
      <w:bodyDiv w:val="1"/>
      <w:marLeft w:val="0"/>
      <w:marRight w:val="0"/>
      <w:marTop w:val="0"/>
      <w:marBottom w:val="0"/>
      <w:divBdr>
        <w:top w:val="none" w:sz="0" w:space="0" w:color="auto"/>
        <w:left w:val="none" w:sz="0" w:space="0" w:color="auto"/>
        <w:bottom w:val="none" w:sz="0" w:space="0" w:color="auto"/>
        <w:right w:val="none" w:sz="0" w:space="0" w:color="auto"/>
      </w:divBdr>
    </w:div>
    <w:div w:id="524366282">
      <w:bodyDiv w:val="1"/>
      <w:marLeft w:val="0"/>
      <w:marRight w:val="0"/>
      <w:marTop w:val="0"/>
      <w:marBottom w:val="0"/>
      <w:divBdr>
        <w:top w:val="none" w:sz="0" w:space="0" w:color="auto"/>
        <w:left w:val="none" w:sz="0" w:space="0" w:color="auto"/>
        <w:bottom w:val="none" w:sz="0" w:space="0" w:color="auto"/>
        <w:right w:val="none" w:sz="0" w:space="0" w:color="auto"/>
      </w:divBdr>
    </w:div>
    <w:div w:id="524369472">
      <w:bodyDiv w:val="1"/>
      <w:marLeft w:val="0"/>
      <w:marRight w:val="0"/>
      <w:marTop w:val="0"/>
      <w:marBottom w:val="0"/>
      <w:divBdr>
        <w:top w:val="none" w:sz="0" w:space="0" w:color="auto"/>
        <w:left w:val="none" w:sz="0" w:space="0" w:color="auto"/>
        <w:bottom w:val="none" w:sz="0" w:space="0" w:color="auto"/>
        <w:right w:val="none" w:sz="0" w:space="0" w:color="auto"/>
      </w:divBdr>
    </w:div>
    <w:div w:id="526790971">
      <w:bodyDiv w:val="1"/>
      <w:marLeft w:val="0"/>
      <w:marRight w:val="0"/>
      <w:marTop w:val="0"/>
      <w:marBottom w:val="0"/>
      <w:divBdr>
        <w:top w:val="none" w:sz="0" w:space="0" w:color="auto"/>
        <w:left w:val="none" w:sz="0" w:space="0" w:color="auto"/>
        <w:bottom w:val="none" w:sz="0" w:space="0" w:color="auto"/>
        <w:right w:val="none" w:sz="0" w:space="0" w:color="auto"/>
      </w:divBdr>
    </w:div>
    <w:div w:id="526870373">
      <w:bodyDiv w:val="1"/>
      <w:marLeft w:val="0"/>
      <w:marRight w:val="0"/>
      <w:marTop w:val="0"/>
      <w:marBottom w:val="0"/>
      <w:divBdr>
        <w:top w:val="none" w:sz="0" w:space="0" w:color="auto"/>
        <w:left w:val="none" w:sz="0" w:space="0" w:color="auto"/>
        <w:bottom w:val="none" w:sz="0" w:space="0" w:color="auto"/>
        <w:right w:val="none" w:sz="0" w:space="0" w:color="auto"/>
      </w:divBdr>
    </w:div>
    <w:div w:id="526875147">
      <w:bodyDiv w:val="1"/>
      <w:marLeft w:val="0"/>
      <w:marRight w:val="0"/>
      <w:marTop w:val="0"/>
      <w:marBottom w:val="0"/>
      <w:divBdr>
        <w:top w:val="none" w:sz="0" w:space="0" w:color="auto"/>
        <w:left w:val="none" w:sz="0" w:space="0" w:color="auto"/>
        <w:bottom w:val="none" w:sz="0" w:space="0" w:color="auto"/>
        <w:right w:val="none" w:sz="0" w:space="0" w:color="auto"/>
      </w:divBdr>
    </w:div>
    <w:div w:id="527524721">
      <w:bodyDiv w:val="1"/>
      <w:marLeft w:val="0"/>
      <w:marRight w:val="0"/>
      <w:marTop w:val="0"/>
      <w:marBottom w:val="0"/>
      <w:divBdr>
        <w:top w:val="none" w:sz="0" w:space="0" w:color="auto"/>
        <w:left w:val="none" w:sz="0" w:space="0" w:color="auto"/>
        <w:bottom w:val="none" w:sz="0" w:space="0" w:color="auto"/>
        <w:right w:val="none" w:sz="0" w:space="0" w:color="auto"/>
      </w:divBdr>
    </w:div>
    <w:div w:id="527596844">
      <w:bodyDiv w:val="1"/>
      <w:marLeft w:val="0"/>
      <w:marRight w:val="0"/>
      <w:marTop w:val="0"/>
      <w:marBottom w:val="0"/>
      <w:divBdr>
        <w:top w:val="none" w:sz="0" w:space="0" w:color="auto"/>
        <w:left w:val="none" w:sz="0" w:space="0" w:color="auto"/>
        <w:bottom w:val="none" w:sz="0" w:space="0" w:color="auto"/>
        <w:right w:val="none" w:sz="0" w:space="0" w:color="auto"/>
      </w:divBdr>
    </w:div>
    <w:div w:id="528421034">
      <w:bodyDiv w:val="1"/>
      <w:marLeft w:val="0"/>
      <w:marRight w:val="0"/>
      <w:marTop w:val="0"/>
      <w:marBottom w:val="0"/>
      <w:divBdr>
        <w:top w:val="none" w:sz="0" w:space="0" w:color="auto"/>
        <w:left w:val="none" w:sz="0" w:space="0" w:color="auto"/>
        <w:bottom w:val="none" w:sz="0" w:space="0" w:color="auto"/>
        <w:right w:val="none" w:sz="0" w:space="0" w:color="auto"/>
      </w:divBdr>
    </w:div>
    <w:div w:id="528880109">
      <w:bodyDiv w:val="1"/>
      <w:marLeft w:val="0"/>
      <w:marRight w:val="0"/>
      <w:marTop w:val="0"/>
      <w:marBottom w:val="0"/>
      <w:divBdr>
        <w:top w:val="none" w:sz="0" w:space="0" w:color="auto"/>
        <w:left w:val="none" w:sz="0" w:space="0" w:color="auto"/>
        <w:bottom w:val="none" w:sz="0" w:space="0" w:color="auto"/>
        <w:right w:val="none" w:sz="0" w:space="0" w:color="auto"/>
      </w:divBdr>
    </w:div>
    <w:div w:id="529074126">
      <w:bodyDiv w:val="1"/>
      <w:marLeft w:val="0"/>
      <w:marRight w:val="0"/>
      <w:marTop w:val="0"/>
      <w:marBottom w:val="0"/>
      <w:divBdr>
        <w:top w:val="none" w:sz="0" w:space="0" w:color="auto"/>
        <w:left w:val="none" w:sz="0" w:space="0" w:color="auto"/>
        <w:bottom w:val="none" w:sz="0" w:space="0" w:color="auto"/>
        <w:right w:val="none" w:sz="0" w:space="0" w:color="auto"/>
      </w:divBdr>
    </w:div>
    <w:div w:id="529418019">
      <w:bodyDiv w:val="1"/>
      <w:marLeft w:val="0"/>
      <w:marRight w:val="0"/>
      <w:marTop w:val="0"/>
      <w:marBottom w:val="0"/>
      <w:divBdr>
        <w:top w:val="none" w:sz="0" w:space="0" w:color="auto"/>
        <w:left w:val="none" w:sz="0" w:space="0" w:color="auto"/>
        <w:bottom w:val="none" w:sz="0" w:space="0" w:color="auto"/>
        <w:right w:val="none" w:sz="0" w:space="0" w:color="auto"/>
      </w:divBdr>
    </w:div>
    <w:div w:id="529755946">
      <w:bodyDiv w:val="1"/>
      <w:marLeft w:val="0"/>
      <w:marRight w:val="0"/>
      <w:marTop w:val="0"/>
      <w:marBottom w:val="0"/>
      <w:divBdr>
        <w:top w:val="none" w:sz="0" w:space="0" w:color="auto"/>
        <w:left w:val="none" w:sz="0" w:space="0" w:color="auto"/>
        <w:bottom w:val="none" w:sz="0" w:space="0" w:color="auto"/>
        <w:right w:val="none" w:sz="0" w:space="0" w:color="auto"/>
      </w:divBdr>
    </w:div>
    <w:div w:id="529807378">
      <w:bodyDiv w:val="1"/>
      <w:marLeft w:val="0"/>
      <w:marRight w:val="0"/>
      <w:marTop w:val="0"/>
      <w:marBottom w:val="0"/>
      <w:divBdr>
        <w:top w:val="none" w:sz="0" w:space="0" w:color="auto"/>
        <w:left w:val="none" w:sz="0" w:space="0" w:color="auto"/>
        <w:bottom w:val="none" w:sz="0" w:space="0" w:color="auto"/>
        <w:right w:val="none" w:sz="0" w:space="0" w:color="auto"/>
      </w:divBdr>
    </w:div>
    <w:div w:id="530994862">
      <w:bodyDiv w:val="1"/>
      <w:marLeft w:val="0"/>
      <w:marRight w:val="0"/>
      <w:marTop w:val="0"/>
      <w:marBottom w:val="0"/>
      <w:divBdr>
        <w:top w:val="none" w:sz="0" w:space="0" w:color="auto"/>
        <w:left w:val="none" w:sz="0" w:space="0" w:color="auto"/>
        <w:bottom w:val="none" w:sz="0" w:space="0" w:color="auto"/>
        <w:right w:val="none" w:sz="0" w:space="0" w:color="auto"/>
      </w:divBdr>
    </w:div>
    <w:div w:id="531114663">
      <w:bodyDiv w:val="1"/>
      <w:marLeft w:val="0"/>
      <w:marRight w:val="0"/>
      <w:marTop w:val="0"/>
      <w:marBottom w:val="0"/>
      <w:divBdr>
        <w:top w:val="none" w:sz="0" w:space="0" w:color="auto"/>
        <w:left w:val="none" w:sz="0" w:space="0" w:color="auto"/>
        <w:bottom w:val="none" w:sz="0" w:space="0" w:color="auto"/>
        <w:right w:val="none" w:sz="0" w:space="0" w:color="auto"/>
      </w:divBdr>
    </w:div>
    <w:div w:id="531189657">
      <w:bodyDiv w:val="1"/>
      <w:marLeft w:val="0"/>
      <w:marRight w:val="0"/>
      <w:marTop w:val="0"/>
      <w:marBottom w:val="0"/>
      <w:divBdr>
        <w:top w:val="none" w:sz="0" w:space="0" w:color="auto"/>
        <w:left w:val="none" w:sz="0" w:space="0" w:color="auto"/>
        <w:bottom w:val="none" w:sz="0" w:space="0" w:color="auto"/>
        <w:right w:val="none" w:sz="0" w:space="0" w:color="auto"/>
      </w:divBdr>
    </w:div>
    <w:div w:id="531309667">
      <w:bodyDiv w:val="1"/>
      <w:marLeft w:val="0"/>
      <w:marRight w:val="0"/>
      <w:marTop w:val="0"/>
      <w:marBottom w:val="0"/>
      <w:divBdr>
        <w:top w:val="none" w:sz="0" w:space="0" w:color="auto"/>
        <w:left w:val="none" w:sz="0" w:space="0" w:color="auto"/>
        <w:bottom w:val="none" w:sz="0" w:space="0" w:color="auto"/>
        <w:right w:val="none" w:sz="0" w:space="0" w:color="auto"/>
      </w:divBdr>
    </w:div>
    <w:div w:id="532350673">
      <w:bodyDiv w:val="1"/>
      <w:marLeft w:val="0"/>
      <w:marRight w:val="0"/>
      <w:marTop w:val="0"/>
      <w:marBottom w:val="0"/>
      <w:divBdr>
        <w:top w:val="none" w:sz="0" w:space="0" w:color="auto"/>
        <w:left w:val="none" w:sz="0" w:space="0" w:color="auto"/>
        <w:bottom w:val="none" w:sz="0" w:space="0" w:color="auto"/>
        <w:right w:val="none" w:sz="0" w:space="0" w:color="auto"/>
      </w:divBdr>
    </w:div>
    <w:div w:id="533076543">
      <w:bodyDiv w:val="1"/>
      <w:marLeft w:val="0"/>
      <w:marRight w:val="0"/>
      <w:marTop w:val="0"/>
      <w:marBottom w:val="0"/>
      <w:divBdr>
        <w:top w:val="none" w:sz="0" w:space="0" w:color="auto"/>
        <w:left w:val="none" w:sz="0" w:space="0" w:color="auto"/>
        <w:bottom w:val="none" w:sz="0" w:space="0" w:color="auto"/>
        <w:right w:val="none" w:sz="0" w:space="0" w:color="auto"/>
      </w:divBdr>
    </w:div>
    <w:div w:id="534192279">
      <w:bodyDiv w:val="1"/>
      <w:marLeft w:val="0"/>
      <w:marRight w:val="0"/>
      <w:marTop w:val="0"/>
      <w:marBottom w:val="0"/>
      <w:divBdr>
        <w:top w:val="none" w:sz="0" w:space="0" w:color="auto"/>
        <w:left w:val="none" w:sz="0" w:space="0" w:color="auto"/>
        <w:bottom w:val="none" w:sz="0" w:space="0" w:color="auto"/>
        <w:right w:val="none" w:sz="0" w:space="0" w:color="auto"/>
      </w:divBdr>
    </w:div>
    <w:div w:id="534276086">
      <w:bodyDiv w:val="1"/>
      <w:marLeft w:val="0"/>
      <w:marRight w:val="0"/>
      <w:marTop w:val="0"/>
      <w:marBottom w:val="0"/>
      <w:divBdr>
        <w:top w:val="none" w:sz="0" w:space="0" w:color="auto"/>
        <w:left w:val="none" w:sz="0" w:space="0" w:color="auto"/>
        <w:bottom w:val="none" w:sz="0" w:space="0" w:color="auto"/>
        <w:right w:val="none" w:sz="0" w:space="0" w:color="auto"/>
      </w:divBdr>
    </w:div>
    <w:div w:id="535460921">
      <w:bodyDiv w:val="1"/>
      <w:marLeft w:val="0"/>
      <w:marRight w:val="0"/>
      <w:marTop w:val="0"/>
      <w:marBottom w:val="0"/>
      <w:divBdr>
        <w:top w:val="none" w:sz="0" w:space="0" w:color="auto"/>
        <w:left w:val="none" w:sz="0" w:space="0" w:color="auto"/>
        <w:bottom w:val="none" w:sz="0" w:space="0" w:color="auto"/>
        <w:right w:val="none" w:sz="0" w:space="0" w:color="auto"/>
      </w:divBdr>
    </w:div>
    <w:div w:id="535850532">
      <w:bodyDiv w:val="1"/>
      <w:marLeft w:val="0"/>
      <w:marRight w:val="0"/>
      <w:marTop w:val="0"/>
      <w:marBottom w:val="0"/>
      <w:divBdr>
        <w:top w:val="none" w:sz="0" w:space="0" w:color="auto"/>
        <w:left w:val="none" w:sz="0" w:space="0" w:color="auto"/>
        <w:bottom w:val="none" w:sz="0" w:space="0" w:color="auto"/>
        <w:right w:val="none" w:sz="0" w:space="0" w:color="auto"/>
      </w:divBdr>
    </w:div>
    <w:div w:id="537160823">
      <w:bodyDiv w:val="1"/>
      <w:marLeft w:val="0"/>
      <w:marRight w:val="0"/>
      <w:marTop w:val="0"/>
      <w:marBottom w:val="0"/>
      <w:divBdr>
        <w:top w:val="none" w:sz="0" w:space="0" w:color="auto"/>
        <w:left w:val="none" w:sz="0" w:space="0" w:color="auto"/>
        <w:bottom w:val="none" w:sz="0" w:space="0" w:color="auto"/>
        <w:right w:val="none" w:sz="0" w:space="0" w:color="auto"/>
      </w:divBdr>
    </w:div>
    <w:div w:id="537739664">
      <w:bodyDiv w:val="1"/>
      <w:marLeft w:val="0"/>
      <w:marRight w:val="0"/>
      <w:marTop w:val="0"/>
      <w:marBottom w:val="0"/>
      <w:divBdr>
        <w:top w:val="none" w:sz="0" w:space="0" w:color="auto"/>
        <w:left w:val="none" w:sz="0" w:space="0" w:color="auto"/>
        <w:bottom w:val="none" w:sz="0" w:space="0" w:color="auto"/>
        <w:right w:val="none" w:sz="0" w:space="0" w:color="auto"/>
      </w:divBdr>
    </w:div>
    <w:div w:id="537743411">
      <w:bodyDiv w:val="1"/>
      <w:marLeft w:val="0"/>
      <w:marRight w:val="0"/>
      <w:marTop w:val="0"/>
      <w:marBottom w:val="0"/>
      <w:divBdr>
        <w:top w:val="none" w:sz="0" w:space="0" w:color="auto"/>
        <w:left w:val="none" w:sz="0" w:space="0" w:color="auto"/>
        <w:bottom w:val="none" w:sz="0" w:space="0" w:color="auto"/>
        <w:right w:val="none" w:sz="0" w:space="0" w:color="auto"/>
      </w:divBdr>
    </w:div>
    <w:div w:id="537817073">
      <w:bodyDiv w:val="1"/>
      <w:marLeft w:val="0"/>
      <w:marRight w:val="0"/>
      <w:marTop w:val="0"/>
      <w:marBottom w:val="0"/>
      <w:divBdr>
        <w:top w:val="none" w:sz="0" w:space="0" w:color="auto"/>
        <w:left w:val="none" w:sz="0" w:space="0" w:color="auto"/>
        <w:bottom w:val="none" w:sz="0" w:space="0" w:color="auto"/>
        <w:right w:val="none" w:sz="0" w:space="0" w:color="auto"/>
      </w:divBdr>
    </w:div>
    <w:div w:id="539316314">
      <w:bodyDiv w:val="1"/>
      <w:marLeft w:val="0"/>
      <w:marRight w:val="0"/>
      <w:marTop w:val="0"/>
      <w:marBottom w:val="0"/>
      <w:divBdr>
        <w:top w:val="none" w:sz="0" w:space="0" w:color="auto"/>
        <w:left w:val="none" w:sz="0" w:space="0" w:color="auto"/>
        <w:bottom w:val="none" w:sz="0" w:space="0" w:color="auto"/>
        <w:right w:val="none" w:sz="0" w:space="0" w:color="auto"/>
      </w:divBdr>
    </w:div>
    <w:div w:id="540213750">
      <w:bodyDiv w:val="1"/>
      <w:marLeft w:val="0"/>
      <w:marRight w:val="0"/>
      <w:marTop w:val="0"/>
      <w:marBottom w:val="0"/>
      <w:divBdr>
        <w:top w:val="none" w:sz="0" w:space="0" w:color="auto"/>
        <w:left w:val="none" w:sz="0" w:space="0" w:color="auto"/>
        <w:bottom w:val="none" w:sz="0" w:space="0" w:color="auto"/>
        <w:right w:val="none" w:sz="0" w:space="0" w:color="auto"/>
      </w:divBdr>
    </w:div>
    <w:div w:id="540629435">
      <w:bodyDiv w:val="1"/>
      <w:marLeft w:val="0"/>
      <w:marRight w:val="0"/>
      <w:marTop w:val="0"/>
      <w:marBottom w:val="0"/>
      <w:divBdr>
        <w:top w:val="none" w:sz="0" w:space="0" w:color="auto"/>
        <w:left w:val="none" w:sz="0" w:space="0" w:color="auto"/>
        <w:bottom w:val="none" w:sz="0" w:space="0" w:color="auto"/>
        <w:right w:val="none" w:sz="0" w:space="0" w:color="auto"/>
      </w:divBdr>
    </w:div>
    <w:div w:id="540825630">
      <w:bodyDiv w:val="1"/>
      <w:marLeft w:val="0"/>
      <w:marRight w:val="0"/>
      <w:marTop w:val="0"/>
      <w:marBottom w:val="0"/>
      <w:divBdr>
        <w:top w:val="none" w:sz="0" w:space="0" w:color="auto"/>
        <w:left w:val="none" w:sz="0" w:space="0" w:color="auto"/>
        <w:bottom w:val="none" w:sz="0" w:space="0" w:color="auto"/>
        <w:right w:val="none" w:sz="0" w:space="0" w:color="auto"/>
      </w:divBdr>
    </w:div>
    <w:div w:id="541599718">
      <w:bodyDiv w:val="1"/>
      <w:marLeft w:val="0"/>
      <w:marRight w:val="0"/>
      <w:marTop w:val="0"/>
      <w:marBottom w:val="0"/>
      <w:divBdr>
        <w:top w:val="none" w:sz="0" w:space="0" w:color="auto"/>
        <w:left w:val="none" w:sz="0" w:space="0" w:color="auto"/>
        <w:bottom w:val="none" w:sz="0" w:space="0" w:color="auto"/>
        <w:right w:val="none" w:sz="0" w:space="0" w:color="auto"/>
      </w:divBdr>
    </w:div>
    <w:div w:id="541671630">
      <w:bodyDiv w:val="1"/>
      <w:marLeft w:val="0"/>
      <w:marRight w:val="0"/>
      <w:marTop w:val="0"/>
      <w:marBottom w:val="0"/>
      <w:divBdr>
        <w:top w:val="none" w:sz="0" w:space="0" w:color="auto"/>
        <w:left w:val="none" w:sz="0" w:space="0" w:color="auto"/>
        <w:bottom w:val="none" w:sz="0" w:space="0" w:color="auto"/>
        <w:right w:val="none" w:sz="0" w:space="0" w:color="auto"/>
      </w:divBdr>
    </w:div>
    <w:div w:id="542062705">
      <w:bodyDiv w:val="1"/>
      <w:marLeft w:val="0"/>
      <w:marRight w:val="0"/>
      <w:marTop w:val="0"/>
      <w:marBottom w:val="0"/>
      <w:divBdr>
        <w:top w:val="none" w:sz="0" w:space="0" w:color="auto"/>
        <w:left w:val="none" w:sz="0" w:space="0" w:color="auto"/>
        <w:bottom w:val="none" w:sz="0" w:space="0" w:color="auto"/>
        <w:right w:val="none" w:sz="0" w:space="0" w:color="auto"/>
      </w:divBdr>
    </w:div>
    <w:div w:id="542451594">
      <w:bodyDiv w:val="1"/>
      <w:marLeft w:val="0"/>
      <w:marRight w:val="0"/>
      <w:marTop w:val="0"/>
      <w:marBottom w:val="0"/>
      <w:divBdr>
        <w:top w:val="none" w:sz="0" w:space="0" w:color="auto"/>
        <w:left w:val="none" w:sz="0" w:space="0" w:color="auto"/>
        <w:bottom w:val="none" w:sz="0" w:space="0" w:color="auto"/>
        <w:right w:val="none" w:sz="0" w:space="0" w:color="auto"/>
      </w:divBdr>
    </w:div>
    <w:div w:id="542670656">
      <w:bodyDiv w:val="1"/>
      <w:marLeft w:val="0"/>
      <w:marRight w:val="0"/>
      <w:marTop w:val="0"/>
      <w:marBottom w:val="0"/>
      <w:divBdr>
        <w:top w:val="none" w:sz="0" w:space="0" w:color="auto"/>
        <w:left w:val="none" w:sz="0" w:space="0" w:color="auto"/>
        <w:bottom w:val="none" w:sz="0" w:space="0" w:color="auto"/>
        <w:right w:val="none" w:sz="0" w:space="0" w:color="auto"/>
      </w:divBdr>
    </w:div>
    <w:div w:id="544217280">
      <w:bodyDiv w:val="1"/>
      <w:marLeft w:val="0"/>
      <w:marRight w:val="0"/>
      <w:marTop w:val="0"/>
      <w:marBottom w:val="0"/>
      <w:divBdr>
        <w:top w:val="none" w:sz="0" w:space="0" w:color="auto"/>
        <w:left w:val="none" w:sz="0" w:space="0" w:color="auto"/>
        <w:bottom w:val="none" w:sz="0" w:space="0" w:color="auto"/>
        <w:right w:val="none" w:sz="0" w:space="0" w:color="auto"/>
      </w:divBdr>
    </w:div>
    <w:div w:id="544415005">
      <w:bodyDiv w:val="1"/>
      <w:marLeft w:val="0"/>
      <w:marRight w:val="0"/>
      <w:marTop w:val="0"/>
      <w:marBottom w:val="0"/>
      <w:divBdr>
        <w:top w:val="none" w:sz="0" w:space="0" w:color="auto"/>
        <w:left w:val="none" w:sz="0" w:space="0" w:color="auto"/>
        <w:bottom w:val="none" w:sz="0" w:space="0" w:color="auto"/>
        <w:right w:val="none" w:sz="0" w:space="0" w:color="auto"/>
      </w:divBdr>
    </w:div>
    <w:div w:id="544803548">
      <w:bodyDiv w:val="1"/>
      <w:marLeft w:val="0"/>
      <w:marRight w:val="0"/>
      <w:marTop w:val="0"/>
      <w:marBottom w:val="0"/>
      <w:divBdr>
        <w:top w:val="none" w:sz="0" w:space="0" w:color="auto"/>
        <w:left w:val="none" w:sz="0" w:space="0" w:color="auto"/>
        <w:bottom w:val="none" w:sz="0" w:space="0" w:color="auto"/>
        <w:right w:val="none" w:sz="0" w:space="0" w:color="auto"/>
      </w:divBdr>
    </w:div>
    <w:div w:id="545409295">
      <w:bodyDiv w:val="1"/>
      <w:marLeft w:val="0"/>
      <w:marRight w:val="0"/>
      <w:marTop w:val="0"/>
      <w:marBottom w:val="0"/>
      <w:divBdr>
        <w:top w:val="none" w:sz="0" w:space="0" w:color="auto"/>
        <w:left w:val="none" w:sz="0" w:space="0" w:color="auto"/>
        <w:bottom w:val="none" w:sz="0" w:space="0" w:color="auto"/>
        <w:right w:val="none" w:sz="0" w:space="0" w:color="auto"/>
      </w:divBdr>
    </w:div>
    <w:div w:id="546574428">
      <w:bodyDiv w:val="1"/>
      <w:marLeft w:val="0"/>
      <w:marRight w:val="0"/>
      <w:marTop w:val="0"/>
      <w:marBottom w:val="0"/>
      <w:divBdr>
        <w:top w:val="none" w:sz="0" w:space="0" w:color="auto"/>
        <w:left w:val="none" w:sz="0" w:space="0" w:color="auto"/>
        <w:bottom w:val="none" w:sz="0" w:space="0" w:color="auto"/>
        <w:right w:val="none" w:sz="0" w:space="0" w:color="auto"/>
      </w:divBdr>
    </w:div>
    <w:div w:id="546722532">
      <w:bodyDiv w:val="1"/>
      <w:marLeft w:val="0"/>
      <w:marRight w:val="0"/>
      <w:marTop w:val="0"/>
      <w:marBottom w:val="0"/>
      <w:divBdr>
        <w:top w:val="none" w:sz="0" w:space="0" w:color="auto"/>
        <w:left w:val="none" w:sz="0" w:space="0" w:color="auto"/>
        <w:bottom w:val="none" w:sz="0" w:space="0" w:color="auto"/>
        <w:right w:val="none" w:sz="0" w:space="0" w:color="auto"/>
      </w:divBdr>
    </w:div>
    <w:div w:id="547061713">
      <w:bodyDiv w:val="1"/>
      <w:marLeft w:val="0"/>
      <w:marRight w:val="0"/>
      <w:marTop w:val="0"/>
      <w:marBottom w:val="0"/>
      <w:divBdr>
        <w:top w:val="none" w:sz="0" w:space="0" w:color="auto"/>
        <w:left w:val="none" w:sz="0" w:space="0" w:color="auto"/>
        <w:bottom w:val="none" w:sz="0" w:space="0" w:color="auto"/>
        <w:right w:val="none" w:sz="0" w:space="0" w:color="auto"/>
      </w:divBdr>
    </w:div>
    <w:div w:id="548103587">
      <w:bodyDiv w:val="1"/>
      <w:marLeft w:val="0"/>
      <w:marRight w:val="0"/>
      <w:marTop w:val="0"/>
      <w:marBottom w:val="0"/>
      <w:divBdr>
        <w:top w:val="none" w:sz="0" w:space="0" w:color="auto"/>
        <w:left w:val="none" w:sz="0" w:space="0" w:color="auto"/>
        <w:bottom w:val="none" w:sz="0" w:space="0" w:color="auto"/>
        <w:right w:val="none" w:sz="0" w:space="0" w:color="auto"/>
      </w:divBdr>
    </w:div>
    <w:div w:id="548343058">
      <w:bodyDiv w:val="1"/>
      <w:marLeft w:val="0"/>
      <w:marRight w:val="0"/>
      <w:marTop w:val="0"/>
      <w:marBottom w:val="0"/>
      <w:divBdr>
        <w:top w:val="none" w:sz="0" w:space="0" w:color="auto"/>
        <w:left w:val="none" w:sz="0" w:space="0" w:color="auto"/>
        <w:bottom w:val="none" w:sz="0" w:space="0" w:color="auto"/>
        <w:right w:val="none" w:sz="0" w:space="0" w:color="auto"/>
      </w:divBdr>
    </w:div>
    <w:div w:id="549345966">
      <w:bodyDiv w:val="1"/>
      <w:marLeft w:val="0"/>
      <w:marRight w:val="0"/>
      <w:marTop w:val="0"/>
      <w:marBottom w:val="0"/>
      <w:divBdr>
        <w:top w:val="none" w:sz="0" w:space="0" w:color="auto"/>
        <w:left w:val="none" w:sz="0" w:space="0" w:color="auto"/>
        <w:bottom w:val="none" w:sz="0" w:space="0" w:color="auto"/>
        <w:right w:val="none" w:sz="0" w:space="0" w:color="auto"/>
      </w:divBdr>
    </w:div>
    <w:div w:id="549461681">
      <w:bodyDiv w:val="1"/>
      <w:marLeft w:val="0"/>
      <w:marRight w:val="0"/>
      <w:marTop w:val="0"/>
      <w:marBottom w:val="0"/>
      <w:divBdr>
        <w:top w:val="none" w:sz="0" w:space="0" w:color="auto"/>
        <w:left w:val="none" w:sz="0" w:space="0" w:color="auto"/>
        <w:bottom w:val="none" w:sz="0" w:space="0" w:color="auto"/>
        <w:right w:val="none" w:sz="0" w:space="0" w:color="auto"/>
      </w:divBdr>
    </w:div>
    <w:div w:id="550458972">
      <w:bodyDiv w:val="1"/>
      <w:marLeft w:val="0"/>
      <w:marRight w:val="0"/>
      <w:marTop w:val="0"/>
      <w:marBottom w:val="0"/>
      <w:divBdr>
        <w:top w:val="none" w:sz="0" w:space="0" w:color="auto"/>
        <w:left w:val="none" w:sz="0" w:space="0" w:color="auto"/>
        <w:bottom w:val="none" w:sz="0" w:space="0" w:color="auto"/>
        <w:right w:val="none" w:sz="0" w:space="0" w:color="auto"/>
      </w:divBdr>
    </w:div>
    <w:div w:id="550768197">
      <w:bodyDiv w:val="1"/>
      <w:marLeft w:val="0"/>
      <w:marRight w:val="0"/>
      <w:marTop w:val="0"/>
      <w:marBottom w:val="0"/>
      <w:divBdr>
        <w:top w:val="none" w:sz="0" w:space="0" w:color="auto"/>
        <w:left w:val="none" w:sz="0" w:space="0" w:color="auto"/>
        <w:bottom w:val="none" w:sz="0" w:space="0" w:color="auto"/>
        <w:right w:val="none" w:sz="0" w:space="0" w:color="auto"/>
      </w:divBdr>
    </w:div>
    <w:div w:id="550924980">
      <w:bodyDiv w:val="1"/>
      <w:marLeft w:val="0"/>
      <w:marRight w:val="0"/>
      <w:marTop w:val="0"/>
      <w:marBottom w:val="0"/>
      <w:divBdr>
        <w:top w:val="none" w:sz="0" w:space="0" w:color="auto"/>
        <w:left w:val="none" w:sz="0" w:space="0" w:color="auto"/>
        <w:bottom w:val="none" w:sz="0" w:space="0" w:color="auto"/>
        <w:right w:val="none" w:sz="0" w:space="0" w:color="auto"/>
      </w:divBdr>
    </w:div>
    <w:div w:id="551114173">
      <w:bodyDiv w:val="1"/>
      <w:marLeft w:val="0"/>
      <w:marRight w:val="0"/>
      <w:marTop w:val="0"/>
      <w:marBottom w:val="0"/>
      <w:divBdr>
        <w:top w:val="none" w:sz="0" w:space="0" w:color="auto"/>
        <w:left w:val="none" w:sz="0" w:space="0" w:color="auto"/>
        <w:bottom w:val="none" w:sz="0" w:space="0" w:color="auto"/>
        <w:right w:val="none" w:sz="0" w:space="0" w:color="auto"/>
      </w:divBdr>
    </w:div>
    <w:div w:id="551767729">
      <w:bodyDiv w:val="1"/>
      <w:marLeft w:val="0"/>
      <w:marRight w:val="0"/>
      <w:marTop w:val="0"/>
      <w:marBottom w:val="0"/>
      <w:divBdr>
        <w:top w:val="none" w:sz="0" w:space="0" w:color="auto"/>
        <w:left w:val="none" w:sz="0" w:space="0" w:color="auto"/>
        <w:bottom w:val="none" w:sz="0" w:space="0" w:color="auto"/>
        <w:right w:val="none" w:sz="0" w:space="0" w:color="auto"/>
      </w:divBdr>
    </w:div>
    <w:div w:id="551813498">
      <w:bodyDiv w:val="1"/>
      <w:marLeft w:val="0"/>
      <w:marRight w:val="0"/>
      <w:marTop w:val="0"/>
      <w:marBottom w:val="0"/>
      <w:divBdr>
        <w:top w:val="none" w:sz="0" w:space="0" w:color="auto"/>
        <w:left w:val="none" w:sz="0" w:space="0" w:color="auto"/>
        <w:bottom w:val="none" w:sz="0" w:space="0" w:color="auto"/>
        <w:right w:val="none" w:sz="0" w:space="0" w:color="auto"/>
      </w:divBdr>
    </w:div>
    <w:div w:id="551885224">
      <w:bodyDiv w:val="1"/>
      <w:marLeft w:val="0"/>
      <w:marRight w:val="0"/>
      <w:marTop w:val="0"/>
      <w:marBottom w:val="0"/>
      <w:divBdr>
        <w:top w:val="none" w:sz="0" w:space="0" w:color="auto"/>
        <w:left w:val="none" w:sz="0" w:space="0" w:color="auto"/>
        <w:bottom w:val="none" w:sz="0" w:space="0" w:color="auto"/>
        <w:right w:val="none" w:sz="0" w:space="0" w:color="auto"/>
      </w:divBdr>
    </w:div>
    <w:div w:id="552079264">
      <w:bodyDiv w:val="1"/>
      <w:marLeft w:val="0"/>
      <w:marRight w:val="0"/>
      <w:marTop w:val="0"/>
      <w:marBottom w:val="0"/>
      <w:divBdr>
        <w:top w:val="none" w:sz="0" w:space="0" w:color="auto"/>
        <w:left w:val="none" w:sz="0" w:space="0" w:color="auto"/>
        <w:bottom w:val="none" w:sz="0" w:space="0" w:color="auto"/>
        <w:right w:val="none" w:sz="0" w:space="0" w:color="auto"/>
      </w:divBdr>
    </w:div>
    <w:div w:id="552079343">
      <w:bodyDiv w:val="1"/>
      <w:marLeft w:val="0"/>
      <w:marRight w:val="0"/>
      <w:marTop w:val="0"/>
      <w:marBottom w:val="0"/>
      <w:divBdr>
        <w:top w:val="none" w:sz="0" w:space="0" w:color="auto"/>
        <w:left w:val="none" w:sz="0" w:space="0" w:color="auto"/>
        <w:bottom w:val="none" w:sz="0" w:space="0" w:color="auto"/>
        <w:right w:val="none" w:sz="0" w:space="0" w:color="auto"/>
      </w:divBdr>
    </w:div>
    <w:div w:id="553006924">
      <w:bodyDiv w:val="1"/>
      <w:marLeft w:val="0"/>
      <w:marRight w:val="0"/>
      <w:marTop w:val="0"/>
      <w:marBottom w:val="0"/>
      <w:divBdr>
        <w:top w:val="none" w:sz="0" w:space="0" w:color="auto"/>
        <w:left w:val="none" w:sz="0" w:space="0" w:color="auto"/>
        <w:bottom w:val="none" w:sz="0" w:space="0" w:color="auto"/>
        <w:right w:val="none" w:sz="0" w:space="0" w:color="auto"/>
      </w:divBdr>
    </w:div>
    <w:div w:id="553199163">
      <w:bodyDiv w:val="1"/>
      <w:marLeft w:val="0"/>
      <w:marRight w:val="0"/>
      <w:marTop w:val="0"/>
      <w:marBottom w:val="0"/>
      <w:divBdr>
        <w:top w:val="none" w:sz="0" w:space="0" w:color="auto"/>
        <w:left w:val="none" w:sz="0" w:space="0" w:color="auto"/>
        <w:bottom w:val="none" w:sz="0" w:space="0" w:color="auto"/>
        <w:right w:val="none" w:sz="0" w:space="0" w:color="auto"/>
      </w:divBdr>
    </w:div>
    <w:div w:id="554121246">
      <w:bodyDiv w:val="1"/>
      <w:marLeft w:val="0"/>
      <w:marRight w:val="0"/>
      <w:marTop w:val="0"/>
      <w:marBottom w:val="0"/>
      <w:divBdr>
        <w:top w:val="none" w:sz="0" w:space="0" w:color="auto"/>
        <w:left w:val="none" w:sz="0" w:space="0" w:color="auto"/>
        <w:bottom w:val="none" w:sz="0" w:space="0" w:color="auto"/>
        <w:right w:val="none" w:sz="0" w:space="0" w:color="auto"/>
      </w:divBdr>
    </w:div>
    <w:div w:id="556936772">
      <w:bodyDiv w:val="1"/>
      <w:marLeft w:val="0"/>
      <w:marRight w:val="0"/>
      <w:marTop w:val="0"/>
      <w:marBottom w:val="0"/>
      <w:divBdr>
        <w:top w:val="none" w:sz="0" w:space="0" w:color="auto"/>
        <w:left w:val="none" w:sz="0" w:space="0" w:color="auto"/>
        <w:bottom w:val="none" w:sz="0" w:space="0" w:color="auto"/>
        <w:right w:val="none" w:sz="0" w:space="0" w:color="auto"/>
      </w:divBdr>
    </w:div>
    <w:div w:id="557546923">
      <w:bodyDiv w:val="1"/>
      <w:marLeft w:val="0"/>
      <w:marRight w:val="0"/>
      <w:marTop w:val="0"/>
      <w:marBottom w:val="0"/>
      <w:divBdr>
        <w:top w:val="none" w:sz="0" w:space="0" w:color="auto"/>
        <w:left w:val="none" w:sz="0" w:space="0" w:color="auto"/>
        <w:bottom w:val="none" w:sz="0" w:space="0" w:color="auto"/>
        <w:right w:val="none" w:sz="0" w:space="0" w:color="auto"/>
      </w:divBdr>
    </w:div>
    <w:div w:id="558368788">
      <w:bodyDiv w:val="1"/>
      <w:marLeft w:val="0"/>
      <w:marRight w:val="0"/>
      <w:marTop w:val="0"/>
      <w:marBottom w:val="0"/>
      <w:divBdr>
        <w:top w:val="none" w:sz="0" w:space="0" w:color="auto"/>
        <w:left w:val="none" w:sz="0" w:space="0" w:color="auto"/>
        <w:bottom w:val="none" w:sz="0" w:space="0" w:color="auto"/>
        <w:right w:val="none" w:sz="0" w:space="0" w:color="auto"/>
      </w:divBdr>
    </w:div>
    <w:div w:id="559824668">
      <w:bodyDiv w:val="1"/>
      <w:marLeft w:val="0"/>
      <w:marRight w:val="0"/>
      <w:marTop w:val="0"/>
      <w:marBottom w:val="0"/>
      <w:divBdr>
        <w:top w:val="none" w:sz="0" w:space="0" w:color="auto"/>
        <w:left w:val="none" w:sz="0" w:space="0" w:color="auto"/>
        <w:bottom w:val="none" w:sz="0" w:space="0" w:color="auto"/>
        <w:right w:val="none" w:sz="0" w:space="0" w:color="auto"/>
      </w:divBdr>
    </w:div>
    <w:div w:id="559906625">
      <w:bodyDiv w:val="1"/>
      <w:marLeft w:val="0"/>
      <w:marRight w:val="0"/>
      <w:marTop w:val="0"/>
      <w:marBottom w:val="0"/>
      <w:divBdr>
        <w:top w:val="none" w:sz="0" w:space="0" w:color="auto"/>
        <w:left w:val="none" w:sz="0" w:space="0" w:color="auto"/>
        <w:bottom w:val="none" w:sz="0" w:space="0" w:color="auto"/>
        <w:right w:val="none" w:sz="0" w:space="0" w:color="auto"/>
      </w:divBdr>
    </w:div>
    <w:div w:id="560141935">
      <w:bodyDiv w:val="1"/>
      <w:marLeft w:val="0"/>
      <w:marRight w:val="0"/>
      <w:marTop w:val="0"/>
      <w:marBottom w:val="0"/>
      <w:divBdr>
        <w:top w:val="none" w:sz="0" w:space="0" w:color="auto"/>
        <w:left w:val="none" w:sz="0" w:space="0" w:color="auto"/>
        <w:bottom w:val="none" w:sz="0" w:space="0" w:color="auto"/>
        <w:right w:val="none" w:sz="0" w:space="0" w:color="auto"/>
      </w:divBdr>
    </w:div>
    <w:div w:id="561522004">
      <w:bodyDiv w:val="1"/>
      <w:marLeft w:val="0"/>
      <w:marRight w:val="0"/>
      <w:marTop w:val="0"/>
      <w:marBottom w:val="0"/>
      <w:divBdr>
        <w:top w:val="none" w:sz="0" w:space="0" w:color="auto"/>
        <w:left w:val="none" w:sz="0" w:space="0" w:color="auto"/>
        <w:bottom w:val="none" w:sz="0" w:space="0" w:color="auto"/>
        <w:right w:val="none" w:sz="0" w:space="0" w:color="auto"/>
      </w:divBdr>
    </w:div>
    <w:div w:id="561674329">
      <w:bodyDiv w:val="1"/>
      <w:marLeft w:val="0"/>
      <w:marRight w:val="0"/>
      <w:marTop w:val="0"/>
      <w:marBottom w:val="0"/>
      <w:divBdr>
        <w:top w:val="none" w:sz="0" w:space="0" w:color="auto"/>
        <w:left w:val="none" w:sz="0" w:space="0" w:color="auto"/>
        <w:bottom w:val="none" w:sz="0" w:space="0" w:color="auto"/>
        <w:right w:val="none" w:sz="0" w:space="0" w:color="auto"/>
      </w:divBdr>
    </w:div>
    <w:div w:id="561870507">
      <w:bodyDiv w:val="1"/>
      <w:marLeft w:val="0"/>
      <w:marRight w:val="0"/>
      <w:marTop w:val="0"/>
      <w:marBottom w:val="0"/>
      <w:divBdr>
        <w:top w:val="none" w:sz="0" w:space="0" w:color="auto"/>
        <w:left w:val="none" w:sz="0" w:space="0" w:color="auto"/>
        <w:bottom w:val="none" w:sz="0" w:space="0" w:color="auto"/>
        <w:right w:val="none" w:sz="0" w:space="0" w:color="auto"/>
      </w:divBdr>
    </w:div>
    <w:div w:id="563293102">
      <w:bodyDiv w:val="1"/>
      <w:marLeft w:val="0"/>
      <w:marRight w:val="0"/>
      <w:marTop w:val="0"/>
      <w:marBottom w:val="0"/>
      <w:divBdr>
        <w:top w:val="none" w:sz="0" w:space="0" w:color="auto"/>
        <w:left w:val="none" w:sz="0" w:space="0" w:color="auto"/>
        <w:bottom w:val="none" w:sz="0" w:space="0" w:color="auto"/>
        <w:right w:val="none" w:sz="0" w:space="0" w:color="auto"/>
      </w:divBdr>
    </w:div>
    <w:div w:id="563420071">
      <w:bodyDiv w:val="1"/>
      <w:marLeft w:val="0"/>
      <w:marRight w:val="0"/>
      <w:marTop w:val="0"/>
      <w:marBottom w:val="0"/>
      <w:divBdr>
        <w:top w:val="none" w:sz="0" w:space="0" w:color="auto"/>
        <w:left w:val="none" w:sz="0" w:space="0" w:color="auto"/>
        <w:bottom w:val="none" w:sz="0" w:space="0" w:color="auto"/>
        <w:right w:val="none" w:sz="0" w:space="0" w:color="auto"/>
      </w:divBdr>
    </w:div>
    <w:div w:id="563836135">
      <w:bodyDiv w:val="1"/>
      <w:marLeft w:val="0"/>
      <w:marRight w:val="0"/>
      <w:marTop w:val="0"/>
      <w:marBottom w:val="0"/>
      <w:divBdr>
        <w:top w:val="none" w:sz="0" w:space="0" w:color="auto"/>
        <w:left w:val="none" w:sz="0" w:space="0" w:color="auto"/>
        <w:bottom w:val="none" w:sz="0" w:space="0" w:color="auto"/>
        <w:right w:val="none" w:sz="0" w:space="0" w:color="auto"/>
      </w:divBdr>
    </w:div>
    <w:div w:id="564069259">
      <w:bodyDiv w:val="1"/>
      <w:marLeft w:val="0"/>
      <w:marRight w:val="0"/>
      <w:marTop w:val="0"/>
      <w:marBottom w:val="0"/>
      <w:divBdr>
        <w:top w:val="none" w:sz="0" w:space="0" w:color="auto"/>
        <w:left w:val="none" w:sz="0" w:space="0" w:color="auto"/>
        <w:bottom w:val="none" w:sz="0" w:space="0" w:color="auto"/>
        <w:right w:val="none" w:sz="0" w:space="0" w:color="auto"/>
      </w:divBdr>
    </w:div>
    <w:div w:id="564220459">
      <w:bodyDiv w:val="1"/>
      <w:marLeft w:val="0"/>
      <w:marRight w:val="0"/>
      <w:marTop w:val="0"/>
      <w:marBottom w:val="0"/>
      <w:divBdr>
        <w:top w:val="none" w:sz="0" w:space="0" w:color="auto"/>
        <w:left w:val="none" w:sz="0" w:space="0" w:color="auto"/>
        <w:bottom w:val="none" w:sz="0" w:space="0" w:color="auto"/>
        <w:right w:val="none" w:sz="0" w:space="0" w:color="auto"/>
      </w:divBdr>
    </w:div>
    <w:div w:id="565578427">
      <w:bodyDiv w:val="1"/>
      <w:marLeft w:val="0"/>
      <w:marRight w:val="0"/>
      <w:marTop w:val="0"/>
      <w:marBottom w:val="0"/>
      <w:divBdr>
        <w:top w:val="none" w:sz="0" w:space="0" w:color="auto"/>
        <w:left w:val="none" w:sz="0" w:space="0" w:color="auto"/>
        <w:bottom w:val="none" w:sz="0" w:space="0" w:color="auto"/>
        <w:right w:val="none" w:sz="0" w:space="0" w:color="auto"/>
      </w:divBdr>
    </w:div>
    <w:div w:id="566112563">
      <w:bodyDiv w:val="1"/>
      <w:marLeft w:val="0"/>
      <w:marRight w:val="0"/>
      <w:marTop w:val="0"/>
      <w:marBottom w:val="0"/>
      <w:divBdr>
        <w:top w:val="none" w:sz="0" w:space="0" w:color="auto"/>
        <w:left w:val="none" w:sz="0" w:space="0" w:color="auto"/>
        <w:bottom w:val="none" w:sz="0" w:space="0" w:color="auto"/>
        <w:right w:val="none" w:sz="0" w:space="0" w:color="auto"/>
      </w:divBdr>
    </w:div>
    <w:div w:id="567613960">
      <w:bodyDiv w:val="1"/>
      <w:marLeft w:val="0"/>
      <w:marRight w:val="0"/>
      <w:marTop w:val="0"/>
      <w:marBottom w:val="0"/>
      <w:divBdr>
        <w:top w:val="none" w:sz="0" w:space="0" w:color="auto"/>
        <w:left w:val="none" w:sz="0" w:space="0" w:color="auto"/>
        <w:bottom w:val="none" w:sz="0" w:space="0" w:color="auto"/>
        <w:right w:val="none" w:sz="0" w:space="0" w:color="auto"/>
      </w:divBdr>
    </w:div>
    <w:div w:id="567618211">
      <w:bodyDiv w:val="1"/>
      <w:marLeft w:val="0"/>
      <w:marRight w:val="0"/>
      <w:marTop w:val="0"/>
      <w:marBottom w:val="0"/>
      <w:divBdr>
        <w:top w:val="none" w:sz="0" w:space="0" w:color="auto"/>
        <w:left w:val="none" w:sz="0" w:space="0" w:color="auto"/>
        <w:bottom w:val="none" w:sz="0" w:space="0" w:color="auto"/>
        <w:right w:val="none" w:sz="0" w:space="0" w:color="auto"/>
      </w:divBdr>
    </w:div>
    <w:div w:id="567620223">
      <w:bodyDiv w:val="1"/>
      <w:marLeft w:val="0"/>
      <w:marRight w:val="0"/>
      <w:marTop w:val="0"/>
      <w:marBottom w:val="0"/>
      <w:divBdr>
        <w:top w:val="none" w:sz="0" w:space="0" w:color="auto"/>
        <w:left w:val="none" w:sz="0" w:space="0" w:color="auto"/>
        <w:bottom w:val="none" w:sz="0" w:space="0" w:color="auto"/>
        <w:right w:val="none" w:sz="0" w:space="0" w:color="auto"/>
      </w:divBdr>
    </w:div>
    <w:div w:id="568153685">
      <w:bodyDiv w:val="1"/>
      <w:marLeft w:val="0"/>
      <w:marRight w:val="0"/>
      <w:marTop w:val="0"/>
      <w:marBottom w:val="0"/>
      <w:divBdr>
        <w:top w:val="none" w:sz="0" w:space="0" w:color="auto"/>
        <w:left w:val="none" w:sz="0" w:space="0" w:color="auto"/>
        <w:bottom w:val="none" w:sz="0" w:space="0" w:color="auto"/>
        <w:right w:val="none" w:sz="0" w:space="0" w:color="auto"/>
      </w:divBdr>
    </w:div>
    <w:div w:id="568197805">
      <w:bodyDiv w:val="1"/>
      <w:marLeft w:val="0"/>
      <w:marRight w:val="0"/>
      <w:marTop w:val="0"/>
      <w:marBottom w:val="0"/>
      <w:divBdr>
        <w:top w:val="none" w:sz="0" w:space="0" w:color="auto"/>
        <w:left w:val="none" w:sz="0" w:space="0" w:color="auto"/>
        <w:bottom w:val="none" w:sz="0" w:space="0" w:color="auto"/>
        <w:right w:val="none" w:sz="0" w:space="0" w:color="auto"/>
      </w:divBdr>
    </w:div>
    <w:div w:id="568924692">
      <w:bodyDiv w:val="1"/>
      <w:marLeft w:val="0"/>
      <w:marRight w:val="0"/>
      <w:marTop w:val="0"/>
      <w:marBottom w:val="0"/>
      <w:divBdr>
        <w:top w:val="none" w:sz="0" w:space="0" w:color="auto"/>
        <w:left w:val="none" w:sz="0" w:space="0" w:color="auto"/>
        <w:bottom w:val="none" w:sz="0" w:space="0" w:color="auto"/>
        <w:right w:val="none" w:sz="0" w:space="0" w:color="auto"/>
      </w:divBdr>
    </w:div>
    <w:div w:id="569001777">
      <w:bodyDiv w:val="1"/>
      <w:marLeft w:val="0"/>
      <w:marRight w:val="0"/>
      <w:marTop w:val="0"/>
      <w:marBottom w:val="0"/>
      <w:divBdr>
        <w:top w:val="none" w:sz="0" w:space="0" w:color="auto"/>
        <w:left w:val="none" w:sz="0" w:space="0" w:color="auto"/>
        <w:bottom w:val="none" w:sz="0" w:space="0" w:color="auto"/>
        <w:right w:val="none" w:sz="0" w:space="0" w:color="auto"/>
      </w:divBdr>
    </w:div>
    <w:div w:id="569388467">
      <w:bodyDiv w:val="1"/>
      <w:marLeft w:val="0"/>
      <w:marRight w:val="0"/>
      <w:marTop w:val="0"/>
      <w:marBottom w:val="0"/>
      <w:divBdr>
        <w:top w:val="none" w:sz="0" w:space="0" w:color="auto"/>
        <w:left w:val="none" w:sz="0" w:space="0" w:color="auto"/>
        <w:bottom w:val="none" w:sz="0" w:space="0" w:color="auto"/>
        <w:right w:val="none" w:sz="0" w:space="0" w:color="auto"/>
      </w:divBdr>
    </w:div>
    <w:div w:id="570194824">
      <w:bodyDiv w:val="1"/>
      <w:marLeft w:val="0"/>
      <w:marRight w:val="0"/>
      <w:marTop w:val="0"/>
      <w:marBottom w:val="0"/>
      <w:divBdr>
        <w:top w:val="none" w:sz="0" w:space="0" w:color="auto"/>
        <w:left w:val="none" w:sz="0" w:space="0" w:color="auto"/>
        <w:bottom w:val="none" w:sz="0" w:space="0" w:color="auto"/>
        <w:right w:val="none" w:sz="0" w:space="0" w:color="auto"/>
      </w:divBdr>
    </w:div>
    <w:div w:id="570623333">
      <w:bodyDiv w:val="1"/>
      <w:marLeft w:val="0"/>
      <w:marRight w:val="0"/>
      <w:marTop w:val="0"/>
      <w:marBottom w:val="0"/>
      <w:divBdr>
        <w:top w:val="none" w:sz="0" w:space="0" w:color="auto"/>
        <w:left w:val="none" w:sz="0" w:space="0" w:color="auto"/>
        <w:bottom w:val="none" w:sz="0" w:space="0" w:color="auto"/>
        <w:right w:val="none" w:sz="0" w:space="0" w:color="auto"/>
      </w:divBdr>
    </w:div>
    <w:div w:id="571046794">
      <w:bodyDiv w:val="1"/>
      <w:marLeft w:val="0"/>
      <w:marRight w:val="0"/>
      <w:marTop w:val="0"/>
      <w:marBottom w:val="0"/>
      <w:divBdr>
        <w:top w:val="none" w:sz="0" w:space="0" w:color="auto"/>
        <w:left w:val="none" w:sz="0" w:space="0" w:color="auto"/>
        <w:bottom w:val="none" w:sz="0" w:space="0" w:color="auto"/>
        <w:right w:val="none" w:sz="0" w:space="0" w:color="auto"/>
      </w:divBdr>
    </w:div>
    <w:div w:id="571159169">
      <w:bodyDiv w:val="1"/>
      <w:marLeft w:val="0"/>
      <w:marRight w:val="0"/>
      <w:marTop w:val="0"/>
      <w:marBottom w:val="0"/>
      <w:divBdr>
        <w:top w:val="none" w:sz="0" w:space="0" w:color="auto"/>
        <w:left w:val="none" w:sz="0" w:space="0" w:color="auto"/>
        <w:bottom w:val="none" w:sz="0" w:space="0" w:color="auto"/>
        <w:right w:val="none" w:sz="0" w:space="0" w:color="auto"/>
      </w:divBdr>
    </w:div>
    <w:div w:id="571161113">
      <w:bodyDiv w:val="1"/>
      <w:marLeft w:val="0"/>
      <w:marRight w:val="0"/>
      <w:marTop w:val="0"/>
      <w:marBottom w:val="0"/>
      <w:divBdr>
        <w:top w:val="none" w:sz="0" w:space="0" w:color="auto"/>
        <w:left w:val="none" w:sz="0" w:space="0" w:color="auto"/>
        <w:bottom w:val="none" w:sz="0" w:space="0" w:color="auto"/>
        <w:right w:val="none" w:sz="0" w:space="0" w:color="auto"/>
      </w:divBdr>
    </w:div>
    <w:div w:id="571431677">
      <w:bodyDiv w:val="1"/>
      <w:marLeft w:val="0"/>
      <w:marRight w:val="0"/>
      <w:marTop w:val="0"/>
      <w:marBottom w:val="0"/>
      <w:divBdr>
        <w:top w:val="none" w:sz="0" w:space="0" w:color="auto"/>
        <w:left w:val="none" w:sz="0" w:space="0" w:color="auto"/>
        <w:bottom w:val="none" w:sz="0" w:space="0" w:color="auto"/>
        <w:right w:val="none" w:sz="0" w:space="0" w:color="auto"/>
      </w:divBdr>
    </w:div>
    <w:div w:id="571888917">
      <w:bodyDiv w:val="1"/>
      <w:marLeft w:val="0"/>
      <w:marRight w:val="0"/>
      <w:marTop w:val="0"/>
      <w:marBottom w:val="0"/>
      <w:divBdr>
        <w:top w:val="none" w:sz="0" w:space="0" w:color="auto"/>
        <w:left w:val="none" w:sz="0" w:space="0" w:color="auto"/>
        <w:bottom w:val="none" w:sz="0" w:space="0" w:color="auto"/>
        <w:right w:val="none" w:sz="0" w:space="0" w:color="auto"/>
      </w:divBdr>
    </w:div>
    <w:div w:id="574436778">
      <w:bodyDiv w:val="1"/>
      <w:marLeft w:val="0"/>
      <w:marRight w:val="0"/>
      <w:marTop w:val="0"/>
      <w:marBottom w:val="0"/>
      <w:divBdr>
        <w:top w:val="none" w:sz="0" w:space="0" w:color="auto"/>
        <w:left w:val="none" w:sz="0" w:space="0" w:color="auto"/>
        <w:bottom w:val="none" w:sz="0" w:space="0" w:color="auto"/>
        <w:right w:val="none" w:sz="0" w:space="0" w:color="auto"/>
      </w:divBdr>
    </w:div>
    <w:div w:id="574898110">
      <w:bodyDiv w:val="1"/>
      <w:marLeft w:val="0"/>
      <w:marRight w:val="0"/>
      <w:marTop w:val="0"/>
      <w:marBottom w:val="0"/>
      <w:divBdr>
        <w:top w:val="none" w:sz="0" w:space="0" w:color="auto"/>
        <w:left w:val="none" w:sz="0" w:space="0" w:color="auto"/>
        <w:bottom w:val="none" w:sz="0" w:space="0" w:color="auto"/>
        <w:right w:val="none" w:sz="0" w:space="0" w:color="auto"/>
      </w:divBdr>
    </w:div>
    <w:div w:id="575818113">
      <w:bodyDiv w:val="1"/>
      <w:marLeft w:val="0"/>
      <w:marRight w:val="0"/>
      <w:marTop w:val="0"/>
      <w:marBottom w:val="0"/>
      <w:divBdr>
        <w:top w:val="none" w:sz="0" w:space="0" w:color="auto"/>
        <w:left w:val="none" w:sz="0" w:space="0" w:color="auto"/>
        <w:bottom w:val="none" w:sz="0" w:space="0" w:color="auto"/>
        <w:right w:val="none" w:sz="0" w:space="0" w:color="auto"/>
      </w:divBdr>
    </w:div>
    <w:div w:id="578027912">
      <w:bodyDiv w:val="1"/>
      <w:marLeft w:val="0"/>
      <w:marRight w:val="0"/>
      <w:marTop w:val="0"/>
      <w:marBottom w:val="0"/>
      <w:divBdr>
        <w:top w:val="none" w:sz="0" w:space="0" w:color="auto"/>
        <w:left w:val="none" w:sz="0" w:space="0" w:color="auto"/>
        <w:bottom w:val="none" w:sz="0" w:space="0" w:color="auto"/>
        <w:right w:val="none" w:sz="0" w:space="0" w:color="auto"/>
      </w:divBdr>
    </w:div>
    <w:div w:id="578254812">
      <w:bodyDiv w:val="1"/>
      <w:marLeft w:val="0"/>
      <w:marRight w:val="0"/>
      <w:marTop w:val="0"/>
      <w:marBottom w:val="0"/>
      <w:divBdr>
        <w:top w:val="none" w:sz="0" w:space="0" w:color="auto"/>
        <w:left w:val="none" w:sz="0" w:space="0" w:color="auto"/>
        <w:bottom w:val="none" w:sz="0" w:space="0" w:color="auto"/>
        <w:right w:val="none" w:sz="0" w:space="0" w:color="auto"/>
      </w:divBdr>
    </w:div>
    <w:div w:id="579950017">
      <w:bodyDiv w:val="1"/>
      <w:marLeft w:val="0"/>
      <w:marRight w:val="0"/>
      <w:marTop w:val="0"/>
      <w:marBottom w:val="0"/>
      <w:divBdr>
        <w:top w:val="none" w:sz="0" w:space="0" w:color="auto"/>
        <w:left w:val="none" w:sz="0" w:space="0" w:color="auto"/>
        <w:bottom w:val="none" w:sz="0" w:space="0" w:color="auto"/>
        <w:right w:val="none" w:sz="0" w:space="0" w:color="auto"/>
      </w:divBdr>
    </w:div>
    <w:div w:id="580139783">
      <w:bodyDiv w:val="1"/>
      <w:marLeft w:val="0"/>
      <w:marRight w:val="0"/>
      <w:marTop w:val="0"/>
      <w:marBottom w:val="0"/>
      <w:divBdr>
        <w:top w:val="none" w:sz="0" w:space="0" w:color="auto"/>
        <w:left w:val="none" w:sz="0" w:space="0" w:color="auto"/>
        <w:bottom w:val="none" w:sz="0" w:space="0" w:color="auto"/>
        <w:right w:val="none" w:sz="0" w:space="0" w:color="auto"/>
      </w:divBdr>
    </w:div>
    <w:div w:id="581380660">
      <w:bodyDiv w:val="1"/>
      <w:marLeft w:val="0"/>
      <w:marRight w:val="0"/>
      <w:marTop w:val="0"/>
      <w:marBottom w:val="0"/>
      <w:divBdr>
        <w:top w:val="none" w:sz="0" w:space="0" w:color="auto"/>
        <w:left w:val="none" w:sz="0" w:space="0" w:color="auto"/>
        <w:bottom w:val="none" w:sz="0" w:space="0" w:color="auto"/>
        <w:right w:val="none" w:sz="0" w:space="0" w:color="auto"/>
      </w:divBdr>
    </w:div>
    <w:div w:id="581722968">
      <w:bodyDiv w:val="1"/>
      <w:marLeft w:val="0"/>
      <w:marRight w:val="0"/>
      <w:marTop w:val="0"/>
      <w:marBottom w:val="0"/>
      <w:divBdr>
        <w:top w:val="none" w:sz="0" w:space="0" w:color="auto"/>
        <w:left w:val="none" w:sz="0" w:space="0" w:color="auto"/>
        <w:bottom w:val="none" w:sz="0" w:space="0" w:color="auto"/>
        <w:right w:val="none" w:sz="0" w:space="0" w:color="auto"/>
      </w:divBdr>
    </w:div>
    <w:div w:id="582689418">
      <w:bodyDiv w:val="1"/>
      <w:marLeft w:val="0"/>
      <w:marRight w:val="0"/>
      <w:marTop w:val="0"/>
      <w:marBottom w:val="0"/>
      <w:divBdr>
        <w:top w:val="none" w:sz="0" w:space="0" w:color="auto"/>
        <w:left w:val="none" w:sz="0" w:space="0" w:color="auto"/>
        <w:bottom w:val="none" w:sz="0" w:space="0" w:color="auto"/>
        <w:right w:val="none" w:sz="0" w:space="0" w:color="auto"/>
      </w:divBdr>
    </w:div>
    <w:div w:id="584732498">
      <w:bodyDiv w:val="1"/>
      <w:marLeft w:val="0"/>
      <w:marRight w:val="0"/>
      <w:marTop w:val="0"/>
      <w:marBottom w:val="0"/>
      <w:divBdr>
        <w:top w:val="none" w:sz="0" w:space="0" w:color="auto"/>
        <w:left w:val="none" w:sz="0" w:space="0" w:color="auto"/>
        <w:bottom w:val="none" w:sz="0" w:space="0" w:color="auto"/>
        <w:right w:val="none" w:sz="0" w:space="0" w:color="auto"/>
      </w:divBdr>
    </w:div>
    <w:div w:id="584845502">
      <w:bodyDiv w:val="1"/>
      <w:marLeft w:val="0"/>
      <w:marRight w:val="0"/>
      <w:marTop w:val="0"/>
      <w:marBottom w:val="0"/>
      <w:divBdr>
        <w:top w:val="none" w:sz="0" w:space="0" w:color="auto"/>
        <w:left w:val="none" w:sz="0" w:space="0" w:color="auto"/>
        <w:bottom w:val="none" w:sz="0" w:space="0" w:color="auto"/>
        <w:right w:val="none" w:sz="0" w:space="0" w:color="auto"/>
      </w:divBdr>
    </w:div>
    <w:div w:id="585040304">
      <w:bodyDiv w:val="1"/>
      <w:marLeft w:val="0"/>
      <w:marRight w:val="0"/>
      <w:marTop w:val="0"/>
      <w:marBottom w:val="0"/>
      <w:divBdr>
        <w:top w:val="none" w:sz="0" w:space="0" w:color="auto"/>
        <w:left w:val="none" w:sz="0" w:space="0" w:color="auto"/>
        <w:bottom w:val="none" w:sz="0" w:space="0" w:color="auto"/>
        <w:right w:val="none" w:sz="0" w:space="0" w:color="auto"/>
      </w:divBdr>
    </w:div>
    <w:div w:id="585381978">
      <w:bodyDiv w:val="1"/>
      <w:marLeft w:val="0"/>
      <w:marRight w:val="0"/>
      <w:marTop w:val="0"/>
      <w:marBottom w:val="0"/>
      <w:divBdr>
        <w:top w:val="none" w:sz="0" w:space="0" w:color="auto"/>
        <w:left w:val="none" w:sz="0" w:space="0" w:color="auto"/>
        <w:bottom w:val="none" w:sz="0" w:space="0" w:color="auto"/>
        <w:right w:val="none" w:sz="0" w:space="0" w:color="auto"/>
      </w:divBdr>
    </w:div>
    <w:div w:id="585650776">
      <w:bodyDiv w:val="1"/>
      <w:marLeft w:val="0"/>
      <w:marRight w:val="0"/>
      <w:marTop w:val="0"/>
      <w:marBottom w:val="0"/>
      <w:divBdr>
        <w:top w:val="none" w:sz="0" w:space="0" w:color="auto"/>
        <w:left w:val="none" w:sz="0" w:space="0" w:color="auto"/>
        <w:bottom w:val="none" w:sz="0" w:space="0" w:color="auto"/>
        <w:right w:val="none" w:sz="0" w:space="0" w:color="auto"/>
      </w:divBdr>
    </w:div>
    <w:div w:id="585964947">
      <w:bodyDiv w:val="1"/>
      <w:marLeft w:val="0"/>
      <w:marRight w:val="0"/>
      <w:marTop w:val="0"/>
      <w:marBottom w:val="0"/>
      <w:divBdr>
        <w:top w:val="none" w:sz="0" w:space="0" w:color="auto"/>
        <w:left w:val="none" w:sz="0" w:space="0" w:color="auto"/>
        <w:bottom w:val="none" w:sz="0" w:space="0" w:color="auto"/>
        <w:right w:val="none" w:sz="0" w:space="0" w:color="auto"/>
      </w:divBdr>
    </w:div>
    <w:div w:id="586155355">
      <w:bodyDiv w:val="1"/>
      <w:marLeft w:val="0"/>
      <w:marRight w:val="0"/>
      <w:marTop w:val="0"/>
      <w:marBottom w:val="0"/>
      <w:divBdr>
        <w:top w:val="none" w:sz="0" w:space="0" w:color="auto"/>
        <w:left w:val="none" w:sz="0" w:space="0" w:color="auto"/>
        <w:bottom w:val="none" w:sz="0" w:space="0" w:color="auto"/>
        <w:right w:val="none" w:sz="0" w:space="0" w:color="auto"/>
      </w:divBdr>
    </w:div>
    <w:div w:id="589430826">
      <w:bodyDiv w:val="1"/>
      <w:marLeft w:val="0"/>
      <w:marRight w:val="0"/>
      <w:marTop w:val="0"/>
      <w:marBottom w:val="0"/>
      <w:divBdr>
        <w:top w:val="none" w:sz="0" w:space="0" w:color="auto"/>
        <w:left w:val="none" w:sz="0" w:space="0" w:color="auto"/>
        <w:bottom w:val="none" w:sz="0" w:space="0" w:color="auto"/>
        <w:right w:val="none" w:sz="0" w:space="0" w:color="auto"/>
      </w:divBdr>
    </w:div>
    <w:div w:id="590817926">
      <w:bodyDiv w:val="1"/>
      <w:marLeft w:val="0"/>
      <w:marRight w:val="0"/>
      <w:marTop w:val="0"/>
      <w:marBottom w:val="0"/>
      <w:divBdr>
        <w:top w:val="none" w:sz="0" w:space="0" w:color="auto"/>
        <w:left w:val="none" w:sz="0" w:space="0" w:color="auto"/>
        <w:bottom w:val="none" w:sz="0" w:space="0" w:color="auto"/>
        <w:right w:val="none" w:sz="0" w:space="0" w:color="auto"/>
      </w:divBdr>
    </w:div>
    <w:div w:id="590890970">
      <w:bodyDiv w:val="1"/>
      <w:marLeft w:val="0"/>
      <w:marRight w:val="0"/>
      <w:marTop w:val="0"/>
      <w:marBottom w:val="0"/>
      <w:divBdr>
        <w:top w:val="none" w:sz="0" w:space="0" w:color="auto"/>
        <w:left w:val="none" w:sz="0" w:space="0" w:color="auto"/>
        <w:bottom w:val="none" w:sz="0" w:space="0" w:color="auto"/>
        <w:right w:val="none" w:sz="0" w:space="0" w:color="auto"/>
      </w:divBdr>
    </w:div>
    <w:div w:id="591285254">
      <w:bodyDiv w:val="1"/>
      <w:marLeft w:val="0"/>
      <w:marRight w:val="0"/>
      <w:marTop w:val="0"/>
      <w:marBottom w:val="0"/>
      <w:divBdr>
        <w:top w:val="none" w:sz="0" w:space="0" w:color="auto"/>
        <w:left w:val="none" w:sz="0" w:space="0" w:color="auto"/>
        <w:bottom w:val="none" w:sz="0" w:space="0" w:color="auto"/>
        <w:right w:val="none" w:sz="0" w:space="0" w:color="auto"/>
      </w:divBdr>
    </w:div>
    <w:div w:id="593167894">
      <w:bodyDiv w:val="1"/>
      <w:marLeft w:val="0"/>
      <w:marRight w:val="0"/>
      <w:marTop w:val="0"/>
      <w:marBottom w:val="0"/>
      <w:divBdr>
        <w:top w:val="none" w:sz="0" w:space="0" w:color="auto"/>
        <w:left w:val="none" w:sz="0" w:space="0" w:color="auto"/>
        <w:bottom w:val="none" w:sz="0" w:space="0" w:color="auto"/>
        <w:right w:val="none" w:sz="0" w:space="0" w:color="auto"/>
      </w:divBdr>
    </w:div>
    <w:div w:id="593322045">
      <w:bodyDiv w:val="1"/>
      <w:marLeft w:val="0"/>
      <w:marRight w:val="0"/>
      <w:marTop w:val="0"/>
      <w:marBottom w:val="0"/>
      <w:divBdr>
        <w:top w:val="none" w:sz="0" w:space="0" w:color="auto"/>
        <w:left w:val="none" w:sz="0" w:space="0" w:color="auto"/>
        <w:bottom w:val="none" w:sz="0" w:space="0" w:color="auto"/>
        <w:right w:val="none" w:sz="0" w:space="0" w:color="auto"/>
      </w:divBdr>
    </w:div>
    <w:div w:id="593562378">
      <w:bodyDiv w:val="1"/>
      <w:marLeft w:val="0"/>
      <w:marRight w:val="0"/>
      <w:marTop w:val="0"/>
      <w:marBottom w:val="0"/>
      <w:divBdr>
        <w:top w:val="none" w:sz="0" w:space="0" w:color="auto"/>
        <w:left w:val="none" w:sz="0" w:space="0" w:color="auto"/>
        <w:bottom w:val="none" w:sz="0" w:space="0" w:color="auto"/>
        <w:right w:val="none" w:sz="0" w:space="0" w:color="auto"/>
      </w:divBdr>
    </w:div>
    <w:div w:id="593710810">
      <w:bodyDiv w:val="1"/>
      <w:marLeft w:val="0"/>
      <w:marRight w:val="0"/>
      <w:marTop w:val="0"/>
      <w:marBottom w:val="0"/>
      <w:divBdr>
        <w:top w:val="none" w:sz="0" w:space="0" w:color="auto"/>
        <w:left w:val="none" w:sz="0" w:space="0" w:color="auto"/>
        <w:bottom w:val="none" w:sz="0" w:space="0" w:color="auto"/>
        <w:right w:val="none" w:sz="0" w:space="0" w:color="auto"/>
      </w:divBdr>
    </w:div>
    <w:div w:id="594175312">
      <w:bodyDiv w:val="1"/>
      <w:marLeft w:val="0"/>
      <w:marRight w:val="0"/>
      <w:marTop w:val="0"/>
      <w:marBottom w:val="0"/>
      <w:divBdr>
        <w:top w:val="none" w:sz="0" w:space="0" w:color="auto"/>
        <w:left w:val="none" w:sz="0" w:space="0" w:color="auto"/>
        <w:bottom w:val="none" w:sz="0" w:space="0" w:color="auto"/>
        <w:right w:val="none" w:sz="0" w:space="0" w:color="auto"/>
      </w:divBdr>
    </w:div>
    <w:div w:id="594900800">
      <w:bodyDiv w:val="1"/>
      <w:marLeft w:val="0"/>
      <w:marRight w:val="0"/>
      <w:marTop w:val="0"/>
      <w:marBottom w:val="0"/>
      <w:divBdr>
        <w:top w:val="none" w:sz="0" w:space="0" w:color="auto"/>
        <w:left w:val="none" w:sz="0" w:space="0" w:color="auto"/>
        <w:bottom w:val="none" w:sz="0" w:space="0" w:color="auto"/>
        <w:right w:val="none" w:sz="0" w:space="0" w:color="auto"/>
      </w:divBdr>
    </w:div>
    <w:div w:id="594945713">
      <w:bodyDiv w:val="1"/>
      <w:marLeft w:val="0"/>
      <w:marRight w:val="0"/>
      <w:marTop w:val="0"/>
      <w:marBottom w:val="0"/>
      <w:divBdr>
        <w:top w:val="none" w:sz="0" w:space="0" w:color="auto"/>
        <w:left w:val="none" w:sz="0" w:space="0" w:color="auto"/>
        <w:bottom w:val="none" w:sz="0" w:space="0" w:color="auto"/>
        <w:right w:val="none" w:sz="0" w:space="0" w:color="auto"/>
      </w:divBdr>
    </w:div>
    <w:div w:id="595864893">
      <w:bodyDiv w:val="1"/>
      <w:marLeft w:val="0"/>
      <w:marRight w:val="0"/>
      <w:marTop w:val="0"/>
      <w:marBottom w:val="0"/>
      <w:divBdr>
        <w:top w:val="none" w:sz="0" w:space="0" w:color="auto"/>
        <w:left w:val="none" w:sz="0" w:space="0" w:color="auto"/>
        <w:bottom w:val="none" w:sz="0" w:space="0" w:color="auto"/>
        <w:right w:val="none" w:sz="0" w:space="0" w:color="auto"/>
      </w:divBdr>
    </w:div>
    <w:div w:id="596016521">
      <w:bodyDiv w:val="1"/>
      <w:marLeft w:val="0"/>
      <w:marRight w:val="0"/>
      <w:marTop w:val="0"/>
      <w:marBottom w:val="0"/>
      <w:divBdr>
        <w:top w:val="none" w:sz="0" w:space="0" w:color="auto"/>
        <w:left w:val="none" w:sz="0" w:space="0" w:color="auto"/>
        <w:bottom w:val="none" w:sz="0" w:space="0" w:color="auto"/>
        <w:right w:val="none" w:sz="0" w:space="0" w:color="auto"/>
      </w:divBdr>
    </w:div>
    <w:div w:id="596837712">
      <w:bodyDiv w:val="1"/>
      <w:marLeft w:val="0"/>
      <w:marRight w:val="0"/>
      <w:marTop w:val="0"/>
      <w:marBottom w:val="0"/>
      <w:divBdr>
        <w:top w:val="none" w:sz="0" w:space="0" w:color="auto"/>
        <w:left w:val="none" w:sz="0" w:space="0" w:color="auto"/>
        <w:bottom w:val="none" w:sz="0" w:space="0" w:color="auto"/>
        <w:right w:val="none" w:sz="0" w:space="0" w:color="auto"/>
      </w:divBdr>
    </w:div>
    <w:div w:id="597521907">
      <w:bodyDiv w:val="1"/>
      <w:marLeft w:val="0"/>
      <w:marRight w:val="0"/>
      <w:marTop w:val="0"/>
      <w:marBottom w:val="0"/>
      <w:divBdr>
        <w:top w:val="none" w:sz="0" w:space="0" w:color="auto"/>
        <w:left w:val="none" w:sz="0" w:space="0" w:color="auto"/>
        <w:bottom w:val="none" w:sz="0" w:space="0" w:color="auto"/>
        <w:right w:val="none" w:sz="0" w:space="0" w:color="auto"/>
      </w:divBdr>
    </w:div>
    <w:div w:id="599023571">
      <w:bodyDiv w:val="1"/>
      <w:marLeft w:val="0"/>
      <w:marRight w:val="0"/>
      <w:marTop w:val="0"/>
      <w:marBottom w:val="0"/>
      <w:divBdr>
        <w:top w:val="none" w:sz="0" w:space="0" w:color="auto"/>
        <w:left w:val="none" w:sz="0" w:space="0" w:color="auto"/>
        <w:bottom w:val="none" w:sz="0" w:space="0" w:color="auto"/>
        <w:right w:val="none" w:sz="0" w:space="0" w:color="auto"/>
      </w:divBdr>
    </w:div>
    <w:div w:id="599148010">
      <w:bodyDiv w:val="1"/>
      <w:marLeft w:val="0"/>
      <w:marRight w:val="0"/>
      <w:marTop w:val="0"/>
      <w:marBottom w:val="0"/>
      <w:divBdr>
        <w:top w:val="none" w:sz="0" w:space="0" w:color="auto"/>
        <w:left w:val="none" w:sz="0" w:space="0" w:color="auto"/>
        <w:bottom w:val="none" w:sz="0" w:space="0" w:color="auto"/>
        <w:right w:val="none" w:sz="0" w:space="0" w:color="auto"/>
      </w:divBdr>
    </w:div>
    <w:div w:id="599410017">
      <w:bodyDiv w:val="1"/>
      <w:marLeft w:val="0"/>
      <w:marRight w:val="0"/>
      <w:marTop w:val="0"/>
      <w:marBottom w:val="0"/>
      <w:divBdr>
        <w:top w:val="none" w:sz="0" w:space="0" w:color="auto"/>
        <w:left w:val="none" w:sz="0" w:space="0" w:color="auto"/>
        <w:bottom w:val="none" w:sz="0" w:space="0" w:color="auto"/>
        <w:right w:val="none" w:sz="0" w:space="0" w:color="auto"/>
      </w:divBdr>
    </w:div>
    <w:div w:id="599876030">
      <w:bodyDiv w:val="1"/>
      <w:marLeft w:val="0"/>
      <w:marRight w:val="0"/>
      <w:marTop w:val="0"/>
      <w:marBottom w:val="0"/>
      <w:divBdr>
        <w:top w:val="none" w:sz="0" w:space="0" w:color="auto"/>
        <w:left w:val="none" w:sz="0" w:space="0" w:color="auto"/>
        <w:bottom w:val="none" w:sz="0" w:space="0" w:color="auto"/>
        <w:right w:val="none" w:sz="0" w:space="0" w:color="auto"/>
      </w:divBdr>
    </w:div>
    <w:div w:id="600377668">
      <w:bodyDiv w:val="1"/>
      <w:marLeft w:val="0"/>
      <w:marRight w:val="0"/>
      <w:marTop w:val="0"/>
      <w:marBottom w:val="0"/>
      <w:divBdr>
        <w:top w:val="none" w:sz="0" w:space="0" w:color="auto"/>
        <w:left w:val="none" w:sz="0" w:space="0" w:color="auto"/>
        <w:bottom w:val="none" w:sz="0" w:space="0" w:color="auto"/>
        <w:right w:val="none" w:sz="0" w:space="0" w:color="auto"/>
      </w:divBdr>
    </w:div>
    <w:div w:id="600575182">
      <w:bodyDiv w:val="1"/>
      <w:marLeft w:val="0"/>
      <w:marRight w:val="0"/>
      <w:marTop w:val="0"/>
      <w:marBottom w:val="0"/>
      <w:divBdr>
        <w:top w:val="none" w:sz="0" w:space="0" w:color="auto"/>
        <w:left w:val="none" w:sz="0" w:space="0" w:color="auto"/>
        <w:bottom w:val="none" w:sz="0" w:space="0" w:color="auto"/>
        <w:right w:val="none" w:sz="0" w:space="0" w:color="auto"/>
      </w:divBdr>
    </w:div>
    <w:div w:id="600721118">
      <w:bodyDiv w:val="1"/>
      <w:marLeft w:val="0"/>
      <w:marRight w:val="0"/>
      <w:marTop w:val="0"/>
      <w:marBottom w:val="0"/>
      <w:divBdr>
        <w:top w:val="none" w:sz="0" w:space="0" w:color="auto"/>
        <w:left w:val="none" w:sz="0" w:space="0" w:color="auto"/>
        <w:bottom w:val="none" w:sz="0" w:space="0" w:color="auto"/>
        <w:right w:val="none" w:sz="0" w:space="0" w:color="auto"/>
      </w:divBdr>
    </w:div>
    <w:div w:id="600801211">
      <w:bodyDiv w:val="1"/>
      <w:marLeft w:val="0"/>
      <w:marRight w:val="0"/>
      <w:marTop w:val="0"/>
      <w:marBottom w:val="0"/>
      <w:divBdr>
        <w:top w:val="none" w:sz="0" w:space="0" w:color="auto"/>
        <w:left w:val="none" w:sz="0" w:space="0" w:color="auto"/>
        <w:bottom w:val="none" w:sz="0" w:space="0" w:color="auto"/>
        <w:right w:val="none" w:sz="0" w:space="0" w:color="auto"/>
      </w:divBdr>
    </w:div>
    <w:div w:id="600990563">
      <w:bodyDiv w:val="1"/>
      <w:marLeft w:val="0"/>
      <w:marRight w:val="0"/>
      <w:marTop w:val="0"/>
      <w:marBottom w:val="0"/>
      <w:divBdr>
        <w:top w:val="none" w:sz="0" w:space="0" w:color="auto"/>
        <w:left w:val="none" w:sz="0" w:space="0" w:color="auto"/>
        <w:bottom w:val="none" w:sz="0" w:space="0" w:color="auto"/>
        <w:right w:val="none" w:sz="0" w:space="0" w:color="auto"/>
      </w:divBdr>
    </w:div>
    <w:div w:id="601306040">
      <w:bodyDiv w:val="1"/>
      <w:marLeft w:val="0"/>
      <w:marRight w:val="0"/>
      <w:marTop w:val="0"/>
      <w:marBottom w:val="0"/>
      <w:divBdr>
        <w:top w:val="none" w:sz="0" w:space="0" w:color="auto"/>
        <w:left w:val="none" w:sz="0" w:space="0" w:color="auto"/>
        <w:bottom w:val="none" w:sz="0" w:space="0" w:color="auto"/>
        <w:right w:val="none" w:sz="0" w:space="0" w:color="auto"/>
      </w:divBdr>
    </w:div>
    <w:div w:id="603071437">
      <w:bodyDiv w:val="1"/>
      <w:marLeft w:val="0"/>
      <w:marRight w:val="0"/>
      <w:marTop w:val="0"/>
      <w:marBottom w:val="0"/>
      <w:divBdr>
        <w:top w:val="none" w:sz="0" w:space="0" w:color="auto"/>
        <w:left w:val="none" w:sz="0" w:space="0" w:color="auto"/>
        <w:bottom w:val="none" w:sz="0" w:space="0" w:color="auto"/>
        <w:right w:val="none" w:sz="0" w:space="0" w:color="auto"/>
      </w:divBdr>
    </w:div>
    <w:div w:id="603073358">
      <w:bodyDiv w:val="1"/>
      <w:marLeft w:val="0"/>
      <w:marRight w:val="0"/>
      <w:marTop w:val="0"/>
      <w:marBottom w:val="0"/>
      <w:divBdr>
        <w:top w:val="none" w:sz="0" w:space="0" w:color="auto"/>
        <w:left w:val="none" w:sz="0" w:space="0" w:color="auto"/>
        <w:bottom w:val="none" w:sz="0" w:space="0" w:color="auto"/>
        <w:right w:val="none" w:sz="0" w:space="0" w:color="auto"/>
      </w:divBdr>
    </w:div>
    <w:div w:id="603268315">
      <w:bodyDiv w:val="1"/>
      <w:marLeft w:val="0"/>
      <w:marRight w:val="0"/>
      <w:marTop w:val="0"/>
      <w:marBottom w:val="0"/>
      <w:divBdr>
        <w:top w:val="none" w:sz="0" w:space="0" w:color="auto"/>
        <w:left w:val="none" w:sz="0" w:space="0" w:color="auto"/>
        <w:bottom w:val="none" w:sz="0" w:space="0" w:color="auto"/>
        <w:right w:val="none" w:sz="0" w:space="0" w:color="auto"/>
      </w:divBdr>
    </w:div>
    <w:div w:id="604191480">
      <w:bodyDiv w:val="1"/>
      <w:marLeft w:val="0"/>
      <w:marRight w:val="0"/>
      <w:marTop w:val="0"/>
      <w:marBottom w:val="0"/>
      <w:divBdr>
        <w:top w:val="none" w:sz="0" w:space="0" w:color="auto"/>
        <w:left w:val="none" w:sz="0" w:space="0" w:color="auto"/>
        <w:bottom w:val="none" w:sz="0" w:space="0" w:color="auto"/>
        <w:right w:val="none" w:sz="0" w:space="0" w:color="auto"/>
      </w:divBdr>
    </w:div>
    <w:div w:id="604381406">
      <w:bodyDiv w:val="1"/>
      <w:marLeft w:val="0"/>
      <w:marRight w:val="0"/>
      <w:marTop w:val="0"/>
      <w:marBottom w:val="0"/>
      <w:divBdr>
        <w:top w:val="none" w:sz="0" w:space="0" w:color="auto"/>
        <w:left w:val="none" w:sz="0" w:space="0" w:color="auto"/>
        <w:bottom w:val="none" w:sz="0" w:space="0" w:color="auto"/>
        <w:right w:val="none" w:sz="0" w:space="0" w:color="auto"/>
      </w:divBdr>
    </w:div>
    <w:div w:id="604920462">
      <w:bodyDiv w:val="1"/>
      <w:marLeft w:val="0"/>
      <w:marRight w:val="0"/>
      <w:marTop w:val="0"/>
      <w:marBottom w:val="0"/>
      <w:divBdr>
        <w:top w:val="none" w:sz="0" w:space="0" w:color="auto"/>
        <w:left w:val="none" w:sz="0" w:space="0" w:color="auto"/>
        <w:bottom w:val="none" w:sz="0" w:space="0" w:color="auto"/>
        <w:right w:val="none" w:sz="0" w:space="0" w:color="auto"/>
      </w:divBdr>
    </w:div>
    <w:div w:id="605038525">
      <w:bodyDiv w:val="1"/>
      <w:marLeft w:val="0"/>
      <w:marRight w:val="0"/>
      <w:marTop w:val="0"/>
      <w:marBottom w:val="0"/>
      <w:divBdr>
        <w:top w:val="none" w:sz="0" w:space="0" w:color="auto"/>
        <w:left w:val="none" w:sz="0" w:space="0" w:color="auto"/>
        <w:bottom w:val="none" w:sz="0" w:space="0" w:color="auto"/>
        <w:right w:val="none" w:sz="0" w:space="0" w:color="auto"/>
      </w:divBdr>
    </w:div>
    <w:div w:id="606041838">
      <w:bodyDiv w:val="1"/>
      <w:marLeft w:val="0"/>
      <w:marRight w:val="0"/>
      <w:marTop w:val="0"/>
      <w:marBottom w:val="0"/>
      <w:divBdr>
        <w:top w:val="none" w:sz="0" w:space="0" w:color="auto"/>
        <w:left w:val="none" w:sz="0" w:space="0" w:color="auto"/>
        <w:bottom w:val="none" w:sz="0" w:space="0" w:color="auto"/>
        <w:right w:val="none" w:sz="0" w:space="0" w:color="auto"/>
      </w:divBdr>
    </w:div>
    <w:div w:id="606043850">
      <w:bodyDiv w:val="1"/>
      <w:marLeft w:val="0"/>
      <w:marRight w:val="0"/>
      <w:marTop w:val="0"/>
      <w:marBottom w:val="0"/>
      <w:divBdr>
        <w:top w:val="none" w:sz="0" w:space="0" w:color="auto"/>
        <w:left w:val="none" w:sz="0" w:space="0" w:color="auto"/>
        <w:bottom w:val="none" w:sz="0" w:space="0" w:color="auto"/>
        <w:right w:val="none" w:sz="0" w:space="0" w:color="auto"/>
      </w:divBdr>
    </w:div>
    <w:div w:id="607086193">
      <w:bodyDiv w:val="1"/>
      <w:marLeft w:val="0"/>
      <w:marRight w:val="0"/>
      <w:marTop w:val="0"/>
      <w:marBottom w:val="0"/>
      <w:divBdr>
        <w:top w:val="none" w:sz="0" w:space="0" w:color="auto"/>
        <w:left w:val="none" w:sz="0" w:space="0" w:color="auto"/>
        <w:bottom w:val="none" w:sz="0" w:space="0" w:color="auto"/>
        <w:right w:val="none" w:sz="0" w:space="0" w:color="auto"/>
      </w:divBdr>
    </w:div>
    <w:div w:id="607153057">
      <w:bodyDiv w:val="1"/>
      <w:marLeft w:val="0"/>
      <w:marRight w:val="0"/>
      <w:marTop w:val="0"/>
      <w:marBottom w:val="0"/>
      <w:divBdr>
        <w:top w:val="none" w:sz="0" w:space="0" w:color="auto"/>
        <w:left w:val="none" w:sz="0" w:space="0" w:color="auto"/>
        <w:bottom w:val="none" w:sz="0" w:space="0" w:color="auto"/>
        <w:right w:val="none" w:sz="0" w:space="0" w:color="auto"/>
      </w:divBdr>
    </w:div>
    <w:div w:id="608582743">
      <w:bodyDiv w:val="1"/>
      <w:marLeft w:val="0"/>
      <w:marRight w:val="0"/>
      <w:marTop w:val="0"/>
      <w:marBottom w:val="0"/>
      <w:divBdr>
        <w:top w:val="none" w:sz="0" w:space="0" w:color="auto"/>
        <w:left w:val="none" w:sz="0" w:space="0" w:color="auto"/>
        <w:bottom w:val="none" w:sz="0" w:space="0" w:color="auto"/>
        <w:right w:val="none" w:sz="0" w:space="0" w:color="auto"/>
      </w:divBdr>
    </w:div>
    <w:div w:id="609168636">
      <w:bodyDiv w:val="1"/>
      <w:marLeft w:val="0"/>
      <w:marRight w:val="0"/>
      <w:marTop w:val="0"/>
      <w:marBottom w:val="0"/>
      <w:divBdr>
        <w:top w:val="none" w:sz="0" w:space="0" w:color="auto"/>
        <w:left w:val="none" w:sz="0" w:space="0" w:color="auto"/>
        <w:bottom w:val="none" w:sz="0" w:space="0" w:color="auto"/>
        <w:right w:val="none" w:sz="0" w:space="0" w:color="auto"/>
      </w:divBdr>
    </w:div>
    <w:div w:id="609314721">
      <w:bodyDiv w:val="1"/>
      <w:marLeft w:val="0"/>
      <w:marRight w:val="0"/>
      <w:marTop w:val="0"/>
      <w:marBottom w:val="0"/>
      <w:divBdr>
        <w:top w:val="none" w:sz="0" w:space="0" w:color="auto"/>
        <w:left w:val="none" w:sz="0" w:space="0" w:color="auto"/>
        <w:bottom w:val="none" w:sz="0" w:space="0" w:color="auto"/>
        <w:right w:val="none" w:sz="0" w:space="0" w:color="auto"/>
      </w:divBdr>
    </w:div>
    <w:div w:id="609431730">
      <w:bodyDiv w:val="1"/>
      <w:marLeft w:val="0"/>
      <w:marRight w:val="0"/>
      <w:marTop w:val="0"/>
      <w:marBottom w:val="0"/>
      <w:divBdr>
        <w:top w:val="none" w:sz="0" w:space="0" w:color="auto"/>
        <w:left w:val="none" w:sz="0" w:space="0" w:color="auto"/>
        <w:bottom w:val="none" w:sz="0" w:space="0" w:color="auto"/>
        <w:right w:val="none" w:sz="0" w:space="0" w:color="auto"/>
      </w:divBdr>
    </w:div>
    <w:div w:id="610093259">
      <w:bodyDiv w:val="1"/>
      <w:marLeft w:val="0"/>
      <w:marRight w:val="0"/>
      <w:marTop w:val="0"/>
      <w:marBottom w:val="0"/>
      <w:divBdr>
        <w:top w:val="none" w:sz="0" w:space="0" w:color="auto"/>
        <w:left w:val="none" w:sz="0" w:space="0" w:color="auto"/>
        <w:bottom w:val="none" w:sz="0" w:space="0" w:color="auto"/>
        <w:right w:val="none" w:sz="0" w:space="0" w:color="auto"/>
      </w:divBdr>
    </w:div>
    <w:div w:id="610627249">
      <w:bodyDiv w:val="1"/>
      <w:marLeft w:val="0"/>
      <w:marRight w:val="0"/>
      <w:marTop w:val="0"/>
      <w:marBottom w:val="0"/>
      <w:divBdr>
        <w:top w:val="none" w:sz="0" w:space="0" w:color="auto"/>
        <w:left w:val="none" w:sz="0" w:space="0" w:color="auto"/>
        <w:bottom w:val="none" w:sz="0" w:space="0" w:color="auto"/>
        <w:right w:val="none" w:sz="0" w:space="0" w:color="auto"/>
      </w:divBdr>
    </w:div>
    <w:div w:id="610628905">
      <w:bodyDiv w:val="1"/>
      <w:marLeft w:val="0"/>
      <w:marRight w:val="0"/>
      <w:marTop w:val="0"/>
      <w:marBottom w:val="0"/>
      <w:divBdr>
        <w:top w:val="none" w:sz="0" w:space="0" w:color="auto"/>
        <w:left w:val="none" w:sz="0" w:space="0" w:color="auto"/>
        <w:bottom w:val="none" w:sz="0" w:space="0" w:color="auto"/>
        <w:right w:val="none" w:sz="0" w:space="0" w:color="auto"/>
      </w:divBdr>
    </w:div>
    <w:div w:id="611010125">
      <w:bodyDiv w:val="1"/>
      <w:marLeft w:val="0"/>
      <w:marRight w:val="0"/>
      <w:marTop w:val="0"/>
      <w:marBottom w:val="0"/>
      <w:divBdr>
        <w:top w:val="none" w:sz="0" w:space="0" w:color="auto"/>
        <w:left w:val="none" w:sz="0" w:space="0" w:color="auto"/>
        <w:bottom w:val="none" w:sz="0" w:space="0" w:color="auto"/>
        <w:right w:val="none" w:sz="0" w:space="0" w:color="auto"/>
      </w:divBdr>
    </w:div>
    <w:div w:id="611405581">
      <w:bodyDiv w:val="1"/>
      <w:marLeft w:val="0"/>
      <w:marRight w:val="0"/>
      <w:marTop w:val="0"/>
      <w:marBottom w:val="0"/>
      <w:divBdr>
        <w:top w:val="none" w:sz="0" w:space="0" w:color="auto"/>
        <w:left w:val="none" w:sz="0" w:space="0" w:color="auto"/>
        <w:bottom w:val="none" w:sz="0" w:space="0" w:color="auto"/>
        <w:right w:val="none" w:sz="0" w:space="0" w:color="auto"/>
      </w:divBdr>
    </w:div>
    <w:div w:id="611740721">
      <w:bodyDiv w:val="1"/>
      <w:marLeft w:val="0"/>
      <w:marRight w:val="0"/>
      <w:marTop w:val="0"/>
      <w:marBottom w:val="0"/>
      <w:divBdr>
        <w:top w:val="none" w:sz="0" w:space="0" w:color="auto"/>
        <w:left w:val="none" w:sz="0" w:space="0" w:color="auto"/>
        <w:bottom w:val="none" w:sz="0" w:space="0" w:color="auto"/>
        <w:right w:val="none" w:sz="0" w:space="0" w:color="auto"/>
      </w:divBdr>
    </w:div>
    <w:div w:id="612633831">
      <w:bodyDiv w:val="1"/>
      <w:marLeft w:val="0"/>
      <w:marRight w:val="0"/>
      <w:marTop w:val="0"/>
      <w:marBottom w:val="0"/>
      <w:divBdr>
        <w:top w:val="none" w:sz="0" w:space="0" w:color="auto"/>
        <w:left w:val="none" w:sz="0" w:space="0" w:color="auto"/>
        <w:bottom w:val="none" w:sz="0" w:space="0" w:color="auto"/>
        <w:right w:val="none" w:sz="0" w:space="0" w:color="auto"/>
      </w:divBdr>
    </w:div>
    <w:div w:id="612903635">
      <w:bodyDiv w:val="1"/>
      <w:marLeft w:val="0"/>
      <w:marRight w:val="0"/>
      <w:marTop w:val="0"/>
      <w:marBottom w:val="0"/>
      <w:divBdr>
        <w:top w:val="none" w:sz="0" w:space="0" w:color="auto"/>
        <w:left w:val="none" w:sz="0" w:space="0" w:color="auto"/>
        <w:bottom w:val="none" w:sz="0" w:space="0" w:color="auto"/>
        <w:right w:val="none" w:sz="0" w:space="0" w:color="auto"/>
      </w:divBdr>
    </w:div>
    <w:div w:id="613366018">
      <w:bodyDiv w:val="1"/>
      <w:marLeft w:val="0"/>
      <w:marRight w:val="0"/>
      <w:marTop w:val="0"/>
      <w:marBottom w:val="0"/>
      <w:divBdr>
        <w:top w:val="none" w:sz="0" w:space="0" w:color="auto"/>
        <w:left w:val="none" w:sz="0" w:space="0" w:color="auto"/>
        <w:bottom w:val="none" w:sz="0" w:space="0" w:color="auto"/>
        <w:right w:val="none" w:sz="0" w:space="0" w:color="auto"/>
      </w:divBdr>
    </w:div>
    <w:div w:id="614558099">
      <w:bodyDiv w:val="1"/>
      <w:marLeft w:val="0"/>
      <w:marRight w:val="0"/>
      <w:marTop w:val="0"/>
      <w:marBottom w:val="0"/>
      <w:divBdr>
        <w:top w:val="none" w:sz="0" w:space="0" w:color="auto"/>
        <w:left w:val="none" w:sz="0" w:space="0" w:color="auto"/>
        <w:bottom w:val="none" w:sz="0" w:space="0" w:color="auto"/>
        <w:right w:val="none" w:sz="0" w:space="0" w:color="auto"/>
      </w:divBdr>
    </w:div>
    <w:div w:id="614601371">
      <w:bodyDiv w:val="1"/>
      <w:marLeft w:val="0"/>
      <w:marRight w:val="0"/>
      <w:marTop w:val="0"/>
      <w:marBottom w:val="0"/>
      <w:divBdr>
        <w:top w:val="none" w:sz="0" w:space="0" w:color="auto"/>
        <w:left w:val="none" w:sz="0" w:space="0" w:color="auto"/>
        <w:bottom w:val="none" w:sz="0" w:space="0" w:color="auto"/>
        <w:right w:val="none" w:sz="0" w:space="0" w:color="auto"/>
      </w:divBdr>
    </w:div>
    <w:div w:id="614752281">
      <w:bodyDiv w:val="1"/>
      <w:marLeft w:val="0"/>
      <w:marRight w:val="0"/>
      <w:marTop w:val="0"/>
      <w:marBottom w:val="0"/>
      <w:divBdr>
        <w:top w:val="none" w:sz="0" w:space="0" w:color="auto"/>
        <w:left w:val="none" w:sz="0" w:space="0" w:color="auto"/>
        <w:bottom w:val="none" w:sz="0" w:space="0" w:color="auto"/>
        <w:right w:val="none" w:sz="0" w:space="0" w:color="auto"/>
      </w:divBdr>
    </w:div>
    <w:div w:id="615019267">
      <w:bodyDiv w:val="1"/>
      <w:marLeft w:val="0"/>
      <w:marRight w:val="0"/>
      <w:marTop w:val="0"/>
      <w:marBottom w:val="0"/>
      <w:divBdr>
        <w:top w:val="none" w:sz="0" w:space="0" w:color="auto"/>
        <w:left w:val="none" w:sz="0" w:space="0" w:color="auto"/>
        <w:bottom w:val="none" w:sz="0" w:space="0" w:color="auto"/>
        <w:right w:val="none" w:sz="0" w:space="0" w:color="auto"/>
      </w:divBdr>
    </w:div>
    <w:div w:id="615136390">
      <w:bodyDiv w:val="1"/>
      <w:marLeft w:val="0"/>
      <w:marRight w:val="0"/>
      <w:marTop w:val="0"/>
      <w:marBottom w:val="0"/>
      <w:divBdr>
        <w:top w:val="none" w:sz="0" w:space="0" w:color="auto"/>
        <w:left w:val="none" w:sz="0" w:space="0" w:color="auto"/>
        <w:bottom w:val="none" w:sz="0" w:space="0" w:color="auto"/>
        <w:right w:val="none" w:sz="0" w:space="0" w:color="auto"/>
      </w:divBdr>
    </w:div>
    <w:div w:id="615676612">
      <w:bodyDiv w:val="1"/>
      <w:marLeft w:val="0"/>
      <w:marRight w:val="0"/>
      <w:marTop w:val="0"/>
      <w:marBottom w:val="0"/>
      <w:divBdr>
        <w:top w:val="none" w:sz="0" w:space="0" w:color="auto"/>
        <w:left w:val="none" w:sz="0" w:space="0" w:color="auto"/>
        <w:bottom w:val="none" w:sz="0" w:space="0" w:color="auto"/>
        <w:right w:val="none" w:sz="0" w:space="0" w:color="auto"/>
      </w:divBdr>
    </w:div>
    <w:div w:id="616302984">
      <w:bodyDiv w:val="1"/>
      <w:marLeft w:val="0"/>
      <w:marRight w:val="0"/>
      <w:marTop w:val="0"/>
      <w:marBottom w:val="0"/>
      <w:divBdr>
        <w:top w:val="none" w:sz="0" w:space="0" w:color="auto"/>
        <w:left w:val="none" w:sz="0" w:space="0" w:color="auto"/>
        <w:bottom w:val="none" w:sz="0" w:space="0" w:color="auto"/>
        <w:right w:val="none" w:sz="0" w:space="0" w:color="auto"/>
      </w:divBdr>
    </w:div>
    <w:div w:id="617570692">
      <w:bodyDiv w:val="1"/>
      <w:marLeft w:val="0"/>
      <w:marRight w:val="0"/>
      <w:marTop w:val="0"/>
      <w:marBottom w:val="0"/>
      <w:divBdr>
        <w:top w:val="none" w:sz="0" w:space="0" w:color="auto"/>
        <w:left w:val="none" w:sz="0" w:space="0" w:color="auto"/>
        <w:bottom w:val="none" w:sz="0" w:space="0" w:color="auto"/>
        <w:right w:val="none" w:sz="0" w:space="0" w:color="auto"/>
      </w:divBdr>
    </w:div>
    <w:div w:id="617951160">
      <w:bodyDiv w:val="1"/>
      <w:marLeft w:val="0"/>
      <w:marRight w:val="0"/>
      <w:marTop w:val="0"/>
      <w:marBottom w:val="0"/>
      <w:divBdr>
        <w:top w:val="none" w:sz="0" w:space="0" w:color="auto"/>
        <w:left w:val="none" w:sz="0" w:space="0" w:color="auto"/>
        <w:bottom w:val="none" w:sz="0" w:space="0" w:color="auto"/>
        <w:right w:val="none" w:sz="0" w:space="0" w:color="auto"/>
      </w:divBdr>
    </w:div>
    <w:div w:id="618338821">
      <w:bodyDiv w:val="1"/>
      <w:marLeft w:val="0"/>
      <w:marRight w:val="0"/>
      <w:marTop w:val="0"/>
      <w:marBottom w:val="0"/>
      <w:divBdr>
        <w:top w:val="none" w:sz="0" w:space="0" w:color="auto"/>
        <w:left w:val="none" w:sz="0" w:space="0" w:color="auto"/>
        <w:bottom w:val="none" w:sz="0" w:space="0" w:color="auto"/>
        <w:right w:val="none" w:sz="0" w:space="0" w:color="auto"/>
      </w:divBdr>
    </w:div>
    <w:div w:id="618494798">
      <w:bodyDiv w:val="1"/>
      <w:marLeft w:val="0"/>
      <w:marRight w:val="0"/>
      <w:marTop w:val="0"/>
      <w:marBottom w:val="0"/>
      <w:divBdr>
        <w:top w:val="none" w:sz="0" w:space="0" w:color="auto"/>
        <w:left w:val="none" w:sz="0" w:space="0" w:color="auto"/>
        <w:bottom w:val="none" w:sz="0" w:space="0" w:color="auto"/>
        <w:right w:val="none" w:sz="0" w:space="0" w:color="auto"/>
      </w:divBdr>
    </w:div>
    <w:div w:id="618610978">
      <w:bodyDiv w:val="1"/>
      <w:marLeft w:val="0"/>
      <w:marRight w:val="0"/>
      <w:marTop w:val="0"/>
      <w:marBottom w:val="0"/>
      <w:divBdr>
        <w:top w:val="none" w:sz="0" w:space="0" w:color="auto"/>
        <w:left w:val="none" w:sz="0" w:space="0" w:color="auto"/>
        <w:bottom w:val="none" w:sz="0" w:space="0" w:color="auto"/>
        <w:right w:val="none" w:sz="0" w:space="0" w:color="auto"/>
      </w:divBdr>
    </w:div>
    <w:div w:id="618687035">
      <w:bodyDiv w:val="1"/>
      <w:marLeft w:val="0"/>
      <w:marRight w:val="0"/>
      <w:marTop w:val="0"/>
      <w:marBottom w:val="0"/>
      <w:divBdr>
        <w:top w:val="none" w:sz="0" w:space="0" w:color="auto"/>
        <w:left w:val="none" w:sz="0" w:space="0" w:color="auto"/>
        <w:bottom w:val="none" w:sz="0" w:space="0" w:color="auto"/>
        <w:right w:val="none" w:sz="0" w:space="0" w:color="auto"/>
      </w:divBdr>
    </w:div>
    <w:div w:id="618803924">
      <w:bodyDiv w:val="1"/>
      <w:marLeft w:val="0"/>
      <w:marRight w:val="0"/>
      <w:marTop w:val="0"/>
      <w:marBottom w:val="0"/>
      <w:divBdr>
        <w:top w:val="none" w:sz="0" w:space="0" w:color="auto"/>
        <w:left w:val="none" w:sz="0" w:space="0" w:color="auto"/>
        <w:bottom w:val="none" w:sz="0" w:space="0" w:color="auto"/>
        <w:right w:val="none" w:sz="0" w:space="0" w:color="auto"/>
      </w:divBdr>
    </w:div>
    <w:div w:id="619067040">
      <w:bodyDiv w:val="1"/>
      <w:marLeft w:val="0"/>
      <w:marRight w:val="0"/>
      <w:marTop w:val="0"/>
      <w:marBottom w:val="0"/>
      <w:divBdr>
        <w:top w:val="none" w:sz="0" w:space="0" w:color="auto"/>
        <w:left w:val="none" w:sz="0" w:space="0" w:color="auto"/>
        <w:bottom w:val="none" w:sz="0" w:space="0" w:color="auto"/>
        <w:right w:val="none" w:sz="0" w:space="0" w:color="auto"/>
      </w:divBdr>
    </w:div>
    <w:div w:id="619069807">
      <w:bodyDiv w:val="1"/>
      <w:marLeft w:val="0"/>
      <w:marRight w:val="0"/>
      <w:marTop w:val="0"/>
      <w:marBottom w:val="0"/>
      <w:divBdr>
        <w:top w:val="none" w:sz="0" w:space="0" w:color="auto"/>
        <w:left w:val="none" w:sz="0" w:space="0" w:color="auto"/>
        <w:bottom w:val="none" w:sz="0" w:space="0" w:color="auto"/>
        <w:right w:val="none" w:sz="0" w:space="0" w:color="auto"/>
      </w:divBdr>
    </w:div>
    <w:div w:id="619532048">
      <w:bodyDiv w:val="1"/>
      <w:marLeft w:val="0"/>
      <w:marRight w:val="0"/>
      <w:marTop w:val="0"/>
      <w:marBottom w:val="0"/>
      <w:divBdr>
        <w:top w:val="none" w:sz="0" w:space="0" w:color="auto"/>
        <w:left w:val="none" w:sz="0" w:space="0" w:color="auto"/>
        <w:bottom w:val="none" w:sz="0" w:space="0" w:color="auto"/>
        <w:right w:val="none" w:sz="0" w:space="0" w:color="auto"/>
      </w:divBdr>
    </w:div>
    <w:div w:id="619993680">
      <w:bodyDiv w:val="1"/>
      <w:marLeft w:val="0"/>
      <w:marRight w:val="0"/>
      <w:marTop w:val="0"/>
      <w:marBottom w:val="0"/>
      <w:divBdr>
        <w:top w:val="none" w:sz="0" w:space="0" w:color="auto"/>
        <w:left w:val="none" w:sz="0" w:space="0" w:color="auto"/>
        <w:bottom w:val="none" w:sz="0" w:space="0" w:color="auto"/>
        <w:right w:val="none" w:sz="0" w:space="0" w:color="auto"/>
      </w:divBdr>
    </w:div>
    <w:div w:id="620038140">
      <w:bodyDiv w:val="1"/>
      <w:marLeft w:val="0"/>
      <w:marRight w:val="0"/>
      <w:marTop w:val="0"/>
      <w:marBottom w:val="0"/>
      <w:divBdr>
        <w:top w:val="none" w:sz="0" w:space="0" w:color="auto"/>
        <w:left w:val="none" w:sz="0" w:space="0" w:color="auto"/>
        <w:bottom w:val="none" w:sz="0" w:space="0" w:color="auto"/>
        <w:right w:val="none" w:sz="0" w:space="0" w:color="auto"/>
      </w:divBdr>
    </w:div>
    <w:div w:id="620645322">
      <w:bodyDiv w:val="1"/>
      <w:marLeft w:val="0"/>
      <w:marRight w:val="0"/>
      <w:marTop w:val="0"/>
      <w:marBottom w:val="0"/>
      <w:divBdr>
        <w:top w:val="none" w:sz="0" w:space="0" w:color="auto"/>
        <w:left w:val="none" w:sz="0" w:space="0" w:color="auto"/>
        <w:bottom w:val="none" w:sz="0" w:space="0" w:color="auto"/>
        <w:right w:val="none" w:sz="0" w:space="0" w:color="auto"/>
      </w:divBdr>
    </w:div>
    <w:div w:id="621227529">
      <w:bodyDiv w:val="1"/>
      <w:marLeft w:val="0"/>
      <w:marRight w:val="0"/>
      <w:marTop w:val="0"/>
      <w:marBottom w:val="0"/>
      <w:divBdr>
        <w:top w:val="none" w:sz="0" w:space="0" w:color="auto"/>
        <w:left w:val="none" w:sz="0" w:space="0" w:color="auto"/>
        <w:bottom w:val="none" w:sz="0" w:space="0" w:color="auto"/>
        <w:right w:val="none" w:sz="0" w:space="0" w:color="auto"/>
      </w:divBdr>
    </w:div>
    <w:div w:id="621303193">
      <w:bodyDiv w:val="1"/>
      <w:marLeft w:val="0"/>
      <w:marRight w:val="0"/>
      <w:marTop w:val="0"/>
      <w:marBottom w:val="0"/>
      <w:divBdr>
        <w:top w:val="none" w:sz="0" w:space="0" w:color="auto"/>
        <w:left w:val="none" w:sz="0" w:space="0" w:color="auto"/>
        <w:bottom w:val="none" w:sz="0" w:space="0" w:color="auto"/>
        <w:right w:val="none" w:sz="0" w:space="0" w:color="auto"/>
      </w:divBdr>
    </w:div>
    <w:div w:id="622075354">
      <w:bodyDiv w:val="1"/>
      <w:marLeft w:val="0"/>
      <w:marRight w:val="0"/>
      <w:marTop w:val="0"/>
      <w:marBottom w:val="0"/>
      <w:divBdr>
        <w:top w:val="none" w:sz="0" w:space="0" w:color="auto"/>
        <w:left w:val="none" w:sz="0" w:space="0" w:color="auto"/>
        <w:bottom w:val="none" w:sz="0" w:space="0" w:color="auto"/>
        <w:right w:val="none" w:sz="0" w:space="0" w:color="auto"/>
      </w:divBdr>
    </w:div>
    <w:div w:id="622463822">
      <w:bodyDiv w:val="1"/>
      <w:marLeft w:val="0"/>
      <w:marRight w:val="0"/>
      <w:marTop w:val="0"/>
      <w:marBottom w:val="0"/>
      <w:divBdr>
        <w:top w:val="none" w:sz="0" w:space="0" w:color="auto"/>
        <w:left w:val="none" w:sz="0" w:space="0" w:color="auto"/>
        <w:bottom w:val="none" w:sz="0" w:space="0" w:color="auto"/>
        <w:right w:val="none" w:sz="0" w:space="0" w:color="auto"/>
      </w:divBdr>
    </w:div>
    <w:div w:id="622662123">
      <w:bodyDiv w:val="1"/>
      <w:marLeft w:val="0"/>
      <w:marRight w:val="0"/>
      <w:marTop w:val="0"/>
      <w:marBottom w:val="0"/>
      <w:divBdr>
        <w:top w:val="none" w:sz="0" w:space="0" w:color="auto"/>
        <w:left w:val="none" w:sz="0" w:space="0" w:color="auto"/>
        <w:bottom w:val="none" w:sz="0" w:space="0" w:color="auto"/>
        <w:right w:val="none" w:sz="0" w:space="0" w:color="auto"/>
      </w:divBdr>
    </w:div>
    <w:div w:id="622927503">
      <w:bodyDiv w:val="1"/>
      <w:marLeft w:val="0"/>
      <w:marRight w:val="0"/>
      <w:marTop w:val="0"/>
      <w:marBottom w:val="0"/>
      <w:divBdr>
        <w:top w:val="none" w:sz="0" w:space="0" w:color="auto"/>
        <w:left w:val="none" w:sz="0" w:space="0" w:color="auto"/>
        <w:bottom w:val="none" w:sz="0" w:space="0" w:color="auto"/>
        <w:right w:val="none" w:sz="0" w:space="0" w:color="auto"/>
      </w:divBdr>
    </w:div>
    <w:div w:id="623006665">
      <w:bodyDiv w:val="1"/>
      <w:marLeft w:val="0"/>
      <w:marRight w:val="0"/>
      <w:marTop w:val="0"/>
      <w:marBottom w:val="0"/>
      <w:divBdr>
        <w:top w:val="none" w:sz="0" w:space="0" w:color="auto"/>
        <w:left w:val="none" w:sz="0" w:space="0" w:color="auto"/>
        <w:bottom w:val="none" w:sz="0" w:space="0" w:color="auto"/>
        <w:right w:val="none" w:sz="0" w:space="0" w:color="auto"/>
      </w:divBdr>
    </w:div>
    <w:div w:id="624504798">
      <w:bodyDiv w:val="1"/>
      <w:marLeft w:val="0"/>
      <w:marRight w:val="0"/>
      <w:marTop w:val="0"/>
      <w:marBottom w:val="0"/>
      <w:divBdr>
        <w:top w:val="none" w:sz="0" w:space="0" w:color="auto"/>
        <w:left w:val="none" w:sz="0" w:space="0" w:color="auto"/>
        <w:bottom w:val="none" w:sz="0" w:space="0" w:color="auto"/>
        <w:right w:val="none" w:sz="0" w:space="0" w:color="auto"/>
      </w:divBdr>
    </w:div>
    <w:div w:id="624582078">
      <w:bodyDiv w:val="1"/>
      <w:marLeft w:val="0"/>
      <w:marRight w:val="0"/>
      <w:marTop w:val="0"/>
      <w:marBottom w:val="0"/>
      <w:divBdr>
        <w:top w:val="none" w:sz="0" w:space="0" w:color="auto"/>
        <w:left w:val="none" w:sz="0" w:space="0" w:color="auto"/>
        <w:bottom w:val="none" w:sz="0" w:space="0" w:color="auto"/>
        <w:right w:val="none" w:sz="0" w:space="0" w:color="auto"/>
      </w:divBdr>
    </w:div>
    <w:div w:id="624891689">
      <w:bodyDiv w:val="1"/>
      <w:marLeft w:val="0"/>
      <w:marRight w:val="0"/>
      <w:marTop w:val="0"/>
      <w:marBottom w:val="0"/>
      <w:divBdr>
        <w:top w:val="none" w:sz="0" w:space="0" w:color="auto"/>
        <w:left w:val="none" w:sz="0" w:space="0" w:color="auto"/>
        <w:bottom w:val="none" w:sz="0" w:space="0" w:color="auto"/>
        <w:right w:val="none" w:sz="0" w:space="0" w:color="auto"/>
      </w:divBdr>
    </w:div>
    <w:div w:id="626087742">
      <w:bodyDiv w:val="1"/>
      <w:marLeft w:val="0"/>
      <w:marRight w:val="0"/>
      <w:marTop w:val="0"/>
      <w:marBottom w:val="0"/>
      <w:divBdr>
        <w:top w:val="none" w:sz="0" w:space="0" w:color="auto"/>
        <w:left w:val="none" w:sz="0" w:space="0" w:color="auto"/>
        <w:bottom w:val="none" w:sz="0" w:space="0" w:color="auto"/>
        <w:right w:val="none" w:sz="0" w:space="0" w:color="auto"/>
      </w:divBdr>
    </w:div>
    <w:div w:id="626089762">
      <w:bodyDiv w:val="1"/>
      <w:marLeft w:val="0"/>
      <w:marRight w:val="0"/>
      <w:marTop w:val="0"/>
      <w:marBottom w:val="0"/>
      <w:divBdr>
        <w:top w:val="none" w:sz="0" w:space="0" w:color="auto"/>
        <w:left w:val="none" w:sz="0" w:space="0" w:color="auto"/>
        <w:bottom w:val="none" w:sz="0" w:space="0" w:color="auto"/>
        <w:right w:val="none" w:sz="0" w:space="0" w:color="auto"/>
      </w:divBdr>
    </w:div>
    <w:div w:id="627247792">
      <w:bodyDiv w:val="1"/>
      <w:marLeft w:val="0"/>
      <w:marRight w:val="0"/>
      <w:marTop w:val="0"/>
      <w:marBottom w:val="0"/>
      <w:divBdr>
        <w:top w:val="none" w:sz="0" w:space="0" w:color="auto"/>
        <w:left w:val="none" w:sz="0" w:space="0" w:color="auto"/>
        <w:bottom w:val="none" w:sz="0" w:space="0" w:color="auto"/>
        <w:right w:val="none" w:sz="0" w:space="0" w:color="auto"/>
      </w:divBdr>
    </w:div>
    <w:div w:id="627319483">
      <w:bodyDiv w:val="1"/>
      <w:marLeft w:val="0"/>
      <w:marRight w:val="0"/>
      <w:marTop w:val="0"/>
      <w:marBottom w:val="0"/>
      <w:divBdr>
        <w:top w:val="none" w:sz="0" w:space="0" w:color="auto"/>
        <w:left w:val="none" w:sz="0" w:space="0" w:color="auto"/>
        <w:bottom w:val="none" w:sz="0" w:space="0" w:color="auto"/>
        <w:right w:val="none" w:sz="0" w:space="0" w:color="auto"/>
      </w:divBdr>
    </w:div>
    <w:div w:id="627781089">
      <w:bodyDiv w:val="1"/>
      <w:marLeft w:val="0"/>
      <w:marRight w:val="0"/>
      <w:marTop w:val="0"/>
      <w:marBottom w:val="0"/>
      <w:divBdr>
        <w:top w:val="none" w:sz="0" w:space="0" w:color="auto"/>
        <w:left w:val="none" w:sz="0" w:space="0" w:color="auto"/>
        <w:bottom w:val="none" w:sz="0" w:space="0" w:color="auto"/>
        <w:right w:val="none" w:sz="0" w:space="0" w:color="auto"/>
      </w:divBdr>
    </w:div>
    <w:div w:id="627857169">
      <w:bodyDiv w:val="1"/>
      <w:marLeft w:val="0"/>
      <w:marRight w:val="0"/>
      <w:marTop w:val="0"/>
      <w:marBottom w:val="0"/>
      <w:divBdr>
        <w:top w:val="none" w:sz="0" w:space="0" w:color="auto"/>
        <w:left w:val="none" w:sz="0" w:space="0" w:color="auto"/>
        <w:bottom w:val="none" w:sz="0" w:space="0" w:color="auto"/>
        <w:right w:val="none" w:sz="0" w:space="0" w:color="auto"/>
      </w:divBdr>
    </w:div>
    <w:div w:id="628630298">
      <w:bodyDiv w:val="1"/>
      <w:marLeft w:val="0"/>
      <w:marRight w:val="0"/>
      <w:marTop w:val="0"/>
      <w:marBottom w:val="0"/>
      <w:divBdr>
        <w:top w:val="none" w:sz="0" w:space="0" w:color="auto"/>
        <w:left w:val="none" w:sz="0" w:space="0" w:color="auto"/>
        <w:bottom w:val="none" w:sz="0" w:space="0" w:color="auto"/>
        <w:right w:val="none" w:sz="0" w:space="0" w:color="auto"/>
      </w:divBdr>
    </w:div>
    <w:div w:id="629089873">
      <w:bodyDiv w:val="1"/>
      <w:marLeft w:val="0"/>
      <w:marRight w:val="0"/>
      <w:marTop w:val="0"/>
      <w:marBottom w:val="0"/>
      <w:divBdr>
        <w:top w:val="none" w:sz="0" w:space="0" w:color="auto"/>
        <w:left w:val="none" w:sz="0" w:space="0" w:color="auto"/>
        <w:bottom w:val="none" w:sz="0" w:space="0" w:color="auto"/>
        <w:right w:val="none" w:sz="0" w:space="0" w:color="auto"/>
      </w:divBdr>
    </w:div>
    <w:div w:id="629671456">
      <w:bodyDiv w:val="1"/>
      <w:marLeft w:val="0"/>
      <w:marRight w:val="0"/>
      <w:marTop w:val="0"/>
      <w:marBottom w:val="0"/>
      <w:divBdr>
        <w:top w:val="none" w:sz="0" w:space="0" w:color="auto"/>
        <w:left w:val="none" w:sz="0" w:space="0" w:color="auto"/>
        <w:bottom w:val="none" w:sz="0" w:space="0" w:color="auto"/>
        <w:right w:val="none" w:sz="0" w:space="0" w:color="auto"/>
      </w:divBdr>
    </w:div>
    <w:div w:id="630209897">
      <w:bodyDiv w:val="1"/>
      <w:marLeft w:val="0"/>
      <w:marRight w:val="0"/>
      <w:marTop w:val="0"/>
      <w:marBottom w:val="0"/>
      <w:divBdr>
        <w:top w:val="none" w:sz="0" w:space="0" w:color="auto"/>
        <w:left w:val="none" w:sz="0" w:space="0" w:color="auto"/>
        <w:bottom w:val="none" w:sz="0" w:space="0" w:color="auto"/>
        <w:right w:val="none" w:sz="0" w:space="0" w:color="auto"/>
      </w:divBdr>
    </w:div>
    <w:div w:id="630403831">
      <w:bodyDiv w:val="1"/>
      <w:marLeft w:val="0"/>
      <w:marRight w:val="0"/>
      <w:marTop w:val="0"/>
      <w:marBottom w:val="0"/>
      <w:divBdr>
        <w:top w:val="none" w:sz="0" w:space="0" w:color="auto"/>
        <w:left w:val="none" w:sz="0" w:space="0" w:color="auto"/>
        <w:bottom w:val="none" w:sz="0" w:space="0" w:color="auto"/>
        <w:right w:val="none" w:sz="0" w:space="0" w:color="auto"/>
      </w:divBdr>
    </w:div>
    <w:div w:id="631331859">
      <w:bodyDiv w:val="1"/>
      <w:marLeft w:val="0"/>
      <w:marRight w:val="0"/>
      <w:marTop w:val="0"/>
      <w:marBottom w:val="0"/>
      <w:divBdr>
        <w:top w:val="none" w:sz="0" w:space="0" w:color="auto"/>
        <w:left w:val="none" w:sz="0" w:space="0" w:color="auto"/>
        <w:bottom w:val="none" w:sz="0" w:space="0" w:color="auto"/>
        <w:right w:val="none" w:sz="0" w:space="0" w:color="auto"/>
      </w:divBdr>
    </w:div>
    <w:div w:id="631374936">
      <w:bodyDiv w:val="1"/>
      <w:marLeft w:val="0"/>
      <w:marRight w:val="0"/>
      <w:marTop w:val="0"/>
      <w:marBottom w:val="0"/>
      <w:divBdr>
        <w:top w:val="none" w:sz="0" w:space="0" w:color="auto"/>
        <w:left w:val="none" w:sz="0" w:space="0" w:color="auto"/>
        <w:bottom w:val="none" w:sz="0" w:space="0" w:color="auto"/>
        <w:right w:val="none" w:sz="0" w:space="0" w:color="auto"/>
      </w:divBdr>
    </w:div>
    <w:div w:id="631442170">
      <w:bodyDiv w:val="1"/>
      <w:marLeft w:val="0"/>
      <w:marRight w:val="0"/>
      <w:marTop w:val="0"/>
      <w:marBottom w:val="0"/>
      <w:divBdr>
        <w:top w:val="none" w:sz="0" w:space="0" w:color="auto"/>
        <w:left w:val="none" w:sz="0" w:space="0" w:color="auto"/>
        <w:bottom w:val="none" w:sz="0" w:space="0" w:color="auto"/>
        <w:right w:val="none" w:sz="0" w:space="0" w:color="auto"/>
      </w:divBdr>
    </w:div>
    <w:div w:id="631525368">
      <w:bodyDiv w:val="1"/>
      <w:marLeft w:val="0"/>
      <w:marRight w:val="0"/>
      <w:marTop w:val="0"/>
      <w:marBottom w:val="0"/>
      <w:divBdr>
        <w:top w:val="none" w:sz="0" w:space="0" w:color="auto"/>
        <w:left w:val="none" w:sz="0" w:space="0" w:color="auto"/>
        <w:bottom w:val="none" w:sz="0" w:space="0" w:color="auto"/>
        <w:right w:val="none" w:sz="0" w:space="0" w:color="auto"/>
      </w:divBdr>
    </w:div>
    <w:div w:id="633560921">
      <w:bodyDiv w:val="1"/>
      <w:marLeft w:val="0"/>
      <w:marRight w:val="0"/>
      <w:marTop w:val="0"/>
      <w:marBottom w:val="0"/>
      <w:divBdr>
        <w:top w:val="none" w:sz="0" w:space="0" w:color="auto"/>
        <w:left w:val="none" w:sz="0" w:space="0" w:color="auto"/>
        <w:bottom w:val="none" w:sz="0" w:space="0" w:color="auto"/>
        <w:right w:val="none" w:sz="0" w:space="0" w:color="auto"/>
      </w:divBdr>
    </w:div>
    <w:div w:id="634143365">
      <w:bodyDiv w:val="1"/>
      <w:marLeft w:val="0"/>
      <w:marRight w:val="0"/>
      <w:marTop w:val="0"/>
      <w:marBottom w:val="0"/>
      <w:divBdr>
        <w:top w:val="none" w:sz="0" w:space="0" w:color="auto"/>
        <w:left w:val="none" w:sz="0" w:space="0" w:color="auto"/>
        <w:bottom w:val="none" w:sz="0" w:space="0" w:color="auto"/>
        <w:right w:val="none" w:sz="0" w:space="0" w:color="auto"/>
      </w:divBdr>
    </w:div>
    <w:div w:id="635334741">
      <w:bodyDiv w:val="1"/>
      <w:marLeft w:val="0"/>
      <w:marRight w:val="0"/>
      <w:marTop w:val="0"/>
      <w:marBottom w:val="0"/>
      <w:divBdr>
        <w:top w:val="none" w:sz="0" w:space="0" w:color="auto"/>
        <w:left w:val="none" w:sz="0" w:space="0" w:color="auto"/>
        <w:bottom w:val="none" w:sz="0" w:space="0" w:color="auto"/>
        <w:right w:val="none" w:sz="0" w:space="0" w:color="auto"/>
      </w:divBdr>
    </w:div>
    <w:div w:id="635336472">
      <w:bodyDiv w:val="1"/>
      <w:marLeft w:val="0"/>
      <w:marRight w:val="0"/>
      <w:marTop w:val="0"/>
      <w:marBottom w:val="0"/>
      <w:divBdr>
        <w:top w:val="none" w:sz="0" w:space="0" w:color="auto"/>
        <w:left w:val="none" w:sz="0" w:space="0" w:color="auto"/>
        <w:bottom w:val="none" w:sz="0" w:space="0" w:color="auto"/>
        <w:right w:val="none" w:sz="0" w:space="0" w:color="auto"/>
      </w:divBdr>
    </w:div>
    <w:div w:id="635452755">
      <w:bodyDiv w:val="1"/>
      <w:marLeft w:val="0"/>
      <w:marRight w:val="0"/>
      <w:marTop w:val="0"/>
      <w:marBottom w:val="0"/>
      <w:divBdr>
        <w:top w:val="none" w:sz="0" w:space="0" w:color="auto"/>
        <w:left w:val="none" w:sz="0" w:space="0" w:color="auto"/>
        <w:bottom w:val="none" w:sz="0" w:space="0" w:color="auto"/>
        <w:right w:val="none" w:sz="0" w:space="0" w:color="auto"/>
      </w:divBdr>
    </w:div>
    <w:div w:id="636227631">
      <w:bodyDiv w:val="1"/>
      <w:marLeft w:val="0"/>
      <w:marRight w:val="0"/>
      <w:marTop w:val="0"/>
      <w:marBottom w:val="0"/>
      <w:divBdr>
        <w:top w:val="none" w:sz="0" w:space="0" w:color="auto"/>
        <w:left w:val="none" w:sz="0" w:space="0" w:color="auto"/>
        <w:bottom w:val="none" w:sz="0" w:space="0" w:color="auto"/>
        <w:right w:val="none" w:sz="0" w:space="0" w:color="auto"/>
      </w:divBdr>
    </w:div>
    <w:div w:id="637076715">
      <w:bodyDiv w:val="1"/>
      <w:marLeft w:val="0"/>
      <w:marRight w:val="0"/>
      <w:marTop w:val="0"/>
      <w:marBottom w:val="0"/>
      <w:divBdr>
        <w:top w:val="none" w:sz="0" w:space="0" w:color="auto"/>
        <w:left w:val="none" w:sz="0" w:space="0" w:color="auto"/>
        <w:bottom w:val="none" w:sz="0" w:space="0" w:color="auto"/>
        <w:right w:val="none" w:sz="0" w:space="0" w:color="auto"/>
      </w:divBdr>
    </w:div>
    <w:div w:id="637340843">
      <w:bodyDiv w:val="1"/>
      <w:marLeft w:val="0"/>
      <w:marRight w:val="0"/>
      <w:marTop w:val="0"/>
      <w:marBottom w:val="0"/>
      <w:divBdr>
        <w:top w:val="none" w:sz="0" w:space="0" w:color="auto"/>
        <w:left w:val="none" w:sz="0" w:space="0" w:color="auto"/>
        <w:bottom w:val="none" w:sz="0" w:space="0" w:color="auto"/>
        <w:right w:val="none" w:sz="0" w:space="0" w:color="auto"/>
      </w:divBdr>
    </w:div>
    <w:div w:id="637954411">
      <w:bodyDiv w:val="1"/>
      <w:marLeft w:val="0"/>
      <w:marRight w:val="0"/>
      <w:marTop w:val="0"/>
      <w:marBottom w:val="0"/>
      <w:divBdr>
        <w:top w:val="none" w:sz="0" w:space="0" w:color="auto"/>
        <w:left w:val="none" w:sz="0" w:space="0" w:color="auto"/>
        <w:bottom w:val="none" w:sz="0" w:space="0" w:color="auto"/>
        <w:right w:val="none" w:sz="0" w:space="0" w:color="auto"/>
      </w:divBdr>
    </w:div>
    <w:div w:id="638149557">
      <w:bodyDiv w:val="1"/>
      <w:marLeft w:val="0"/>
      <w:marRight w:val="0"/>
      <w:marTop w:val="0"/>
      <w:marBottom w:val="0"/>
      <w:divBdr>
        <w:top w:val="none" w:sz="0" w:space="0" w:color="auto"/>
        <w:left w:val="none" w:sz="0" w:space="0" w:color="auto"/>
        <w:bottom w:val="none" w:sz="0" w:space="0" w:color="auto"/>
        <w:right w:val="none" w:sz="0" w:space="0" w:color="auto"/>
      </w:divBdr>
    </w:div>
    <w:div w:id="638346372">
      <w:bodyDiv w:val="1"/>
      <w:marLeft w:val="0"/>
      <w:marRight w:val="0"/>
      <w:marTop w:val="0"/>
      <w:marBottom w:val="0"/>
      <w:divBdr>
        <w:top w:val="none" w:sz="0" w:space="0" w:color="auto"/>
        <w:left w:val="none" w:sz="0" w:space="0" w:color="auto"/>
        <w:bottom w:val="none" w:sz="0" w:space="0" w:color="auto"/>
        <w:right w:val="none" w:sz="0" w:space="0" w:color="auto"/>
      </w:divBdr>
    </w:div>
    <w:div w:id="638387669">
      <w:bodyDiv w:val="1"/>
      <w:marLeft w:val="0"/>
      <w:marRight w:val="0"/>
      <w:marTop w:val="0"/>
      <w:marBottom w:val="0"/>
      <w:divBdr>
        <w:top w:val="none" w:sz="0" w:space="0" w:color="auto"/>
        <w:left w:val="none" w:sz="0" w:space="0" w:color="auto"/>
        <w:bottom w:val="none" w:sz="0" w:space="0" w:color="auto"/>
        <w:right w:val="none" w:sz="0" w:space="0" w:color="auto"/>
      </w:divBdr>
    </w:div>
    <w:div w:id="639380932">
      <w:bodyDiv w:val="1"/>
      <w:marLeft w:val="0"/>
      <w:marRight w:val="0"/>
      <w:marTop w:val="0"/>
      <w:marBottom w:val="0"/>
      <w:divBdr>
        <w:top w:val="none" w:sz="0" w:space="0" w:color="auto"/>
        <w:left w:val="none" w:sz="0" w:space="0" w:color="auto"/>
        <w:bottom w:val="none" w:sz="0" w:space="0" w:color="auto"/>
        <w:right w:val="none" w:sz="0" w:space="0" w:color="auto"/>
      </w:divBdr>
    </w:div>
    <w:div w:id="639502039">
      <w:bodyDiv w:val="1"/>
      <w:marLeft w:val="0"/>
      <w:marRight w:val="0"/>
      <w:marTop w:val="0"/>
      <w:marBottom w:val="0"/>
      <w:divBdr>
        <w:top w:val="none" w:sz="0" w:space="0" w:color="auto"/>
        <w:left w:val="none" w:sz="0" w:space="0" w:color="auto"/>
        <w:bottom w:val="none" w:sz="0" w:space="0" w:color="auto"/>
        <w:right w:val="none" w:sz="0" w:space="0" w:color="auto"/>
      </w:divBdr>
    </w:div>
    <w:div w:id="639573544">
      <w:bodyDiv w:val="1"/>
      <w:marLeft w:val="0"/>
      <w:marRight w:val="0"/>
      <w:marTop w:val="0"/>
      <w:marBottom w:val="0"/>
      <w:divBdr>
        <w:top w:val="none" w:sz="0" w:space="0" w:color="auto"/>
        <w:left w:val="none" w:sz="0" w:space="0" w:color="auto"/>
        <w:bottom w:val="none" w:sz="0" w:space="0" w:color="auto"/>
        <w:right w:val="none" w:sz="0" w:space="0" w:color="auto"/>
      </w:divBdr>
    </w:div>
    <w:div w:id="641010177">
      <w:bodyDiv w:val="1"/>
      <w:marLeft w:val="0"/>
      <w:marRight w:val="0"/>
      <w:marTop w:val="0"/>
      <w:marBottom w:val="0"/>
      <w:divBdr>
        <w:top w:val="none" w:sz="0" w:space="0" w:color="auto"/>
        <w:left w:val="none" w:sz="0" w:space="0" w:color="auto"/>
        <w:bottom w:val="none" w:sz="0" w:space="0" w:color="auto"/>
        <w:right w:val="none" w:sz="0" w:space="0" w:color="auto"/>
      </w:divBdr>
    </w:div>
    <w:div w:id="641235211">
      <w:bodyDiv w:val="1"/>
      <w:marLeft w:val="0"/>
      <w:marRight w:val="0"/>
      <w:marTop w:val="0"/>
      <w:marBottom w:val="0"/>
      <w:divBdr>
        <w:top w:val="none" w:sz="0" w:space="0" w:color="auto"/>
        <w:left w:val="none" w:sz="0" w:space="0" w:color="auto"/>
        <w:bottom w:val="none" w:sz="0" w:space="0" w:color="auto"/>
        <w:right w:val="none" w:sz="0" w:space="0" w:color="auto"/>
      </w:divBdr>
    </w:div>
    <w:div w:id="641617129">
      <w:bodyDiv w:val="1"/>
      <w:marLeft w:val="0"/>
      <w:marRight w:val="0"/>
      <w:marTop w:val="0"/>
      <w:marBottom w:val="0"/>
      <w:divBdr>
        <w:top w:val="none" w:sz="0" w:space="0" w:color="auto"/>
        <w:left w:val="none" w:sz="0" w:space="0" w:color="auto"/>
        <w:bottom w:val="none" w:sz="0" w:space="0" w:color="auto"/>
        <w:right w:val="none" w:sz="0" w:space="0" w:color="auto"/>
      </w:divBdr>
    </w:div>
    <w:div w:id="641891018">
      <w:bodyDiv w:val="1"/>
      <w:marLeft w:val="0"/>
      <w:marRight w:val="0"/>
      <w:marTop w:val="0"/>
      <w:marBottom w:val="0"/>
      <w:divBdr>
        <w:top w:val="none" w:sz="0" w:space="0" w:color="auto"/>
        <w:left w:val="none" w:sz="0" w:space="0" w:color="auto"/>
        <w:bottom w:val="none" w:sz="0" w:space="0" w:color="auto"/>
        <w:right w:val="none" w:sz="0" w:space="0" w:color="auto"/>
      </w:divBdr>
    </w:div>
    <w:div w:id="642462811">
      <w:bodyDiv w:val="1"/>
      <w:marLeft w:val="0"/>
      <w:marRight w:val="0"/>
      <w:marTop w:val="0"/>
      <w:marBottom w:val="0"/>
      <w:divBdr>
        <w:top w:val="none" w:sz="0" w:space="0" w:color="auto"/>
        <w:left w:val="none" w:sz="0" w:space="0" w:color="auto"/>
        <w:bottom w:val="none" w:sz="0" w:space="0" w:color="auto"/>
        <w:right w:val="none" w:sz="0" w:space="0" w:color="auto"/>
      </w:divBdr>
    </w:div>
    <w:div w:id="642587548">
      <w:bodyDiv w:val="1"/>
      <w:marLeft w:val="0"/>
      <w:marRight w:val="0"/>
      <w:marTop w:val="0"/>
      <w:marBottom w:val="0"/>
      <w:divBdr>
        <w:top w:val="none" w:sz="0" w:space="0" w:color="auto"/>
        <w:left w:val="none" w:sz="0" w:space="0" w:color="auto"/>
        <w:bottom w:val="none" w:sz="0" w:space="0" w:color="auto"/>
        <w:right w:val="none" w:sz="0" w:space="0" w:color="auto"/>
      </w:divBdr>
    </w:div>
    <w:div w:id="642975034">
      <w:bodyDiv w:val="1"/>
      <w:marLeft w:val="0"/>
      <w:marRight w:val="0"/>
      <w:marTop w:val="0"/>
      <w:marBottom w:val="0"/>
      <w:divBdr>
        <w:top w:val="none" w:sz="0" w:space="0" w:color="auto"/>
        <w:left w:val="none" w:sz="0" w:space="0" w:color="auto"/>
        <w:bottom w:val="none" w:sz="0" w:space="0" w:color="auto"/>
        <w:right w:val="none" w:sz="0" w:space="0" w:color="auto"/>
      </w:divBdr>
    </w:div>
    <w:div w:id="643049732">
      <w:bodyDiv w:val="1"/>
      <w:marLeft w:val="0"/>
      <w:marRight w:val="0"/>
      <w:marTop w:val="0"/>
      <w:marBottom w:val="0"/>
      <w:divBdr>
        <w:top w:val="none" w:sz="0" w:space="0" w:color="auto"/>
        <w:left w:val="none" w:sz="0" w:space="0" w:color="auto"/>
        <w:bottom w:val="none" w:sz="0" w:space="0" w:color="auto"/>
        <w:right w:val="none" w:sz="0" w:space="0" w:color="auto"/>
      </w:divBdr>
    </w:div>
    <w:div w:id="643432917">
      <w:bodyDiv w:val="1"/>
      <w:marLeft w:val="0"/>
      <w:marRight w:val="0"/>
      <w:marTop w:val="0"/>
      <w:marBottom w:val="0"/>
      <w:divBdr>
        <w:top w:val="none" w:sz="0" w:space="0" w:color="auto"/>
        <w:left w:val="none" w:sz="0" w:space="0" w:color="auto"/>
        <w:bottom w:val="none" w:sz="0" w:space="0" w:color="auto"/>
        <w:right w:val="none" w:sz="0" w:space="0" w:color="auto"/>
      </w:divBdr>
    </w:div>
    <w:div w:id="643508441">
      <w:bodyDiv w:val="1"/>
      <w:marLeft w:val="0"/>
      <w:marRight w:val="0"/>
      <w:marTop w:val="0"/>
      <w:marBottom w:val="0"/>
      <w:divBdr>
        <w:top w:val="none" w:sz="0" w:space="0" w:color="auto"/>
        <w:left w:val="none" w:sz="0" w:space="0" w:color="auto"/>
        <w:bottom w:val="none" w:sz="0" w:space="0" w:color="auto"/>
        <w:right w:val="none" w:sz="0" w:space="0" w:color="auto"/>
      </w:divBdr>
    </w:div>
    <w:div w:id="644050308">
      <w:bodyDiv w:val="1"/>
      <w:marLeft w:val="0"/>
      <w:marRight w:val="0"/>
      <w:marTop w:val="0"/>
      <w:marBottom w:val="0"/>
      <w:divBdr>
        <w:top w:val="none" w:sz="0" w:space="0" w:color="auto"/>
        <w:left w:val="none" w:sz="0" w:space="0" w:color="auto"/>
        <w:bottom w:val="none" w:sz="0" w:space="0" w:color="auto"/>
        <w:right w:val="none" w:sz="0" w:space="0" w:color="auto"/>
      </w:divBdr>
    </w:div>
    <w:div w:id="644093714">
      <w:bodyDiv w:val="1"/>
      <w:marLeft w:val="0"/>
      <w:marRight w:val="0"/>
      <w:marTop w:val="0"/>
      <w:marBottom w:val="0"/>
      <w:divBdr>
        <w:top w:val="none" w:sz="0" w:space="0" w:color="auto"/>
        <w:left w:val="none" w:sz="0" w:space="0" w:color="auto"/>
        <w:bottom w:val="none" w:sz="0" w:space="0" w:color="auto"/>
        <w:right w:val="none" w:sz="0" w:space="0" w:color="auto"/>
      </w:divBdr>
    </w:div>
    <w:div w:id="644512231">
      <w:bodyDiv w:val="1"/>
      <w:marLeft w:val="0"/>
      <w:marRight w:val="0"/>
      <w:marTop w:val="0"/>
      <w:marBottom w:val="0"/>
      <w:divBdr>
        <w:top w:val="none" w:sz="0" w:space="0" w:color="auto"/>
        <w:left w:val="none" w:sz="0" w:space="0" w:color="auto"/>
        <w:bottom w:val="none" w:sz="0" w:space="0" w:color="auto"/>
        <w:right w:val="none" w:sz="0" w:space="0" w:color="auto"/>
      </w:divBdr>
    </w:div>
    <w:div w:id="645159219">
      <w:bodyDiv w:val="1"/>
      <w:marLeft w:val="0"/>
      <w:marRight w:val="0"/>
      <w:marTop w:val="0"/>
      <w:marBottom w:val="0"/>
      <w:divBdr>
        <w:top w:val="none" w:sz="0" w:space="0" w:color="auto"/>
        <w:left w:val="none" w:sz="0" w:space="0" w:color="auto"/>
        <w:bottom w:val="none" w:sz="0" w:space="0" w:color="auto"/>
        <w:right w:val="none" w:sz="0" w:space="0" w:color="auto"/>
      </w:divBdr>
    </w:div>
    <w:div w:id="646662482">
      <w:bodyDiv w:val="1"/>
      <w:marLeft w:val="0"/>
      <w:marRight w:val="0"/>
      <w:marTop w:val="0"/>
      <w:marBottom w:val="0"/>
      <w:divBdr>
        <w:top w:val="none" w:sz="0" w:space="0" w:color="auto"/>
        <w:left w:val="none" w:sz="0" w:space="0" w:color="auto"/>
        <w:bottom w:val="none" w:sz="0" w:space="0" w:color="auto"/>
        <w:right w:val="none" w:sz="0" w:space="0" w:color="auto"/>
      </w:divBdr>
    </w:div>
    <w:div w:id="648872577">
      <w:bodyDiv w:val="1"/>
      <w:marLeft w:val="0"/>
      <w:marRight w:val="0"/>
      <w:marTop w:val="0"/>
      <w:marBottom w:val="0"/>
      <w:divBdr>
        <w:top w:val="none" w:sz="0" w:space="0" w:color="auto"/>
        <w:left w:val="none" w:sz="0" w:space="0" w:color="auto"/>
        <w:bottom w:val="none" w:sz="0" w:space="0" w:color="auto"/>
        <w:right w:val="none" w:sz="0" w:space="0" w:color="auto"/>
      </w:divBdr>
    </w:div>
    <w:div w:id="649405352">
      <w:bodyDiv w:val="1"/>
      <w:marLeft w:val="0"/>
      <w:marRight w:val="0"/>
      <w:marTop w:val="0"/>
      <w:marBottom w:val="0"/>
      <w:divBdr>
        <w:top w:val="none" w:sz="0" w:space="0" w:color="auto"/>
        <w:left w:val="none" w:sz="0" w:space="0" w:color="auto"/>
        <w:bottom w:val="none" w:sz="0" w:space="0" w:color="auto"/>
        <w:right w:val="none" w:sz="0" w:space="0" w:color="auto"/>
      </w:divBdr>
    </w:div>
    <w:div w:id="650135884">
      <w:bodyDiv w:val="1"/>
      <w:marLeft w:val="0"/>
      <w:marRight w:val="0"/>
      <w:marTop w:val="0"/>
      <w:marBottom w:val="0"/>
      <w:divBdr>
        <w:top w:val="none" w:sz="0" w:space="0" w:color="auto"/>
        <w:left w:val="none" w:sz="0" w:space="0" w:color="auto"/>
        <w:bottom w:val="none" w:sz="0" w:space="0" w:color="auto"/>
        <w:right w:val="none" w:sz="0" w:space="0" w:color="auto"/>
      </w:divBdr>
    </w:div>
    <w:div w:id="650450498">
      <w:bodyDiv w:val="1"/>
      <w:marLeft w:val="0"/>
      <w:marRight w:val="0"/>
      <w:marTop w:val="0"/>
      <w:marBottom w:val="0"/>
      <w:divBdr>
        <w:top w:val="none" w:sz="0" w:space="0" w:color="auto"/>
        <w:left w:val="none" w:sz="0" w:space="0" w:color="auto"/>
        <w:bottom w:val="none" w:sz="0" w:space="0" w:color="auto"/>
        <w:right w:val="none" w:sz="0" w:space="0" w:color="auto"/>
      </w:divBdr>
    </w:div>
    <w:div w:id="650864422">
      <w:bodyDiv w:val="1"/>
      <w:marLeft w:val="0"/>
      <w:marRight w:val="0"/>
      <w:marTop w:val="0"/>
      <w:marBottom w:val="0"/>
      <w:divBdr>
        <w:top w:val="none" w:sz="0" w:space="0" w:color="auto"/>
        <w:left w:val="none" w:sz="0" w:space="0" w:color="auto"/>
        <w:bottom w:val="none" w:sz="0" w:space="0" w:color="auto"/>
        <w:right w:val="none" w:sz="0" w:space="0" w:color="auto"/>
      </w:divBdr>
    </w:div>
    <w:div w:id="651250913">
      <w:bodyDiv w:val="1"/>
      <w:marLeft w:val="0"/>
      <w:marRight w:val="0"/>
      <w:marTop w:val="0"/>
      <w:marBottom w:val="0"/>
      <w:divBdr>
        <w:top w:val="none" w:sz="0" w:space="0" w:color="auto"/>
        <w:left w:val="none" w:sz="0" w:space="0" w:color="auto"/>
        <w:bottom w:val="none" w:sz="0" w:space="0" w:color="auto"/>
        <w:right w:val="none" w:sz="0" w:space="0" w:color="auto"/>
      </w:divBdr>
    </w:div>
    <w:div w:id="653683581">
      <w:bodyDiv w:val="1"/>
      <w:marLeft w:val="0"/>
      <w:marRight w:val="0"/>
      <w:marTop w:val="0"/>
      <w:marBottom w:val="0"/>
      <w:divBdr>
        <w:top w:val="none" w:sz="0" w:space="0" w:color="auto"/>
        <w:left w:val="none" w:sz="0" w:space="0" w:color="auto"/>
        <w:bottom w:val="none" w:sz="0" w:space="0" w:color="auto"/>
        <w:right w:val="none" w:sz="0" w:space="0" w:color="auto"/>
      </w:divBdr>
    </w:div>
    <w:div w:id="653995532">
      <w:bodyDiv w:val="1"/>
      <w:marLeft w:val="0"/>
      <w:marRight w:val="0"/>
      <w:marTop w:val="0"/>
      <w:marBottom w:val="0"/>
      <w:divBdr>
        <w:top w:val="none" w:sz="0" w:space="0" w:color="auto"/>
        <w:left w:val="none" w:sz="0" w:space="0" w:color="auto"/>
        <w:bottom w:val="none" w:sz="0" w:space="0" w:color="auto"/>
        <w:right w:val="none" w:sz="0" w:space="0" w:color="auto"/>
      </w:divBdr>
    </w:div>
    <w:div w:id="654188158">
      <w:bodyDiv w:val="1"/>
      <w:marLeft w:val="0"/>
      <w:marRight w:val="0"/>
      <w:marTop w:val="0"/>
      <w:marBottom w:val="0"/>
      <w:divBdr>
        <w:top w:val="none" w:sz="0" w:space="0" w:color="auto"/>
        <w:left w:val="none" w:sz="0" w:space="0" w:color="auto"/>
        <w:bottom w:val="none" w:sz="0" w:space="0" w:color="auto"/>
        <w:right w:val="none" w:sz="0" w:space="0" w:color="auto"/>
      </w:divBdr>
    </w:div>
    <w:div w:id="654603888">
      <w:bodyDiv w:val="1"/>
      <w:marLeft w:val="0"/>
      <w:marRight w:val="0"/>
      <w:marTop w:val="0"/>
      <w:marBottom w:val="0"/>
      <w:divBdr>
        <w:top w:val="none" w:sz="0" w:space="0" w:color="auto"/>
        <w:left w:val="none" w:sz="0" w:space="0" w:color="auto"/>
        <w:bottom w:val="none" w:sz="0" w:space="0" w:color="auto"/>
        <w:right w:val="none" w:sz="0" w:space="0" w:color="auto"/>
      </w:divBdr>
    </w:div>
    <w:div w:id="654919450">
      <w:bodyDiv w:val="1"/>
      <w:marLeft w:val="0"/>
      <w:marRight w:val="0"/>
      <w:marTop w:val="0"/>
      <w:marBottom w:val="0"/>
      <w:divBdr>
        <w:top w:val="none" w:sz="0" w:space="0" w:color="auto"/>
        <w:left w:val="none" w:sz="0" w:space="0" w:color="auto"/>
        <w:bottom w:val="none" w:sz="0" w:space="0" w:color="auto"/>
        <w:right w:val="none" w:sz="0" w:space="0" w:color="auto"/>
      </w:divBdr>
    </w:div>
    <w:div w:id="655300149">
      <w:bodyDiv w:val="1"/>
      <w:marLeft w:val="0"/>
      <w:marRight w:val="0"/>
      <w:marTop w:val="0"/>
      <w:marBottom w:val="0"/>
      <w:divBdr>
        <w:top w:val="none" w:sz="0" w:space="0" w:color="auto"/>
        <w:left w:val="none" w:sz="0" w:space="0" w:color="auto"/>
        <w:bottom w:val="none" w:sz="0" w:space="0" w:color="auto"/>
        <w:right w:val="none" w:sz="0" w:space="0" w:color="auto"/>
      </w:divBdr>
    </w:div>
    <w:div w:id="655305049">
      <w:bodyDiv w:val="1"/>
      <w:marLeft w:val="0"/>
      <w:marRight w:val="0"/>
      <w:marTop w:val="0"/>
      <w:marBottom w:val="0"/>
      <w:divBdr>
        <w:top w:val="none" w:sz="0" w:space="0" w:color="auto"/>
        <w:left w:val="none" w:sz="0" w:space="0" w:color="auto"/>
        <w:bottom w:val="none" w:sz="0" w:space="0" w:color="auto"/>
        <w:right w:val="none" w:sz="0" w:space="0" w:color="auto"/>
      </w:divBdr>
    </w:div>
    <w:div w:id="655958325">
      <w:bodyDiv w:val="1"/>
      <w:marLeft w:val="0"/>
      <w:marRight w:val="0"/>
      <w:marTop w:val="0"/>
      <w:marBottom w:val="0"/>
      <w:divBdr>
        <w:top w:val="none" w:sz="0" w:space="0" w:color="auto"/>
        <w:left w:val="none" w:sz="0" w:space="0" w:color="auto"/>
        <w:bottom w:val="none" w:sz="0" w:space="0" w:color="auto"/>
        <w:right w:val="none" w:sz="0" w:space="0" w:color="auto"/>
      </w:divBdr>
    </w:div>
    <w:div w:id="656151007">
      <w:bodyDiv w:val="1"/>
      <w:marLeft w:val="0"/>
      <w:marRight w:val="0"/>
      <w:marTop w:val="0"/>
      <w:marBottom w:val="0"/>
      <w:divBdr>
        <w:top w:val="none" w:sz="0" w:space="0" w:color="auto"/>
        <w:left w:val="none" w:sz="0" w:space="0" w:color="auto"/>
        <w:bottom w:val="none" w:sz="0" w:space="0" w:color="auto"/>
        <w:right w:val="none" w:sz="0" w:space="0" w:color="auto"/>
      </w:divBdr>
    </w:div>
    <w:div w:id="656349596">
      <w:bodyDiv w:val="1"/>
      <w:marLeft w:val="0"/>
      <w:marRight w:val="0"/>
      <w:marTop w:val="0"/>
      <w:marBottom w:val="0"/>
      <w:divBdr>
        <w:top w:val="none" w:sz="0" w:space="0" w:color="auto"/>
        <w:left w:val="none" w:sz="0" w:space="0" w:color="auto"/>
        <w:bottom w:val="none" w:sz="0" w:space="0" w:color="auto"/>
        <w:right w:val="none" w:sz="0" w:space="0" w:color="auto"/>
      </w:divBdr>
    </w:div>
    <w:div w:id="656802808">
      <w:bodyDiv w:val="1"/>
      <w:marLeft w:val="0"/>
      <w:marRight w:val="0"/>
      <w:marTop w:val="0"/>
      <w:marBottom w:val="0"/>
      <w:divBdr>
        <w:top w:val="none" w:sz="0" w:space="0" w:color="auto"/>
        <w:left w:val="none" w:sz="0" w:space="0" w:color="auto"/>
        <w:bottom w:val="none" w:sz="0" w:space="0" w:color="auto"/>
        <w:right w:val="none" w:sz="0" w:space="0" w:color="auto"/>
      </w:divBdr>
    </w:div>
    <w:div w:id="657535419">
      <w:bodyDiv w:val="1"/>
      <w:marLeft w:val="0"/>
      <w:marRight w:val="0"/>
      <w:marTop w:val="0"/>
      <w:marBottom w:val="0"/>
      <w:divBdr>
        <w:top w:val="none" w:sz="0" w:space="0" w:color="auto"/>
        <w:left w:val="none" w:sz="0" w:space="0" w:color="auto"/>
        <w:bottom w:val="none" w:sz="0" w:space="0" w:color="auto"/>
        <w:right w:val="none" w:sz="0" w:space="0" w:color="auto"/>
      </w:divBdr>
    </w:div>
    <w:div w:id="658003006">
      <w:bodyDiv w:val="1"/>
      <w:marLeft w:val="0"/>
      <w:marRight w:val="0"/>
      <w:marTop w:val="0"/>
      <w:marBottom w:val="0"/>
      <w:divBdr>
        <w:top w:val="none" w:sz="0" w:space="0" w:color="auto"/>
        <w:left w:val="none" w:sz="0" w:space="0" w:color="auto"/>
        <w:bottom w:val="none" w:sz="0" w:space="0" w:color="auto"/>
        <w:right w:val="none" w:sz="0" w:space="0" w:color="auto"/>
      </w:divBdr>
    </w:div>
    <w:div w:id="658309524">
      <w:bodyDiv w:val="1"/>
      <w:marLeft w:val="0"/>
      <w:marRight w:val="0"/>
      <w:marTop w:val="0"/>
      <w:marBottom w:val="0"/>
      <w:divBdr>
        <w:top w:val="none" w:sz="0" w:space="0" w:color="auto"/>
        <w:left w:val="none" w:sz="0" w:space="0" w:color="auto"/>
        <w:bottom w:val="none" w:sz="0" w:space="0" w:color="auto"/>
        <w:right w:val="none" w:sz="0" w:space="0" w:color="auto"/>
      </w:divBdr>
    </w:div>
    <w:div w:id="658341787">
      <w:bodyDiv w:val="1"/>
      <w:marLeft w:val="0"/>
      <w:marRight w:val="0"/>
      <w:marTop w:val="0"/>
      <w:marBottom w:val="0"/>
      <w:divBdr>
        <w:top w:val="none" w:sz="0" w:space="0" w:color="auto"/>
        <w:left w:val="none" w:sz="0" w:space="0" w:color="auto"/>
        <w:bottom w:val="none" w:sz="0" w:space="0" w:color="auto"/>
        <w:right w:val="none" w:sz="0" w:space="0" w:color="auto"/>
      </w:divBdr>
    </w:div>
    <w:div w:id="658850690">
      <w:bodyDiv w:val="1"/>
      <w:marLeft w:val="0"/>
      <w:marRight w:val="0"/>
      <w:marTop w:val="0"/>
      <w:marBottom w:val="0"/>
      <w:divBdr>
        <w:top w:val="none" w:sz="0" w:space="0" w:color="auto"/>
        <w:left w:val="none" w:sz="0" w:space="0" w:color="auto"/>
        <w:bottom w:val="none" w:sz="0" w:space="0" w:color="auto"/>
        <w:right w:val="none" w:sz="0" w:space="0" w:color="auto"/>
      </w:divBdr>
    </w:div>
    <w:div w:id="659307824">
      <w:bodyDiv w:val="1"/>
      <w:marLeft w:val="0"/>
      <w:marRight w:val="0"/>
      <w:marTop w:val="0"/>
      <w:marBottom w:val="0"/>
      <w:divBdr>
        <w:top w:val="none" w:sz="0" w:space="0" w:color="auto"/>
        <w:left w:val="none" w:sz="0" w:space="0" w:color="auto"/>
        <w:bottom w:val="none" w:sz="0" w:space="0" w:color="auto"/>
        <w:right w:val="none" w:sz="0" w:space="0" w:color="auto"/>
      </w:divBdr>
    </w:div>
    <w:div w:id="659963468">
      <w:bodyDiv w:val="1"/>
      <w:marLeft w:val="0"/>
      <w:marRight w:val="0"/>
      <w:marTop w:val="0"/>
      <w:marBottom w:val="0"/>
      <w:divBdr>
        <w:top w:val="none" w:sz="0" w:space="0" w:color="auto"/>
        <w:left w:val="none" w:sz="0" w:space="0" w:color="auto"/>
        <w:bottom w:val="none" w:sz="0" w:space="0" w:color="auto"/>
        <w:right w:val="none" w:sz="0" w:space="0" w:color="auto"/>
      </w:divBdr>
    </w:div>
    <w:div w:id="661472263">
      <w:bodyDiv w:val="1"/>
      <w:marLeft w:val="0"/>
      <w:marRight w:val="0"/>
      <w:marTop w:val="0"/>
      <w:marBottom w:val="0"/>
      <w:divBdr>
        <w:top w:val="none" w:sz="0" w:space="0" w:color="auto"/>
        <w:left w:val="none" w:sz="0" w:space="0" w:color="auto"/>
        <w:bottom w:val="none" w:sz="0" w:space="0" w:color="auto"/>
        <w:right w:val="none" w:sz="0" w:space="0" w:color="auto"/>
      </w:divBdr>
    </w:div>
    <w:div w:id="662466559">
      <w:bodyDiv w:val="1"/>
      <w:marLeft w:val="0"/>
      <w:marRight w:val="0"/>
      <w:marTop w:val="0"/>
      <w:marBottom w:val="0"/>
      <w:divBdr>
        <w:top w:val="none" w:sz="0" w:space="0" w:color="auto"/>
        <w:left w:val="none" w:sz="0" w:space="0" w:color="auto"/>
        <w:bottom w:val="none" w:sz="0" w:space="0" w:color="auto"/>
        <w:right w:val="none" w:sz="0" w:space="0" w:color="auto"/>
      </w:divBdr>
    </w:div>
    <w:div w:id="663095628">
      <w:bodyDiv w:val="1"/>
      <w:marLeft w:val="0"/>
      <w:marRight w:val="0"/>
      <w:marTop w:val="0"/>
      <w:marBottom w:val="0"/>
      <w:divBdr>
        <w:top w:val="none" w:sz="0" w:space="0" w:color="auto"/>
        <w:left w:val="none" w:sz="0" w:space="0" w:color="auto"/>
        <w:bottom w:val="none" w:sz="0" w:space="0" w:color="auto"/>
        <w:right w:val="none" w:sz="0" w:space="0" w:color="auto"/>
      </w:divBdr>
    </w:div>
    <w:div w:id="663438819">
      <w:bodyDiv w:val="1"/>
      <w:marLeft w:val="0"/>
      <w:marRight w:val="0"/>
      <w:marTop w:val="0"/>
      <w:marBottom w:val="0"/>
      <w:divBdr>
        <w:top w:val="none" w:sz="0" w:space="0" w:color="auto"/>
        <w:left w:val="none" w:sz="0" w:space="0" w:color="auto"/>
        <w:bottom w:val="none" w:sz="0" w:space="0" w:color="auto"/>
        <w:right w:val="none" w:sz="0" w:space="0" w:color="auto"/>
      </w:divBdr>
    </w:div>
    <w:div w:id="663699508">
      <w:bodyDiv w:val="1"/>
      <w:marLeft w:val="0"/>
      <w:marRight w:val="0"/>
      <w:marTop w:val="0"/>
      <w:marBottom w:val="0"/>
      <w:divBdr>
        <w:top w:val="none" w:sz="0" w:space="0" w:color="auto"/>
        <w:left w:val="none" w:sz="0" w:space="0" w:color="auto"/>
        <w:bottom w:val="none" w:sz="0" w:space="0" w:color="auto"/>
        <w:right w:val="none" w:sz="0" w:space="0" w:color="auto"/>
      </w:divBdr>
    </w:div>
    <w:div w:id="664363242">
      <w:bodyDiv w:val="1"/>
      <w:marLeft w:val="0"/>
      <w:marRight w:val="0"/>
      <w:marTop w:val="0"/>
      <w:marBottom w:val="0"/>
      <w:divBdr>
        <w:top w:val="none" w:sz="0" w:space="0" w:color="auto"/>
        <w:left w:val="none" w:sz="0" w:space="0" w:color="auto"/>
        <w:bottom w:val="none" w:sz="0" w:space="0" w:color="auto"/>
        <w:right w:val="none" w:sz="0" w:space="0" w:color="auto"/>
      </w:divBdr>
    </w:div>
    <w:div w:id="664628644">
      <w:bodyDiv w:val="1"/>
      <w:marLeft w:val="0"/>
      <w:marRight w:val="0"/>
      <w:marTop w:val="0"/>
      <w:marBottom w:val="0"/>
      <w:divBdr>
        <w:top w:val="none" w:sz="0" w:space="0" w:color="auto"/>
        <w:left w:val="none" w:sz="0" w:space="0" w:color="auto"/>
        <w:bottom w:val="none" w:sz="0" w:space="0" w:color="auto"/>
        <w:right w:val="none" w:sz="0" w:space="0" w:color="auto"/>
      </w:divBdr>
    </w:div>
    <w:div w:id="665401986">
      <w:bodyDiv w:val="1"/>
      <w:marLeft w:val="0"/>
      <w:marRight w:val="0"/>
      <w:marTop w:val="0"/>
      <w:marBottom w:val="0"/>
      <w:divBdr>
        <w:top w:val="none" w:sz="0" w:space="0" w:color="auto"/>
        <w:left w:val="none" w:sz="0" w:space="0" w:color="auto"/>
        <w:bottom w:val="none" w:sz="0" w:space="0" w:color="auto"/>
        <w:right w:val="none" w:sz="0" w:space="0" w:color="auto"/>
      </w:divBdr>
    </w:div>
    <w:div w:id="666323786">
      <w:bodyDiv w:val="1"/>
      <w:marLeft w:val="0"/>
      <w:marRight w:val="0"/>
      <w:marTop w:val="0"/>
      <w:marBottom w:val="0"/>
      <w:divBdr>
        <w:top w:val="none" w:sz="0" w:space="0" w:color="auto"/>
        <w:left w:val="none" w:sz="0" w:space="0" w:color="auto"/>
        <w:bottom w:val="none" w:sz="0" w:space="0" w:color="auto"/>
        <w:right w:val="none" w:sz="0" w:space="0" w:color="auto"/>
      </w:divBdr>
    </w:div>
    <w:div w:id="666445683">
      <w:bodyDiv w:val="1"/>
      <w:marLeft w:val="0"/>
      <w:marRight w:val="0"/>
      <w:marTop w:val="0"/>
      <w:marBottom w:val="0"/>
      <w:divBdr>
        <w:top w:val="none" w:sz="0" w:space="0" w:color="auto"/>
        <w:left w:val="none" w:sz="0" w:space="0" w:color="auto"/>
        <w:bottom w:val="none" w:sz="0" w:space="0" w:color="auto"/>
        <w:right w:val="none" w:sz="0" w:space="0" w:color="auto"/>
      </w:divBdr>
    </w:div>
    <w:div w:id="666634053">
      <w:bodyDiv w:val="1"/>
      <w:marLeft w:val="0"/>
      <w:marRight w:val="0"/>
      <w:marTop w:val="0"/>
      <w:marBottom w:val="0"/>
      <w:divBdr>
        <w:top w:val="none" w:sz="0" w:space="0" w:color="auto"/>
        <w:left w:val="none" w:sz="0" w:space="0" w:color="auto"/>
        <w:bottom w:val="none" w:sz="0" w:space="0" w:color="auto"/>
        <w:right w:val="none" w:sz="0" w:space="0" w:color="auto"/>
      </w:divBdr>
    </w:div>
    <w:div w:id="666638829">
      <w:bodyDiv w:val="1"/>
      <w:marLeft w:val="0"/>
      <w:marRight w:val="0"/>
      <w:marTop w:val="0"/>
      <w:marBottom w:val="0"/>
      <w:divBdr>
        <w:top w:val="none" w:sz="0" w:space="0" w:color="auto"/>
        <w:left w:val="none" w:sz="0" w:space="0" w:color="auto"/>
        <w:bottom w:val="none" w:sz="0" w:space="0" w:color="auto"/>
        <w:right w:val="none" w:sz="0" w:space="0" w:color="auto"/>
      </w:divBdr>
    </w:div>
    <w:div w:id="667635217">
      <w:bodyDiv w:val="1"/>
      <w:marLeft w:val="0"/>
      <w:marRight w:val="0"/>
      <w:marTop w:val="0"/>
      <w:marBottom w:val="0"/>
      <w:divBdr>
        <w:top w:val="none" w:sz="0" w:space="0" w:color="auto"/>
        <w:left w:val="none" w:sz="0" w:space="0" w:color="auto"/>
        <w:bottom w:val="none" w:sz="0" w:space="0" w:color="auto"/>
        <w:right w:val="none" w:sz="0" w:space="0" w:color="auto"/>
      </w:divBdr>
    </w:div>
    <w:div w:id="667832929">
      <w:bodyDiv w:val="1"/>
      <w:marLeft w:val="0"/>
      <w:marRight w:val="0"/>
      <w:marTop w:val="0"/>
      <w:marBottom w:val="0"/>
      <w:divBdr>
        <w:top w:val="none" w:sz="0" w:space="0" w:color="auto"/>
        <w:left w:val="none" w:sz="0" w:space="0" w:color="auto"/>
        <w:bottom w:val="none" w:sz="0" w:space="0" w:color="auto"/>
        <w:right w:val="none" w:sz="0" w:space="0" w:color="auto"/>
      </w:divBdr>
    </w:div>
    <w:div w:id="668295812">
      <w:bodyDiv w:val="1"/>
      <w:marLeft w:val="0"/>
      <w:marRight w:val="0"/>
      <w:marTop w:val="0"/>
      <w:marBottom w:val="0"/>
      <w:divBdr>
        <w:top w:val="none" w:sz="0" w:space="0" w:color="auto"/>
        <w:left w:val="none" w:sz="0" w:space="0" w:color="auto"/>
        <w:bottom w:val="none" w:sz="0" w:space="0" w:color="auto"/>
        <w:right w:val="none" w:sz="0" w:space="0" w:color="auto"/>
      </w:divBdr>
    </w:div>
    <w:div w:id="669218199">
      <w:bodyDiv w:val="1"/>
      <w:marLeft w:val="0"/>
      <w:marRight w:val="0"/>
      <w:marTop w:val="0"/>
      <w:marBottom w:val="0"/>
      <w:divBdr>
        <w:top w:val="none" w:sz="0" w:space="0" w:color="auto"/>
        <w:left w:val="none" w:sz="0" w:space="0" w:color="auto"/>
        <w:bottom w:val="none" w:sz="0" w:space="0" w:color="auto"/>
        <w:right w:val="none" w:sz="0" w:space="0" w:color="auto"/>
      </w:divBdr>
    </w:div>
    <w:div w:id="669258154">
      <w:bodyDiv w:val="1"/>
      <w:marLeft w:val="0"/>
      <w:marRight w:val="0"/>
      <w:marTop w:val="0"/>
      <w:marBottom w:val="0"/>
      <w:divBdr>
        <w:top w:val="none" w:sz="0" w:space="0" w:color="auto"/>
        <w:left w:val="none" w:sz="0" w:space="0" w:color="auto"/>
        <w:bottom w:val="none" w:sz="0" w:space="0" w:color="auto"/>
        <w:right w:val="none" w:sz="0" w:space="0" w:color="auto"/>
      </w:divBdr>
    </w:div>
    <w:div w:id="669604353">
      <w:bodyDiv w:val="1"/>
      <w:marLeft w:val="0"/>
      <w:marRight w:val="0"/>
      <w:marTop w:val="0"/>
      <w:marBottom w:val="0"/>
      <w:divBdr>
        <w:top w:val="none" w:sz="0" w:space="0" w:color="auto"/>
        <w:left w:val="none" w:sz="0" w:space="0" w:color="auto"/>
        <w:bottom w:val="none" w:sz="0" w:space="0" w:color="auto"/>
        <w:right w:val="none" w:sz="0" w:space="0" w:color="auto"/>
      </w:divBdr>
    </w:div>
    <w:div w:id="670959335">
      <w:bodyDiv w:val="1"/>
      <w:marLeft w:val="0"/>
      <w:marRight w:val="0"/>
      <w:marTop w:val="0"/>
      <w:marBottom w:val="0"/>
      <w:divBdr>
        <w:top w:val="none" w:sz="0" w:space="0" w:color="auto"/>
        <w:left w:val="none" w:sz="0" w:space="0" w:color="auto"/>
        <w:bottom w:val="none" w:sz="0" w:space="0" w:color="auto"/>
        <w:right w:val="none" w:sz="0" w:space="0" w:color="auto"/>
      </w:divBdr>
    </w:div>
    <w:div w:id="671100815">
      <w:bodyDiv w:val="1"/>
      <w:marLeft w:val="0"/>
      <w:marRight w:val="0"/>
      <w:marTop w:val="0"/>
      <w:marBottom w:val="0"/>
      <w:divBdr>
        <w:top w:val="none" w:sz="0" w:space="0" w:color="auto"/>
        <w:left w:val="none" w:sz="0" w:space="0" w:color="auto"/>
        <w:bottom w:val="none" w:sz="0" w:space="0" w:color="auto"/>
        <w:right w:val="none" w:sz="0" w:space="0" w:color="auto"/>
      </w:divBdr>
    </w:div>
    <w:div w:id="672031636">
      <w:bodyDiv w:val="1"/>
      <w:marLeft w:val="0"/>
      <w:marRight w:val="0"/>
      <w:marTop w:val="0"/>
      <w:marBottom w:val="0"/>
      <w:divBdr>
        <w:top w:val="none" w:sz="0" w:space="0" w:color="auto"/>
        <w:left w:val="none" w:sz="0" w:space="0" w:color="auto"/>
        <w:bottom w:val="none" w:sz="0" w:space="0" w:color="auto"/>
        <w:right w:val="none" w:sz="0" w:space="0" w:color="auto"/>
      </w:divBdr>
    </w:div>
    <w:div w:id="672144648">
      <w:bodyDiv w:val="1"/>
      <w:marLeft w:val="0"/>
      <w:marRight w:val="0"/>
      <w:marTop w:val="0"/>
      <w:marBottom w:val="0"/>
      <w:divBdr>
        <w:top w:val="none" w:sz="0" w:space="0" w:color="auto"/>
        <w:left w:val="none" w:sz="0" w:space="0" w:color="auto"/>
        <w:bottom w:val="none" w:sz="0" w:space="0" w:color="auto"/>
        <w:right w:val="none" w:sz="0" w:space="0" w:color="auto"/>
      </w:divBdr>
    </w:div>
    <w:div w:id="672227520">
      <w:bodyDiv w:val="1"/>
      <w:marLeft w:val="0"/>
      <w:marRight w:val="0"/>
      <w:marTop w:val="0"/>
      <w:marBottom w:val="0"/>
      <w:divBdr>
        <w:top w:val="none" w:sz="0" w:space="0" w:color="auto"/>
        <w:left w:val="none" w:sz="0" w:space="0" w:color="auto"/>
        <w:bottom w:val="none" w:sz="0" w:space="0" w:color="auto"/>
        <w:right w:val="none" w:sz="0" w:space="0" w:color="auto"/>
      </w:divBdr>
    </w:div>
    <w:div w:id="673412676">
      <w:bodyDiv w:val="1"/>
      <w:marLeft w:val="0"/>
      <w:marRight w:val="0"/>
      <w:marTop w:val="0"/>
      <w:marBottom w:val="0"/>
      <w:divBdr>
        <w:top w:val="none" w:sz="0" w:space="0" w:color="auto"/>
        <w:left w:val="none" w:sz="0" w:space="0" w:color="auto"/>
        <w:bottom w:val="none" w:sz="0" w:space="0" w:color="auto"/>
        <w:right w:val="none" w:sz="0" w:space="0" w:color="auto"/>
      </w:divBdr>
    </w:div>
    <w:div w:id="674114217">
      <w:bodyDiv w:val="1"/>
      <w:marLeft w:val="0"/>
      <w:marRight w:val="0"/>
      <w:marTop w:val="0"/>
      <w:marBottom w:val="0"/>
      <w:divBdr>
        <w:top w:val="none" w:sz="0" w:space="0" w:color="auto"/>
        <w:left w:val="none" w:sz="0" w:space="0" w:color="auto"/>
        <w:bottom w:val="none" w:sz="0" w:space="0" w:color="auto"/>
        <w:right w:val="none" w:sz="0" w:space="0" w:color="auto"/>
      </w:divBdr>
    </w:div>
    <w:div w:id="674458304">
      <w:bodyDiv w:val="1"/>
      <w:marLeft w:val="0"/>
      <w:marRight w:val="0"/>
      <w:marTop w:val="0"/>
      <w:marBottom w:val="0"/>
      <w:divBdr>
        <w:top w:val="none" w:sz="0" w:space="0" w:color="auto"/>
        <w:left w:val="none" w:sz="0" w:space="0" w:color="auto"/>
        <w:bottom w:val="none" w:sz="0" w:space="0" w:color="auto"/>
        <w:right w:val="none" w:sz="0" w:space="0" w:color="auto"/>
      </w:divBdr>
    </w:div>
    <w:div w:id="675033831">
      <w:bodyDiv w:val="1"/>
      <w:marLeft w:val="0"/>
      <w:marRight w:val="0"/>
      <w:marTop w:val="0"/>
      <w:marBottom w:val="0"/>
      <w:divBdr>
        <w:top w:val="none" w:sz="0" w:space="0" w:color="auto"/>
        <w:left w:val="none" w:sz="0" w:space="0" w:color="auto"/>
        <w:bottom w:val="none" w:sz="0" w:space="0" w:color="auto"/>
        <w:right w:val="none" w:sz="0" w:space="0" w:color="auto"/>
      </w:divBdr>
    </w:div>
    <w:div w:id="675427182">
      <w:bodyDiv w:val="1"/>
      <w:marLeft w:val="0"/>
      <w:marRight w:val="0"/>
      <w:marTop w:val="0"/>
      <w:marBottom w:val="0"/>
      <w:divBdr>
        <w:top w:val="none" w:sz="0" w:space="0" w:color="auto"/>
        <w:left w:val="none" w:sz="0" w:space="0" w:color="auto"/>
        <w:bottom w:val="none" w:sz="0" w:space="0" w:color="auto"/>
        <w:right w:val="none" w:sz="0" w:space="0" w:color="auto"/>
      </w:divBdr>
    </w:div>
    <w:div w:id="676732741">
      <w:bodyDiv w:val="1"/>
      <w:marLeft w:val="0"/>
      <w:marRight w:val="0"/>
      <w:marTop w:val="0"/>
      <w:marBottom w:val="0"/>
      <w:divBdr>
        <w:top w:val="none" w:sz="0" w:space="0" w:color="auto"/>
        <w:left w:val="none" w:sz="0" w:space="0" w:color="auto"/>
        <w:bottom w:val="none" w:sz="0" w:space="0" w:color="auto"/>
        <w:right w:val="none" w:sz="0" w:space="0" w:color="auto"/>
      </w:divBdr>
    </w:div>
    <w:div w:id="677198750">
      <w:bodyDiv w:val="1"/>
      <w:marLeft w:val="0"/>
      <w:marRight w:val="0"/>
      <w:marTop w:val="0"/>
      <w:marBottom w:val="0"/>
      <w:divBdr>
        <w:top w:val="none" w:sz="0" w:space="0" w:color="auto"/>
        <w:left w:val="none" w:sz="0" w:space="0" w:color="auto"/>
        <w:bottom w:val="none" w:sz="0" w:space="0" w:color="auto"/>
        <w:right w:val="none" w:sz="0" w:space="0" w:color="auto"/>
      </w:divBdr>
    </w:div>
    <w:div w:id="679625946">
      <w:bodyDiv w:val="1"/>
      <w:marLeft w:val="0"/>
      <w:marRight w:val="0"/>
      <w:marTop w:val="0"/>
      <w:marBottom w:val="0"/>
      <w:divBdr>
        <w:top w:val="none" w:sz="0" w:space="0" w:color="auto"/>
        <w:left w:val="none" w:sz="0" w:space="0" w:color="auto"/>
        <w:bottom w:val="none" w:sz="0" w:space="0" w:color="auto"/>
        <w:right w:val="none" w:sz="0" w:space="0" w:color="auto"/>
      </w:divBdr>
    </w:div>
    <w:div w:id="679746368">
      <w:bodyDiv w:val="1"/>
      <w:marLeft w:val="0"/>
      <w:marRight w:val="0"/>
      <w:marTop w:val="0"/>
      <w:marBottom w:val="0"/>
      <w:divBdr>
        <w:top w:val="none" w:sz="0" w:space="0" w:color="auto"/>
        <w:left w:val="none" w:sz="0" w:space="0" w:color="auto"/>
        <w:bottom w:val="none" w:sz="0" w:space="0" w:color="auto"/>
        <w:right w:val="none" w:sz="0" w:space="0" w:color="auto"/>
      </w:divBdr>
    </w:div>
    <w:div w:id="679896466">
      <w:bodyDiv w:val="1"/>
      <w:marLeft w:val="0"/>
      <w:marRight w:val="0"/>
      <w:marTop w:val="0"/>
      <w:marBottom w:val="0"/>
      <w:divBdr>
        <w:top w:val="none" w:sz="0" w:space="0" w:color="auto"/>
        <w:left w:val="none" w:sz="0" w:space="0" w:color="auto"/>
        <w:bottom w:val="none" w:sz="0" w:space="0" w:color="auto"/>
        <w:right w:val="none" w:sz="0" w:space="0" w:color="auto"/>
      </w:divBdr>
    </w:div>
    <w:div w:id="680161283">
      <w:bodyDiv w:val="1"/>
      <w:marLeft w:val="0"/>
      <w:marRight w:val="0"/>
      <w:marTop w:val="0"/>
      <w:marBottom w:val="0"/>
      <w:divBdr>
        <w:top w:val="none" w:sz="0" w:space="0" w:color="auto"/>
        <w:left w:val="none" w:sz="0" w:space="0" w:color="auto"/>
        <w:bottom w:val="none" w:sz="0" w:space="0" w:color="auto"/>
        <w:right w:val="none" w:sz="0" w:space="0" w:color="auto"/>
      </w:divBdr>
    </w:div>
    <w:div w:id="680470478">
      <w:bodyDiv w:val="1"/>
      <w:marLeft w:val="0"/>
      <w:marRight w:val="0"/>
      <w:marTop w:val="0"/>
      <w:marBottom w:val="0"/>
      <w:divBdr>
        <w:top w:val="none" w:sz="0" w:space="0" w:color="auto"/>
        <w:left w:val="none" w:sz="0" w:space="0" w:color="auto"/>
        <w:bottom w:val="none" w:sz="0" w:space="0" w:color="auto"/>
        <w:right w:val="none" w:sz="0" w:space="0" w:color="auto"/>
      </w:divBdr>
    </w:div>
    <w:div w:id="680621781">
      <w:bodyDiv w:val="1"/>
      <w:marLeft w:val="0"/>
      <w:marRight w:val="0"/>
      <w:marTop w:val="0"/>
      <w:marBottom w:val="0"/>
      <w:divBdr>
        <w:top w:val="none" w:sz="0" w:space="0" w:color="auto"/>
        <w:left w:val="none" w:sz="0" w:space="0" w:color="auto"/>
        <w:bottom w:val="none" w:sz="0" w:space="0" w:color="auto"/>
        <w:right w:val="none" w:sz="0" w:space="0" w:color="auto"/>
      </w:divBdr>
    </w:div>
    <w:div w:id="681199932">
      <w:bodyDiv w:val="1"/>
      <w:marLeft w:val="0"/>
      <w:marRight w:val="0"/>
      <w:marTop w:val="0"/>
      <w:marBottom w:val="0"/>
      <w:divBdr>
        <w:top w:val="none" w:sz="0" w:space="0" w:color="auto"/>
        <w:left w:val="none" w:sz="0" w:space="0" w:color="auto"/>
        <w:bottom w:val="none" w:sz="0" w:space="0" w:color="auto"/>
        <w:right w:val="none" w:sz="0" w:space="0" w:color="auto"/>
      </w:divBdr>
    </w:div>
    <w:div w:id="681783168">
      <w:bodyDiv w:val="1"/>
      <w:marLeft w:val="0"/>
      <w:marRight w:val="0"/>
      <w:marTop w:val="0"/>
      <w:marBottom w:val="0"/>
      <w:divBdr>
        <w:top w:val="none" w:sz="0" w:space="0" w:color="auto"/>
        <w:left w:val="none" w:sz="0" w:space="0" w:color="auto"/>
        <w:bottom w:val="none" w:sz="0" w:space="0" w:color="auto"/>
        <w:right w:val="none" w:sz="0" w:space="0" w:color="auto"/>
      </w:divBdr>
    </w:div>
    <w:div w:id="681978935">
      <w:bodyDiv w:val="1"/>
      <w:marLeft w:val="0"/>
      <w:marRight w:val="0"/>
      <w:marTop w:val="0"/>
      <w:marBottom w:val="0"/>
      <w:divBdr>
        <w:top w:val="none" w:sz="0" w:space="0" w:color="auto"/>
        <w:left w:val="none" w:sz="0" w:space="0" w:color="auto"/>
        <w:bottom w:val="none" w:sz="0" w:space="0" w:color="auto"/>
        <w:right w:val="none" w:sz="0" w:space="0" w:color="auto"/>
      </w:divBdr>
    </w:div>
    <w:div w:id="682365860">
      <w:bodyDiv w:val="1"/>
      <w:marLeft w:val="0"/>
      <w:marRight w:val="0"/>
      <w:marTop w:val="0"/>
      <w:marBottom w:val="0"/>
      <w:divBdr>
        <w:top w:val="none" w:sz="0" w:space="0" w:color="auto"/>
        <w:left w:val="none" w:sz="0" w:space="0" w:color="auto"/>
        <w:bottom w:val="none" w:sz="0" w:space="0" w:color="auto"/>
        <w:right w:val="none" w:sz="0" w:space="0" w:color="auto"/>
      </w:divBdr>
    </w:div>
    <w:div w:id="683020598">
      <w:bodyDiv w:val="1"/>
      <w:marLeft w:val="0"/>
      <w:marRight w:val="0"/>
      <w:marTop w:val="0"/>
      <w:marBottom w:val="0"/>
      <w:divBdr>
        <w:top w:val="none" w:sz="0" w:space="0" w:color="auto"/>
        <w:left w:val="none" w:sz="0" w:space="0" w:color="auto"/>
        <w:bottom w:val="none" w:sz="0" w:space="0" w:color="auto"/>
        <w:right w:val="none" w:sz="0" w:space="0" w:color="auto"/>
      </w:divBdr>
    </w:div>
    <w:div w:id="683241247">
      <w:bodyDiv w:val="1"/>
      <w:marLeft w:val="0"/>
      <w:marRight w:val="0"/>
      <w:marTop w:val="0"/>
      <w:marBottom w:val="0"/>
      <w:divBdr>
        <w:top w:val="none" w:sz="0" w:space="0" w:color="auto"/>
        <w:left w:val="none" w:sz="0" w:space="0" w:color="auto"/>
        <w:bottom w:val="none" w:sz="0" w:space="0" w:color="auto"/>
        <w:right w:val="none" w:sz="0" w:space="0" w:color="auto"/>
      </w:divBdr>
    </w:div>
    <w:div w:id="683943323">
      <w:bodyDiv w:val="1"/>
      <w:marLeft w:val="0"/>
      <w:marRight w:val="0"/>
      <w:marTop w:val="0"/>
      <w:marBottom w:val="0"/>
      <w:divBdr>
        <w:top w:val="none" w:sz="0" w:space="0" w:color="auto"/>
        <w:left w:val="none" w:sz="0" w:space="0" w:color="auto"/>
        <w:bottom w:val="none" w:sz="0" w:space="0" w:color="auto"/>
        <w:right w:val="none" w:sz="0" w:space="0" w:color="auto"/>
      </w:divBdr>
    </w:div>
    <w:div w:id="684019007">
      <w:bodyDiv w:val="1"/>
      <w:marLeft w:val="0"/>
      <w:marRight w:val="0"/>
      <w:marTop w:val="0"/>
      <w:marBottom w:val="0"/>
      <w:divBdr>
        <w:top w:val="none" w:sz="0" w:space="0" w:color="auto"/>
        <w:left w:val="none" w:sz="0" w:space="0" w:color="auto"/>
        <w:bottom w:val="none" w:sz="0" w:space="0" w:color="auto"/>
        <w:right w:val="none" w:sz="0" w:space="0" w:color="auto"/>
      </w:divBdr>
    </w:div>
    <w:div w:id="684940061">
      <w:bodyDiv w:val="1"/>
      <w:marLeft w:val="0"/>
      <w:marRight w:val="0"/>
      <w:marTop w:val="0"/>
      <w:marBottom w:val="0"/>
      <w:divBdr>
        <w:top w:val="none" w:sz="0" w:space="0" w:color="auto"/>
        <w:left w:val="none" w:sz="0" w:space="0" w:color="auto"/>
        <w:bottom w:val="none" w:sz="0" w:space="0" w:color="auto"/>
        <w:right w:val="none" w:sz="0" w:space="0" w:color="auto"/>
      </w:divBdr>
    </w:div>
    <w:div w:id="685135950">
      <w:bodyDiv w:val="1"/>
      <w:marLeft w:val="0"/>
      <w:marRight w:val="0"/>
      <w:marTop w:val="0"/>
      <w:marBottom w:val="0"/>
      <w:divBdr>
        <w:top w:val="none" w:sz="0" w:space="0" w:color="auto"/>
        <w:left w:val="none" w:sz="0" w:space="0" w:color="auto"/>
        <w:bottom w:val="none" w:sz="0" w:space="0" w:color="auto"/>
        <w:right w:val="none" w:sz="0" w:space="0" w:color="auto"/>
      </w:divBdr>
    </w:div>
    <w:div w:id="686567035">
      <w:bodyDiv w:val="1"/>
      <w:marLeft w:val="0"/>
      <w:marRight w:val="0"/>
      <w:marTop w:val="0"/>
      <w:marBottom w:val="0"/>
      <w:divBdr>
        <w:top w:val="none" w:sz="0" w:space="0" w:color="auto"/>
        <w:left w:val="none" w:sz="0" w:space="0" w:color="auto"/>
        <w:bottom w:val="none" w:sz="0" w:space="0" w:color="auto"/>
        <w:right w:val="none" w:sz="0" w:space="0" w:color="auto"/>
      </w:divBdr>
    </w:div>
    <w:div w:id="686756749">
      <w:bodyDiv w:val="1"/>
      <w:marLeft w:val="0"/>
      <w:marRight w:val="0"/>
      <w:marTop w:val="0"/>
      <w:marBottom w:val="0"/>
      <w:divBdr>
        <w:top w:val="none" w:sz="0" w:space="0" w:color="auto"/>
        <w:left w:val="none" w:sz="0" w:space="0" w:color="auto"/>
        <w:bottom w:val="none" w:sz="0" w:space="0" w:color="auto"/>
        <w:right w:val="none" w:sz="0" w:space="0" w:color="auto"/>
      </w:divBdr>
    </w:div>
    <w:div w:id="688608956">
      <w:bodyDiv w:val="1"/>
      <w:marLeft w:val="0"/>
      <w:marRight w:val="0"/>
      <w:marTop w:val="0"/>
      <w:marBottom w:val="0"/>
      <w:divBdr>
        <w:top w:val="none" w:sz="0" w:space="0" w:color="auto"/>
        <w:left w:val="none" w:sz="0" w:space="0" w:color="auto"/>
        <w:bottom w:val="none" w:sz="0" w:space="0" w:color="auto"/>
        <w:right w:val="none" w:sz="0" w:space="0" w:color="auto"/>
      </w:divBdr>
    </w:div>
    <w:div w:id="689648730">
      <w:bodyDiv w:val="1"/>
      <w:marLeft w:val="0"/>
      <w:marRight w:val="0"/>
      <w:marTop w:val="0"/>
      <w:marBottom w:val="0"/>
      <w:divBdr>
        <w:top w:val="none" w:sz="0" w:space="0" w:color="auto"/>
        <w:left w:val="none" w:sz="0" w:space="0" w:color="auto"/>
        <w:bottom w:val="none" w:sz="0" w:space="0" w:color="auto"/>
        <w:right w:val="none" w:sz="0" w:space="0" w:color="auto"/>
      </w:divBdr>
    </w:div>
    <w:div w:id="690029145">
      <w:bodyDiv w:val="1"/>
      <w:marLeft w:val="0"/>
      <w:marRight w:val="0"/>
      <w:marTop w:val="0"/>
      <w:marBottom w:val="0"/>
      <w:divBdr>
        <w:top w:val="none" w:sz="0" w:space="0" w:color="auto"/>
        <w:left w:val="none" w:sz="0" w:space="0" w:color="auto"/>
        <w:bottom w:val="none" w:sz="0" w:space="0" w:color="auto"/>
        <w:right w:val="none" w:sz="0" w:space="0" w:color="auto"/>
      </w:divBdr>
    </w:div>
    <w:div w:id="690031893">
      <w:bodyDiv w:val="1"/>
      <w:marLeft w:val="0"/>
      <w:marRight w:val="0"/>
      <w:marTop w:val="0"/>
      <w:marBottom w:val="0"/>
      <w:divBdr>
        <w:top w:val="none" w:sz="0" w:space="0" w:color="auto"/>
        <w:left w:val="none" w:sz="0" w:space="0" w:color="auto"/>
        <w:bottom w:val="none" w:sz="0" w:space="0" w:color="auto"/>
        <w:right w:val="none" w:sz="0" w:space="0" w:color="auto"/>
      </w:divBdr>
    </w:div>
    <w:div w:id="690255400">
      <w:bodyDiv w:val="1"/>
      <w:marLeft w:val="0"/>
      <w:marRight w:val="0"/>
      <w:marTop w:val="0"/>
      <w:marBottom w:val="0"/>
      <w:divBdr>
        <w:top w:val="none" w:sz="0" w:space="0" w:color="auto"/>
        <w:left w:val="none" w:sz="0" w:space="0" w:color="auto"/>
        <w:bottom w:val="none" w:sz="0" w:space="0" w:color="auto"/>
        <w:right w:val="none" w:sz="0" w:space="0" w:color="auto"/>
      </w:divBdr>
    </w:div>
    <w:div w:id="690567310">
      <w:bodyDiv w:val="1"/>
      <w:marLeft w:val="0"/>
      <w:marRight w:val="0"/>
      <w:marTop w:val="0"/>
      <w:marBottom w:val="0"/>
      <w:divBdr>
        <w:top w:val="none" w:sz="0" w:space="0" w:color="auto"/>
        <w:left w:val="none" w:sz="0" w:space="0" w:color="auto"/>
        <w:bottom w:val="none" w:sz="0" w:space="0" w:color="auto"/>
        <w:right w:val="none" w:sz="0" w:space="0" w:color="auto"/>
      </w:divBdr>
    </w:div>
    <w:div w:id="690644068">
      <w:bodyDiv w:val="1"/>
      <w:marLeft w:val="0"/>
      <w:marRight w:val="0"/>
      <w:marTop w:val="0"/>
      <w:marBottom w:val="0"/>
      <w:divBdr>
        <w:top w:val="none" w:sz="0" w:space="0" w:color="auto"/>
        <w:left w:val="none" w:sz="0" w:space="0" w:color="auto"/>
        <w:bottom w:val="none" w:sz="0" w:space="0" w:color="auto"/>
        <w:right w:val="none" w:sz="0" w:space="0" w:color="auto"/>
      </w:divBdr>
    </w:div>
    <w:div w:id="691104455">
      <w:bodyDiv w:val="1"/>
      <w:marLeft w:val="0"/>
      <w:marRight w:val="0"/>
      <w:marTop w:val="0"/>
      <w:marBottom w:val="0"/>
      <w:divBdr>
        <w:top w:val="none" w:sz="0" w:space="0" w:color="auto"/>
        <w:left w:val="none" w:sz="0" w:space="0" w:color="auto"/>
        <w:bottom w:val="none" w:sz="0" w:space="0" w:color="auto"/>
        <w:right w:val="none" w:sz="0" w:space="0" w:color="auto"/>
      </w:divBdr>
    </w:div>
    <w:div w:id="691687650">
      <w:bodyDiv w:val="1"/>
      <w:marLeft w:val="0"/>
      <w:marRight w:val="0"/>
      <w:marTop w:val="0"/>
      <w:marBottom w:val="0"/>
      <w:divBdr>
        <w:top w:val="none" w:sz="0" w:space="0" w:color="auto"/>
        <w:left w:val="none" w:sz="0" w:space="0" w:color="auto"/>
        <w:bottom w:val="none" w:sz="0" w:space="0" w:color="auto"/>
        <w:right w:val="none" w:sz="0" w:space="0" w:color="auto"/>
      </w:divBdr>
    </w:div>
    <w:div w:id="692650470">
      <w:bodyDiv w:val="1"/>
      <w:marLeft w:val="0"/>
      <w:marRight w:val="0"/>
      <w:marTop w:val="0"/>
      <w:marBottom w:val="0"/>
      <w:divBdr>
        <w:top w:val="none" w:sz="0" w:space="0" w:color="auto"/>
        <w:left w:val="none" w:sz="0" w:space="0" w:color="auto"/>
        <w:bottom w:val="none" w:sz="0" w:space="0" w:color="auto"/>
        <w:right w:val="none" w:sz="0" w:space="0" w:color="auto"/>
      </w:divBdr>
    </w:div>
    <w:div w:id="693073644">
      <w:bodyDiv w:val="1"/>
      <w:marLeft w:val="0"/>
      <w:marRight w:val="0"/>
      <w:marTop w:val="0"/>
      <w:marBottom w:val="0"/>
      <w:divBdr>
        <w:top w:val="none" w:sz="0" w:space="0" w:color="auto"/>
        <w:left w:val="none" w:sz="0" w:space="0" w:color="auto"/>
        <w:bottom w:val="none" w:sz="0" w:space="0" w:color="auto"/>
        <w:right w:val="none" w:sz="0" w:space="0" w:color="auto"/>
      </w:divBdr>
    </w:div>
    <w:div w:id="693651759">
      <w:bodyDiv w:val="1"/>
      <w:marLeft w:val="0"/>
      <w:marRight w:val="0"/>
      <w:marTop w:val="0"/>
      <w:marBottom w:val="0"/>
      <w:divBdr>
        <w:top w:val="none" w:sz="0" w:space="0" w:color="auto"/>
        <w:left w:val="none" w:sz="0" w:space="0" w:color="auto"/>
        <w:bottom w:val="none" w:sz="0" w:space="0" w:color="auto"/>
        <w:right w:val="none" w:sz="0" w:space="0" w:color="auto"/>
      </w:divBdr>
    </w:div>
    <w:div w:id="695234075">
      <w:bodyDiv w:val="1"/>
      <w:marLeft w:val="0"/>
      <w:marRight w:val="0"/>
      <w:marTop w:val="0"/>
      <w:marBottom w:val="0"/>
      <w:divBdr>
        <w:top w:val="none" w:sz="0" w:space="0" w:color="auto"/>
        <w:left w:val="none" w:sz="0" w:space="0" w:color="auto"/>
        <w:bottom w:val="none" w:sz="0" w:space="0" w:color="auto"/>
        <w:right w:val="none" w:sz="0" w:space="0" w:color="auto"/>
      </w:divBdr>
    </w:div>
    <w:div w:id="695813533">
      <w:bodyDiv w:val="1"/>
      <w:marLeft w:val="0"/>
      <w:marRight w:val="0"/>
      <w:marTop w:val="0"/>
      <w:marBottom w:val="0"/>
      <w:divBdr>
        <w:top w:val="none" w:sz="0" w:space="0" w:color="auto"/>
        <w:left w:val="none" w:sz="0" w:space="0" w:color="auto"/>
        <w:bottom w:val="none" w:sz="0" w:space="0" w:color="auto"/>
        <w:right w:val="none" w:sz="0" w:space="0" w:color="auto"/>
      </w:divBdr>
    </w:div>
    <w:div w:id="697126024">
      <w:bodyDiv w:val="1"/>
      <w:marLeft w:val="0"/>
      <w:marRight w:val="0"/>
      <w:marTop w:val="0"/>
      <w:marBottom w:val="0"/>
      <w:divBdr>
        <w:top w:val="none" w:sz="0" w:space="0" w:color="auto"/>
        <w:left w:val="none" w:sz="0" w:space="0" w:color="auto"/>
        <w:bottom w:val="none" w:sz="0" w:space="0" w:color="auto"/>
        <w:right w:val="none" w:sz="0" w:space="0" w:color="auto"/>
      </w:divBdr>
    </w:div>
    <w:div w:id="697506187">
      <w:bodyDiv w:val="1"/>
      <w:marLeft w:val="0"/>
      <w:marRight w:val="0"/>
      <w:marTop w:val="0"/>
      <w:marBottom w:val="0"/>
      <w:divBdr>
        <w:top w:val="none" w:sz="0" w:space="0" w:color="auto"/>
        <w:left w:val="none" w:sz="0" w:space="0" w:color="auto"/>
        <w:bottom w:val="none" w:sz="0" w:space="0" w:color="auto"/>
        <w:right w:val="none" w:sz="0" w:space="0" w:color="auto"/>
      </w:divBdr>
    </w:div>
    <w:div w:id="698045979">
      <w:bodyDiv w:val="1"/>
      <w:marLeft w:val="0"/>
      <w:marRight w:val="0"/>
      <w:marTop w:val="0"/>
      <w:marBottom w:val="0"/>
      <w:divBdr>
        <w:top w:val="none" w:sz="0" w:space="0" w:color="auto"/>
        <w:left w:val="none" w:sz="0" w:space="0" w:color="auto"/>
        <w:bottom w:val="none" w:sz="0" w:space="0" w:color="auto"/>
        <w:right w:val="none" w:sz="0" w:space="0" w:color="auto"/>
      </w:divBdr>
    </w:div>
    <w:div w:id="699087893">
      <w:bodyDiv w:val="1"/>
      <w:marLeft w:val="0"/>
      <w:marRight w:val="0"/>
      <w:marTop w:val="0"/>
      <w:marBottom w:val="0"/>
      <w:divBdr>
        <w:top w:val="none" w:sz="0" w:space="0" w:color="auto"/>
        <w:left w:val="none" w:sz="0" w:space="0" w:color="auto"/>
        <w:bottom w:val="none" w:sz="0" w:space="0" w:color="auto"/>
        <w:right w:val="none" w:sz="0" w:space="0" w:color="auto"/>
      </w:divBdr>
    </w:div>
    <w:div w:id="699286532">
      <w:bodyDiv w:val="1"/>
      <w:marLeft w:val="0"/>
      <w:marRight w:val="0"/>
      <w:marTop w:val="0"/>
      <w:marBottom w:val="0"/>
      <w:divBdr>
        <w:top w:val="none" w:sz="0" w:space="0" w:color="auto"/>
        <w:left w:val="none" w:sz="0" w:space="0" w:color="auto"/>
        <w:bottom w:val="none" w:sz="0" w:space="0" w:color="auto"/>
        <w:right w:val="none" w:sz="0" w:space="0" w:color="auto"/>
      </w:divBdr>
    </w:div>
    <w:div w:id="699361565">
      <w:bodyDiv w:val="1"/>
      <w:marLeft w:val="0"/>
      <w:marRight w:val="0"/>
      <w:marTop w:val="0"/>
      <w:marBottom w:val="0"/>
      <w:divBdr>
        <w:top w:val="none" w:sz="0" w:space="0" w:color="auto"/>
        <w:left w:val="none" w:sz="0" w:space="0" w:color="auto"/>
        <w:bottom w:val="none" w:sz="0" w:space="0" w:color="auto"/>
        <w:right w:val="none" w:sz="0" w:space="0" w:color="auto"/>
      </w:divBdr>
    </w:div>
    <w:div w:id="699552317">
      <w:bodyDiv w:val="1"/>
      <w:marLeft w:val="0"/>
      <w:marRight w:val="0"/>
      <w:marTop w:val="0"/>
      <w:marBottom w:val="0"/>
      <w:divBdr>
        <w:top w:val="none" w:sz="0" w:space="0" w:color="auto"/>
        <w:left w:val="none" w:sz="0" w:space="0" w:color="auto"/>
        <w:bottom w:val="none" w:sz="0" w:space="0" w:color="auto"/>
        <w:right w:val="none" w:sz="0" w:space="0" w:color="auto"/>
      </w:divBdr>
    </w:div>
    <w:div w:id="700781205">
      <w:bodyDiv w:val="1"/>
      <w:marLeft w:val="0"/>
      <w:marRight w:val="0"/>
      <w:marTop w:val="0"/>
      <w:marBottom w:val="0"/>
      <w:divBdr>
        <w:top w:val="none" w:sz="0" w:space="0" w:color="auto"/>
        <w:left w:val="none" w:sz="0" w:space="0" w:color="auto"/>
        <w:bottom w:val="none" w:sz="0" w:space="0" w:color="auto"/>
        <w:right w:val="none" w:sz="0" w:space="0" w:color="auto"/>
      </w:divBdr>
    </w:div>
    <w:div w:id="701127749">
      <w:bodyDiv w:val="1"/>
      <w:marLeft w:val="0"/>
      <w:marRight w:val="0"/>
      <w:marTop w:val="0"/>
      <w:marBottom w:val="0"/>
      <w:divBdr>
        <w:top w:val="none" w:sz="0" w:space="0" w:color="auto"/>
        <w:left w:val="none" w:sz="0" w:space="0" w:color="auto"/>
        <w:bottom w:val="none" w:sz="0" w:space="0" w:color="auto"/>
        <w:right w:val="none" w:sz="0" w:space="0" w:color="auto"/>
      </w:divBdr>
    </w:div>
    <w:div w:id="701243415">
      <w:bodyDiv w:val="1"/>
      <w:marLeft w:val="0"/>
      <w:marRight w:val="0"/>
      <w:marTop w:val="0"/>
      <w:marBottom w:val="0"/>
      <w:divBdr>
        <w:top w:val="none" w:sz="0" w:space="0" w:color="auto"/>
        <w:left w:val="none" w:sz="0" w:space="0" w:color="auto"/>
        <w:bottom w:val="none" w:sz="0" w:space="0" w:color="auto"/>
        <w:right w:val="none" w:sz="0" w:space="0" w:color="auto"/>
      </w:divBdr>
    </w:div>
    <w:div w:id="701370064">
      <w:bodyDiv w:val="1"/>
      <w:marLeft w:val="0"/>
      <w:marRight w:val="0"/>
      <w:marTop w:val="0"/>
      <w:marBottom w:val="0"/>
      <w:divBdr>
        <w:top w:val="none" w:sz="0" w:space="0" w:color="auto"/>
        <w:left w:val="none" w:sz="0" w:space="0" w:color="auto"/>
        <w:bottom w:val="none" w:sz="0" w:space="0" w:color="auto"/>
        <w:right w:val="none" w:sz="0" w:space="0" w:color="auto"/>
      </w:divBdr>
    </w:div>
    <w:div w:id="701438542">
      <w:bodyDiv w:val="1"/>
      <w:marLeft w:val="0"/>
      <w:marRight w:val="0"/>
      <w:marTop w:val="0"/>
      <w:marBottom w:val="0"/>
      <w:divBdr>
        <w:top w:val="none" w:sz="0" w:space="0" w:color="auto"/>
        <w:left w:val="none" w:sz="0" w:space="0" w:color="auto"/>
        <w:bottom w:val="none" w:sz="0" w:space="0" w:color="auto"/>
        <w:right w:val="none" w:sz="0" w:space="0" w:color="auto"/>
      </w:divBdr>
    </w:div>
    <w:div w:id="701903571">
      <w:bodyDiv w:val="1"/>
      <w:marLeft w:val="0"/>
      <w:marRight w:val="0"/>
      <w:marTop w:val="0"/>
      <w:marBottom w:val="0"/>
      <w:divBdr>
        <w:top w:val="none" w:sz="0" w:space="0" w:color="auto"/>
        <w:left w:val="none" w:sz="0" w:space="0" w:color="auto"/>
        <w:bottom w:val="none" w:sz="0" w:space="0" w:color="auto"/>
        <w:right w:val="none" w:sz="0" w:space="0" w:color="auto"/>
      </w:divBdr>
    </w:div>
    <w:div w:id="702170595">
      <w:bodyDiv w:val="1"/>
      <w:marLeft w:val="0"/>
      <w:marRight w:val="0"/>
      <w:marTop w:val="0"/>
      <w:marBottom w:val="0"/>
      <w:divBdr>
        <w:top w:val="none" w:sz="0" w:space="0" w:color="auto"/>
        <w:left w:val="none" w:sz="0" w:space="0" w:color="auto"/>
        <w:bottom w:val="none" w:sz="0" w:space="0" w:color="auto"/>
        <w:right w:val="none" w:sz="0" w:space="0" w:color="auto"/>
      </w:divBdr>
    </w:div>
    <w:div w:id="702171923">
      <w:bodyDiv w:val="1"/>
      <w:marLeft w:val="0"/>
      <w:marRight w:val="0"/>
      <w:marTop w:val="0"/>
      <w:marBottom w:val="0"/>
      <w:divBdr>
        <w:top w:val="none" w:sz="0" w:space="0" w:color="auto"/>
        <w:left w:val="none" w:sz="0" w:space="0" w:color="auto"/>
        <w:bottom w:val="none" w:sz="0" w:space="0" w:color="auto"/>
        <w:right w:val="none" w:sz="0" w:space="0" w:color="auto"/>
      </w:divBdr>
    </w:div>
    <w:div w:id="702293702">
      <w:bodyDiv w:val="1"/>
      <w:marLeft w:val="0"/>
      <w:marRight w:val="0"/>
      <w:marTop w:val="0"/>
      <w:marBottom w:val="0"/>
      <w:divBdr>
        <w:top w:val="none" w:sz="0" w:space="0" w:color="auto"/>
        <w:left w:val="none" w:sz="0" w:space="0" w:color="auto"/>
        <w:bottom w:val="none" w:sz="0" w:space="0" w:color="auto"/>
        <w:right w:val="none" w:sz="0" w:space="0" w:color="auto"/>
      </w:divBdr>
    </w:div>
    <w:div w:id="703139803">
      <w:bodyDiv w:val="1"/>
      <w:marLeft w:val="0"/>
      <w:marRight w:val="0"/>
      <w:marTop w:val="0"/>
      <w:marBottom w:val="0"/>
      <w:divBdr>
        <w:top w:val="none" w:sz="0" w:space="0" w:color="auto"/>
        <w:left w:val="none" w:sz="0" w:space="0" w:color="auto"/>
        <w:bottom w:val="none" w:sz="0" w:space="0" w:color="auto"/>
        <w:right w:val="none" w:sz="0" w:space="0" w:color="auto"/>
      </w:divBdr>
    </w:div>
    <w:div w:id="704910186">
      <w:bodyDiv w:val="1"/>
      <w:marLeft w:val="0"/>
      <w:marRight w:val="0"/>
      <w:marTop w:val="0"/>
      <w:marBottom w:val="0"/>
      <w:divBdr>
        <w:top w:val="none" w:sz="0" w:space="0" w:color="auto"/>
        <w:left w:val="none" w:sz="0" w:space="0" w:color="auto"/>
        <w:bottom w:val="none" w:sz="0" w:space="0" w:color="auto"/>
        <w:right w:val="none" w:sz="0" w:space="0" w:color="auto"/>
      </w:divBdr>
    </w:div>
    <w:div w:id="708453494">
      <w:bodyDiv w:val="1"/>
      <w:marLeft w:val="0"/>
      <w:marRight w:val="0"/>
      <w:marTop w:val="0"/>
      <w:marBottom w:val="0"/>
      <w:divBdr>
        <w:top w:val="none" w:sz="0" w:space="0" w:color="auto"/>
        <w:left w:val="none" w:sz="0" w:space="0" w:color="auto"/>
        <w:bottom w:val="none" w:sz="0" w:space="0" w:color="auto"/>
        <w:right w:val="none" w:sz="0" w:space="0" w:color="auto"/>
      </w:divBdr>
    </w:div>
    <w:div w:id="708602199">
      <w:bodyDiv w:val="1"/>
      <w:marLeft w:val="0"/>
      <w:marRight w:val="0"/>
      <w:marTop w:val="0"/>
      <w:marBottom w:val="0"/>
      <w:divBdr>
        <w:top w:val="none" w:sz="0" w:space="0" w:color="auto"/>
        <w:left w:val="none" w:sz="0" w:space="0" w:color="auto"/>
        <w:bottom w:val="none" w:sz="0" w:space="0" w:color="auto"/>
        <w:right w:val="none" w:sz="0" w:space="0" w:color="auto"/>
      </w:divBdr>
    </w:div>
    <w:div w:id="708844217">
      <w:bodyDiv w:val="1"/>
      <w:marLeft w:val="0"/>
      <w:marRight w:val="0"/>
      <w:marTop w:val="0"/>
      <w:marBottom w:val="0"/>
      <w:divBdr>
        <w:top w:val="none" w:sz="0" w:space="0" w:color="auto"/>
        <w:left w:val="none" w:sz="0" w:space="0" w:color="auto"/>
        <w:bottom w:val="none" w:sz="0" w:space="0" w:color="auto"/>
        <w:right w:val="none" w:sz="0" w:space="0" w:color="auto"/>
      </w:divBdr>
    </w:div>
    <w:div w:id="709035966">
      <w:bodyDiv w:val="1"/>
      <w:marLeft w:val="0"/>
      <w:marRight w:val="0"/>
      <w:marTop w:val="0"/>
      <w:marBottom w:val="0"/>
      <w:divBdr>
        <w:top w:val="none" w:sz="0" w:space="0" w:color="auto"/>
        <w:left w:val="none" w:sz="0" w:space="0" w:color="auto"/>
        <w:bottom w:val="none" w:sz="0" w:space="0" w:color="auto"/>
        <w:right w:val="none" w:sz="0" w:space="0" w:color="auto"/>
      </w:divBdr>
    </w:div>
    <w:div w:id="709114974">
      <w:bodyDiv w:val="1"/>
      <w:marLeft w:val="0"/>
      <w:marRight w:val="0"/>
      <w:marTop w:val="0"/>
      <w:marBottom w:val="0"/>
      <w:divBdr>
        <w:top w:val="none" w:sz="0" w:space="0" w:color="auto"/>
        <w:left w:val="none" w:sz="0" w:space="0" w:color="auto"/>
        <w:bottom w:val="none" w:sz="0" w:space="0" w:color="auto"/>
        <w:right w:val="none" w:sz="0" w:space="0" w:color="auto"/>
      </w:divBdr>
    </w:div>
    <w:div w:id="710619458">
      <w:bodyDiv w:val="1"/>
      <w:marLeft w:val="0"/>
      <w:marRight w:val="0"/>
      <w:marTop w:val="0"/>
      <w:marBottom w:val="0"/>
      <w:divBdr>
        <w:top w:val="none" w:sz="0" w:space="0" w:color="auto"/>
        <w:left w:val="none" w:sz="0" w:space="0" w:color="auto"/>
        <w:bottom w:val="none" w:sz="0" w:space="0" w:color="auto"/>
        <w:right w:val="none" w:sz="0" w:space="0" w:color="auto"/>
      </w:divBdr>
    </w:div>
    <w:div w:id="711226476">
      <w:bodyDiv w:val="1"/>
      <w:marLeft w:val="0"/>
      <w:marRight w:val="0"/>
      <w:marTop w:val="0"/>
      <w:marBottom w:val="0"/>
      <w:divBdr>
        <w:top w:val="none" w:sz="0" w:space="0" w:color="auto"/>
        <w:left w:val="none" w:sz="0" w:space="0" w:color="auto"/>
        <w:bottom w:val="none" w:sz="0" w:space="0" w:color="auto"/>
        <w:right w:val="none" w:sz="0" w:space="0" w:color="auto"/>
      </w:divBdr>
    </w:div>
    <w:div w:id="711416972">
      <w:bodyDiv w:val="1"/>
      <w:marLeft w:val="0"/>
      <w:marRight w:val="0"/>
      <w:marTop w:val="0"/>
      <w:marBottom w:val="0"/>
      <w:divBdr>
        <w:top w:val="none" w:sz="0" w:space="0" w:color="auto"/>
        <w:left w:val="none" w:sz="0" w:space="0" w:color="auto"/>
        <w:bottom w:val="none" w:sz="0" w:space="0" w:color="auto"/>
        <w:right w:val="none" w:sz="0" w:space="0" w:color="auto"/>
      </w:divBdr>
    </w:div>
    <w:div w:id="711419656">
      <w:bodyDiv w:val="1"/>
      <w:marLeft w:val="0"/>
      <w:marRight w:val="0"/>
      <w:marTop w:val="0"/>
      <w:marBottom w:val="0"/>
      <w:divBdr>
        <w:top w:val="none" w:sz="0" w:space="0" w:color="auto"/>
        <w:left w:val="none" w:sz="0" w:space="0" w:color="auto"/>
        <w:bottom w:val="none" w:sz="0" w:space="0" w:color="auto"/>
        <w:right w:val="none" w:sz="0" w:space="0" w:color="auto"/>
      </w:divBdr>
    </w:div>
    <w:div w:id="712265014">
      <w:bodyDiv w:val="1"/>
      <w:marLeft w:val="0"/>
      <w:marRight w:val="0"/>
      <w:marTop w:val="0"/>
      <w:marBottom w:val="0"/>
      <w:divBdr>
        <w:top w:val="none" w:sz="0" w:space="0" w:color="auto"/>
        <w:left w:val="none" w:sz="0" w:space="0" w:color="auto"/>
        <w:bottom w:val="none" w:sz="0" w:space="0" w:color="auto"/>
        <w:right w:val="none" w:sz="0" w:space="0" w:color="auto"/>
      </w:divBdr>
    </w:div>
    <w:div w:id="713239892">
      <w:bodyDiv w:val="1"/>
      <w:marLeft w:val="0"/>
      <w:marRight w:val="0"/>
      <w:marTop w:val="0"/>
      <w:marBottom w:val="0"/>
      <w:divBdr>
        <w:top w:val="none" w:sz="0" w:space="0" w:color="auto"/>
        <w:left w:val="none" w:sz="0" w:space="0" w:color="auto"/>
        <w:bottom w:val="none" w:sz="0" w:space="0" w:color="auto"/>
        <w:right w:val="none" w:sz="0" w:space="0" w:color="auto"/>
      </w:divBdr>
    </w:div>
    <w:div w:id="713429053">
      <w:bodyDiv w:val="1"/>
      <w:marLeft w:val="0"/>
      <w:marRight w:val="0"/>
      <w:marTop w:val="0"/>
      <w:marBottom w:val="0"/>
      <w:divBdr>
        <w:top w:val="none" w:sz="0" w:space="0" w:color="auto"/>
        <w:left w:val="none" w:sz="0" w:space="0" w:color="auto"/>
        <w:bottom w:val="none" w:sz="0" w:space="0" w:color="auto"/>
        <w:right w:val="none" w:sz="0" w:space="0" w:color="auto"/>
      </w:divBdr>
    </w:div>
    <w:div w:id="713893002">
      <w:bodyDiv w:val="1"/>
      <w:marLeft w:val="0"/>
      <w:marRight w:val="0"/>
      <w:marTop w:val="0"/>
      <w:marBottom w:val="0"/>
      <w:divBdr>
        <w:top w:val="none" w:sz="0" w:space="0" w:color="auto"/>
        <w:left w:val="none" w:sz="0" w:space="0" w:color="auto"/>
        <w:bottom w:val="none" w:sz="0" w:space="0" w:color="auto"/>
        <w:right w:val="none" w:sz="0" w:space="0" w:color="auto"/>
      </w:divBdr>
    </w:div>
    <w:div w:id="714042301">
      <w:bodyDiv w:val="1"/>
      <w:marLeft w:val="0"/>
      <w:marRight w:val="0"/>
      <w:marTop w:val="0"/>
      <w:marBottom w:val="0"/>
      <w:divBdr>
        <w:top w:val="none" w:sz="0" w:space="0" w:color="auto"/>
        <w:left w:val="none" w:sz="0" w:space="0" w:color="auto"/>
        <w:bottom w:val="none" w:sz="0" w:space="0" w:color="auto"/>
        <w:right w:val="none" w:sz="0" w:space="0" w:color="auto"/>
      </w:divBdr>
    </w:div>
    <w:div w:id="714818054">
      <w:bodyDiv w:val="1"/>
      <w:marLeft w:val="0"/>
      <w:marRight w:val="0"/>
      <w:marTop w:val="0"/>
      <w:marBottom w:val="0"/>
      <w:divBdr>
        <w:top w:val="none" w:sz="0" w:space="0" w:color="auto"/>
        <w:left w:val="none" w:sz="0" w:space="0" w:color="auto"/>
        <w:bottom w:val="none" w:sz="0" w:space="0" w:color="auto"/>
        <w:right w:val="none" w:sz="0" w:space="0" w:color="auto"/>
      </w:divBdr>
    </w:div>
    <w:div w:id="717126823">
      <w:bodyDiv w:val="1"/>
      <w:marLeft w:val="0"/>
      <w:marRight w:val="0"/>
      <w:marTop w:val="0"/>
      <w:marBottom w:val="0"/>
      <w:divBdr>
        <w:top w:val="none" w:sz="0" w:space="0" w:color="auto"/>
        <w:left w:val="none" w:sz="0" w:space="0" w:color="auto"/>
        <w:bottom w:val="none" w:sz="0" w:space="0" w:color="auto"/>
        <w:right w:val="none" w:sz="0" w:space="0" w:color="auto"/>
      </w:divBdr>
    </w:div>
    <w:div w:id="717750524">
      <w:bodyDiv w:val="1"/>
      <w:marLeft w:val="0"/>
      <w:marRight w:val="0"/>
      <w:marTop w:val="0"/>
      <w:marBottom w:val="0"/>
      <w:divBdr>
        <w:top w:val="none" w:sz="0" w:space="0" w:color="auto"/>
        <w:left w:val="none" w:sz="0" w:space="0" w:color="auto"/>
        <w:bottom w:val="none" w:sz="0" w:space="0" w:color="auto"/>
        <w:right w:val="none" w:sz="0" w:space="0" w:color="auto"/>
      </w:divBdr>
    </w:div>
    <w:div w:id="718044557">
      <w:bodyDiv w:val="1"/>
      <w:marLeft w:val="0"/>
      <w:marRight w:val="0"/>
      <w:marTop w:val="0"/>
      <w:marBottom w:val="0"/>
      <w:divBdr>
        <w:top w:val="none" w:sz="0" w:space="0" w:color="auto"/>
        <w:left w:val="none" w:sz="0" w:space="0" w:color="auto"/>
        <w:bottom w:val="none" w:sz="0" w:space="0" w:color="auto"/>
        <w:right w:val="none" w:sz="0" w:space="0" w:color="auto"/>
      </w:divBdr>
    </w:div>
    <w:div w:id="718672259">
      <w:bodyDiv w:val="1"/>
      <w:marLeft w:val="0"/>
      <w:marRight w:val="0"/>
      <w:marTop w:val="0"/>
      <w:marBottom w:val="0"/>
      <w:divBdr>
        <w:top w:val="none" w:sz="0" w:space="0" w:color="auto"/>
        <w:left w:val="none" w:sz="0" w:space="0" w:color="auto"/>
        <w:bottom w:val="none" w:sz="0" w:space="0" w:color="auto"/>
        <w:right w:val="none" w:sz="0" w:space="0" w:color="auto"/>
      </w:divBdr>
    </w:div>
    <w:div w:id="718676393">
      <w:bodyDiv w:val="1"/>
      <w:marLeft w:val="0"/>
      <w:marRight w:val="0"/>
      <w:marTop w:val="0"/>
      <w:marBottom w:val="0"/>
      <w:divBdr>
        <w:top w:val="none" w:sz="0" w:space="0" w:color="auto"/>
        <w:left w:val="none" w:sz="0" w:space="0" w:color="auto"/>
        <w:bottom w:val="none" w:sz="0" w:space="0" w:color="auto"/>
        <w:right w:val="none" w:sz="0" w:space="0" w:color="auto"/>
      </w:divBdr>
    </w:div>
    <w:div w:id="718747860">
      <w:bodyDiv w:val="1"/>
      <w:marLeft w:val="0"/>
      <w:marRight w:val="0"/>
      <w:marTop w:val="0"/>
      <w:marBottom w:val="0"/>
      <w:divBdr>
        <w:top w:val="none" w:sz="0" w:space="0" w:color="auto"/>
        <w:left w:val="none" w:sz="0" w:space="0" w:color="auto"/>
        <w:bottom w:val="none" w:sz="0" w:space="0" w:color="auto"/>
        <w:right w:val="none" w:sz="0" w:space="0" w:color="auto"/>
      </w:divBdr>
    </w:div>
    <w:div w:id="719014292">
      <w:bodyDiv w:val="1"/>
      <w:marLeft w:val="0"/>
      <w:marRight w:val="0"/>
      <w:marTop w:val="0"/>
      <w:marBottom w:val="0"/>
      <w:divBdr>
        <w:top w:val="none" w:sz="0" w:space="0" w:color="auto"/>
        <w:left w:val="none" w:sz="0" w:space="0" w:color="auto"/>
        <w:bottom w:val="none" w:sz="0" w:space="0" w:color="auto"/>
        <w:right w:val="none" w:sz="0" w:space="0" w:color="auto"/>
      </w:divBdr>
    </w:div>
    <w:div w:id="719210710">
      <w:bodyDiv w:val="1"/>
      <w:marLeft w:val="0"/>
      <w:marRight w:val="0"/>
      <w:marTop w:val="0"/>
      <w:marBottom w:val="0"/>
      <w:divBdr>
        <w:top w:val="none" w:sz="0" w:space="0" w:color="auto"/>
        <w:left w:val="none" w:sz="0" w:space="0" w:color="auto"/>
        <w:bottom w:val="none" w:sz="0" w:space="0" w:color="auto"/>
        <w:right w:val="none" w:sz="0" w:space="0" w:color="auto"/>
      </w:divBdr>
    </w:div>
    <w:div w:id="719397406">
      <w:bodyDiv w:val="1"/>
      <w:marLeft w:val="0"/>
      <w:marRight w:val="0"/>
      <w:marTop w:val="0"/>
      <w:marBottom w:val="0"/>
      <w:divBdr>
        <w:top w:val="none" w:sz="0" w:space="0" w:color="auto"/>
        <w:left w:val="none" w:sz="0" w:space="0" w:color="auto"/>
        <w:bottom w:val="none" w:sz="0" w:space="0" w:color="auto"/>
        <w:right w:val="none" w:sz="0" w:space="0" w:color="auto"/>
      </w:divBdr>
    </w:div>
    <w:div w:id="719480343">
      <w:bodyDiv w:val="1"/>
      <w:marLeft w:val="0"/>
      <w:marRight w:val="0"/>
      <w:marTop w:val="0"/>
      <w:marBottom w:val="0"/>
      <w:divBdr>
        <w:top w:val="none" w:sz="0" w:space="0" w:color="auto"/>
        <w:left w:val="none" w:sz="0" w:space="0" w:color="auto"/>
        <w:bottom w:val="none" w:sz="0" w:space="0" w:color="auto"/>
        <w:right w:val="none" w:sz="0" w:space="0" w:color="auto"/>
      </w:divBdr>
    </w:div>
    <w:div w:id="720634419">
      <w:bodyDiv w:val="1"/>
      <w:marLeft w:val="0"/>
      <w:marRight w:val="0"/>
      <w:marTop w:val="0"/>
      <w:marBottom w:val="0"/>
      <w:divBdr>
        <w:top w:val="none" w:sz="0" w:space="0" w:color="auto"/>
        <w:left w:val="none" w:sz="0" w:space="0" w:color="auto"/>
        <w:bottom w:val="none" w:sz="0" w:space="0" w:color="auto"/>
        <w:right w:val="none" w:sz="0" w:space="0" w:color="auto"/>
      </w:divBdr>
    </w:div>
    <w:div w:id="721517275">
      <w:bodyDiv w:val="1"/>
      <w:marLeft w:val="0"/>
      <w:marRight w:val="0"/>
      <w:marTop w:val="0"/>
      <w:marBottom w:val="0"/>
      <w:divBdr>
        <w:top w:val="none" w:sz="0" w:space="0" w:color="auto"/>
        <w:left w:val="none" w:sz="0" w:space="0" w:color="auto"/>
        <w:bottom w:val="none" w:sz="0" w:space="0" w:color="auto"/>
        <w:right w:val="none" w:sz="0" w:space="0" w:color="auto"/>
      </w:divBdr>
    </w:div>
    <w:div w:id="721557051">
      <w:bodyDiv w:val="1"/>
      <w:marLeft w:val="0"/>
      <w:marRight w:val="0"/>
      <w:marTop w:val="0"/>
      <w:marBottom w:val="0"/>
      <w:divBdr>
        <w:top w:val="none" w:sz="0" w:space="0" w:color="auto"/>
        <w:left w:val="none" w:sz="0" w:space="0" w:color="auto"/>
        <w:bottom w:val="none" w:sz="0" w:space="0" w:color="auto"/>
        <w:right w:val="none" w:sz="0" w:space="0" w:color="auto"/>
      </w:divBdr>
    </w:div>
    <w:div w:id="722752027">
      <w:bodyDiv w:val="1"/>
      <w:marLeft w:val="0"/>
      <w:marRight w:val="0"/>
      <w:marTop w:val="0"/>
      <w:marBottom w:val="0"/>
      <w:divBdr>
        <w:top w:val="none" w:sz="0" w:space="0" w:color="auto"/>
        <w:left w:val="none" w:sz="0" w:space="0" w:color="auto"/>
        <w:bottom w:val="none" w:sz="0" w:space="0" w:color="auto"/>
        <w:right w:val="none" w:sz="0" w:space="0" w:color="auto"/>
      </w:divBdr>
    </w:div>
    <w:div w:id="723019166">
      <w:bodyDiv w:val="1"/>
      <w:marLeft w:val="0"/>
      <w:marRight w:val="0"/>
      <w:marTop w:val="0"/>
      <w:marBottom w:val="0"/>
      <w:divBdr>
        <w:top w:val="none" w:sz="0" w:space="0" w:color="auto"/>
        <w:left w:val="none" w:sz="0" w:space="0" w:color="auto"/>
        <w:bottom w:val="none" w:sz="0" w:space="0" w:color="auto"/>
        <w:right w:val="none" w:sz="0" w:space="0" w:color="auto"/>
      </w:divBdr>
    </w:div>
    <w:div w:id="723601110">
      <w:bodyDiv w:val="1"/>
      <w:marLeft w:val="0"/>
      <w:marRight w:val="0"/>
      <w:marTop w:val="0"/>
      <w:marBottom w:val="0"/>
      <w:divBdr>
        <w:top w:val="none" w:sz="0" w:space="0" w:color="auto"/>
        <w:left w:val="none" w:sz="0" w:space="0" w:color="auto"/>
        <w:bottom w:val="none" w:sz="0" w:space="0" w:color="auto"/>
        <w:right w:val="none" w:sz="0" w:space="0" w:color="auto"/>
      </w:divBdr>
    </w:div>
    <w:div w:id="723717370">
      <w:bodyDiv w:val="1"/>
      <w:marLeft w:val="0"/>
      <w:marRight w:val="0"/>
      <w:marTop w:val="0"/>
      <w:marBottom w:val="0"/>
      <w:divBdr>
        <w:top w:val="none" w:sz="0" w:space="0" w:color="auto"/>
        <w:left w:val="none" w:sz="0" w:space="0" w:color="auto"/>
        <w:bottom w:val="none" w:sz="0" w:space="0" w:color="auto"/>
        <w:right w:val="none" w:sz="0" w:space="0" w:color="auto"/>
      </w:divBdr>
    </w:div>
    <w:div w:id="724111076">
      <w:bodyDiv w:val="1"/>
      <w:marLeft w:val="0"/>
      <w:marRight w:val="0"/>
      <w:marTop w:val="0"/>
      <w:marBottom w:val="0"/>
      <w:divBdr>
        <w:top w:val="none" w:sz="0" w:space="0" w:color="auto"/>
        <w:left w:val="none" w:sz="0" w:space="0" w:color="auto"/>
        <w:bottom w:val="none" w:sz="0" w:space="0" w:color="auto"/>
        <w:right w:val="none" w:sz="0" w:space="0" w:color="auto"/>
      </w:divBdr>
    </w:div>
    <w:div w:id="724375062">
      <w:bodyDiv w:val="1"/>
      <w:marLeft w:val="0"/>
      <w:marRight w:val="0"/>
      <w:marTop w:val="0"/>
      <w:marBottom w:val="0"/>
      <w:divBdr>
        <w:top w:val="none" w:sz="0" w:space="0" w:color="auto"/>
        <w:left w:val="none" w:sz="0" w:space="0" w:color="auto"/>
        <w:bottom w:val="none" w:sz="0" w:space="0" w:color="auto"/>
        <w:right w:val="none" w:sz="0" w:space="0" w:color="auto"/>
      </w:divBdr>
    </w:div>
    <w:div w:id="724833910">
      <w:bodyDiv w:val="1"/>
      <w:marLeft w:val="0"/>
      <w:marRight w:val="0"/>
      <w:marTop w:val="0"/>
      <w:marBottom w:val="0"/>
      <w:divBdr>
        <w:top w:val="none" w:sz="0" w:space="0" w:color="auto"/>
        <w:left w:val="none" w:sz="0" w:space="0" w:color="auto"/>
        <w:bottom w:val="none" w:sz="0" w:space="0" w:color="auto"/>
        <w:right w:val="none" w:sz="0" w:space="0" w:color="auto"/>
      </w:divBdr>
    </w:div>
    <w:div w:id="725034893">
      <w:bodyDiv w:val="1"/>
      <w:marLeft w:val="0"/>
      <w:marRight w:val="0"/>
      <w:marTop w:val="0"/>
      <w:marBottom w:val="0"/>
      <w:divBdr>
        <w:top w:val="none" w:sz="0" w:space="0" w:color="auto"/>
        <w:left w:val="none" w:sz="0" w:space="0" w:color="auto"/>
        <w:bottom w:val="none" w:sz="0" w:space="0" w:color="auto"/>
        <w:right w:val="none" w:sz="0" w:space="0" w:color="auto"/>
      </w:divBdr>
    </w:div>
    <w:div w:id="725372567">
      <w:bodyDiv w:val="1"/>
      <w:marLeft w:val="0"/>
      <w:marRight w:val="0"/>
      <w:marTop w:val="0"/>
      <w:marBottom w:val="0"/>
      <w:divBdr>
        <w:top w:val="none" w:sz="0" w:space="0" w:color="auto"/>
        <w:left w:val="none" w:sz="0" w:space="0" w:color="auto"/>
        <w:bottom w:val="none" w:sz="0" w:space="0" w:color="auto"/>
        <w:right w:val="none" w:sz="0" w:space="0" w:color="auto"/>
      </w:divBdr>
    </w:div>
    <w:div w:id="726341955">
      <w:bodyDiv w:val="1"/>
      <w:marLeft w:val="0"/>
      <w:marRight w:val="0"/>
      <w:marTop w:val="0"/>
      <w:marBottom w:val="0"/>
      <w:divBdr>
        <w:top w:val="none" w:sz="0" w:space="0" w:color="auto"/>
        <w:left w:val="none" w:sz="0" w:space="0" w:color="auto"/>
        <w:bottom w:val="none" w:sz="0" w:space="0" w:color="auto"/>
        <w:right w:val="none" w:sz="0" w:space="0" w:color="auto"/>
      </w:divBdr>
    </w:div>
    <w:div w:id="726729814">
      <w:bodyDiv w:val="1"/>
      <w:marLeft w:val="0"/>
      <w:marRight w:val="0"/>
      <w:marTop w:val="0"/>
      <w:marBottom w:val="0"/>
      <w:divBdr>
        <w:top w:val="none" w:sz="0" w:space="0" w:color="auto"/>
        <w:left w:val="none" w:sz="0" w:space="0" w:color="auto"/>
        <w:bottom w:val="none" w:sz="0" w:space="0" w:color="auto"/>
        <w:right w:val="none" w:sz="0" w:space="0" w:color="auto"/>
      </w:divBdr>
    </w:div>
    <w:div w:id="727651797">
      <w:bodyDiv w:val="1"/>
      <w:marLeft w:val="0"/>
      <w:marRight w:val="0"/>
      <w:marTop w:val="0"/>
      <w:marBottom w:val="0"/>
      <w:divBdr>
        <w:top w:val="none" w:sz="0" w:space="0" w:color="auto"/>
        <w:left w:val="none" w:sz="0" w:space="0" w:color="auto"/>
        <w:bottom w:val="none" w:sz="0" w:space="0" w:color="auto"/>
        <w:right w:val="none" w:sz="0" w:space="0" w:color="auto"/>
      </w:divBdr>
    </w:div>
    <w:div w:id="728109445">
      <w:bodyDiv w:val="1"/>
      <w:marLeft w:val="0"/>
      <w:marRight w:val="0"/>
      <w:marTop w:val="0"/>
      <w:marBottom w:val="0"/>
      <w:divBdr>
        <w:top w:val="none" w:sz="0" w:space="0" w:color="auto"/>
        <w:left w:val="none" w:sz="0" w:space="0" w:color="auto"/>
        <w:bottom w:val="none" w:sz="0" w:space="0" w:color="auto"/>
        <w:right w:val="none" w:sz="0" w:space="0" w:color="auto"/>
      </w:divBdr>
    </w:div>
    <w:div w:id="730202168">
      <w:bodyDiv w:val="1"/>
      <w:marLeft w:val="0"/>
      <w:marRight w:val="0"/>
      <w:marTop w:val="0"/>
      <w:marBottom w:val="0"/>
      <w:divBdr>
        <w:top w:val="none" w:sz="0" w:space="0" w:color="auto"/>
        <w:left w:val="none" w:sz="0" w:space="0" w:color="auto"/>
        <w:bottom w:val="none" w:sz="0" w:space="0" w:color="auto"/>
        <w:right w:val="none" w:sz="0" w:space="0" w:color="auto"/>
      </w:divBdr>
    </w:div>
    <w:div w:id="730620356">
      <w:bodyDiv w:val="1"/>
      <w:marLeft w:val="0"/>
      <w:marRight w:val="0"/>
      <w:marTop w:val="0"/>
      <w:marBottom w:val="0"/>
      <w:divBdr>
        <w:top w:val="none" w:sz="0" w:space="0" w:color="auto"/>
        <w:left w:val="none" w:sz="0" w:space="0" w:color="auto"/>
        <w:bottom w:val="none" w:sz="0" w:space="0" w:color="auto"/>
        <w:right w:val="none" w:sz="0" w:space="0" w:color="auto"/>
      </w:divBdr>
    </w:div>
    <w:div w:id="731268741">
      <w:bodyDiv w:val="1"/>
      <w:marLeft w:val="0"/>
      <w:marRight w:val="0"/>
      <w:marTop w:val="0"/>
      <w:marBottom w:val="0"/>
      <w:divBdr>
        <w:top w:val="none" w:sz="0" w:space="0" w:color="auto"/>
        <w:left w:val="none" w:sz="0" w:space="0" w:color="auto"/>
        <w:bottom w:val="none" w:sz="0" w:space="0" w:color="auto"/>
        <w:right w:val="none" w:sz="0" w:space="0" w:color="auto"/>
      </w:divBdr>
    </w:div>
    <w:div w:id="732384721">
      <w:bodyDiv w:val="1"/>
      <w:marLeft w:val="0"/>
      <w:marRight w:val="0"/>
      <w:marTop w:val="0"/>
      <w:marBottom w:val="0"/>
      <w:divBdr>
        <w:top w:val="none" w:sz="0" w:space="0" w:color="auto"/>
        <w:left w:val="none" w:sz="0" w:space="0" w:color="auto"/>
        <w:bottom w:val="none" w:sz="0" w:space="0" w:color="auto"/>
        <w:right w:val="none" w:sz="0" w:space="0" w:color="auto"/>
      </w:divBdr>
    </w:div>
    <w:div w:id="732386585">
      <w:bodyDiv w:val="1"/>
      <w:marLeft w:val="0"/>
      <w:marRight w:val="0"/>
      <w:marTop w:val="0"/>
      <w:marBottom w:val="0"/>
      <w:divBdr>
        <w:top w:val="none" w:sz="0" w:space="0" w:color="auto"/>
        <w:left w:val="none" w:sz="0" w:space="0" w:color="auto"/>
        <w:bottom w:val="none" w:sz="0" w:space="0" w:color="auto"/>
        <w:right w:val="none" w:sz="0" w:space="0" w:color="auto"/>
      </w:divBdr>
    </w:div>
    <w:div w:id="732705594">
      <w:bodyDiv w:val="1"/>
      <w:marLeft w:val="0"/>
      <w:marRight w:val="0"/>
      <w:marTop w:val="0"/>
      <w:marBottom w:val="0"/>
      <w:divBdr>
        <w:top w:val="none" w:sz="0" w:space="0" w:color="auto"/>
        <w:left w:val="none" w:sz="0" w:space="0" w:color="auto"/>
        <w:bottom w:val="none" w:sz="0" w:space="0" w:color="auto"/>
        <w:right w:val="none" w:sz="0" w:space="0" w:color="auto"/>
      </w:divBdr>
    </w:div>
    <w:div w:id="735251193">
      <w:bodyDiv w:val="1"/>
      <w:marLeft w:val="0"/>
      <w:marRight w:val="0"/>
      <w:marTop w:val="0"/>
      <w:marBottom w:val="0"/>
      <w:divBdr>
        <w:top w:val="none" w:sz="0" w:space="0" w:color="auto"/>
        <w:left w:val="none" w:sz="0" w:space="0" w:color="auto"/>
        <w:bottom w:val="none" w:sz="0" w:space="0" w:color="auto"/>
        <w:right w:val="none" w:sz="0" w:space="0" w:color="auto"/>
      </w:divBdr>
    </w:div>
    <w:div w:id="735324105">
      <w:bodyDiv w:val="1"/>
      <w:marLeft w:val="0"/>
      <w:marRight w:val="0"/>
      <w:marTop w:val="0"/>
      <w:marBottom w:val="0"/>
      <w:divBdr>
        <w:top w:val="none" w:sz="0" w:space="0" w:color="auto"/>
        <w:left w:val="none" w:sz="0" w:space="0" w:color="auto"/>
        <w:bottom w:val="none" w:sz="0" w:space="0" w:color="auto"/>
        <w:right w:val="none" w:sz="0" w:space="0" w:color="auto"/>
      </w:divBdr>
    </w:div>
    <w:div w:id="735394580">
      <w:bodyDiv w:val="1"/>
      <w:marLeft w:val="0"/>
      <w:marRight w:val="0"/>
      <w:marTop w:val="0"/>
      <w:marBottom w:val="0"/>
      <w:divBdr>
        <w:top w:val="none" w:sz="0" w:space="0" w:color="auto"/>
        <w:left w:val="none" w:sz="0" w:space="0" w:color="auto"/>
        <w:bottom w:val="none" w:sz="0" w:space="0" w:color="auto"/>
        <w:right w:val="none" w:sz="0" w:space="0" w:color="auto"/>
      </w:divBdr>
    </w:div>
    <w:div w:id="735395800">
      <w:bodyDiv w:val="1"/>
      <w:marLeft w:val="0"/>
      <w:marRight w:val="0"/>
      <w:marTop w:val="0"/>
      <w:marBottom w:val="0"/>
      <w:divBdr>
        <w:top w:val="none" w:sz="0" w:space="0" w:color="auto"/>
        <w:left w:val="none" w:sz="0" w:space="0" w:color="auto"/>
        <w:bottom w:val="none" w:sz="0" w:space="0" w:color="auto"/>
        <w:right w:val="none" w:sz="0" w:space="0" w:color="auto"/>
      </w:divBdr>
    </w:div>
    <w:div w:id="735709448">
      <w:bodyDiv w:val="1"/>
      <w:marLeft w:val="0"/>
      <w:marRight w:val="0"/>
      <w:marTop w:val="0"/>
      <w:marBottom w:val="0"/>
      <w:divBdr>
        <w:top w:val="none" w:sz="0" w:space="0" w:color="auto"/>
        <w:left w:val="none" w:sz="0" w:space="0" w:color="auto"/>
        <w:bottom w:val="none" w:sz="0" w:space="0" w:color="auto"/>
        <w:right w:val="none" w:sz="0" w:space="0" w:color="auto"/>
      </w:divBdr>
    </w:div>
    <w:div w:id="735784746">
      <w:bodyDiv w:val="1"/>
      <w:marLeft w:val="0"/>
      <w:marRight w:val="0"/>
      <w:marTop w:val="0"/>
      <w:marBottom w:val="0"/>
      <w:divBdr>
        <w:top w:val="none" w:sz="0" w:space="0" w:color="auto"/>
        <w:left w:val="none" w:sz="0" w:space="0" w:color="auto"/>
        <w:bottom w:val="none" w:sz="0" w:space="0" w:color="auto"/>
        <w:right w:val="none" w:sz="0" w:space="0" w:color="auto"/>
      </w:divBdr>
    </w:div>
    <w:div w:id="735861934">
      <w:bodyDiv w:val="1"/>
      <w:marLeft w:val="0"/>
      <w:marRight w:val="0"/>
      <w:marTop w:val="0"/>
      <w:marBottom w:val="0"/>
      <w:divBdr>
        <w:top w:val="none" w:sz="0" w:space="0" w:color="auto"/>
        <w:left w:val="none" w:sz="0" w:space="0" w:color="auto"/>
        <w:bottom w:val="none" w:sz="0" w:space="0" w:color="auto"/>
        <w:right w:val="none" w:sz="0" w:space="0" w:color="auto"/>
      </w:divBdr>
    </w:div>
    <w:div w:id="735904273">
      <w:bodyDiv w:val="1"/>
      <w:marLeft w:val="0"/>
      <w:marRight w:val="0"/>
      <w:marTop w:val="0"/>
      <w:marBottom w:val="0"/>
      <w:divBdr>
        <w:top w:val="none" w:sz="0" w:space="0" w:color="auto"/>
        <w:left w:val="none" w:sz="0" w:space="0" w:color="auto"/>
        <w:bottom w:val="none" w:sz="0" w:space="0" w:color="auto"/>
        <w:right w:val="none" w:sz="0" w:space="0" w:color="auto"/>
      </w:divBdr>
    </w:div>
    <w:div w:id="735932318">
      <w:bodyDiv w:val="1"/>
      <w:marLeft w:val="0"/>
      <w:marRight w:val="0"/>
      <w:marTop w:val="0"/>
      <w:marBottom w:val="0"/>
      <w:divBdr>
        <w:top w:val="none" w:sz="0" w:space="0" w:color="auto"/>
        <w:left w:val="none" w:sz="0" w:space="0" w:color="auto"/>
        <w:bottom w:val="none" w:sz="0" w:space="0" w:color="auto"/>
        <w:right w:val="none" w:sz="0" w:space="0" w:color="auto"/>
      </w:divBdr>
    </w:div>
    <w:div w:id="736363037">
      <w:bodyDiv w:val="1"/>
      <w:marLeft w:val="0"/>
      <w:marRight w:val="0"/>
      <w:marTop w:val="0"/>
      <w:marBottom w:val="0"/>
      <w:divBdr>
        <w:top w:val="none" w:sz="0" w:space="0" w:color="auto"/>
        <w:left w:val="none" w:sz="0" w:space="0" w:color="auto"/>
        <w:bottom w:val="none" w:sz="0" w:space="0" w:color="auto"/>
        <w:right w:val="none" w:sz="0" w:space="0" w:color="auto"/>
      </w:divBdr>
    </w:div>
    <w:div w:id="736822103">
      <w:bodyDiv w:val="1"/>
      <w:marLeft w:val="0"/>
      <w:marRight w:val="0"/>
      <w:marTop w:val="0"/>
      <w:marBottom w:val="0"/>
      <w:divBdr>
        <w:top w:val="none" w:sz="0" w:space="0" w:color="auto"/>
        <w:left w:val="none" w:sz="0" w:space="0" w:color="auto"/>
        <w:bottom w:val="none" w:sz="0" w:space="0" w:color="auto"/>
        <w:right w:val="none" w:sz="0" w:space="0" w:color="auto"/>
      </w:divBdr>
    </w:div>
    <w:div w:id="736902161">
      <w:bodyDiv w:val="1"/>
      <w:marLeft w:val="0"/>
      <w:marRight w:val="0"/>
      <w:marTop w:val="0"/>
      <w:marBottom w:val="0"/>
      <w:divBdr>
        <w:top w:val="none" w:sz="0" w:space="0" w:color="auto"/>
        <w:left w:val="none" w:sz="0" w:space="0" w:color="auto"/>
        <w:bottom w:val="none" w:sz="0" w:space="0" w:color="auto"/>
        <w:right w:val="none" w:sz="0" w:space="0" w:color="auto"/>
      </w:divBdr>
    </w:div>
    <w:div w:id="737443268">
      <w:bodyDiv w:val="1"/>
      <w:marLeft w:val="0"/>
      <w:marRight w:val="0"/>
      <w:marTop w:val="0"/>
      <w:marBottom w:val="0"/>
      <w:divBdr>
        <w:top w:val="none" w:sz="0" w:space="0" w:color="auto"/>
        <w:left w:val="none" w:sz="0" w:space="0" w:color="auto"/>
        <w:bottom w:val="none" w:sz="0" w:space="0" w:color="auto"/>
        <w:right w:val="none" w:sz="0" w:space="0" w:color="auto"/>
      </w:divBdr>
    </w:div>
    <w:div w:id="737826211">
      <w:bodyDiv w:val="1"/>
      <w:marLeft w:val="0"/>
      <w:marRight w:val="0"/>
      <w:marTop w:val="0"/>
      <w:marBottom w:val="0"/>
      <w:divBdr>
        <w:top w:val="none" w:sz="0" w:space="0" w:color="auto"/>
        <w:left w:val="none" w:sz="0" w:space="0" w:color="auto"/>
        <w:bottom w:val="none" w:sz="0" w:space="0" w:color="auto"/>
        <w:right w:val="none" w:sz="0" w:space="0" w:color="auto"/>
      </w:divBdr>
    </w:div>
    <w:div w:id="737939131">
      <w:bodyDiv w:val="1"/>
      <w:marLeft w:val="0"/>
      <w:marRight w:val="0"/>
      <w:marTop w:val="0"/>
      <w:marBottom w:val="0"/>
      <w:divBdr>
        <w:top w:val="none" w:sz="0" w:space="0" w:color="auto"/>
        <w:left w:val="none" w:sz="0" w:space="0" w:color="auto"/>
        <w:bottom w:val="none" w:sz="0" w:space="0" w:color="auto"/>
        <w:right w:val="none" w:sz="0" w:space="0" w:color="auto"/>
      </w:divBdr>
    </w:div>
    <w:div w:id="738407475">
      <w:bodyDiv w:val="1"/>
      <w:marLeft w:val="0"/>
      <w:marRight w:val="0"/>
      <w:marTop w:val="0"/>
      <w:marBottom w:val="0"/>
      <w:divBdr>
        <w:top w:val="none" w:sz="0" w:space="0" w:color="auto"/>
        <w:left w:val="none" w:sz="0" w:space="0" w:color="auto"/>
        <w:bottom w:val="none" w:sz="0" w:space="0" w:color="auto"/>
        <w:right w:val="none" w:sz="0" w:space="0" w:color="auto"/>
      </w:divBdr>
    </w:div>
    <w:div w:id="738748341">
      <w:bodyDiv w:val="1"/>
      <w:marLeft w:val="0"/>
      <w:marRight w:val="0"/>
      <w:marTop w:val="0"/>
      <w:marBottom w:val="0"/>
      <w:divBdr>
        <w:top w:val="none" w:sz="0" w:space="0" w:color="auto"/>
        <w:left w:val="none" w:sz="0" w:space="0" w:color="auto"/>
        <w:bottom w:val="none" w:sz="0" w:space="0" w:color="auto"/>
        <w:right w:val="none" w:sz="0" w:space="0" w:color="auto"/>
      </w:divBdr>
    </w:div>
    <w:div w:id="739717271">
      <w:bodyDiv w:val="1"/>
      <w:marLeft w:val="0"/>
      <w:marRight w:val="0"/>
      <w:marTop w:val="0"/>
      <w:marBottom w:val="0"/>
      <w:divBdr>
        <w:top w:val="none" w:sz="0" w:space="0" w:color="auto"/>
        <w:left w:val="none" w:sz="0" w:space="0" w:color="auto"/>
        <w:bottom w:val="none" w:sz="0" w:space="0" w:color="auto"/>
        <w:right w:val="none" w:sz="0" w:space="0" w:color="auto"/>
      </w:divBdr>
    </w:div>
    <w:div w:id="739987717">
      <w:bodyDiv w:val="1"/>
      <w:marLeft w:val="0"/>
      <w:marRight w:val="0"/>
      <w:marTop w:val="0"/>
      <w:marBottom w:val="0"/>
      <w:divBdr>
        <w:top w:val="none" w:sz="0" w:space="0" w:color="auto"/>
        <w:left w:val="none" w:sz="0" w:space="0" w:color="auto"/>
        <w:bottom w:val="none" w:sz="0" w:space="0" w:color="auto"/>
        <w:right w:val="none" w:sz="0" w:space="0" w:color="auto"/>
      </w:divBdr>
    </w:div>
    <w:div w:id="742720558">
      <w:bodyDiv w:val="1"/>
      <w:marLeft w:val="0"/>
      <w:marRight w:val="0"/>
      <w:marTop w:val="0"/>
      <w:marBottom w:val="0"/>
      <w:divBdr>
        <w:top w:val="none" w:sz="0" w:space="0" w:color="auto"/>
        <w:left w:val="none" w:sz="0" w:space="0" w:color="auto"/>
        <w:bottom w:val="none" w:sz="0" w:space="0" w:color="auto"/>
        <w:right w:val="none" w:sz="0" w:space="0" w:color="auto"/>
      </w:divBdr>
    </w:div>
    <w:div w:id="742802464">
      <w:bodyDiv w:val="1"/>
      <w:marLeft w:val="0"/>
      <w:marRight w:val="0"/>
      <w:marTop w:val="0"/>
      <w:marBottom w:val="0"/>
      <w:divBdr>
        <w:top w:val="none" w:sz="0" w:space="0" w:color="auto"/>
        <w:left w:val="none" w:sz="0" w:space="0" w:color="auto"/>
        <w:bottom w:val="none" w:sz="0" w:space="0" w:color="auto"/>
        <w:right w:val="none" w:sz="0" w:space="0" w:color="auto"/>
      </w:divBdr>
    </w:div>
    <w:div w:id="743138136">
      <w:bodyDiv w:val="1"/>
      <w:marLeft w:val="0"/>
      <w:marRight w:val="0"/>
      <w:marTop w:val="0"/>
      <w:marBottom w:val="0"/>
      <w:divBdr>
        <w:top w:val="none" w:sz="0" w:space="0" w:color="auto"/>
        <w:left w:val="none" w:sz="0" w:space="0" w:color="auto"/>
        <w:bottom w:val="none" w:sz="0" w:space="0" w:color="auto"/>
        <w:right w:val="none" w:sz="0" w:space="0" w:color="auto"/>
      </w:divBdr>
    </w:div>
    <w:div w:id="744032543">
      <w:bodyDiv w:val="1"/>
      <w:marLeft w:val="0"/>
      <w:marRight w:val="0"/>
      <w:marTop w:val="0"/>
      <w:marBottom w:val="0"/>
      <w:divBdr>
        <w:top w:val="none" w:sz="0" w:space="0" w:color="auto"/>
        <w:left w:val="none" w:sz="0" w:space="0" w:color="auto"/>
        <w:bottom w:val="none" w:sz="0" w:space="0" w:color="auto"/>
        <w:right w:val="none" w:sz="0" w:space="0" w:color="auto"/>
      </w:divBdr>
    </w:div>
    <w:div w:id="744379981">
      <w:bodyDiv w:val="1"/>
      <w:marLeft w:val="0"/>
      <w:marRight w:val="0"/>
      <w:marTop w:val="0"/>
      <w:marBottom w:val="0"/>
      <w:divBdr>
        <w:top w:val="none" w:sz="0" w:space="0" w:color="auto"/>
        <w:left w:val="none" w:sz="0" w:space="0" w:color="auto"/>
        <w:bottom w:val="none" w:sz="0" w:space="0" w:color="auto"/>
        <w:right w:val="none" w:sz="0" w:space="0" w:color="auto"/>
      </w:divBdr>
    </w:div>
    <w:div w:id="744423937">
      <w:bodyDiv w:val="1"/>
      <w:marLeft w:val="0"/>
      <w:marRight w:val="0"/>
      <w:marTop w:val="0"/>
      <w:marBottom w:val="0"/>
      <w:divBdr>
        <w:top w:val="none" w:sz="0" w:space="0" w:color="auto"/>
        <w:left w:val="none" w:sz="0" w:space="0" w:color="auto"/>
        <w:bottom w:val="none" w:sz="0" w:space="0" w:color="auto"/>
        <w:right w:val="none" w:sz="0" w:space="0" w:color="auto"/>
      </w:divBdr>
    </w:div>
    <w:div w:id="745230717">
      <w:bodyDiv w:val="1"/>
      <w:marLeft w:val="0"/>
      <w:marRight w:val="0"/>
      <w:marTop w:val="0"/>
      <w:marBottom w:val="0"/>
      <w:divBdr>
        <w:top w:val="none" w:sz="0" w:space="0" w:color="auto"/>
        <w:left w:val="none" w:sz="0" w:space="0" w:color="auto"/>
        <w:bottom w:val="none" w:sz="0" w:space="0" w:color="auto"/>
        <w:right w:val="none" w:sz="0" w:space="0" w:color="auto"/>
      </w:divBdr>
    </w:div>
    <w:div w:id="748691393">
      <w:bodyDiv w:val="1"/>
      <w:marLeft w:val="0"/>
      <w:marRight w:val="0"/>
      <w:marTop w:val="0"/>
      <w:marBottom w:val="0"/>
      <w:divBdr>
        <w:top w:val="none" w:sz="0" w:space="0" w:color="auto"/>
        <w:left w:val="none" w:sz="0" w:space="0" w:color="auto"/>
        <w:bottom w:val="none" w:sz="0" w:space="0" w:color="auto"/>
        <w:right w:val="none" w:sz="0" w:space="0" w:color="auto"/>
      </w:divBdr>
    </w:div>
    <w:div w:id="748845277">
      <w:bodyDiv w:val="1"/>
      <w:marLeft w:val="0"/>
      <w:marRight w:val="0"/>
      <w:marTop w:val="0"/>
      <w:marBottom w:val="0"/>
      <w:divBdr>
        <w:top w:val="none" w:sz="0" w:space="0" w:color="auto"/>
        <w:left w:val="none" w:sz="0" w:space="0" w:color="auto"/>
        <w:bottom w:val="none" w:sz="0" w:space="0" w:color="auto"/>
        <w:right w:val="none" w:sz="0" w:space="0" w:color="auto"/>
      </w:divBdr>
    </w:div>
    <w:div w:id="749615867">
      <w:bodyDiv w:val="1"/>
      <w:marLeft w:val="0"/>
      <w:marRight w:val="0"/>
      <w:marTop w:val="0"/>
      <w:marBottom w:val="0"/>
      <w:divBdr>
        <w:top w:val="none" w:sz="0" w:space="0" w:color="auto"/>
        <w:left w:val="none" w:sz="0" w:space="0" w:color="auto"/>
        <w:bottom w:val="none" w:sz="0" w:space="0" w:color="auto"/>
        <w:right w:val="none" w:sz="0" w:space="0" w:color="auto"/>
      </w:divBdr>
    </w:div>
    <w:div w:id="750397381">
      <w:bodyDiv w:val="1"/>
      <w:marLeft w:val="0"/>
      <w:marRight w:val="0"/>
      <w:marTop w:val="0"/>
      <w:marBottom w:val="0"/>
      <w:divBdr>
        <w:top w:val="none" w:sz="0" w:space="0" w:color="auto"/>
        <w:left w:val="none" w:sz="0" w:space="0" w:color="auto"/>
        <w:bottom w:val="none" w:sz="0" w:space="0" w:color="auto"/>
        <w:right w:val="none" w:sz="0" w:space="0" w:color="auto"/>
      </w:divBdr>
    </w:div>
    <w:div w:id="750465271">
      <w:bodyDiv w:val="1"/>
      <w:marLeft w:val="0"/>
      <w:marRight w:val="0"/>
      <w:marTop w:val="0"/>
      <w:marBottom w:val="0"/>
      <w:divBdr>
        <w:top w:val="none" w:sz="0" w:space="0" w:color="auto"/>
        <w:left w:val="none" w:sz="0" w:space="0" w:color="auto"/>
        <w:bottom w:val="none" w:sz="0" w:space="0" w:color="auto"/>
        <w:right w:val="none" w:sz="0" w:space="0" w:color="auto"/>
      </w:divBdr>
    </w:div>
    <w:div w:id="751468483">
      <w:bodyDiv w:val="1"/>
      <w:marLeft w:val="0"/>
      <w:marRight w:val="0"/>
      <w:marTop w:val="0"/>
      <w:marBottom w:val="0"/>
      <w:divBdr>
        <w:top w:val="none" w:sz="0" w:space="0" w:color="auto"/>
        <w:left w:val="none" w:sz="0" w:space="0" w:color="auto"/>
        <w:bottom w:val="none" w:sz="0" w:space="0" w:color="auto"/>
        <w:right w:val="none" w:sz="0" w:space="0" w:color="auto"/>
      </w:divBdr>
    </w:div>
    <w:div w:id="751506764">
      <w:bodyDiv w:val="1"/>
      <w:marLeft w:val="0"/>
      <w:marRight w:val="0"/>
      <w:marTop w:val="0"/>
      <w:marBottom w:val="0"/>
      <w:divBdr>
        <w:top w:val="none" w:sz="0" w:space="0" w:color="auto"/>
        <w:left w:val="none" w:sz="0" w:space="0" w:color="auto"/>
        <w:bottom w:val="none" w:sz="0" w:space="0" w:color="auto"/>
        <w:right w:val="none" w:sz="0" w:space="0" w:color="auto"/>
      </w:divBdr>
    </w:div>
    <w:div w:id="752824431">
      <w:bodyDiv w:val="1"/>
      <w:marLeft w:val="0"/>
      <w:marRight w:val="0"/>
      <w:marTop w:val="0"/>
      <w:marBottom w:val="0"/>
      <w:divBdr>
        <w:top w:val="none" w:sz="0" w:space="0" w:color="auto"/>
        <w:left w:val="none" w:sz="0" w:space="0" w:color="auto"/>
        <w:bottom w:val="none" w:sz="0" w:space="0" w:color="auto"/>
        <w:right w:val="none" w:sz="0" w:space="0" w:color="auto"/>
      </w:divBdr>
    </w:div>
    <w:div w:id="752899722">
      <w:bodyDiv w:val="1"/>
      <w:marLeft w:val="0"/>
      <w:marRight w:val="0"/>
      <w:marTop w:val="0"/>
      <w:marBottom w:val="0"/>
      <w:divBdr>
        <w:top w:val="none" w:sz="0" w:space="0" w:color="auto"/>
        <w:left w:val="none" w:sz="0" w:space="0" w:color="auto"/>
        <w:bottom w:val="none" w:sz="0" w:space="0" w:color="auto"/>
        <w:right w:val="none" w:sz="0" w:space="0" w:color="auto"/>
      </w:divBdr>
    </w:div>
    <w:div w:id="753164353">
      <w:bodyDiv w:val="1"/>
      <w:marLeft w:val="0"/>
      <w:marRight w:val="0"/>
      <w:marTop w:val="0"/>
      <w:marBottom w:val="0"/>
      <w:divBdr>
        <w:top w:val="none" w:sz="0" w:space="0" w:color="auto"/>
        <w:left w:val="none" w:sz="0" w:space="0" w:color="auto"/>
        <w:bottom w:val="none" w:sz="0" w:space="0" w:color="auto"/>
        <w:right w:val="none" w:sz="0" w:space="0" w:color="auto"/>
      </w:divBdr>
    </w:div>
    <w:div w:id="753211127">
      <w:bodyDiv w:val="1"/>
      <w:marLeft w:val="0"/>
      <w:marRight w:val="0"/>
      <w:marTop w:val="0"/>
      <w:marBottom w:val="0"/>
      <w:divBdr>
        <w:top w:val="none" w:sz="0" w:space="0" w:color="auto"/>
        <w:left w:val="none" w:sz="0" w:space="0" w:color="auto"/>
        <w:bottom w:val="none" w:sz="0" w:space="0" w:color="auto"/>
        <w:right w:val="none" w:sz="0" w:space="0" w:color="auto"/>
      </w:divBdr>
    </w:div>
    <w:div w:id="753820079">
      <w:bodyDiv w:val="1"/>
      <w:marLeft w:val="0"/>
      <w:marRight w:val="0"/>
      <w:marTop w:val="0"/>
      <w:marBottom w:val="0"/>
      <w:divBdr>
        <w:top w:val="none" w:sz="0" w:space="0" w:color="auto"/>
        <w:left w:val="none" w:sz="0" w:space="0" w:color="auto"/>
        <w:bottom w:val="none" w:sz="0" w:space="0" w:color="auto"/>
        <w:right w:val="none" w:sz="0" w:space="0" w:color="auto"/>
      </w:divBdr>
    </w:div>
    <w:div w:id="753934847">
      <w:bodyDiv w:val="1"/>
      <w:marLeft w:val="0"/>
      <w:marRight w:val="0"/>
      <w:marTop w:val="0"/>
      <w:marBottom w:val="0"/>
      <w:divBdr>
        <w:top w:val="none" w:sz="0" w:space="0" w:color="auto"/>
        <w:left w:val="none" w:sz="0" w:space="0" w:color="auto"/>
        <w:bottom w:val="none" w:sz="0" w:space="0" w:color="auto"/>
        <w:right w:val="none" w:sz="0" w:space="0" w:color="auto"/>
      </w:divBdr>
    </w:div>
    <w:div w:id="754254175">
      <w:bodyDiv w:val="1"/>
      <w:marLeft w:val="0"/>
      <w:marRight w:val="0"/>
      <w:marTop w:val="0"/>
      <w:marBottom w:val="0"/>
      <w:divBdr>
        <w:top w:val="none" w:sz="0" w:space="0" w:color="auto"/>
        <w:left w:val="none" w:sz="0" w:space="0" w:color="auto"/>
        <w:bottom w:val="none" w:sz="0" w:space="0" w:color="auto"/>
        <w:right w:val="none" w:sz="0" w:space="0" w:color="auto"/>
      </w:divBdr>
    </w:div>
    <w:div w:id="755135292">
      <w:bodyDiv w:val="1"/>
      <w:marLeft w:val="0"/>
      <w:marRight w:val="0"/>
      <w:marTop w:val="0"/>
      <w:marBottom w:val="0"/>
      <w:divBdr>
        <w:top w:val="none" w:sz="0" w:space="0" w:color="auto"/>
        <w:left w:val="none" w:sz="0" w:space="0" w:color="auto"/>
        <w:bottom w:val="none" w:sz="0" w:space="0" w:color="auto"/>
        <w:right w:val="none" w:sz="0" w:space="0" w:color="auto"/>
      </w:divBdr>
    </w:div>
    <w:div w:id="755441769">
      <w:bodyDiv w:val="1"/>
      <w:marLeft w:val="0"/>
      <w:marRight w:val="0"/>
      <w:marTop w:val="0"/>
      <w:marBottom w:val="0"/>
      <w:divBdr>
        <w:top w:val="none" w:sz="0" w:space="0" w:color="auto"/>
        <w:left w:val="none" w:sz="0" w:space="0" w:color="auto"/>
        <w:bottom w:val="none" w:sz="0" w:space="0" w:color="auto"/>
        <w:right w:val="none" w:sz="0" w:space="0" w:color="auto"/>
      </w:divBdr>
    </w:div>
    <w:div w:id="756053222">
      <w:bodyDiv w:val="1"/>
      <w:marLeft w:val="0"/>
      <w:marRight w:val="0"/>
      <w:marTop w:val="0"/>
      <w:marBottom w:val="0"/>
      <w:divBdr>
        <w:top w:val="none" w:sz="0" w:space="0" w:color="auto"/>
        <w:left w:val="none" w:sz="0" w:space="0" w:color="auto"/>
        <w:bottom w:val="none" w:sz="0" w:space="0" w:color="auto"/>
        <w:right w:val="none" w:sz="0" w:space="0" w:color="auto"/>
      </w:divBdr>
    </w:div>
    <w:div w:id="756366290">
      <w:bodyDiv w:val="1"/>
      <w:marLeft w:val="0"/>
      <w:marRight w:val="0"/>
      <w:marTop w:val="0"/>
      <w:marBottom w:val="0"/>
      <w:divBdr>
        <w:top w:val="none" w:sz="0" w:space="0" w:color="auto"/>
        <w:left w:val="none" w:sz="0" w:space="0" w:color="auto"/>
        <w:bottom w:val="none" w:sz="0" w:space="0" w:color="auto"/>
        <w:right w:val="none" w:sz="0" w:space="0" w:color="auto"/>
      </w:divBdr>
    </w:div>
    <w:div w:id="757485649">
      <w:bodyDiv w:val="1"/>
      <w:marLeft w:val="0"/>
      <w:marRight w:val="0"/>
      <w:marTop w:val="0"/>
      <w:marBottom w:val="0"/>
      <w:divBdr>
        <w:top w:val="none" w:sz="0" w:space="0" w:color="auto"/>
        <w:left w:val="none" w:sz="0" w:space="0" w:color="auto"/>
        <w:bottom w:val="none" w:sz="0" w:space="0" w:color="auto"/>
        <w:right w:val="none" w:sz="0" w:space="0" w:color="auto"/>
      </w:divBdr>
    </w:div>
    <w:div w:id="758327387">
      <w:bodyDiv w:val="1"/>
      <w:marLeft w:val="0"/>
      <w:marRight w:val="0"/>
      <w:marTop w:val="0"/>
      <w:marBottom w:val="0"/>
      <w:divBdr>
        <w:top w:val="none" w:sz="0" w:space="0" w:color="auto"/>
        <w:left w:val="none" w:sz="0" w:space="0" w:color="auto"/>
        <w:bottom w:val="none" w:sz="0" w:space="0" w:color="auto"/>
        <w:right w:val="none" w:sz="0" w:space="0" w:color="auto"/>
      </w:divBdr>
    </w:div>
    <w:div w:id="759133537">
      <w:bodyDiv w:val="1"/>
      <w:marLeft w:val="0"/>
      <w:marRight w:val="0"/>
      <w:marTop w:val="0"/>
      <w:marBottom w:val="0"/>
      <w:divBdr>
        <w:top w:val="none" w:sz="0" w:space="0" w:color="auto"/>
        <w:left w:val="none" w:sz="0" w:space="0" w:color="auto"/>
        <w:bottom w:val="none" w:sz="0" w:space="0" w:color="auto"/>
        <w:right w:val="none" w:sz="0" w:space="0" w:color="auto"/>
      </w:divBdr>
    </w:div>
    <w:div w:id="759569771">
      <w:bodyDiv w:val="1"/>
      <w:marLeft w:val="0"/>
      <w:marRight w:val="0"/>
      <w:marTop w:val="0"/>
      <w:marBottom w:val="0"/>
      <w:divBdr>
        <w:top w:val="none" w:sz="0" w:space="0" w:color="auto"/>
        <w:left w:val="none" w:sz="0" w:space="0" w:color="auto"/>
        <w:bottom w:val="none" w:sz="0" w:space="0" w:color="auto"/>
        <w:right w:val="none" w:sz="0" w:space="0" w:color="auto"/>
      </w:divBdr>
    </w:div>
    <w:div w:id="759644574">
      <w:bodyDiv w:val="1"/>
      <w:marLeft w:val="0"/>
      <w:marRight w:val="0"/>
      <w:marTop w:val="0"/>
      <w:marBottom w:val="0"/>
      <w:divBdr>
        <w:top w:val="none" w:sz="0" w:space="0" w:color="auto"/>
        <w:left w:val="none" w:sz="0" w:space="0" w:color="auto"/>
        <w:bottom w:val="none" w:sz="0" w:space="0" w:color="auto"/>
        <w:right w:val="none" w:sz="0" w:space="0" w:color="auto"/>
      </w:divBdr>
    </w:div>
    <w:div w:id="759789715">
      <w:bodyDiv w:val="1"/>
      <w:marLeft w:val="0"/>
      <w:marRight w:val="0"/>
      <w:marTop w:val="0"/>
      <w:marBottom w:val="0"/>
      <w:divBdr>
        <w:top w:val="none" w:sz="0" w:space="0" w:color="auto"/>
        <w:left w:val="none" w:sz="0" w:space="0" w:color="auto"/>
        <w:bottom w:val="none" w:sz="0" w:space="0" w:color="auto"/>
        <w:right w:val="none" w:sz="0" w:space="0" w:color="auto"/>
      </w:divBdr>
    </w:div>
    <w:div w:id="759839201">
      <w:bodyDiv w:val="1"/>
      <w:marLeft w:val="0"/>
      <w:marRight w:val="0"/>
      <w:marTop w:val="0"/>
      <w:marBottom w:val="0"/>
      <w:divBdr>
        <w:top w:val="none" w:sz="0" w:space="0" w:color="auto"/>
        <w:left w:val="none" w:sz="0" w:space="0" w:color="auto"/>
        <w:bottom w:val="none" w:sz="0" w:space="0" w:color="auto"/>
        <w:right w:val="none" w:sz="0" w:space="0" w:color="auto"/>
      </w:divBdr>
    </w:div>
    <w:div w:id="761876660">
      <w:bodyDiv w:val="1"/>
      <w:marLeft w:val="0"/>
      <w:marRight w:val="0"/>
      <w:marTop w:val="0"/>
      <w:marBottom w:val="0"/>
      <w:divBdr>
        <w:top w:val="none" w:sz="0" w:space="0" w:color="auto"/>
        <w:left w:val="none" w:sz="0" w:space="0" w:color="auto"/>
        <w:bottom w:val="none" w:sz="0" w:space="0" w:color="auto"/>
        <w:right w:val="none" w:sz="0" w:space="0" w:color="auto"/>
      </w:divBdr>
    </w:div>
    <w:div w:id="762840983">
      <w:bodyDiv w:val="1"/>
      <w:marLeft w:val="0"/>
      <w:marRight w:val="0"/>
      <w:marTop w:val="0"/>
      <w:marBottom w:val="0"/>
      <w:divBdr>
        <w:top w:val="none" w:sz="0" w:space="0" w:color="auto"/>
        <w:left w:val="none" w:sz="0" w:space="0" w:color="auto"/>
        <w:bottom w:val="none" w:sz="0" w:space="0" w:color="auto"/>
        <w:right w:val="none" w:sz="0" w:space="0" w:color="auto"/>
      </w:divBdr>
    </w:div>
    <w:div w:id="762915940">
      <w:bodyDiv w:val="1"/>
      <w:marLeft w:val="0"/>
      <w:marRight w:val="0"/>
      <w:marTop w:val="0"/>
      <w:marBottom w:val="0"/>
      <w:divBdr>
        <w:top w:val="none" w:sz="0" w:space="0" w:color="auto"/>
        <w:left w:val="none" w:sz="0" w:space="0" w:color="auto"/>
        <w:bottom w:val="none" w:sz="0" w:space="0" w:color="auto"/>
        <w:right w:val="none" w:sz="0" w:space="0" w:color="auto"/>
      </w:divBdr>
    </w:div>
    <w:div w:id="763040969">
      <w:bodyDiv w:val="1"/>
      <w:marLeft w:val="0"/>
      <w:marRight w:val="0"/>
      <w:marTop w:val="0"/>
      <w:marBottom w:val="0"/>
      <w:divBdr>
        <w:top w:val="none" w:sz="0" w:space="0" w:color="auto"/>
        <w:left w:val="none" w:sz="0" w:space="0" w:color="auto"/>
        <w:bottom w:val="none" w:sz="0" w:space="0" w:color="auto"/>
        <w:right w:val="none" w:sz="0" w:space="0" w:color="auto"/>
      </w:divBdr>
    </w:div>
    <w:div w:id="763261105">
      <w:bodyDiv w:val="1"/>
      <w:marLeft w:val="0"/>
      <w:marRight w:val="0"/>
      <w:marTop w:val="0"/>
      <w:marBottom w:val="0"/>
      <w:divBdr>
        <w:top w:val="none" w:sz="0" w:space="0" w:color="auto"/>
        <w:left w:val="none" w:sz="0" w:space="0" w:color="auto"/>
        <w:bottom w:val="none" w:sz="0" w:space="0" w:color="auto"/>
        <w:right w:val="none" w:sz="0" w:space="0" w:color="auto"/>
      </w:divBdr>
    </w:div>
    <w:div w:id="765224314">
      <w:bodyDiv w:val="1"/>
      <w:marLeft w:val="0"/>
      <w:marRight w:val="0"/>
      <w:marTop w:val="0"/>
      <w:marBottom w:val="0"/>
      <w:divBdr>
        <w:top w:val="none" w:sz="0" w:space="0" w:color="auto"/>
        <w:left w:val="none" w:sz="0" w:space="0" w:color="auto"/>
        <w:bottom w:val="none" w:sz="0" w:space="0" w:color="auto"/>
        <w:right w:val="none" w:sz="0" w:space="0" w:color="auto"/>
      </w:divBdr>
    </w:div>
    <w:div w:id="766392343">
      <w:bodyDiv w:val="1"/>
      <w:marLeft w:val="0"/>
      <w:marRight w:val="0"/>
      <w:marTop w:val="0"/>
      <w:marBottom w:val="0"/>
      <w:divBdr>
        <w:top w:val="none" w:sz="0" w:space="0" w:color="auto"/>
        <w:left w:val="none" w:sz="0" w:space="0" w:color="auto"/>
        <w:bottom w:val="none" w:sz="0" w:space="0" w:color="auto"/>
        <w:right w:val="none" w:sz="0" w:space="0" w:color="auto"/>
      </w:divBdr>
    </w:div>
    <w:div w:id="766971279">
      <w:bodyDiv w:val="1"/>
      <w:marLeft w:val="0"/>
      <w:marRight w:val="0"/>
      <w:marTop w:val="0"/>
      <w:marBottom w:val="0"/>
      <w:divBdr>
        <w:top w:val="none" w:sz="0" w:space="0" w:color="auto"/>
        <w:left w:val="none" w:sz="0" w:space="0" w:color="auto"/>
        <w:bottom w:val="none" w:sz="0" w:space="0" w:color="auto"/>
        <w:right w:val="none" w:sz="0" w:space="0" w:color="auto"/>
      </w:divBdr>
    </w:div>
    <w:div w:id="767043485">
      <w:bodyDiv w:val="1"/>
      <w:marLeft w:val="0"/>
      <w:marRight w:val="0"/>
      <w:marTop w:val="0"/>
      <w:marBottom w:val="0"/>
      <w:divBdr>
        <w:top w:val="none" w:sz="0" w:space="0" w:color="auto"/>
        <w:left w:val="none" w:sz="0" w:space="0" w:color="auto"/>
        <w:bottom w:val="none" w:sz="0" w:space="0" w:color="auto"/>
        <w:right w:val="none" w:sz="0" w:space="0" w:color="auto"/>
      </w:divBdr>
    </w:div>
    <w:div w:id="767237778">
      <w:bodyDiv w:val="1"/>
      <w:marLeft w:val="0"/>
      <w:marRight w:val="0"/>
      <w:marTop w:val="0"/>
      <w:marBottom w:val="0"/>
      <w:divBdr>
        <w:top w:val="none" w:sz="0" w:space="0" w:color="auto"/>
        <w:left w:val="none" w:sz="0" w:space="0" w:color="auto"/>
        <w:bottom w:val="none" w:sz="0" w:space="0" w:color="auto"/>
        <w:right w:val="none" w:sz="0" w:space="0" w:color="auto"/>
      </w:divBdr>
    </w:div>
    <w:div w:id="768504783">
      <w:bodyDiv w:val="1"/>
      <w:marLeft w:val="0"/>
      <w:marRight w:val="0"/>
      <w:marTop w:val="0"/>
      <w:marBottom w:val="0"/>
      <w:divBdr>
        <w:top w:val="none" w:sz="0" w:space="0" w:color="auto"/>
        <w:left w:val="none" w:sz="0" w:space="0" w:color="auto"/>
        <w:bottom w:val="none" w:sz="0" w:space="0" w:color="auto"/>
        <w:right w:val="none" w:sz="0" w:space="0" w:color="auto"/>
      </w:divBdr>
    </w:div>
    <w:div w:id="770734404">
      <w:bodyDiv w:val="1"/>
      <w:marLeft w:val="0"/>
      <w:marRight w:val="0"/>
      <w:marTop w:val="0"/>
      <w:marBottom w:val="0"/>
      <w:divBdr>
        <w:top w:val="none" w:sz="0" w:space="0" w:color="auto"/>
        <w:left w:val="none" w:sz="0" w:space="0" w:color="auto"/>
        <w:bottom w:val="none" w:sz="0" w:space="0" w:color="auto"/>
        <w:right w:val="none" w:sz="0" w:space="0" w:color="auto"/>
      </w:divBdr>
    </w:div>
    <w:div w:id="771054911">
      <w:bodyDiv w:val="1"/>
      <w:marLeft w:val="0"/>
      <w:marRight w:val="0"/>
      <w:marTop w:val="0"/>
      <w:marBottom w:val="0"/>
      <w:divBdr>
        <w:top w:val="none" w:sz="0" w:space="0" w:color="auto"/>
        <w:left w:val="none" w:sz="0" w:space="0" w:color="auto"/>
        <w:bottom w:val="none" w:sz="0" w:space="0" w:color="auto"/>
        <w:right w:val="none" w:sz="0" w:space="0" w:color="auto"/>
      </w:divBdr>
    </w:div>
    <w:div w:id="775246617">
      <w:bodyDiv w:val="1"/>
      <w:marLeft w:val="0"/>
      <w:marRight w:val="0"/>
      <w:marTop w:val="0"/>
      <w:marBottom w:val="0"/>
      <w:divBdr>
        <w:top w:val="none" w:sz="0" w:space="0" w:color="auto"/>
        <w:left w:val="none" w:sz="0" w:space="0" w:color="auto"/>
        <w:bottom w:val="none" w:sz="0" w:space="0" w:color="auto"/>
        <w:right w:val="none" w:sz="0" w:space="0" w:color="auto"/>
      </w:divBdr>
    </w:div>
    <w:div w:id="776296595">
      <w:bodyDiv w:val="1"/>
      <w:marLeft w:val="0"/>
      <w:marRight w:val="0"/>
      <w:marTop w:val="0"/>
      <w:marBottom w:val="0"/>
      <w:divBdr>
        <w:top w:val="none" w:sz="0" w:space="0" w:color="auto"/>
        <w:left w:val="none" w:sz="0" w:space="0" w:color="auto"/>
        <w:bottom w:val="none" w:sz="0" w:space="0" w:color="auto"/>
        <w:right w:val="none" w:sz="0" w:space="0" w:color="auto"/>
      </w:divBdr>
    </w:div>
    <w:div w:id="776364053">
      <w:bodyDiv w:val="1"/>
      <w:marLeft w:val="0"/>
      <w:marRight w:val="0"/>
      <w:marTop w:val="0"/>
      <w:marBottom w:val="0"/>
      <w:divBdr>
        <w:top w:val="none" w:sz="0" w:space="0" w:color="auto"/>
        <w:left w:val="none" w:sz="0" w:space="0" w:color="auto"/>
        <w:bottom w:val="none" w:sz="0" w:space="0" w:color="auto"/>
        <w:right w:val="none" w:sz="0" w:space="0" w:color="auto"/>
      </w:divBdr>
    </w:div>
    <w:div w:id="777725984">
      <w:bodyDiv w:val="1"/>
      <w:marLeft w:val="0"/>
      <w:marRight w:val="0"/>
      <w:marTop w:val="0"/>
      <w:marBottom w:val="0"/>
      <w:divBdr>
        <w:top w:val="none" w:sz="0" w:space="0" w:color="auto"/>
        <w:left w:val="none" w:sz="0" w:space="0" w:color="auto"/>
        <w:bottom w:val="none" w:sz="0" w:space="0" w:color="auto"/>
        <w:right w:val="none" w:sz="0" w:space="0" w:color="auto"/>
      </w:divBdr>
    </w:div>
    <w:div w:id="778330370">
      <w:bodyDiv w:val="1"/>
      <w:marLeft w:val="0"/>
      <w:marRight w:val="0"/>
      <w:marTop w:val="0"/>
      <w:marBottom w:val="0"/>
      <w:divBdr>
        <w:top w:val="none" w:sz="0" w:space="0" w:color="auto"/>
        <w:left w:val="none" w:sz="0" w:space="0" w:color="auto"/>
        <w:bottom w:val="none" w:sz="0" w:space="0" w:color="auto"/>
        <w:right w:val="none" w:sz="0" w:space="0" w:color="auto"/>
      </w:divBdr>
    </w:div>
    <w:div w:id="778528885">
      <w:bodyDiv w:val="1"/>
      <w:marLeft w:val="0"/>
      <w:marRight w:val="0"/>
      <w:marTop w:val="0"/>
      <w:marBottom w:val="0"/>
      <w:divBdr>
        <w:top w:val="none" w:sz="0" w:space="0" w:color="auto"/>
        <w:left w:val="none" w:sz="0" w:space="0" w:color="auto"/>
        <w:bottom w:val="none" w:sz="0" w:space="0" w:color="auto"/>
        <w:right w:val="none" w:sz="0" w:space="0" w:color="auto"/>
      </w:divBdr>
    </w:div>
    <w:div w:id="779640288">
      <w:bodyDiv w:val="1"/>
      <w:marLeft w:val="0"/>
      <w:marRight w:val="0"/>
      <w:marTop w:val="0"/>
      <w:marBottom w:val="0"/>
      <w:divBdr>
        <w:top w:val="none" w:sz="0" w:space="0" w:color="auto"/>
        <w:left w:val="none" w:sz="0" w:space="0" w:color="auto"/>
        <w:bottom w:val="none" w:sz="0" w:space="0" w:color="auto"/>
        <w:right w:val="none" w:sz="0" w:space="0" w:color="auto"/>
      </w:divBdr>
    </w:div>
    <w:div w:id="779834850">
      <w:bodyDiv w:val="1"/>
      <w:marLeft w:val="0"/>
      <w:marRight w:val="0"/>
      <w:marTop w:val="0"/>
      <w:marBottom w:val="0"/>
      <w:divBdr>
        <w:top w:val="none" w:sz="0" w:space="0" w:color="auto"/>
        <w:left w:val="none" w:sz="0" w:space="0" w:color="auto"/>
        <w:bottom w:val="none" w:sz="0" w:space="0" w:color="auto"/>
        <w:right w:val="none" w:sz="0" w:space="0" w:color="auto"/>
      </w:divBdr>
    </w:div>
    <w:div w:id="781144416">
      <w:bodyDiv w:val="1"/>
      <w:marLeft w:val="0"/>
      <w:marRight w:val="0"/>
      <w:marTop w:val="0"/>
      <w:marBottom w:val="0"/>
      <w:divBdr>
        <w:top w:val="none" w:sz="0" w:space="0" w:color="auto"/>
        <w:left w:val="none" w:sz="0" w:space="0" w:color="auto"/>
        <w:bottom w:val="none" w:sz="0" w:space="0" w:color="auto"/>
        <w:right w:val="none" w:sz="0" w:space="0" w:color="auto"/>
      </w:divBdr>
    </w:div>
    <w:div w:id="781613021">
      <w:bodyDiv w:val="1"/>
      <w:marLeft w:val="0"/>
      <w:marRight w:val="0"/>
      <w:marTop w:val="0"/>
      <w:marBottom w:val="0"/>
      <w:divBdr>
        <w:top w:val="none" w:sz="0" w:space="0" w:color="auto"/>
        <w:left w:val="none" w:sz="0" w:space="0" w:color="auto"/>
        <w:bottom w:val="none" w:sz="0" w:space="0" w:color="auto"/>
        <w:right w:val="none" w:sz="0" w:space="0" w:color="auto"/>
      </w:divBdr>
    </w:div>
    <w:div w:id="781994775">
      <w:bodyDiv w:val="1"/>
      <w:marLeft w:val="0"/>
      <w:marRight w:val="0"/>
      <w:marTop w:val="0"/>
      <w:marBottom w:val="0"/>
      <w:divBdr>
        <w:top w:val="none" w:sz="0" w:space="0" w:color="auto"/>
        <w:left w:val="none" w:sz="0" w:space="0" w:color="auto"/>
        <w:bottom w:val="none" w:sz="0" w:space="0" w:color="auto"/>
        <w:right w:val="none" w:sz="0" w:space="0" w:color="auto"/>
      </w:divBdr>
    </w:div>
    <w:div w:id="783573250">
      <w:bodyDiv w:val="1"/>
      <w:marLeft w:val="0"/>
      <w:marRight w:val="0"/>
      <w:marTop w:val="0"/>
      <w:marBottom w:val="0"/>
      <w:divBdr>
        <w:top w:val="none" w:sz="0" w:space="0" w:color="auto"/>
        <w:left w:val="none" w:sz="0" w:space="0" w:color="auto"/>
        <w:bottom w:val="none" w:sz="0" w:space="0" w:color="auto"/>
        <w:right w:val="none" w:sz="0" w:space="0" w:color="auto"/>
      </w:divBdr>
    </w:div>
    <w:div w:id="784160484">
      <w:bodyDiv w:val="1"/>
      <w:marLeft w:val="0"/>
      <w:marRight w:val="0"/>
      <w:marTop w:val="0"/>
      <w:marBottom w:val="0"/>
      <w:divBdr>
        <w:top w:val="none" w:sz="0" w:space="0" w:color="auto"/>
        <w:left w:val="none" w:sz="0" w:space="0" w:color="auto"/>
        <w:bottom w:val="none" w:sz="0" w:space="0" w:color="auto"/>
        <w:right w:val="none" w:sz="0" w:space="0" w:color="auto"/>
      </w:divBdr>
    </w:div>
    <w:div w:id="784888819">
      <w:bodyDiv w:val="1"/>
      <w:marLeft w:val="0"/>
      <w:marRight w:val="0"/>
      <w:marTop w:val="0"/>
      <w:marBottom w:val="0"/>
      <w:divBdr>
        <w:top w:val="none" w:sz="0" w:space="0" w:color="auto"/>
        <w:left w:val="none" w:sz="0" w:space="0" w:color="auto"/>
        <w:bottom w:val="none" w:sz="0" w:space="0" w:color="auto"/>
        <w:right w:val="none" w:sz="0" w:space="0" w:color="auto"/>
      </w:divBdr>
    </w:div>
    <w:div w:id="786461461">
      <w:bodyDiv w:val="1"/>
      <w:marLeft w:val="0"/>
      <w:marRight w:val="0"/>
      <w:marTop w:val="0"/>
      <w:marBottom w:val="0"/>
      <w:divBdr>
        <w:top w:val="none" w:sz="0" w:space="0" w:color="auto"/>
        <w:left w:val="none" w:sz="0" w:space="0" w:color="auto"/>
        <w:bottom w:val="none" w:sz="0" w:space="0" w:color="auto"/>
        <w:right w:val="none" w:sz="0" w:space="0" w:color="auto"/>
      </w:divBdr>
    </w:div>
    <w:div w:id="786462249">
      <w:bodyDiv w:val="1"/>
      <w:marLeft w:val="0"/>
      <w:marRight w:val="0"/>
      <w:marTop w:val="0"/>
      <w:marBottom w:val="0"/>
      <w:divBdr>
        <w:top w:val="none" w:sz="0" w:space="0" w:color="auto"/>
        <w:left w:val="none" w:sz="0" w:space="0" w:color="auto"/>
        <w:bottom w:val="none" w:sz="0" w:space="0" w:color="auto"/>
        <w:right w:val="none" w:sz="0" w:space="0" w:color="auto"/>
      </w:divBdr>
    </w:div>
    <w:div w:id="786697438">
      <w:bodyDiv w:val="1"/>
      <w:marLeft w:val="0"/>
      <w:marRight w:val="0"/>
      <w:marTop w:val="0"/>
      <w:marBottom w:val="0"/>
      <w:divBdr>
        <w:top w:val="none" w:sz="0" w:space="0" w:color="auto"/>
        <w:left w:val="none" w:sz="0" w:space="0" w:color="auto"/>
        <w:bottom w:val="none" w:sz="0" w:space="0" w:color="auto"/>
        <w:right w:val="none" w:sz="0" w:space="0" w:color="auto"/>
      </w:divBdr>
    </w:div>
    <w:div w:id="786852211">
      <w:bodyDiv w:val="1"/>
      <w:marLeft w:val="0"/>
      <w:marRight w:val="0"/>
      <w:marTop w:val="0"/>
      <w:marBottom w:val="0"/>
      <w:divBdr>
        <w:top w:val="none" w:sz="0" w:space="0" w:color="auto"/>
        <w:left w:val="none" w:sz="0" w:space="0" w:color="auto"/>
        <w:bottom w:val="none" w:sz="0" w:space="0" w:color="auto"/>
        <w:right w:val="none" w:sz="0" w:space="0" w:color="auto"/>
      </w:divBdr>
    </w:div>
    <w:div w:id="786894439">
      <w:bodyDiv w:val="1"/>
      <w:marLeft w:val="0"/>
      <w:marRight w:val="0"/>
      <w:marTop w:val="0"/>
      <w:marBottom w:val="0"/>
      <w:divBdr>
        <w:top w:val="none" w:sz="0" w:space="0" w:color="auto"/>
        <w:left w:val="none" w:sz="0" w:space="0" w:color="auto"/>
        <w:bottom w:val="none" w:sz="0" w:space="0" w:color="auto"/>
        <w:right w:val="none" w:sz="0" w:space="0" w:color="auto"/>
      </w:divBdr>
    </w:div>
    <w:div w:id="787160527">
      <w:bodyDiv w:val="1"/>
      <w:marLeft w:val="0"/>
      <w:marRight w:val="0"/>
      <w:marTop w:val="0"/>
      <w:marBottom w:val="0"/>
      <w:divBdr>
        <w:top w:val="none" w:sz="0" w:space="0" w:color="auto"/>
        <w:left w:val="none" w:sz="0" w:space="0" w:color="auto"/>
        <w:bottom w:val="none" w:sz="0" w:space="0" w:color="auto"/>
        <w:right w:val="none" w:sz="0" w:space="0" w:color="auto"/>
      </w:divBdr>
    </w:div>
    <w:div w:id="787510451">
      <w:bodyDiv w:val="1"/>
      <w:marLeft w:val="0"/>
      <w:marRight w:val="0"/>
      <w:marTop w:val="0"/>
      <w:marBottom w:val="0"/>
      <w:divBdr>
        <w:top w:val="none" w:sz="0" w:space="0" w:color="auto"/>
        <w:left w:val="none" w:sz="0" w:space="0" w:color="auto"/>
        <w:bottom w:val="none" w:sz="0" w:space="0" w:color="auto"/>
        <w:right w:val="none" w:sz="0" w:space="0" w:color="auto"/>
      </w:divBdr>
    </w:div>
    <w:div w:id="787704922">
      <w:bodyDiv w:val="1"/>
      <w:marLeft w:val="0"/>
      <w:marRight w:val="0"/>
      <w:marTop w:val="0"/>
      <w:marBottom w:val="0"/>
      <w:divBdr>
        <w:top w:val="none" w:sz="0" w:space="0" w:color="auto"/>
        <w:left w:val="none" w:sz="0" w:space="0" w:color="auto"/>
        <w:bottom w:val="none" w:sz="0" w:space="0" w:color="auto"/>
        <w:right w:val="none" w:sz="0" w:space="0" w:color="auto"/>
      </w:divBdr>
    </w:div>
    <w:div w:id="788358583">
      <w:bodyDiv w:val="1"/>
      <w:marLeft w:val="0"/>
      <w:marRight w:val="0"/>
      <w:marTop w:val="0"/>
      <w:marBottom w:val="0"/>
      <w:divBdr>
        <w:top w:val="none" w:sz="0" w:space="0" w:color="auto"/>
        <w:left w:val="none" w:sz="0" w:space="0" w:color="auto"/>
        <w:bottom w:val="none" w:sz="0" w:space="0" w:color="auto"/>
        <w:right w:val="none" w:sz="0" w:space="0" w:color="auto"/>
      </w:divBdr>
    </w:div>
    <w:div w:id="788596355">
      <w:bodyDiv w:val="1"/>
      <w:marLeft w:val="0"/>
      <w:marRight w:val="0"/>
      <w:marTop w:val="0"/>
      <w:marBottom w:val="0"/>
      <w:divBdr>
        <w:top w:val="none" w:sz="0" w:space="0" w:color="auto"/>
        <w:left w:val="none" w:sz="0" w:space="0" w:color="auto"/>
        <w:bottom w:val="none" w:sz="0" w:space="0" w:color="auto"/>
        <w:right w:val="none" w:sz="0" w:space="0" w:color="auto"/>
      </w:divBdr>
    </w:div>
    <w:div w:id="788860978">
      <w:bodyDiv w:val="1"/>
      <w:marLeft w:val="0"/>
      <w:marRight w:val="0"/>
      <w:marTop w:val="0"/>
      <w:marBottom w:val="0"/>
      <w:divBdr>
        <w:top w:val="none" w:sz="0" w:space="0" w:color="auto"/>
        <w:left w:val="none" w:sz="0" w:space="0" w:color="auto"/>
        <w:bottom w:val="none" w:sz="0" w:space="0" w:color="auto"/>
        <w:right w:val="none" w:sz="0" w:space="0" w:color="auto"/>
      </w:divBdr>
    </w:div>
    <w:div w:id="788862275">
      <w:bodyDiv w:val="1"/>
      <w:marLeft w:val="0"/>
      <w:marRight w:val="0"/>
      <w:marTop w:val="0"/>
      <w:marBottom w:val="0"/>
      <w:divBdr>
        <w:top w:val="none" w:sz="0" w:space="0" w:color="auto"/>
        <w:left w:val="none" w:sz="0" w:space="0" w:color="auto"/>
        <w:bottom w:val="none" w:sz="0" w:space="0" w:color="auto"/>
        <w:right w:val="none" w:sz="0" w:space="0" w:color="auto"/>
      </w:divBdr>
    </w:div>
    <w:div w:id="790051976">
      <w:bodyDiv w:val="1"/>
      <w:marLeft w:val="0"/>
      <w:marRight w:val="0"/>
      <w:marTop w:val="0"/>
      <w:marBottom w:val="0"/>
      <w:divBdr>
        <w:top w:val="none" w:sz="0" w:space="0" w:color="auto"/>
        <w:left w:val="none" w:sz="0" w:space="0" w:color="auto"/>
        <w:bottom w:val="none" w:sz="0" w:space="0" w:color="auto"/>
        <w:right w:val="none" w:sz="0" w:space="0" w:color="auto"/>
      </w:divBdr>
    </w:div>
    <w:div w:id="790173058">
      <w:bodyDiv w:val="1"/>
      <w:marLeft w:val="0"/>
      <w:marRight w:val="0"/>
      <w:marTop w:val="0"/>
      <w:marBottom w:val="0"/>
      <w:divBdr>
        <w:top w:val="none" w:sz="0" w:space="0" w:color="auto"/>
        <w:left w:val="none" w:sz="0" w:space="0" w:color="auto"/>
        <w:bottom w:val="none" w:sz="0" w:space="0" w:color="auto"/>
        <w:right w:val="none" w:sz="0" w:space="0" w:color="auto"/>
      </w:divBdr>
    </w:div>
    <w:div w:id="790830182">
      <w:bodyDiv w:val="1"/>
      <w:marLeft w:val="0"/>
      <w:marRight w:val="0"/>
      <w:marTop w:val="0"/>
      <w:marBottom w:val="0"/>
      <w:divBdr>
        <w:top w:val="none" w:sz="0" w:space="0" w:color="auto"/>
        <w:left w:val="none" w:sz="0" w:space="0" w:color="auto"/>
        <w:bottom w:val="none" w:sz="0" w:space="0" w:color="auto"/>
        <w:right w:val="none" w:sz="0" w:space="0" w:color="auto"/>
      </w:divBdr>
    </w:div>
    <w:div w:id="791091345">
      <w:bodyDiv w:val="1"/>
      <w:marLeft w:val="0"/>
      <w:marRight w:val="0"/>
      <w:marTop w:val="0"/>
      <w:marBottom w:val="0"/>
      <w:divBdr>
        <w:top w:val="none" w:sz="0" w:space="0" w:color="auto"/>
        <w:left w:val="none" w:sz="0" w:space="0" w:color="auto"/>
        <w:bottom w:val="none" w:sz="0" w:space="0" w:color="auto"/>
        <w:right w:val="none" w:sz="0" w:space="0" w:color="auto"/>
      </w:divBdr>
    </w:div>
    <w:div w:id="791703995">
      <w:bodyDiv w:val="1"/>
      <w:marLeft w:val="0"/>
      <w:marRight w:val="0"/>
      <w:marTop w:val="0"/>
      <w:marBottom w:val="0"/>
      <w:divBdr>
        <w:top w:val="none" w:sz="0" w:space="0" w:color="auto"/>
        <w:left w:val="none" w:sz="0" w:space="0" w:color="auto"/>
        <w:bottom w:val="none" w:sz="0" w:space="0" w:color="auto"/>
        <w:right w:val="none" w:sz="0" w:space="0" w:color="auto"/>
      </w:divBdr>
    </w:div>
    <w:div w:id="791902744">
      <w:bodyDiv w:val="1"/>
      <w:marLeft w:val="0"/>
      <w:marRight w:val="0"/>
      <w:marTop w:val="0"/>
      <w:marBottom w:val="0"/>
      <w:divBdr>
        <w:top w:val="none" w:sz="0" w:space="0" w:color="auto"/>
        <w:left w:val="none" w:sz="0" w:space="0" w:color="auto"/>
        <w:bottom w:val="none" w:sz="0" w:space="0" w:color="auto"/>
        <w:right w:val="none" w:sz="0" w:space="0" w:color="auto"/>
      </w:divBdr>
    </w:div>
    <w:div w:id="792216667">
      <w:bodyDiv w:val="1"/>
      <w:marLeft w:val="0"/>
      <w:marRight w:val="0"/>
      <w:marTop w:val="0"/>
      <w:marBottom w:val="0"/>
      <w:divBdr>
        <w:top w:val="none" w:sz="0" w:space="0" w:color="auto"/>
        <w:left w:val="none" w:sz="0" w:space="0" w:color="auto"/>
        <w:bottom w:val="none" w:sz="0" w:space="0" w:color="auto"/>
        <w:right w:val="none" w:sz="0" w:space="0" w:color="auto"/>
      </w:divBdr>
    </w:div>
    <w:div w:id="792482257">
      <w:bodyDiv w:val="1"/>
      <w:marLeft w:val="0"/>
      <w:marRight w:val="0"/>
      <w:marTop w:val="0"/>
      <w:marBottom w:val="0"/>
      <w:divBdr>
        <w:top w:val="none" w:sz="0" w:space="0" w:color="auto"/>
        <w:left w:val="none" w:sz="0" w:space="0" w:color="auto"/>
        <w:bottom w:val="none" w:sz="0" w:space="0" w:color="auto"/>
        <w:right w:val="none" w:sz="0" w:space="0" w:color="auto"/>
      </w:divBdr>
    </w:div>
    <w:div w:id="792671519">
      <w:bodyDiv w:val="1"/>
      <w:marLeft w:val="0"/>
      <w:marRight w:val="0"/>
      <w:marTop w:val="0"/>
      <w:marBottom w:val="0"/>
      <w:divBdr>
        <w:top w:val="none" w:sz="0" w:space="0" w:color="auto"/>
        <w:left w:val="none" w:sz="0" w:space="0" w:color="auto"/>
        <w:bottom w:val="none" w:sz="0" w:space="0" w:color="auto"/>
        <w:right w:val="none" w:sz="0" w:space="0" w:color="auto"/>
      </w:divBdr>
    </w:div>
    <w:div w:id="792672421">
      <w:bodyDiv w:val="1"/>
      <w:marLeft w:val="0"/>
      <w:marRight w:val="0"/>
      <w:marTop w:val="0"/>
      <w:marBottom w:val="0"/>
      <w:divBdr>
        <w:top w:val="none" w:sz="0" w:space="0" w:color="auto"/>
        <w:left w:val="none" w:sz="0" w:space="0" w:color="auto"/>
        <w:bottom w:val="none" w:sz="0" w:space="0" w:color="auto"/>
        <w:right w:val="none" w:sz="0" w:space="0" w:color="auto"/>
      </w:divBdr>
    </w:div>
    <w:div w:id="792794207">
      <w:bodyDiv w:val="1"/>
      <w:marLeft w:val="0"/>
      <w:marRight w:val="0"/>
      <w:marTop w:val="0"/>
      <w:marBottom w:val="0"/>
      <w:divBdr>
        <w:top w:val="none" w:sz="0" w:space="0" w:color="auto"/>
        <w:left w:val="none" w:sz="0" w:space="0" w:color="auto"/>
        <w:bottom w:val="none" w:sz="0" w:space="0" w:color="auto"/>
        <w:right w:val="none" w:sz="0" w:space="0" w:color="auto"/>
      </w:divBdr>
    </w:div>
    <w:div w:id="793250534">
      <w:bodyDiv w:val="1"/>
      <w:marLeft w:val="0"/>
      <w:marRight w:val="0"/>
      <w:marTop w:val="0"/>
      <w:marBottom w:val="0"/>
      <w:divBdr>
        <w:top w:val="none" w:sz="0" w:space="0" w:color="auto"/>
        <w:left w:val="none" w:sz="0" w:space="0" w:color="auto"/>
        <w:bottom w:val="none" w:sz="0" w:space="0" w:color="auto"/>
        <w:right w:val="none" w:sz="0" w:space="0" w:color="auto"/>
      </w:divBdr>
    </w:div>
    <w:div w:id="793257606">
      <w:bodyDiv w:val="1"/>
      <w:marLeft w:val="0"/>
      <w:marRight w:val="0"/>
      <w:marTop w:val="0"/>
      <w:marBottom w:val="0"/>
      <w:divBdr>
        <w:top w:val="none" w:sz="0" w:space="0" w:color="auto"/>
        <w:left w:val="none" w:sz="0" w:space="0" w:color="auto"/>
        <w:bottom w:val="none" w:sz="0" w:space="0" w:color="auto"/>
        <w:right w:val="none" w:sz="0" w:space="0" w:color="auto"/>
      </w:divBdr>
    </w:div>
    <w:div w:id="793446142">
      <w:bodyDiv w:val="1"/>
      <w:marLeft w:val="0"/>
      <w:marRight w:val="0"/>
      <w:marTop w:val="0"/>
      <w:marBottom w:val="0"/>
      <w:divBdr>
        <w:top w:val="none" w:sz="0" w:space="0" w:color="auto"/>
        <w:left w:val="none" w:sz="0" w:space="0" w:color="auto"/>
        <w:bottom w:val="none" w:sz="0" w:space="0" w:color="auto"/>
        <w:right w:val="none" w:sz="0" w:space="0" w:color="auto"/>
      </w:divBdr>
    </w:div>
    <w:div w:id="793719705">
      <w:bodyDiv w:val="1"/>
      <w:marLeft w:val="0"/>
      <w:marRight w:val="0"/>
      <w:marTop w:val="0"/>
      <w:marBottom w:val="0"/>
      <w:divBdr>
        <w:top w:val="none" w:sz="0" w:space="0" w:color="auto"/>
        <w:left w:val="none" w:sz="0" w:space="0" w:color="auto"/>
        <w:bottom w:val="none" w:sz="0" w:space="0" w:color="auto"/>
        <w:right w:val="none" w:sz="0" w:space="0" w:color="auto"/>
      </w:divBdr>
    </w:div>
    <w:div w:id="795877470">
      <w:bodyDiv w:val="1"/>
      <w:marLeft w:val="0"/>
      <w:marRight w:val="0"/>
      <w:marTop w:val="0"/>
      <w:marBottom w:val="0"/>
      <w:divBdr>
        <w:top w:val="none" w:sz="0" w:space="0" w:color="auto"/>
        <w:left w:val="none" w:sz="0" w:space="0" w:color="auto"/>
        <w:bottom w:val="none" w:sz="0" w:space="0" w:color="auto"/>
        <w:right w:val="none" w:sz="0" w:space="0" w:color="auto"/>
      </w:divBdr>
    </w:div>
    <w:div w:id="796030686">
      <w:bodyDiv w:val="1"/>
      <w:marLeft w:val="0"/>
      <w:marRight w:val="0"/>
      <w:marTop w:val="0"/>
      <w:marBottom w:val="0"/>
      <w:divBdr>
        <w:top w:val="none" w:sz="0" w:space="0" w:color="auto"/>
        <w:left w:val="none" w:sz="0" w:space="0" w:color="auto"/>
        <w:bottom w:val="none" w:sz="0" w:space="0" w:color="auto"/>
        <w:right w:val="none" w:sz="0" w:space="0" w:color="auto"/>
      </w:divBdr>
    </w:div>
    <w:div w:id="796070245">
      <w:bodyDiv w:val="1"/>
      <w:marLeft w:val="0"/>
      <w:marRight w:val="0"/>
      <w:marTop w:val="0"/>
      <w:marBottom w:val="0"/>
      <w:divBdr>
        <w:top w:val="none" w:sz="0" w:space="0" w:color="auto"/>
        <w:left w:val="none" w:sz="0" w:space="0" w:color="auto"/>
        <w:bottom w:val="none" w:sz="0" w:space="0" w:color="auto"/>
        <w:right w:val="none" w:sz="0" w:space="0" w:color="auto"/>
      </w:divBdr>
    </w:div>
    <w:div w:id="796528005">
      <w:bodyDiv w:val="1"/>
      <w:marLeft w:val="0"/>
      <w:marRight w:val="0"/>
      <w:marTop w:val="0"/>
      <w:marBottom w:val="0"/>
      <w:divBdr>
        <w:top w:val="none" w:sz="0" w:space="0" w:color="auto"/>
        <w:left w:val="none" w:sz="0" w:space="0" w:color="auto"/>
        <w:bottom w:val="none" w:sz="0" w:space="0" w:color="auto"/>
        <w:right w:val="none" w:sz="0" w:space="0" w:color="auto"/>
      </w:divBdr>
    </w:div>
    <w:div w:id="796872752">
      <w:bodyDiv w:val="1"/>
      <w:marLeft w:val="0"/>
      <w:marRight w:val="0"/>
      <w:marTop w:val="0"/>
      <w:marBottom w:val="0"/>
      <w:divBdr>
        <w:top w:val="none" w:sz="0" w:space="0" w:color="auto"/>
        <w:left w:val="none" w:sz="0" w:space="0" w:color="auto"/>
        <w:bottom w:val="none" w:sz="0" w:space="0" w:color="auto"/>
        <w:right w:val="none" w:sz="0" w:space="0" w:color="auto"/>
      </w:divBdr>
    </w:div>
    <w:div w:id="797458346">
      <w:bodyDiv w:val="1"/>
      <w:marLeft w:val="0"/>
      <w:marRight w:val="0"/>
      <w:marTop w:val="0"/>
      <w:marBottom w:val="0"/>
      <w:divBdr>
        <w:top w:val="none" w:sz="0" w:space="0" w:color="auto"/>
        <w:left w:val="none" w:sz="0" w:space="0" w:color="auto"/>
        <w:bottom w:val="none" w:sz="0" w:space="0" w:color="auto"/>
        <w:right w:val="none" w:sz="0" w:space="0" w:color="auto"/>
      </w:divBdr>
    </w:div>
    <w:div w:id="797725306">
      <w:bodyDiv w:val="1"/>
      <w:marLeft w:val="0"/>
      <w:marRight w:val="0"/>
      <w:marTop w:val="0"/>
      <w:marBottom w:val="0"/>
      <w:divBdr>
        <w:top w:val="none" w:sz="0" w:space="0" w:color="auto"/>
        <w:left w:val="none" w:sz="0" w:space="0" w:color="auto"/>
        <w:bottom w:val="none" w:sz="0" w:space="0" w:color="auto"/>
        <w:right w:val="none" w:sz="0" w:space="0" w:color="auto"/>
      </w:divBdr>
    </w:div>
    <w:div w:id="798033849">
      <w:bodyDiv w:val="1"/>
      <w:marLeft w:val="0"/>
      <w:marRight w:val="0"/>
      <w:marTop w:val="0"/>
      <w:marBottom w:val="0"/>
      <w:divBdr>
        <w:top w:val="none" w:sz="0" w:space="0" w:color="auto"/>
        <w:left w:val="none" w:sz="0" w:space="0" w:color="auto"/>
        <w:bottom w:val="none" w:sz="0" w:space="0" w:color="auto"/>
        <w:right w:val="none" w:sz="0" w:space="0" w:color="auto"/>
      </w:divBdr>
    </w:div>
    <w:div w:id="798231497">
      <w:bodyDiv w:val="1"/>
      <w:marLeft w:val="0"/>
      <w:marRight w:val="0"/>
      <w:marTop w:val="0"/>
      <w:marBottom w:val="0"/>
      <w:divBdr>
        <w:top w:val="none" w:sz="0" w:space="0" w:color="auto"/>
        <w:left w:val="none" w:sz="0" w:space="0" w:color="auto"/>
        <w:bottom w:val="none" w:sz="0" w:space="0" w:color="auto"/>
        <w:right w:val="none" w:sz="0" w:space="0" w:color="auto"/>
      </w:divBdr>
    </w:div>
    <w:div w:id="799569178">
      <w:bodyDiv w:val="1"/>
      <w:marLeft w:val="0"/>
      <w:marRight w:val="0"/>
      <w:marTop w:val="0"/>
      <w:marBottom w:val="0"/>
      <w:divBdr>
        <w:top w:val="none" w:sz="0" w:space="0" w:color="auto"/>
        <w:left w:val="none" w:sz="0" w:space="0" w:color="auto"/>
        <w:bottom w:val="none" w:sz="0" w:space="0" w:color="auto"/>
        <w:right w:val="none" w:sz="0" w:space="0" w:color="auto"/>
      </w:divBdr>
    </w:div>
    <w:div w:id="800273066">
      <w:bodyDiv w:val="1"/>
      <w:marLeft w:val="0"/>
      <w:marRight w:val="0"/>
      <w:marTop w:val="0"/>
      <w:marBottom w:val="0"/>
      <w:divBdr>
        <w:top w:val="none" w:sz="0" w:space="0" w:color="auto"/>
        <w:left w:val="none" w:sz="0" w:space="0" w:color="auto"/>
        <w:bottom w:val="none" w:sz="0" w:space="0" w:color="auto"/>
        <w:right w:val="none" w:sz="0" w:space="0" w:color="auto"/>
      </w:divBdr>
    </w:div>
    <w:div w:id="800533405">
      <w:bodyDiv w:val="1"/>
      <w:marLeft w:val="0"/>
      <w:marRight w:val="0"/>
      <w:marTop w:val="0"/>
      <w:marBottom w:val="0"/>
      <w:divBdr>
        <w:top w:val="none" w:sz="0" w:space="0" w:color="auto"/>
        <w:left w:val="none" w:sz="0" w:space="0" w:color="auto"/>
        <w:bottom w:val="none" w:sz="0" w:space="0" w:color="auto"/>
        <w:right w:val="none" w:sz="0" w:space="0" w:color="auto"/>
      </w:divBdr>
    </w:div>
    <w:div w:id="801341244">
      <w:bodyDiv w:val="1"/>
      <w:marLeft w:val="0"/>
      <w:marRight w:val="0"/>
      <w:marTop w:val="0"/>
      <w:marBottom w:val="0"/>
      <w:divBdr>
        <w:top w:val="none" w:sz="0" w:space="0" w:color="auto"/>
        <w:left w:val="none" w:sz="0" w:space="0" w:color="auto"/>
        <w:bottom w:val="none" w:sz="0" w:space="0" w:color="auto"/>
        <w:right w:val="none" w:sz="0" w:space="0" w:color="auto"/>
      </w:divBdr>
    </w:div>
    <w:div w:id="801579512">
      <w:bodyDiv w:val="1"/>
      <w:marLeft w:val="0"/>
      <w:marRight w:val="0"/>
      <w:marTop w:val="0"/>
      <w:marBottom w:val="0"/>
      <w:divBdr>
        <w:top w:val="none" w:sz="0" w:space="0" w:color="auto"/>
        <w:left w:val="none" w:sz="0" w:space="0" w:color="auto"/>
        <w:bottom w:val="none" w:sz="0" w:space="0" w:color="auto"/>
        <w:right w:val="none" w:sz="0" w:space="0" w:color="auto"/>
      </w:divBdr>
    </w:div>
    <w:div w:id="802306437">
      <w:bodyDiv w:val="1"/>
      <w:marLeft w:val="0"/>
      <w:marRight w:val="0"/>
      <w:marTop w:val="0"/>
      <w:marBottom w:val="0"/>
      <w:divBdr>
        <w:top w:val="none" w:sz="0" w:space="0" w:color="auto"/>
        <w:left w:val="none" w:sz="0" w:space="0" w:color="auto"/>
        <w:bottom w:val="none" w:sz="0" w:space="0" w:color="auto"/>
        <w:right w:val="none" w:sz="0" w:space="0" w:color="auto"/>
      </w:divBdr>
    </w:div>
    <w:div w:id="802383073">
      <w:bodyDiv w:val="1"/>
      <w:marLeft w:val="0"/>
      <w:marRight w:val="0"/>
      <w:marTop w:val="0"/>
      <w:marBottom w:val="0"/>
      <w:divBdr>
        <w:top w:val="none" w:sz="0" w:space="0" w:color="auto"/>
        <w:left w:val="none" w:sz="0" w:space="0" w:color="auto"/>
        <w:bottom w:val="none" w:sz="0" w:space="0" w:color="auto"/>
        <w:right w:val="none" w:sz="0" w:space="0" w:color="auto"/>
      </w:divBdr>
    </w:div>
    <w:div w:id="802427244">
      <w:bodyDiv w:val="1"/>
      <w:marLeft w:val="0"/>
      <w:marRight w:val="0"/>
      <w:marTop w:val="0"/>
      <w:marBottom w:val="0"/>
      <w:divBdr>
        <w:top w:val="none" w:sz="0" w:space="0" w:color="auto"/>
        <w:left w:val="none" w:sz="0" w:space="0" w:color="auto"/>
        <w:bottom w:val="none" w:sz="0" w:space="0" w:color="auto"/>
        <w:right w:val="none" w:sz="0" w:space="0" w:color="auto"/>
      </w:divBdr>
    </w:div>
    <w:div w:id="802429484">
      <w:bodyDiv w:val="1"/>
      <w:marLeft w:val="0"/>
      <w:marRight w:val="0"/>
      <w:marTop w:val="0"/>
      <w:marBottom w:val="0"/>
      <w:divBdr>
        <w:top w:val="none" w:sz="0" w:space="0" w:color="auto"/>
        <w:left w:val="none" w:sz="0" w:space="0" w:color="auto"/>
        <w:bottom w:val="none" w:sz="0" w:space="0" w:color="auto"/>
        <w:right w:val="none" w:sz="0" w:space="0" w:color="auto"/>
      </w:divBdr>
    </w:div>
    <w:div w:id="802579931">
      <w:bodyDiv w:val="1"/>
      <w:marLeft w:val="0"/>
      <w:marRight w:val="0"/>
      <w:marTop w:val="0"/>
      <w:marBottom w:val="0"/>
      <w:divBdr>
        <w:top w:val="none" w:sz="0" w:space="0" w:color="auto"/>
        <w:left w:val="none" w:sz="0" w:space="0" w:color="auto"/>
        <w:bottom w:val="none" w:sz="0" w:space="0" w:color="auto"/>
        <w:right w:val="none" w:sz="0" w:space="0" w:color="auto"/>
      </w:divBdr>
    </w:div>
    <w:div w:id="804197334">
      <w:bodyDiv w:val="1"/>
      <w:marLeft w:val="0"/>
      <w:marRight w:val="0"/>
      <w:marTop w:val="0"/>
      <w:marBottom w:val="0"/>
      <w:divBdr>
        <w:top w:val="none" w:sz="0" w:space="0" w:color="auto"/>
        <w:left w:val="none" w:sz="0" w:space="0" w:color="auto"/>
        <w:bottom w:val="none" w:sz="0" w:space="0" w:color="auto"/>
        <w:right w:val="none" w:sz="0" w:space="0" w:color="auto"/>
      </w:divBdr>
    </w:div>
    <w:div w:id="804278398">
      <w:bodyDiv w:val="1"/>
      <w:marLeft w:val="0"/>
      <w:marRight w:val="0"/>
      <w:marTop w:val="0"/>
      <w:marBottom w:val="0"/>
      <w:divBdr>
        <w:top w:val="none" w:sz="0" w:space="0" w:color="auto"/>
        <w:left w:val="none" w:sz="0" w:space="0" w:color="auto"/>
        <w:bottom w:val="none" w:sz="0" w:space="0" w:color="auto"/>
        <w:right w:val="none" w:sz="0" w:space="0" w:color="auto"/>
      </w:divBdr>
    </w:div>
    <w:div w:id="804742151">
      <w:bodyDiv w:val="1"/>
      <w:marLeft w:val="0"/>
      <w:marRight w:val="0"/>
      <w:marTop w:val="0"/>
      <w:marBottom w:val="0"/>
      <w:divBdr>
        <w:top w:val="none" w:sz="0" w:space="0" w:color="auto"/>
        <w:left w:val="none" w:sz="0" w:space="0" w:color="auto"/>
        <w:bottom w:val="none" w:sz="0" w:space="0" w:color="auto"/>
        <w:right w:val="none" w:sz="0" w:space="0" w:color="auto"/>
      </w:divBdr>
    </w:div>
    <w:div w:id="804928352">
      <w:bodyDiv w:val="1"/>
      <w:marLeft w:val="0"/>
      <w:marRight w:val="0"/>
      <w:marTop w:val="0"/>
      <w:marBottom w:val="0"/>
      <w:divBdr>
        <w:top w:val="none" w:sz="0" w:space="0" w:color="auto"/>
        <w:left w:val="none" w:sz="0" w:space="0" w:color="auto"/>
        <w:bottom w:val="none" w:sz="0" w:space="0" w:color="auto"/>
        <w:right w:val="none" w:sz="0" w:space="0" w:color="auto"/>
      </w:divBdr>
    </w:div>
    <w:div w:id="805122904">
      <w:bodyDiv w:val="1"/>
      <w:marLeft w:val="0"/>
      <w:marRight w:val="0"/>
      <w:marTop w:val="0"/>
      <w:marBottom w:val="0"/>
      <w:divBdr>
        <w:top w:val="none" w:sz="0" w:space="0" w:color="auto"/>
        <w:left w:val="none" w:sz="0" w:space="0" w:color="auto"/>
        <w:bottom w:val="none" w:sz="0" w:space="0" w:color="auto"/>
        <w:right w:val="none" w:sz="0" w:space="0" w:color="auto"/>
      </w:divBdr>
    </w:div>
    <w:div w:id="805196508">
      <w:bodyDiv w:val="1"/>
      <w:marLeft w:val="0"/>
      <w:marRight w:val="0"/>
      <w:marTop w:val="0"/>
      <w:marBottom w:val="0"/>
      <w:divBdr>
        <w:top w:val="none" w:sz="0" w:space="0" w:color="auto"/>
        <w:left w:val="none" w:sz="0" w:space="0" w:color="auto"/>
        <w:bottom w:val="none" w:sz="0" w:space="0" w:color="auto"/>
        <w:right w:val="none" w:sz="0" w:space="0" w:color="auto"/>
      </w:divBdr>
    </w:div>
    <w:div w:id="805272987">
      <w:bodyDiv w:val="1"/>
      <w:marLeft w:val="0"/>
      <w:marRight w:val="0"/>
      <w:marTop w:val="0"/>
      <w:marBottom w:val="0"/>
      <w:divBdr>
        <w:top w:val="none" w:sz="0" w:space="0" w:color="auto"/>
        <w:left w:val="none" w:sz="0" w:space="0" w:color="auto"/>
        <w:bottom w:val="none" w:sz="0" w:space="0" w:color="auto"/>
        <w:right w:val="none" w:sz="0" w:space="0" w:color="auto"/>
      </w:divBdr>
    </w:div>
    <w:div w:id="805587701">
      <w:bodyDiv w:val="1"/>
      <w:marLeft w:val="0"/>
      <w:marRight w:val="0"/>
      <w:marTop w:val="0"/>
      <w:marBottom w:val="0"/>
      <w:divBdr>
        <w:top w:val="none" w:sz="0" w:space="0" w:color="auto"/>
        <w:left w:val="none" w:sz="0" w:space="0" w:color="auto"/>
        <w:bottom w:val="none" w:sz="0" w:space="0" w:color="auto"/>
        <w:right w:val="none" w:sz="0" w:space="0" w:color="auto"/>
      </w:divBdr>
    </w:div>
    <w:div w:id="806240546">
      <w:bodyDiv w:val="1"/>
      <w:marLeft w:val="0"/>
      <w:marRight w:val="0"/>
      <w:marTop w:val="0"/>
      <w:marBottom w:val="0"/>
      <w:divBdr>
        <w:top w:val="none" w:sz="0" w:space="0" w:color="auto"/>
        <w:left w:val="none" w:sz="0" w:space="0" w:color="auto"/>
        <w:bottom w:val="none" w:sz="0" w:space="0" w:color="auto"/>
        <w:right w:val="none" w:sz="0" w:space="0" w:color="auto"/>
      </w:divBdr>
    </w:div>
    <w:div w:id="806321212">
      <w:bodyDiv w:val="1"/>
      <w:marLeft w:val="0"/>
      <w:marRight w:val="0"/>
      <w:marTop w:val="0"/>
      <w:marBottom w:val="0"/>
      <w:divBdr>
        <w:top w:val="none" w:sz="0" w:space="0" w:color="auto"/>
        <w:left w:val="none" w:sz="0" w:space="0" w:color="auto"/>
        <w:bottom w:val="none" w:sz="0" w:space="0" w:color="auto"/>
        <w:right w:val="none" w:sz="0" w:space="0" w:color="auto"/>
      </w:divBdr>
    </w:div>
    <w:div w:id="806513865">
      <w:bodyDiv w:val="1"/>
      <w:marLeft w:val="0"/>
      <w:marRight w:val="0"/>
      <w:marTop w:val="0"/>
      <w:marBottom w:val="0"/>
      <w:divBdr>
        <w:top w:val="none" w:sz="0" w:space="0" w:color="auto"/>
        <w:left w:val="none" w:sz="0" w:space="0" w:color="auto"/>
        <w:bottom w:val="none" w:sz="0" w:space="0" w:color="auto"/>
        <w:right w:val="none" w:sz="0" w:space="0" w:color="auto"/>
      </w:divBdr>
    </w:div>
    <w:div w:id="807014141">
      <w:bodyDiv w:val="1"/>
      <w:marLeft w:val="0"/>
      <w:marRight w:val="0"/>
      <w:marTop w:val="0"/>
      <w:marBottom w:val="0"/>
      <w:divBdr>
        <w:top w:val="none" w:sz="0" w:space="0" w:color="auto"/>
        <w:left w:val="none" w:sz="0" w:space="0" w:color="auto"/>
        <w:bottom w:val="none" w:sz="0" w:space="0" w:color="auto"/>
        <w:right w:val="none" w:sz="0" w:space="0" w:color="auto"/>
      </w:divBdr>
    </w:div>
    <w:div w:id="807475156">
      <w:bodyDiv w:val="1"/>
      <w:marLeft w:val="0"/>
      <w:marRight w:val="0"/>
      <w:marTop w:val="0"/>
      <w:marBottom w:val="0"/>
      <w:divBdr>
        <w:top w:val="none" w:sz="0" w:space="0" w:color="auto"/>
        <w:left w:val="none" w:sz="0" w:space="0" w:color="auto"/>
        <w:bottom w:val="none" w:sz="0" w:space="0" w:color="auto"/>
        <w:right w:val="none" w:sz="0" w:space="0" w:color="auto"/>
      </w:divBdr>
    </w:div>
    <w:div w:id="808128382">
      <w:bodyDiv w:val="1"/>
      <w:marLeft w:val="0"/>
      <w:marRight w:val="0"/>
      <w:marTop w:val="0"/>
      <w:marBottom w:val="0"/>
      <w:divBdr>
        <w:top w:val="none" w:sz="0" w:space="0" w:color="auto"/>
        <w:left w:val="none" w:sz="0" w:space="0" w:color="auto"/>
        <w:bottom w:val="none" w:sz="0" w:space="0" w:color="auto"/>
        <w:right w:val="none" w:sz="0" w:space="0" w:color="auto"/>
      </w:divBdr>
    </w:div>
    <w:div w:id="808129110">
      <w:bodyDiv w:val="1"/>
      <w:marLeft w:val="0"/>
      <w:marRight w:val="0"/>
      <w:marTop w:val="0"/>
      <w:marBottom w:val="0"/>
      <w:divBdr>
        <w:top w:val="none" w:sz="0" w:space="0" w:color="auto"/>
        <w:left w:val="none" w:sz="0" w:space="0" w:color="auto"/>
        <w:bottom w:val="none" w:sz="0" w:space="0" w:color="auto"/>
        <w:right w:val="none" w:sz="0" w:space="0" w:color="auto"/>
      </w:divBdr>
    </w:div>
    <w:div w:id="808672872">
      <w:bodyDiv w:val="1"/>
      <w:marLeft w:val="0"/>
      <w:marRight w:val="0"/>
      <w:marTop w:val="0"/>
      <w:marBottom w:val="0"/>
      <w:divBdr>
        <w:top w:val="none" w:sz="0" w:space="0" w:color="auto"/>
        <w:left w:val="none" w:sz="0" w:space="0" w:color="auto"/>
        <w:bottom w:val="none" w:sz="0" w:space="0" w:color="auto"/>
        <w:right w:val="none" w:sz="0" w:space="0" w:color="auto"/>
      </w:divBdr>
    </w:div>
    <w:div w:id="808939517">
      <w:bodyDiv w:val="1"/>
      <w:marLeft w:val="0"/>
      <w:marRight w:val="0"/>
      <w:marTop w:val="0"/>
      <w:marBottom w:val="0"/>
      <w:divBdr>
        <w:top w:val="none" w:sz="0" w:space="0" w:color="auto"/>
        <w:left w:val="none" w:sz="0" w:space="0" w:color="auto"/>
        <w:bottom w:val="none" w:sz="0" w:space="0" w:color="auto"/>
        <w:right w:val="none" w:sz="0" w:space="0" w:color="auto"/>
      </w:divBdr>
    </w:div>
    <w:div w:id="809204988">
      <w:bodyDiv w:val="1"/>
      <w:marLeft w:val="0"/>
      <w:marRight w:val="0"/>
      <w:marTop w:val="0"/>
      <w:marBottom w:val="0"/>
      <w:divBdr>
        <w:top w:val="none" w:sz="0" w:space="0" w:color="auto"/>
        <w:left w:val="none" w:sz="0" w:space="0" w:color="auto"/>
        <w:bottom w:val="none" w:sz="0" w:space="0" w:color="auto"/>
        <w:right w:val="none" w:sz="0" w:space="0" w:color="auto"/>
      </w:divBdr>
    </w:div>
    <w:div w:id="810050828">
      <w:bodyDiv w:val="1"/>
      <w:marLeft w:val="0"/>
      <w:marRight w:val="0"/>
      <w:marTop w:val="0"/>
      <w:marBottom w:val="0"/>
      <w:divBdr>
        <w:top w:val="none" w:sz="0" w:space="0" w:color="auto"/>
        <w:left w:val="none" w:sz="0" w:space="0" w:color="auto"/>
        <w:bottom w:val="none" w:sz="0" w:space="0" w:color="auto"/>
        <w:right w:val="none" w:sz="0" w:space="0" w:color="auto"/>
      </w:divBdr>
    </w:div>
    <w:div w:id="811289541">
      <w:bodyDiv w:val="1"/>
      <w:marLeft w:val="0"/>
      <w:marRight w:val="0"/>
      <w:marTop w:val="0"/>
      <w:marBottom w:val="0"/>
      <w:divBdr>
        <w:top w:val="none" w:sz="0" w:space="0" w:color="auto"/>
        <w:left w:val="none" w:sz="0" w:space="0" w:color="auto"/>
        <w:bottom w:val="none" w:sz="0" w:space="0" w:color="auto"/>
        <w:right w:val="none" w:sz="0" w:space="0" w:color="auto"/>
      </w:divBdr>
    </w:div>
    <w:div w:id="811292643">
      <w:bodyDiv w:val="1"/>
      <w:marLeft w:val="0"/>
      <w:marRight w:val="0"/>
      <w:marTop w:val="0"/>
      <w:marBottom w:val="0"/>
      <w:divBdr>
        <w:top w:val="none" w:sz="0" w:space="0" w:color="auto"/>
        <w:left w:val="none" w:sz="0" w:space="0" w:color="auto"/>
        <w:bottom w:val="none" w:sz="0" w:space="0" w:color="auto"/>
        <w:right w:val="none" w:sz="0" w:space="0" w:color="auto"/>
      </w:divBdr>
    </w:div>
    <w:div w:id="811487053">
      <w:bodyDiv w:val="1"/>
      <w:marLeft w:val="0"/>
      <w:marRight w:val="0"/>
      <w:marTop w:val="0"/>
      <w:marBottom w:val="0"/>
      <w:divBdr>
        <w:top w:val="none" w:sz="0" w:space="0" w:color="auto"/>
        <w:left w:val="none" w:sz="0" w:space="0" w:color="auto"/>
        <w:bottom w:val="none" w:sz="0" w:space="0" w:color="auto"/>
        <w:right w:val="none" w:sz="0" w:space="0" w:color="auto"/>
      </w:divBdr>
    </w:div>
    <w:div w:id="811673478">
      <w:bodyDiv w:val="1"/>
      <w:marLeft w:val="0"/>
      <w:marRight w:val="0"/>
      <w:marTop w:val="0"/>
      <w:marBottom w:val="0"/>
      <w:divBdr>
        <w:top w:val="none" w:sz="0" w:space="0" w:color="auto"/>
        <w:left w:val="none" w:sz="0" w:space="0" w:color="auto"/>
        <w:bottom w:val="none" w:sz="0" w:space="0" w:color="auto"/>
        <w:right w:val="none" w:sz="0" w:space="0" w:color="auto"/>
      </w:divBdr>
    </w:div>
    <w:div w:id="812522371">
      <w:bodyDiv w:val="1"/>
      <w:marLeft w:val="0"/>
      <w:marRight w:val="0"/>
      <w:marTop w:val="0"/>
      <w:marBottom w:val="0"/>
      <w:divBdr>
        <w:top w:val="none" w:sz="0" w:space="0" w:color="auto"/>
        <w:left w:val="none" w:sz="0" w:space="0" w:color="auto"/>
        <w:bottom w:val="none" w:sz="0" w:space="0" w:color="auto"/>
        <w:right w:val="none" w:sz="0" w:space="0" w:color="auto"/>
      </w:divBdr>
    </w:div>
    <w:div w:id="812605723">
      <w:bodyDiv w:val="1"/>
      <w:marLeft w:val="0"/>
      <w:marRight w:val="0"/>
      <w:marTop w:val="0"/>
      <w:marBottom w:val="0"/>
      <w:divBdr>
        <w:top w:val="none" w:sz="0" w:space="0" w:color="auto"/>
        <w:left w:val="none" w:sz="0" w:space="0" w:color="auto"/>
        <w:bottom w:val="none" w:sz="0" w:space="0" w:color="auto"/>
        <w:right w:val="none" w:sz="0" w:space="0" w:color="auto"/>
      </w:divBdr>
    </w:div>
    <w:div w:id="812795179">
      <w:bodyDiv w:val="1"/>
      <w:marLeft w:val="0"/>
      <w:marRight w:val="0"/>
      <w:marTop w:val="0"/>
      <w:marBottom w:val="0"/>
      <w:divBdr>
        <w:top w:val="none" w:sz="0" w:space="0" w:color="auto"/>
        <w:left w:val="none" w:sz="0" w:space="0" w:color="auto"/>
        <w:bottom w:val="none" w:sz="0" w:space="0" w:color="auto"/>
        <w:right w:val="none" w:sz="0" w:space="0" w:color="auto"/>
      </w:divBdr>
    </w:div>
    <w:div w:id="813064235">
      <w:bodyDiv w:val="1"/>
      <w:marLeft w:val="0"/>
      <w:marRight w:val="0"/>
      <w:marTop w:val="0"/>
      <w:marBottom w:val="0"/>
      <w:divBdr>
        <w:top w:val="none" w:sz="0" w:space="0" w:color="auto"/>
        <w:left w:val="none" w:sz="0" w:space="0" w:color="auto"/>
        <w:bottom w:val="none" w:sz="0" w:space="0" w:color="auto"/>
        <w:right w:val="none" w:sz="0" w:space="0" w:color="auto"/>
      </w:divBdr>
    </w:div>
    <w:div w:id="813639707">
      <w:bodyDiv w:val="1"/>
      <w:marLeft w:val="0"/>
      <w:marRight w:val="0"/>
      <w:marTop w:val="0"/>
      <w:marBottom w:val="0"/>
      <w:divBdr>
        <w:top w:val="none" w:sz="0" w:space="0" w:color="auto"/>
        <w:left w:val="none" w:sz="0" w:space="0" w:color="auto"/>
        <w:bottom w:val="none" w:sz="0" w:space="0" w:color="auto"/>
        <w:right w:val="none" w:sz="0" w:space="0" w:color="auto"/>
      </w:divBdr>
    </w:div>
    <w:div w:id="814103050">
      <w:bodyDiv w:val="1"/>
      <w:marLeft w:val="0"/>
      <w:marRight w:val="0"/>
      <w:marTop w:val="0"/>
      <w:marBottom w:val="0"/>
      <w:divBdr>
        <w:top w:val="none" w:sz="0" w:space="0" w:color="auto"/>
        <w:left w:val="none" w:sz="0" w:space="0" w:color="auto"/>
        <w:bottom w:val="none" w:sz="0" w:space="0" w:color="auto"/>
        <w:right w:val="none" w:sz="0" w:space="0" w:color="auto"/>
      </w:divBdr>
    </w:div>
    <w:div w:id="814300685">
      <w:bodyDiv w:val="1"/>
      <w:marLeft w:val="0"/>
      <w:marRight w:val="0"/>
      <w:marTop w:val="0"/>
      <w:marBottom w:val="0"/>
      <w:divBdr>
        <w:top w:val="none" w:sz="0" w:space="0" w:color="auto"/>
        <w:left w:val="none" w:sz="0" w:space="0" w:color="auto"/>
        <w:bottom w:val="none" w:sz="0" w:space="0" w:color="auto"/>
        <w:right w:val="none" w:sz="0" w:space="0" w:color="auto"/>
      </w:divBdr>
    </w:div>
    <w:div w:id="814833433">
      <w:bodyDiv w:val="1"/>
      <w:marLeft w:val="0"/>
      <w:marRight w:val="0"/>
      <w:marTop w:val="0"/>
      <w:marBottom w:val="0"/>
      <w:divBdr>
        <w:top w:val="none" w:sz="0" w:space="0" w:color="auto"/>
        <w:left w:val="none" w:sz="0" w:space="0" w:color="auto"/>
        <w:bottom w:val="none" w:sz="0" w:space="0" w:color="auto"/>
        <w:right w:val="none" w:sz="0" w:space="0" w:color="auto"/>
      </w:divBdr>
    </w:div>
    <w:div w:id="815026426">
      <w:bodyDiv w:val="1"/>
      <w:marLeft w:val="0"/>
      <w:marRight w:val="0"/>
      <w:marTop w:val="0"/>
      <w:marBottom w:val="0"/>
      <w:divBdr>
        <w:top w:val="none" w:sz="0" w:space="0" w:color="auto"/>
        <w:left w:val="none" w:sz="0" w:space="0" w:color="auto"/>
        <w:bottom w:val="none" w:sz="0" w:space="0" w:color="auto"/>
        <w:right w:val="none" w:sz="0" w:space="0" w:color="auto"/>
      </w:divBdr>
    </w:div>
    <w:div w:id="815101600">
      <w:bodyDiv w:val="1"/>
      <w:marLeft w:val="0"/>
      <w:marRight w:val="0"/>
      <w:marTop w:val="0"/>
      <w:marBottom w:val="0"/>
      <w:divBdr>
        <w:top w:val="none" w:sz="0" w:space="0" w:color="auto"/>
        <w:left w:val="none" w:sz="0" w:space="0" w:color="auto"/>
        <w:bottom w:val="none" w:sz="0" w:space="0" w:color="auto"/>
        <w:right w:val="none" w:sz="0" w:space="0" w:color="auto"/>
      </w:divBdr>
    </w:div>
    <w:div w:id="815299408">
      <w:bodyDiv w:val="1"/>
      <w:marLeft w:val="0"/>
      <w:marRight w:val="0"/>
      <w:marTop w:val="0"/>
      <w:marBottom w:val="0"/>
      <w:divBdr>
        <w:top w:val="none" w:sz="0" w:space="0" w:color="auto"/>
        <w:left w:val="none" w:sz="0" w:space="0" w:color="auto"/>
        <w:bottom w:val="none" w:sz="0" w:space="0" w:color="auto"/>
        <w:right w:val="none" w:sz="0" w:space="0" w:color="auto"/>
      </w:divBdr>
    </w:div>
    <w:div w:id="816457909">
      <w:bodyDiv w:val="1"/>
      <w:marLeft w:val="0"/>
      <w:marRight w:val="0"/>
      <w:marTop w:val="0"/>
      <w:marBottom w:val="0"/>
      <w:divBdr>
        <w:top w:val="none" w:sz="0" w:space="0" w:color="auto"/>
        <w:left w:val="none" w:sz="0" w:space="0" w:color="auto"/>
        <w:bottom w:val="none" w:sz="0" w:space="0" w:color="auto"/>
        <w:right w:val="none" w:sz="0" w:space="0" w:color="auto"/>
      </w:divBdr>
    </w:div>
    <w:div w:id="816458768">
      <w:bodyDiv w:val="1"/>
      <w:marLeft w:val="0"/>
      <w:marRight w:val="0"/>
      <w:marTop w:val="0"/>
      <w:marBottom w:val="0"/>
      <w:divBdr>
        <w:top w:val="none" w:sz="0" w:space="0" w:color="auto"/>
        <w:left w:val="none" w:sz="0" w:space="0" w:color="auto"/>
        <w:bottom w:val="none" w:sz="0" w:space="0" w:color="auto"/>
        <w:right w:val="none" w:sz="0" w:space="0" w:color="auto"/>
      </w:divBdr>
    </w:div>
    <w:div w:id="816799235">
      <w:bodyDiv w:val="1"/>
      <w:marLeft w:val="0"/>
      <w:marRight w:val="0"/>
      <w:marTop w:val="0"/>
      <w:marBottom w:val="0"/>
      <w:divBdr>
        <w:top w:val="none" w:sz="0" w:space="0" w:color="auto"/>
        <w:left w:val="none" w:sz="0" w:space="0" w:color="auto"/>
        <w:bottom w:val="none" w:sz="0" w:space="0" w:color="auto"/>
        <w:right w:val="none" w:sz="0" w:space="0" w:color="auto"/>
      </w:divBdr>
    </w:div>
    <w:div w:id="817114626">
      <w:bodyDiv w:val="1"/>
      <w:marLeft w:val="0"/>
      <w:marRight w:val="0"/>
      <w:marTop w:val="0"/>
      <w:marBottom w:val="0"/>
      <w:divBdr>
        <w:top w:val="none" w:sz="0" w:space="0" w:color="auto"/>
        <w:left w:val="none" w:sz="0" w:space="0" w:color="auto"/>
        <w:bottom w:val="none" w:sz="0" w:space="0" w:color="auto"/>
        <w:right w:val="none" w:sz="0" w:space="0" w:color="auto"/>
      </w:divBdr>
    </w:div>
    <w:div w:id="817919499">
      <w:bodyDiv w:val="1"/>
      <w:marLeft w:val="0"/>
      <w:marRight w:val="0"/>
      <w:marTop w:val="0"/>
      <w:marBottom w:val="0"/>
      <w:divBdr>
        <w:top w:val="none" w:sz="0" w:space="0" w:color="auto"/>
        <w:left w:val="none" w:sz="0" w:space="0" w:color="auto"/>
        <w:bottom w:val="none" w:sz="0" w:space="0" w:color="auto"/>
        <w:right w:val="none" w:sz="0" w:space="0" w:color="auto"/>
      </w:divBdr>
    </w:div>
    <w:div w:id="818963032">
      <w:bodyDiv w:val="1"/>
      <w:marLeft w:val="0"/>
      <w:marRight w:val="0"/>
      <w:marTop w:val="0"/>
      <w:marBottom w:val="0"/>
      <w:divBdr>
        <w:top w:val="none" w:sz="0" w:space="0" w:color="auto"/>
        <w:left w:val="none" w:sz="0" w:space="0" w:color="auto"/>
        <w:bottom w:val="none" w:sz="0" w:space="0" w:color="auto"/>
        <w:right w:val="none" w:sz="0" w:space="0" w:color="auto"/>
      </w:divBdr>
    </w:div>
    <w:div w:id="819536668">
      <w:bodyDiv w:val="1"/>
      <w:marLeft w:val="0"/>
      <w:marRight w:val="0"/>
      <w:marTop w:val="0"/>
      <w:marBottom w:val="0"/>
      <w:divBdr>
        <w:top w:val="none" w:sz="0" w:space="0" w:color="auto"/>
        <w:left w:val="none" w:sz="0" w:space="0" w:color="auto"/>
        <w:bottom w:val="none" w:sz="0" w:space="0" w:color="auto"/>
        <w:right w:val="none" w:sz="0" w:space="0" w:color="auto"/>
      </w:divBdr>
    </w:div>
    <w:div w:id="820274593">
      <w:bodyDiv w:val="1"/>
      <w:marLeft w:val="0"/>
      <w:marRight w:val="0"/>
      <w:marTop w:val="0"/>
      <w:marBottom w:val="0"/>
      <w:divBdr>
        <w:top w:val="none" w:sz="0" w:space="0" w:color="auto"/>
        <w:left w:val="none" w:sz="0" w:space="0" w:color="auto"/>
        <w:bottom w:val="none" w:sz="0" w:space="0" w:color="auto"/>
        <w:right w:val="none" w:sz="0" w:space="0" w:color="auto"/>
      </w:divBdr>
    </w:div>
    <w:div w:id="821501951">
      <w:bodyDiv w:val="1"/>
      <w:marLeft w:val="0"/>
      <w:marRight w:val="0"/>
      <w:marTop w:val="0"/>
      <w:marBottom w:val="0"/>
      <w:divBdr>
        <w:top w:val="none" w:sz="0" w:space="0" w:color="auto"/>
        <w:left w:val="none" w:sz="0" w:space="0" w:color="auto"/>
        <w:bottom w:val="none" w:sz="0" w:space="0" w:color="auto"/>
        <w:right w:val="none" w:sz="0" w:space="0" w:color="auto"/>
      </w:divBdr>
    </w:div>
    <w:div w:id="821653851">
      <w:bodyDiv w:val="1"/>
      <w:marLeft w:val="0"/>
      <w:marRight w:val="0"/>
      <w:marTop w:val="0"/>
      <w:marBottom w:val="0"/>
      <w:divBdr>
        <w:top w:val="none" w:sz="0" w:space="0" w:color="auto"/>
        <w:left w:val="none" w:sz="0" w:space="0" w:color="auto"/>
        <w:bottom w:val="none" w:sz="0" w:space="0" w:color="auto"/>
        <w:right w:val="none" w:sz="0" w:space="0" w:color="auto"/>
      </w:divBdr>
    </w:div>
    <w:div w:id="821777969">
      <w:bodyDiv w:val="1"/>
      <w:marLeft w:val="0"/>
      <w:marRight w:val="0"/>
      <w:marTop w:val="0"/>
      <w:marBottom w:val="0"/>
      <w:divBdr>
        <w:top w:val="none" w:sz="0" w:space="0" w:color="auto"/>
        <w:left w:val="none" w:sz="0" w:space="0" w:color="auto"/>
        <w:bottom w:val="none" w:sz="0" w:space="0" w:color="auto"/>
        <w:right w:val="none" w:sz="0" w:space="0" w:color="auto"/>
      </w:divBdr>
    </w:div>
    <w:div w:id="821894650">
      <w:bodyDiv w:val="1"/>
      <w:marLeft w:val="0"/>
      <w:marRight w:val="0"/>
      <w:marTop w:val="0"/>
      <w:marBottom w:val="0"/>
      <w:divBdr>
        <w:top w:val="none" w:sz="0" w:space="0" w:color="auto"/>
        <w:left w:val="none" w:sz="0" w:space="0" w:color="auto"/>
        <w:bottom w:val="none" w:sz="0" w:space="0" w:color="auto"/>
        <w:right w:val="none" w:sz="0" w:space="0" w:color="auto"/>
      </w:divBdr>
    </w:div>
    <w:div w:id="821971427">
      <w:bodyDiv w:val="1"/>
      <w:marLeft w:val="0"/>
      <w:marRight w:val="0"/>
      <w:marTop w:val="0"/>
      <w:marBottom w:val="0"/>
      <w:divBdr>
        <w:top w:val="none" w:sz="0" w:space="0" w:color="auto"/>
        <w:left w:val="none" w:sz="0" w:space="0" w:color="auto"/>
        <w:bottom w:val="none" w:sz="0" w:space="0" w:color="auto"/>
        <w:right w:val="none" w:sz="0" w:space="0" w:color="auto"/>
      </w:divBdr>
    </w:div>
    <w:div w:id="822503618">
      <w:bodyDiv w:val="1"/>
      <w:marLeft w:val="0"/>
      <w:marRight w:val="0"/>
      <w:marTop w:val="0"/>
      <w:marBottom w:val="0"/>
      <w:divBdr>
        <w:top w:val="none" w:sz="0" w:space="0" w:color="auto"/>
        <w:left w:val="none" w:sz="0" w:space="0" w:color="auto"/>
        <w:bottom w:val="none" w:sz="0" w:space="0" w:color="auto"/>
        <w:right w:val="none" w:sz="0" w:space="0" w:color="auto"/>
      </w:divBdr>
    </w:div>
    <w:div w:id="823283240">
      <w:bodyDiv w:val="1"/>
      <w:marLeft w:val="0"/>
      <w:marRight w:val="0"/>
      <w:marTop w:val="0"/>
      <w:marBottom w:val="0"/>
      <w:divBdr>
        <w:top w:val="none" w:sz="0" w:space="0" w:color="auto"/>
        <w:left w:val="none" w:sz="0" w:space="0" w:color="auto"/>
        <w:bottom w:val="none" w:sz="0" w:space="0" w:color="auto"/>
        <w:right w:val="none" w:sz="0" w:space="0" w:color="auto"/>
      </w:divBdr>
    </w:div>
    <w:div w:id="823548804">
      <w:bodyDiv w:val="1"/>
      <w:marLeft w:val="0"/>
      <w:marRight w:val="0"/>
      <w:marTop w:val="0"/>
      <w:marBottom w:val="0"/>
      <w:divBdr>
        <w:top w:val="none" w:sz="0" w:space="0" w:color="auto"/>
        <w:left w:val="none" w:sz="0" w:space="0" w:color="auto"/>
        <w:bottom w:val="none" w:sz="0" w:space="0" w:color="auto"/>
        <w:right w:val="none" w:sz="0" w:space="0" w:color="auto"/>
      </w:divBdr>
    </w:div>
    <w:div w:id="823863381">
      <w:bodyDiv w:val="1"/>
      <w:marLeft w:val="0"/>
      <w:marRight w:val="0"/>
      <w:marTop w:val="0"/>
      <w:marBottom w:val="0"/>
      <w:divBdr>
        <w:top w:val="none" w:sz="0" w:space="0" w:color="auto"/>
        <w:left w:val="none" w:sz="0" w:space="0" w:color="auto"/>
        <w:bottom w:val="none" w:sz="0" w:space="0" w:color="auto"/>
        <w:right w:val="none" w:sz="0" w:space="0" w:color="auto"/>
      </w:divBdr>
    </w:div>
    <w:div w:id="824931909">
      <w:bodyDiv w:val="1"/>
      <w:marLeft w:val="0"/>
      <w:marRight w:val="0"/>
      <w:marTop w:val="0"/>
      <w:marBottom w:val="0"/>
      <w:divBdr>
        <w:top w:val="none" w:sz="0" w:space="0" w:color="auto"/>
        <w:left w:val="none" w:sz="0" w:space="0" w:color="auto"/>
        <w:bottom w:val="none" w:sz="0" w:space="0" w:color="auto"/>
        <w:right w:val="none" w:sz="0" w:space="0" w:color="auto"/>
      </w:divBdr>
    </w:div>
    <w:div w:id="825780428">
      <w:bodyDiv w:val="1"/>
      <w:marLeft w:val="0"/>
      <w:marRight w:val="0"/>
      <w:marTop w:val="0"/>
      <w:marBottom w:val="0"/>
      <w:divBdr>
        <w:top w:val="none" w:sz="0" w:space="0" w:color="auto"/>
        <w:left w:val="none" w:sz="0" w:space="0" w:color="auto"/>
        <w:bottom w:val="none" w:sz="0" w:space="0" w:color="auto"/>
        <w:right w:val="none" w:sz="0" w:space="0" w:color="auto"/>
      </w:divBdr>
    </w:div>
    <w:div w:id="825979258">
      <w:bodyDiv w:val="1"/>
      <w:marLeft w:val="0"/>
      <w:marRight w:val="0"/>
      <w:marTop w:val="0"/>
      <w:marBottom w:val="0"/>
      <w:divBdr>
        <w:top w:val="none" w:sz="0" w:space="0" w:color="auto"/>
        <w:left w:val="none" w:sz="0" w:space="0" w:color="auto"/>
        <w:bottom w:val="none" w:sz="0" w:space="0" w:color="auto"/>
        <w:right w:val="none" w:sz="0" w:space="0" w:color="auto"/>
      </w:divBdr>
    </w:div>
    <w:div w:id="826241872">
      <w:bodyDiv w:val="1"/>
      <w:marLeft w:val="0"/>
      <w:marRight w:val="0"/>
      <w:marTop w:val="0"/>
      <w:marBottom w:val="0"/>
      <w:divBdr>
        <w:top w:val="none" w:sz="0" w:space="0" w:color="auto"/>
        <w:left w:val="none" w:sz="0" w:space="0" w:color="auto"/>
        <w:bottom w:val="none" w:sz="0" w:space="0" w:color="auto"/>
        <w:right w:val="none" w:sz="0" w:space="0" w:color="auto"/>
      </w:divBdr>
    </w:div>
    <w:div w:id="826826457">
      <w:bodyDiv w:val="1"/>
      <w:marLeft w:val="0"/>
      <w:marRight w:val="0"/>
      <w:marTop w:val="0"/>
      <w:marBottom w:val="0"/>
      <w:divBdr>
        <w:top w:val="none" w:sz="0" w:space="0" w:color="auto"/>
        <w:left w:val="none" w:sz="0" w:space="0" w:color="auto"/>
        <w:bottom w:val="none" w:sz="0" w:space="0" w:color="auto"/>
        <w:right w:val="none" w:sz="0" w:space="0" w:color="auto"/>
      </w:divBdr>
    </w:div>
    <w:div w:id="828134280">
      <w:bodyDiv w:val="1"/>
      <w:marLeft w:val="0"/>
      <w:marRight w:val="0"/>
      <w:marTop w:val="0"/>
      <w:marBottom w:val="0"/>
      <w:divBdr>
        <w:top w:val="none" w:sz="0" w:space="0" w:color="auto"/>
        <w:left w:val="none" w:sz="0" w:space="0" w:color="auto"/>
        <w:bottom w:val="none" w:sz="0" w:space="0" w:color="auto"/>
        <w:right w:val="none" w:sz="0" w:space="0" w:color="auto"/>
      </w:divBdr>
    </w:div>
    <w:div w:id="828711322">
      <w:bodyDiv w:val="1"/>
      <w:marLeft w:val="0"/>
      <w:marRight w:val="0"/>
      <w:marTop w:val="0"/>
      <w:marBottom w:val="0"/>
      <w:divBdr>
        <w:top w:val="none" w:sz="0" w:space="0" w:color="auto"/>
        <w:left w:val="none" w:sz="0" w:space="0" w:color="auto"/>
        <w:bottom w:val="none" w:sz="0" w:space="0" w:color="auto"/>
        <w:right w:val="none" w:sz="0" w:space="0" w:color="auto"/>
      </w:divBdr>
    </w:div>
    <w:div w:id="828862798">
      <w:bodyDiv w:val="1"/>
      <w:marLeft w:val="0"/>
      <w:marRight w:val="0"/>
      <w:marTop w:val="0"/>
      <w:marBottom w:val="0"/>
      <w:divBdr>
        <w:top w:val="none" w:sz="0" w:space="0" w:color="auto"/>
        <w:left w:val="none" w:sz="0" w:space="0" w:color="auto"/>
        <w:bottom w:val="none" w:sz="0" w:space="0" w:color="auto"/>
        <w:right w:val="none" w:sz="0" w:space="0" w:color="auto"/>
      </w:divBdr>
    </w:div>
    <w:div w:id="828983741">
      <w:bodyDiv w:val="1"/>
      <w:marLeft w:val="0"/>
      <w:marRight w:val="0"/>
      <w:marTop w:val="0"/>
      <w:marBottom w:val="0"/>
      <w:divBdr>
        <w:top w:val="none" w:sz="0" w:space="0" w:color="auto"/>
        <w:left w:val="none" w:sz="0" w:space="0" w:color="auto"/>
        <w:bottom w:val="none" w:sz="0" w:space="0" w:color="auto"/>
        <w:right w:val="none" w:sz="0" w:space="0" w:color="auto"/>
      </w:divBdr>
    </w:div>
    <w:div w:id="829180299">
      <w:bodyDiv w:val="1"/>
      <w:marLeft w:val="0"/>
      <w:marRight w:val="0"/>
      <w:marTop w:val="0"/>
      <w:marBottom w:val="0"/>
      <w:divBdr>
        <w:top w:val="none" w:sz="0" w:space="0" w:color="auto"/>
        <w:left w:val="none" w:sz="0" w:space="0" w:color="auto"/>
        <w:bottom w:val="none" w:sz="0" w:space="0" w:color="auto"/>
        <w:right w:val="none" w:sz="0" w:space="0" w:color="auto"/>
      </w:divBdr>
    </w:div>
    <w:div w:id="829365079">
      <w:bodyDiv w:val="1"/>
      <w:marLeft w:val="0"/>
      <w:marRight w:val="0"/>
      <w:marTop w:val="0"/>
      <w:marBottom w:val="0"/>
      <w:divBdr>
        <w:top w:val="none" w:sz="0" w:space="0" w:color="auto"/>
        <w:left w:val="none" w:sz="0" w:space="0" w:color="auto"/>
        <w:bottom w:val="none" w:sz="0" w:space="0" w:color="auto"/>
        <w:right w:val="none" w:sz="0" w:space="0" w:color="auto"/>
      </w:divBdr>
    </w:div>
    <w:div w:id="829829869">
      <w:bodyDiv w:val="1"/>
      <w:marLeft w:val="0"/>
      <w:marRight w:val="0"/>
      <w:marTop w:val="0"/>
      <w:marBottom w:val="0"/>
      <w:divBdr>
        <w:top w:val="none" w:sz="0" w:space="0" w:color="auto"/>
        <w:left w:val="none" w:sz="0" w:space="0" w:color="auto"/>
        <w:bottom w:val="none" w:sz="0" w:space="0" w:color="auto"/>
        <w:right w:val="none" w:sz="0" w:space="0" w:color="auto"/>
      </w:divBdr>
    </w:div>
    <w:div w:id="830101064">
      <w:bodyDiv w:val="1"/>
      <w:marLeft w:val="0"/>
      <w:marRight w:val="0"/>
      <w:marTop w:val="0"/>
      <w:marBottom w:val="0"/>
      <w:divBdr>
        <w:top w:val="none" w:sz="0" w:space="0" w:color="auto"/>
        <w:left w:val="none" w:sz="0" w:space="0" w:color="auto"/>
        <w:bottom w:val="none" w:sz="0" w:space="0" w:color="auto"/>
        <w:right w:val="none" w:sz="0" w:space="0" w:color="auto"/>
      </w:divBdr>
    </w:div>
    <w:div w:id="830683058">
      <w:bodyDiv w:val="1"/>
      <w:marLeft w:val="0"/>
      <w:marRight w:val="0"/>
      <w:marTop w:val="0"/>
      <w:marBottom w:val="0"/>
      <w:divBdr>
        <w:top w:val="none" w:sz="0" w:space="0" w:color="auto"/>
        <w:left w:val="none" w:sz="0" w:space="0" w:color="auto"/>
        <w:bottom w:val="none" w:sz="0" w:space="0" w:color="auto"/>
        <w:right w:val="none" w:sz="0" w:space="0" w:color="auto"/>
      </w:divBdr>
    </w:div>
    <w:div w:id="831409559">
      <w:bodyDiv w:val="1"/>
      <w:marLeft w:val="0"/>
      <w:marRight w:val="0"/>
      <w:marTop w:val="0"/>
      <w:marBottom w:val="0"/>
      <w:divBdr>
        <w:top w:val="none" w:sz="0" w:space="0" w:color="auto"/>
        <w:left w:val="none" w:sz="0" w:space="0" w:color="auto"/>
        <w:bottom w:val="none" w:sz="0" w:space="0" w:color="auto"/>
        <w:right w:val="none" w:sz="0" w:space="0" w:color="auto"/>
      </w:divBdr>
    </w:div>
    <w:div w:id="831683406">
      <w:bodyDiv w:val="1"/>
      <w:marLeft w:val="0"/>
      <w:marRight w:val="0"/>
      <w:marTop w:val="0"/>
      <w:marBottom w:val="0"/>
      <w:divBdr>
        <w:top w:val="none" w:sz="0" w:space="0" w:color="auto"/>
        <w:left w:val="none" w:sz="0" w:space="0" w:color="auto"/>
        <w:bottom w:val="none" w:sz="0" w:space="0" w:color="auto"/>
        <w:right w:val="none" w:sz="0" w:space="0" w:color="auto"/>
      </w:divBdr>
    </w:div>
    <w:div w:id="832330572">
      <w:bodyDiv w:val="1"/>
      <w:marLeft w:val="0"/>
      <w:marRight w:val="0"/>
      <w:marTop w:val="0"/>
      <w:marBottom w:val="0"/>
      <w:divBdr>
        <w:top w:val="none" w:sz="0" w:space="0" w:color="auto"/>
        <w:left w:val="none" w:sz="0" w:space="0" w:color="auto"/>
        <w:bottom w:val="none" w:sz="0" w:space="0" w:color="auto"/>
        <w:right w:val="none" w:sz="0" w:space="0" w:color="auto"/>
      </w:divBdr>
    </w:div>
    <w:div w:id="833567588">
      <w:bodyDiv w:val="1"/>
      <w:marLeft w:val="0"/>
      <w:marRight w:val="0"/>
      <w:marTop w:val="0"/>
      <w:marBottom w:val="0"/>
      <w:divBdr>
        <w:top w:val="none" w:sz="0" w:space="0" w:color="auto"/>
        <w:left w:val="none" w:sz="0" w:space="0" w:color="auto"/>
        <w:bottom w:val="none" w:sz="0" w:space="0" w:color="auto"/>
        <w:right w:val="none" w:sz="0" w:space="0" w:color="auto"/>
      </w:divBdr>
    </w:div>
    <w:div w:id="834999807">
      <w:bodyDiv w:val="1"/>
      <w:marLeft w:val="0"/>
      <w:marRight w:val="0"/>
      <w:marTop w:val="0"/>
      <w:marBottom w:val="0"/>
      <w:divBdr>
        <w:top w:val="none" w:sz="0" w:space="0" w:color="auto"/>
        <w:left w:val="none" w:sz="0" w:space="0" w:color="auto"/>
        <w:bottom w:val="none" w:sz="0" w:space="0" w:color="auto"/>
        <w:right w:val="none" w:sz="0" w:space="0" w:color="auto"/>
      </w:divBdr>
    </w:div>
    <w:div w:id="835070246">
      <w:bodyDiv w:val="1"/>
      <w:marLeft w:val="0"/>
      <w:marRight w:val="0"/>
      <w:marTop w:val="0"/>
      <w:marBottom w:val="0"/>
      <w:divBdr>
        <w:top w:val="none" w:sz="0" w:space="0" w:color="auto"/>
        <w:left w:val="none" w:sz="0" w:space="0" w:color="auto"/>
        <w:bottom w:val="none" w:sz="0" w:space="0" w:color="auto"/>
        <w:right w:val="none" w:sz="0" w:space="0" w:color="auto"/>
      </w:divBdr>
    </w:div>
    <w:div w:id="836000291">
      <w:bodyDiv w:val="1"/>
      <w:marLeft w:val="0"/>
      <w:marRight w:val="0"/>
      <w:marTop w:val="0"/>
      <w:marBottom w:val="0"/>
      <w:divBdr>
        <w:top w:val="none" w:sz="0" w:space="0" w:color="auto"/>
        <w:left w:val="none" w:sz="0" w:space="0" w:color="auto"/>
        <w:bottom w:val="none" w:sz="0" w:space="0" w:color="auto"/>
        <w:right w:val="none" w:sz="0" w:space="0" w:color="auto"/>
      </w:divBdr>
    </w:div>
    <w:div w:id="837186136">
      <w:bodyDiv w:val="1"/>
      <w:marLeft w:val="0"/>
      <w:marRight w:val="0"/>
      <w:marTop w:val="0"/>
      <w:marBottom w:val="0"/>
      <w:divBdr>
        <w:top w:val="none" w:sz="0" w:space="0" w:color="auto"/>
        <w:left w:val="none" w:sz="0" w:space="0" w:color="auto"/>
        <w:bottom w:val="none" w:sz="0" w:space="0" w:color="auto"/>
        <w:right w:val="none" w:sz="0" w:space="0" w:color="auto"/>
      </w:divBdr>
    </w:div>
    <w:div w:id="837380257">
      <w:bodyDiv w:val="1"/>
      <w:marLeft w:val="0"/>
      <w:marRight w:val="0"/>
      <w:marTop w:val="0"/>
      <w:marBottom w:val="0"/>
      <w:divBdr>
        <w:top w:val="none" w:sz="0" w:space="0" w:color="auto"/>
        <w:left w:val="none" w:sz="0" w:space="0" w:color="auto"/>
        <w:bottom w:val="none" w:sz="0" w:space="0" w:color="auto"/>
        <w:right w:val="none" w:sz="0" w:space="0" w:color="auto"/>
      </w:divBdr>
    </w:div>
    <w:div w:id="837422702">
      <w:bodyDiv w:val="1"/>
      <w:marLeft w:val="0"/>
      <w:marRight w:val="0"/>
      <w:marTop w:val="0"/>
      <w:marBottom w:val="0"/>
      <w:divBdr>
        <w:top w:val="none" w:sz="0" w:space="0" w:color="auto"/>
        <w:left w:val="none" w:sz="0" w:space="0" w:color="auto"/>
        <w:bottom w:val="none" w:sz="0" w:space="0" w:color="auto"/>
        <w:right w:val="none" w:sz="0" w:space="0" w:color="auto"/>
      </w:divBdr>
    </w:div>
    <w:div w:id="838078416">
      <w:bodyDiv w:val="1"/>
      <w:marLeft w:val="0"/>
      <w:marRight w:val="0"/>
      <w:marTop w:val="0"/>
      <w:marBottom w:val="0"/>
      <w:divBdr>
        <w:top w:val="none" w:sz="0" w:space="0" w:color="auto"/>
        <w:left w:val="none" w:sz="0" w:space="0" w:color="auto"/>
        <w:bottom w:val="none" w:sz="0" w:space="0" w:color="auto"/>
        <w:right w:val="none" w:sz="0" w:space="0" w:color="auto"/>
      </w:divBdr>
    </w:div>
    <w:div w:id="838499785">
      <w:bodyDiv w:val="1"/>
      <w:marLeft w:val="0"/>
      <w:marRight w:val="0"/>
      <w:marTop w:val="0"/>
      <w:marBottom w:val="0"/>
      <w:divBdr>
        <w:top w:val="none" w:sz="0" w:space="0" w:color="auto"/>
        <w:left w:val="none" w:sz="0" w:space="0" w:color="auto"/>
        <w:bottom w:val="none" w:sz="0" w:space="0" w:color="auto"/>
        <w:right w:val="none" w:sz="0" w:space="0" w:color="auto"/>
      </w:divBdr>
    </w:div>
    <w:div w:id="838540900">
      <w:bodyDiv w:val="1"/>
      <w:marLeft w:val="0"/>
      <w:marRight w:val="0"/>
      <w:marTop w:val="0"/>
      <w:marBottom w:val="0"/>
      <w:divBdr>
        <w:top w:val="none" w:sz="0" w:space="0" w:color="auto"/>
        <w:left w:val="none" w:sz="0" w:space="0" w:color="auto"/>
        <w:bottom w:val="none" w:sz="0" w:space="0" w:color="auto"/>
        <w:right w:val="none" w:sz="0" w:space="0" w:color="auto"/>
      </w:divBdr>
    </w:div>
    <w:div w:id="838618594">
      <w:bodyDiv w:val="1"/>
      <w:marLeft w:val="0"/>
      <w:marRight w:val="0"/>
      <w:marTop w:val="0"/>
      <w:marBottom w:val="0"/>
      <w:divBdr>
        <w:top w:val="none" w:sz="0" w:space="0" w:color="auto"/>
        <w:left w:val="none" w:sz="0" w:space="0" w:color="auto"/>
        <w:bottom w:val="none" w:sz="0" w:space="0" w:color="auto"/>
        <w:right w:val="none" w:sz="0" w:space="0" w:color="auto"/>
      </w:divBdr>
    </w:div>
    <w:div w:id="838693483">
      <w:bodyDiv w:val="1"/>
      <w:marLeft w:val="0"/>
      <w:marRight w:val="0"/>
      <w:marTop w:val="0"/>
      <w:marBottom w:val="0"/>
      <w:divBdr>
        <w:top w:val="none" w:sz="0" w:space="0" w:color="auto"/>
        <w:left w:val="none" w:sz="0" w:space="0" w:color="auto"/>
        <w:bottom w:val="none" w:sz="0" w:space="0" w:color="auto"/>
        <w:right w:val="none" w:sz="0" w:space="0" w:color="auto"/>
      </w:divBdr>
    </w:div>
    <w:div w:id="838810721">
      <w:bodyDiv w:val="1"/>
      <w:marLeft w:val="0"/>
      <w:marRight w:val="0"/>
      <w:marTop w:val="0"/>
      <w:marBottom w:val="0"/>
      <w:divBdr>
        <w:top w:val="none" w:sz="0" w:space="0" w:color="auto"/>
        <w:left w:val="none" w:sz="0" w:space="0" w:color="auto"/>
        <w:bottom w:val="none" w:sz="0" w:space="0" w:color="auto"/>
        <w:right w:val="none" w:sz="0" w:space="0" w:color="auto"/>
      </w:divBdr>
    </w:div>
    <w:div w:id="838814469">
      <w:bodyDiv w:val="1"/>
      <w:marLeft w:val="0"/>
      <w:marRight w:val="0"/>
      <w:marTop w:val="0"/>
      <w:marBottom w:val="0"/>
      <w:divBdr>
        <w:top w:val="none" w:sz="0" w:space="0" w:color="auto"/>
        <w:left w:val="none" w:sz="0" w:space="0" w:color="auto"/>
        <w:bottom w:val="none" w:sz="0" w:space="0" w:color="auto"/>
        <w:right w:val="none" w:sz="0" w:space="0" w:color="auto"/>
      </w:divBdr>
    </w:div>
    <w:div w:id="839274090">
      <w:bodyDiv w:val="1"/>
      <w:marLeft w:val="0"/>
      <w:marRight w:val="0"/>
      <w:marTop w:val="0"/>
      <w:marBottom w:val="0"/>
      <w:divBdr>
        <w:top w:val="none" w:sz="0" w:space="0" w:color="auto"/>
        <w:left w:val="none" w:sz="0" w:space="0" w:color="auto"/>
        <w:bottom w:val="none" w:sz="0" w:space="0" w:color="auto"/>
        <w:right w:val="none" w:sz="0" w:space="0" w:color="auto"/>
      </w:divBdr>
    </w:div>
    <w:div w:id="840895141">
      <w:bodyDiv w:val="1"/>
      <w:marLeft w:val="0"/>
      <w:marRight w:val="0"/>
      <w:marTop w:val="0"/>
      <w:marBottom w:val="0"/>
      <w:divBdr>
        <w:top w:val="none" w:sz="0" w:space="0" w:color="auto"/>
        <w:left w:val="none" w:sz="0" w:space="0" w:color="auto"/>
        <w:bottom w:val="none" w:sz="0" w:space="0" w:color="auto"/>
        <w:right w:val="none" w:sz="0" w:space="0" w:color="auto"/>
      </w:divBdr>
    </w:div>
    <w:div w:id="842090167">
      <w:bodyDiv w:val="1"/>
      <w:marLeft w:val="0"/>
      <w:marRight w:val="0"/>
      <w:marTop w:val="0"/>
      <w:marBottom w:val="0"/>
      <w:divBdr>
        <w:top w:val="none" w:sz="0" w:space="0" w:color="auto"/>
        <w:left w:val="none" w:sz="0" w:space="0" w:color="auto"/>
        <w:bottom w:val="none" w:sz="0" w:space="0" w:color="auto"/>
        <w:right w:val="none" w:sz="0" w:space="0" w:color="auto"/>
      </w:divBdr>
    </w:div>
    <w:div w:id="842935802">
      <w:bodyDiv w:val="1"/>
      <w:marLeft w:val="0"/>
      <w:marRight w:val="0"/>
      <w:marTop w:val="0"/>
      <w:marBottom w:val="0"/>
      <w:divBdr>
        <w:top w:val="none" w:sz="0" w:space="0" w:color="auto"/>
        <w:left w:val="none" w:sz="0" w:space="0" w:color="auto"/>
        <w:bottom w:val="none" w:sz="0" w:space="0" w:color="auto"/>
        <w:right w:val="none" w:sz="0" w:space="0" w:color="auto"/>
      </w:divBdr>
    </w:div>
    <w:div w:id="843397432">
      <w:bodyDiv w:val="1"/>
      <w:marLeft w:val="0"/>
      <w:marRight w:val="0"/>
      <w:marTop w:val="0"/>
      <w:marBottom w:val="0"/>
      <w:divBdr>
        <w:top w:val="none" w:sz="0" w:space="0" w:color="auto"/>
        <w:left w:val="none" w:sz="0" w:space="0" w:color="auto"/>
        <w:bottom w:val="none" w:sz="0" w:space="0" w:color="auto"/>
        <w:right w:val="none" w:sz="0" w:space="0" w:color="auto"/>
      </w:divBdr>
    </w:div>
    <w:div w:id="844171816">
      <w:bodyDiv w:val="1"/>
      <w:marLeft w:val="0"/>
      <w:marRight w:val="0"/>
      <w:marTop w:val="0"/>
      <w:marBottom w:val="0"/>
      <w:divBdr>
        <w:top w:val="none" w:sz="0" w:space="0" w:color="auto"/>
        <w:left w:val="none" w:sz="0" w:space="0" w:color="auto"/>
        <w:bottom w:val="none" w:sz="0" w:space="0" w:color="auto"/>
        <w:right w:val="none" w:sz="0" w:space="0" w:color="auto"/>
      </w:divBdr>
    </w:div>
    <w:div w:id="844904536">
      <w:bodyDiv w:val="1"/>
      <w:marLeft w:val="0"/>
      <w:marRight w:val="0"/>
      <w:marTop w:val="0"/>
      <w:marBottom w:val="0"/>
      <w:divBdr>
        <w:top w:val="none" w:sz="0" w:space="0" w:color="auto"/>
        <w:left w:val="none" w:sz="0" w:space="0" w:color="auto"/>
        <w:bottom w:val="none" w:sz="0" w:space="0" w:color="auto"/>
        <w:right w:val="none" w:sz="0" w:space="0" w:color="auto"/>
      </w:divBdr>
    </w:div>
    <w:div w:id="845242996">
      <w:bodyDiv w:val="1"/>
      <w:marLeft w:val="0"/>
      <w:marRight w:val="0"/>
      <w:marTop w:val="0"/>
      <w:marBottom w:val="0"/>
      <w:divBdr>
        <w:top w:val="none" w:sz="0" w:space="0" w:color="auto"/>
        <w:left w:val="none" w:sz="0" w:space="0" w:color="auto"/>
        <w:bottom w:val="none" w:sz="0" w:space="0" w:color="auto"/>
        <w:right w:val="none" w:sz="0" w:space="0" w:color="auto"/>
      </w:divBdr>
    </w:div>
    <w:div w:id="845244415">
      <w:bodyDiv w:val="1"/>
      <w:marLeft w:val="0"/>
      <w:marRight w:val="0"/>
      <w:marTop w:val="0"/>
      <w:marBottom w:val="0"/>
      <w:divBdr>
        <w:top w:val="none" w:sz="0" w:space="0" w:color="auto"/>
        <w:left w:val="none" w:sz="0" w:space="0" w:color="auto"/>
        <w:bottom w:val="none" w:sz="0" w:space="0" w:color="auto"/>
        <w:right w:val="none" w:sz="0" w:space="0" w:color="auto"/>
      </w:divBdr>
    </w:div>
    <w:div w:id="845288343">
      <w:bodyDiv w:val="1"/>
      <w:marLeft w:val="0"/>
      <w:marRight w:val="0"/>
      <w:marTop w:val="0"/>
      <w:marBottom w:val="0"/>
      <w:divBdr>
        <w:top w:val="none" w:sz="0" w:space="0" w:color="auto"/>
        <w:left w:val="none" w:sz="0" w:space="0" w:color="auto"/>
        <w:bottom w:val="none" w:sz="0" w:space="0" w:color="auto"/>
        <w:right w:val="none" w:sz="0" w:space="0" w:color="auto"/>
      </w:divBdr>
    </w:div>
    <w:div w:id="845441247">
      <w:bodyDiv w:val="1"/>
      <w:marLeft w:val="0"/>
      <w:marRight w:val="0"/>
      <w:marTop w:val="0"/>
      <w:marBottom w:val="0"/>
      <w:divBdr>
        <w:top w:val="none" w:sz="0" w:space="0" w:color="auto"/>
        <w:left w:val="none" w:sz="0" w:space="0" w:color="auto"/>
        <w:bottom w:val="none" w:sz="0" w:space="0" w:color="auto"/>
        <w:right w:val="none" w:sz="0" w:space="0" w:color="auto"/>
      </w:divBdr>
    </w:div>
    <w:div w:id="845485878">
      <w:bodyDiv w:val="1"/>
      <w:marLeft w:val="0"/>
      <w:marRight w:val="0"/>
      <w:marTop w:val="0"/>
      <w:marBottom w:val="0"/>
      <w:divBdr>
        <w:top w:val="none" w:sz="0" w:space="0" w:color="auto"/>
        <w:left w:val="none" w:sz="0" w:space="0" w:color="auto"/>
        <w:bottom w:val="none" w:sz="0" w:space="0" w:color="auto"/>
        <w:right w:val="none" w:sz="0" w:space="0" w:color="auto"/>
      </w:divBdr>
    </w:div>
    <w:div w:id="846214244">
      <w:bodyDiv w:val="1"/>
      <w:marLeft w:val="0"/>
      <w:marRight w:val="0"/>
      <w:marTop w:val="0"/>
      <w:marBottom w:val="0"/>
      <w:divBdr>
        <w:top w:val="none" w:sz="0" w:space="0" w:color="auto"/>
        <w:left w:val="none" w:sz="0" w:space="0" w:color="auto"/>
        <w:bottom w:val="none" w:sz="0" w:space="0" w:color="auto"/>
        <w:right w:val="none" w:sz="0" w:space="0" w:color="auto"/>
      </w:divBdr>
    </w:div>
    <w:div w:id="846292365">
      <w:bodyDiv w:val="1"/>
      <w:marLeft w:val="0"/>
      <w:marRight w:val="0"/>
      <w:marTop w:val="0"/>
      <w:marBottom w:val="0"/>
      <w:divBdr>
        <w:top w:val="none" w:sz="0" w:space="0" w:color="auto"/>
        <w:left w:val="none" w:sz="0" w:space="0" w:color="auto"/>
        <w:bottom w:val="none" w:sz="0" w:space="0" w:color="auto"/>
        <w:right w:val="none" w:sz="0" w:space="0" w:color="auto"/>
      </w:divBdr>
    </w:div>
    <w:div w:id="846292461">
      <w:bodyDiv w:val="1"/>
      <w:marLeft w:val="0"/>
      <w:marRight w:val="0"/>
      <w:marTop w:val="0"/>
      <w:marBottom w:val="0"/>
      <w:divBdr>
        <w:top w:val="none" w:sz="0" w:space="0" w:color="auto"/>
        <w:left w:val="none" w:sz="0" w:space="0" w:color="auto"/>
        <w:bottom w:val="none" w:sz="0" w:space="0" w:color="auto"/>
        <w:right w:val="none" w:sz="0" w:space="0" w:color="auto"/>
      </w:divBdr>
    </w:div>
    <w:div w:id="846867986">
      <w:bodyDiv w:val="1"/>
      <w:marLeft w:val="0"/>
      <w:marRight w:val="0"/>
      <w:marTop w:val="0"/>
      <w:marBottom w:val="0"/>
      <w:divBdr>
        <w:top w:val="none" w:sz="0" w:space="0" w:color="auto"/>
        <w:left w:val="none" w:sz="0" w:space="0" w:color="auto"/>
        <w:bottom w:val="none" w:sz="0" w:space="0" w:color="auto"/>
        <w:right w:val="none" w:sz="0" w:space="0" w:color="auto"/>
      </w:divBdr>
    </w:div>
    <w:div w:id="846947169">
      <w:bodyDiv w:val="1"/>
      <w:marLeft w:val="0"/>
      <w:marRight w:val="0"/>
      <w:marTop w:val="0"/>
      <w:marBottom w:val="0"/>
      <w:divBdr>
        <w:top w:val="none" w:sz="0" w:space="0" w:color="auto"/>
        <w:left w:val="none" w:sz="0" w:space="0" w:color="auto"/>
        <w:bottom w:val="none" w:sz="0" w:space="0" w:color="auto"/>
        <w:right w:val="none" w:sz="0" w:space="0" w:color="auto"/>
      </w:divBdr>
    </w:div>
    <w:div w:id="847258341">
      <w:bodyDiv w:val="1"/>
      <w:marLeft w:val="0"/>
      <w:marRight w:val="0"/>
      <w:marTop w:val="0"/>
      <w:marBottom w:val="0"/>
      <w:divBdr>
        <w:top w:val="none" w:sz="0" w:space="0" w:color="auto"/>
        <w:left w:val="none" w:sz="0" w:space="0" w:color="auto"/>
        <w:bottom w:val="none" w:sz="0" w:space="0" w:color="auto"/>
        <w:right w:val="none" w:sz="0" w:space="0" w:color="auto"/>
      </w:divBdr>
    </w:div>
    <w:div w:id="847645766">
      <w:bodyDiv w:val="1"/>
      <w:marLeft w:val="0"/>
      <w:marRight w:val="0"/>
      <w:marTop w:val="0"/>
      <w:marBottom w:val="0"/>
      <w:divBdr>
        <w:top w:val="none" w:sz="0" w:space="0" w:color="auto"/>
        <w:left w:val="none" w:sz="0" w:space="0" w:color="auto"/>
        <w:bottom w:val="none" w:sz="0" w:space="0" w:color="auto"/>
        <w:right w:val="none" w:sz="0" w:space="0" w:color="auto"/>
      </w:divBdr>
    </w:div>
    <w:div w:id="847719486">
      <w:bodyDiv w:val="1"/>
      <w:marLeft w:val="0"/>
      <w:marRight w:val="0"/>
      <w:marTop w:val="0"/>
      <w:marBottom w:val="0"/>
      <w:divBdr>
        <w:top w:val="none" w:sz="0" w:space="0" w:color="auto"/>
        <w:left w:val="none" w:sz="0" w:space="0" w:color="auto"/>
        <w:bottom w:val="none" w:sz="0" w:space="0" w:color="auto"/>
        <w:right w:val="none" w:sz="0" w:space="0" w:color="auto"/>
      </w:divBdr>
    </w:div>
    <w:div w:id="847792198">
      <w:bodyDiv w:val="1"/>
      <w:marLeft w:val="0"/>
      <w:marRight w:val="0"/>
      <w:marTop w:val="0"/>
      <w:marBottom w:val="0"/>
      <w:divBdr>
        <w:top w:val="none" w:sz="0" w:space="0" w:color="auto"/>
        <w:left w:val="none" w:sz="0" w:space="0" w:color="auto"/>
        <w:bottom w:val="none" w:sz="0" w:space="0" w:color="auto"/>
        <w:right w:val="none" w:sz="0" w:space="0" w:color="auto"/>
      </w:divBdr>
    </w:div>
    <w:div w:id="848062487">
      <w:bodyDiv w:val="1"/>
      <w:marLeft w:val="0"/>
      <w:marRight w:val="0"/>
      <w:marTop w:val="0"/>
      <w:marBottom w:val="0"/>
      <w:divBdr>
        <w:top w:val="none" w:sz="0" w:space="0" w:color="auto"/>
        <w:left w:val="none" w:sz="0" w:space="0" w:color="auto"/>
        <w:bottom w:val="none" w:sz="0" w:space="0" w:color="auto"/>
        <w:right w:val="none" w:sz="0" w:space="0" w:color="auto"/>
      </w:divBdr>
    </w:div>
    <w:div w:id="848716945">
      <w:bodyDiv w:val="1"/>
      <w:marLeft w:val="0"/>
      <w:marRight w:val="0"/>
      <w:marTop w:val="0"/>
      <w:marBottom w:val="0"/>
      <w:divBdr>
        <w:top w:val="none" w:sz="0" w:space="0" w:color="auto"/>
        <w:left w:val="none" w:sz="0" w:space="0" w:color="auto"/>
        <w:bottom w:val="none" w:sz="0" w:space="0" w:color="auto"/>
        <w:right w:val="none" w:sz="0" w:space="0" w:color="auto"/>
      </w:divBdr>
    </w:div>
    <w:div w:id="848837920">
      <w:bodyDiv w:val="1"/>
      <w:marLeft w:val="0"/>
      <w:marRight w:val="0"/>
      <w:marTop w:val="0"/>
      <w:marBottom w:val="0"/>
      <w:divBdr>
        <w:top w:val="none" w:sz="0" w:space="0" w:color="auto"/>
        <w:left w:val="none" w:sz="0" w:space="0" w:color="auto"/>
        <w:bottom w:val="none" w:sz="0" w:space="0" w:color="auto"/>
        <w:right w:val="none" w:sz="0" w:space="0" w:color="auto"/>
      </w:divBdr>
    </w:div>
    <w:div w:id="849292421">
      <w:bodyDiv w:val="1"/>
      <w:marLeft w:val="0"/>
      <w:marRight w:val="0"/>
      <w:marTop w:val="0"/>
      <w:marBottom w:val="0"/>
      <w:divBdr>
        <w:top w:val="none" w:sz="0" w:space="0" w:color="auto"/>
        <w:left w:val="none" w:sz="0" w:space="0" w:color="auto"/>
        <w:bottom w:val="none" w:sz="0" w:space="0" w:color="auto"/>
        <w:right w:val="none" w:sz="0" w:space="0" w:color="auto"/>
      </w:divBdr>
    </w:div>
    <w:div w:id="849412559">
      <w:bodyDiv w:val="1"/>
      <w:marLeft w:val="0"/>
      <w:marRight w:val="0"/>
      <w:marTop w:val="0"/>
      <w:marBottom w:val="0"/>
      <w:divBdr>
        <w:top w:val="none" w:sz="0" w:space="0" w:color="auto"/>
        <w:left w:val="none" w:sz="0" w:space="0" w:color="auto"/>
        <w:bottom w:val="none" w:sz="0" w:space="0" w:color="auto"/>
        <w:right w:val="none" w:sz="0" w:space="0" w:color="auto"/>
      </w:divBdr>
    </w:div>
    <w:div w:id="849874584">
      <w:bodyDiv w:val="1"/>
      <w:marLeft w:val="0"/>
      <w:marRight w:val="0"/>
      <w:marTop w:val="0"/>
      <w:marBottom w:val="0"/>
      <w:divBdr>
        <w:top w:val="none" w:sz="0" w:space="0" w:color="auto"/>
        <w:left w:val="none" w:sz="0" w:space="0" w:color="auto"/>
        <w:bottom w:val="none" w:sz="0" w:space="0" w:color="auto"/>
        <w:right w:val="none" w:sz="0" w:space="0" w:color="auto"/>
      </w:divBdr>
    </w:div>
    <w:div w:id="850069796">
      <w:bodyDiv w:val="1"/>
      <w:marLeft w:val="0"/>
      <w:marRight w:val="0"/>
      <w:marTop w:val="0"/>
      <w:marBottom w:val="0"/>
      <w:divBdr>
        <w:top w:val="none" w:sz="0" w:space="0" w:color="auto"/>
        <w:left w:val="none" w:sz="0" w:space="0" w:color="auto"/>
        <w:bottom w:val="none" w:sz="0" w:space="0" w:color="auto"/>
        <w:right w:val="none" w:sz="0" w:space="0" w:color="auto"/>
      </w:divBdr>
    </w:div>
    <w:div w:id="850291058">
      <w:bodyDiv w:val="1"/>
      <w:marLeft w:val="0"/>
      <w:marRight w:val="0"/>
      <w:marTop w:val="0"/>
      <w:marBottom w:val="0"/>
      <w:divBdr>
        <w:top w:val="none" w:sz="0" w:space="0" w:color="auto"/>
        <w:left w:val="none" w:sz="0" w:space="0" w:color="auto"/>
        <w:bottom w:val="none" w:sz="0" w:space="0" w:color="auto"/>
        <w:right w:val="none" w:sz="0" w:space="0" w:color="auto"/>
      </w:divBdr>
    </w:div>
    <w:div w:id="851651354">
      <w:bodyDiv w:val="1"/>
      <w:marLeft w:val="0"/>
      <w:marRight w:val="0"/>
      <w:marTop w:val="0"/>
      <w:marBottom w:val="0"/>
      <w:divBdr>
        <w:top w:val="none" w:sz="0" w:space="0" w:color="auto"/>
        <w:left w:val="none" w:sz="0" w:space="0" w:color="auto"/>
        <w:bottom w:val="none" w:sz="0" w:space="0" w:color="auto"/>
        <w:right w:val="none" w:sz="0" w:space="0" w:color="auto"/>
      </w:divBdr>
    </w:div>
    <w:div w:id="852109916">
      <w:bodyDiv w:val="1"/>
      <w:marLeft w:val="0"/>
      <w:marRight w:val="0"/>
      <w:marTop w:val="0"/>
      <w:marBottom w:val="0"/>
      <w:divBdr>
        <w:top w:val="none" w:sz="0" w:space="0" w:color="auto"/>
        <w:left w:val="none" w:sz="0" w:space="0" w:color="auto"/>
        <w:bottom w:val="none" w:sz="0" w:space="0" w:color="auto"/>
        <w:right w:val="none" w:sz="0" w:space="0" w:color="auto"/>
      </w:divBdr>
    </w:div>
    <w:div w:id="852183372">
      <w:bodyDiv w:val="1"/>
      <w:marLeft w:val="0"/>
      <w:marRight w:val="0"/>
      <w:marTop w:val="0"/>
      <w:marBottom w:val="0"/>
      <w:divBdr>
        <w:top w:val="none" w:sz="0" w:space="0" w:color="auto"/>
        <w:left w:val="none" w:sz="0" w:space="0" w:color="auto"/>
        <w:bottom w:val="none" w:sz="0" w:space="0" w:color="auto"/>
        <w:right w:val="none" w:sz="0" w:space="0" w:color="auto"/>
      </w:divBdr>
    </w:div>
    <w:div w:id="852645161">
      <w:bodyDiv w:val="1"/>
      <w:marLeft w:val="0"/>
      <w:marRight w:val="0"/>
      <w:marTop w:val="0"/>
      <w:marBottom w:val="0"/>
      <w:divBdr>
        <w:top w:val="none" w:sz="0" w:space="0" w:color="auto"/>
        <w:left w:val="none" w:sz="0" w:space="0" w:color="auto"/>
        <w:bottom w:val="none" w:sz="0" w:space="0" w:color="auto"/>
        <w:right w:val="none" w:sz="0" w:space="0" w:color="auto"/>
      </w:divBdr>
    </w:div>
    <w:div w:id="852647041">
      <w:bodyDiv w:val="1"/>
      <w:marLeft w:val="0"/>
      <w:marRight w:val="0"/>
      <w:marTop w:val="0"/>
      <w:marBottom w:val="0"/>
      <w:divBdr>
        <w:top w:val="none" w:sz="0" w:space="0" w:color="auto"/>
        <w:left w:val="none" w:sz="0" w:space="0" w:color="auto"/>
        <w:bottom w:val="none" w:sz="0" w:space="0" w:color="auto"/>
        <w:right w:val="none" w:sz="0" w:space="0" w:color="auto"/>
      </w:divBdr>
    </w:div>
    <w:div w:id="852963547">
      <w:bodyDiv w:val="1"/>
      <w:marLeft w:val="0"/>
      <w:marRight w:val="0"/>
      <w:marTop w:val="0"/>
      <w:marBottom w:val="0"/>
      <w:divBdr>
        <w:top w:val="none" w:sz="0" w:space="0" w:color="auto"/>
        <w:left w:val="none" w:sz="0" w:space="0" w:color="auto"/>
        <w:bottom w:val="none" w:sz="0" w:space="0" w:color="auto"/>
        <w:right w:val="none" w:sz="0" w:space="0" w:color="auto"/>
      </w:divBdr>
    </w:div>
    <w:div w:id="853618993">
      <w:bodyDiv w:val="1"/>
      <w:marLeft w:val="0"/>
      <w:marRight w:val="0"/>
      <w:marTop w:val="0"/>
      <w:marBottom w:val="0"/>
      <w:divBdr>
        <w:top w:val="none" w:sz="0" w:space="0" w:color="auto"/>
        <w:left w:val="none" w:sz="0" w:space="0" w:color="auto"/>
        <w:bottom w:val="none" w:sz="0" w:space="0" w:color="auto"/>
        <w:right w:val="none" w:sz="0" w:space="0" w:color="auto"/>
      </w:divBdr>
    </w:div>
    <w:div w:id="853761012">
      <w:bodyDiv w:val="1"/>
      <w:marLeft w:val="0"/>
      <w:marRight w:val="0"/>
      <w:marTop w:val="0"/>
      <w:marBottom w:val="0"/>
      <w:divBdr>
        <w:top w:val="none" w:sz="0" w:space="0" w:color="auto"/>
        <w:left w:val="none" w:sz="0" w:space="0" w:color="auto"/>
        <w:bottom w:val="none" w:sz="0" w:space="0" w:color="auto"/>
        <w:right w:val="none" w:sz="0" w:space="0" w:color="auto"/>
      </w:divBdr>
    </w:div>
    <w:div w:id="854347355">
      <w:bodyDiv w:val="1"/>
      <w:marLeft w:val="0"/>
      <w:marRight w:val="0"/>
      <w:marTop w:val="0"/>
      <w:marBottom w:val="0"/>
      <w:divBdr>
        <w:top w:val="none" w:sz="0" w:space="0" w:color="auto"/>
        <w:left w:val="none" w:sz="0" w:space="0" w:color="auto"/>
        <w:bottom w:val="none" w:sz="0" w:space="0" w:color="auto"/>
        <w:right w:val="none" w:sz="0" w:space="0" w:color="auto"/>
      </w:divBdr>
    </w:div>
    <w:div w:id="854731496">
      <w:bodyDiv w:val="1"/>
      <w:marLeft w:val="0"/>
      <w:marRight w:val="0"/>
      <w:marTop w:val="0"/>
      <w:marBottom w:val="0"/>
      <w:divBdr>
        <w:top w:val="none" w:sz="0" w:space="0" w:color="auto"/>
        <w:left w:val="none" w:sz="0" w:space="0" w:color="auto"/>
        <w:bottom w:val="none" w:sz="0" w:space="0" w:color="auto"/>
        <w:right w:val="none" w:sz="0" w:space="0" w:color="auto"/>
      </w:divBdr>
    </w:div>
    <w:div w:id="854877745">
      <w:bodyDiv w:val="1"/>
      <w:marLeft w:val="0"/>
      <w:marRight w:val="0"/>
      <w:marTop w:val="0"/>
      <w:marBottom w:val="0"/>
      <w:divBdr>
        <w:top w:val="none" w:sz="0" w:space="0" w:color="auto"/>
        <w:left w:val="none" w:sz="0" w:space="0" w:color="auto"/>
        <w:bottom w:val="none" w:sz="0" w:space="0" w:color="auto"/>
        <w:right w:val="none" w:sz="0" w:space="0" w:color="auto"/>
      </w:divBdr>
    </w:div>
    <w:div w:id="855190424">
      <w:bodyDiv w:val="1"/>
      <w:marLeft w:val="0"/>
      <w:marRight w:val="0"/>
      <w:marTop w:val="0"/>
      <w:marBottom w:val="0"/>
      <w:divBdr>
        <w:top w:val="none" w:sz="0" w:space="0" w:color="auto"/>
        <w:left w:val="none" w:sz="0" w:space="0" w:color="auto"/>
        <w:bottom w:val="none" w:sz="0" w:space="0" w:color="auto"/>
        <w:right w:val="none" w:sz="0" w:space="0" w:color="auto"/>
      </w:divBdr>
    </w:div>
    <w:div w:id="855269837">
      <w:bodyDiv w:val="1"/>
      <w:marLeft w:val="0"/>
      <w:marRight w:val="0"/>
      <w:marTop w:val="0"/>
      <w:marBottom w:val="0"/>
      <w:divBdr>
        <w:top w:val="none" w:sz="0" w:space="0" w:color="auto"/>
        <w:left w:val="none" w:sz="0" w:space="0" w:color="auto"/>
        <w:bottom w:val="none" w:sz="0" w:space="0" w:color="auto"/>
        <w:right w:val="none" w:sz="0" w:space="0" w:color="auto"/>
      </w:divBdr>
    </w:div>
    <w:div w:id="858200196">
      <w:bodyDiv w:val="1"/>
      <w:marLeft w:val="0"/>
      <w:marRight w:val="0"/>
      <w:marTop w:val="0"/>
      <w:marBottom w:val="0"/>
      <w:divBdr>
        <w:top w:val="none" w:sz="0" w:space="0" w:color="auto"/>
        <w:left w:val="none" w:sz="0" w:space="0" w:color="auto"/>
        <w:bottom w:val="none" w:sz="0" w:space="0" w:color="auto"/>
        <w:right w:val="none" w:sz="0" w:space="0" w:color="auto"/>
      </w:divBdr>
    </w:div>
    <w:div w:id="858465443">
      <w:bodyDiv w:val="1"/>
      <w:marLeft w:val="0"/>
      <w:marRight w:val="0"/>
      <w:marTop w:val="0"/>
      <w:marBottom w:val="0"/>
      <w:divBdr>
        <w:top w:val="none" w:sz="0" w:space="0" w:color="auto"/>
        <w:left w:val="none" w:sz="0" w:space="0" w:color="auto"/>
        <w:bottom w:val="none" w:sz="0" w:space="0" w:color="auto"/>
        <w:right w:val="none" w:sz="0" w:space="0" w:color="auto"/>
      </w:divBdr>
    </w:div>
    <w:div w:id="860822373">
      <w:bodyDiv w:val="1"/>
      <w:marLeft w:val="0"/>
      <w:marRight w:val="0"/>
      <w:marTop w:val="0"/>
      <w:marBottom w:val="0"/>
      <w:divBdr>
        <w:top w:val="none" w:sz="0" w:space="0" w:color="auto"/>
        <w:left w:val="none" w:sz="0" w:space="0" w:color="auto"/>
        <w:bottom w:val="none" w:sz="0" w:space="0" w:color="auto"/>
        <w:right w:val="none" w:sz="0" w:space="0" w:color="auto"/>
      </w:divBdr>
    </w:div>
    <w:div w:id="861165428">
      <w:bodyDiv w:val="1"/>
      <w:marLeft w:val="0"/>
      <w:marRight w:val="0"/>
      <w:marTop w:val="0"/>
      <w:marBottom w:val="0"/>
      <w:divBdr>
        <w:top w:val="none" w:sz="0" w:space="0" w:color="auto"/>
        <w:left w:val="none" w:sz="0" w:space="0" w:color="auto"/>
        <w:bottom w:val="none" w:sz="0" w:space="0" w:color="auto"/>
        <w:right w:val="none" w:sz="0" w:space="0" w:color="auto"/>
      </w:divBdr>
    </w:div>
    <w:div w:id="862404080">
      <w:bodyDiv w:val="1"/>
      <w:marLeft w:val="0"/>
      <w:marRight w:val="0"/>
      <w:marTop w:val="0"/>
      <w:marBottom w:val="0"/>
      <w:divBdr>
        <w:top w:val="none" w:sz="0" w:space="0" w:color="auto"/>
        <w:left w:val="none" w:sz="0" w:space="0" w:color="auto"/>
        <w:bottom w:val="none" w:sz="0" w:space="0" w:color="auto"/>
        <w:right w:val="none" w:sz="0" w:space="0" w:color="auto"/>
      </w:divBdr>
    </w:div>
    <w:div w:id="862667730">
      <w:bodyDiv w:val="1"/>
      <w:marLeft w:val="0"/>
      <w:marRight w:val="0"/>
      <w:marTop w:val="0"/>
      <w:marBottom w:val="0"/>
      <w:divBdr>
        <w:top w:val="none" w:sz="0" w:space="0" w:color="auto"/>
        <w:left w:val="none" w:sz="0" w:space="0" w:color="auto"/>
        <w:bottom w:val="none" w:sz="0" w:space="0" w:color="auto"/>
        <w:right w:val="none" w:sz="0" w:space="0" w:color="auto"/>
      </w:divBdr>
    </w:div>
    <w:div w:id="864094236">
      <w:bodyDiv w:val="1"/>
      <w:marLeft w:val="0"/>
      <w:marRight w:val="0"/>
      <w:marTop w:val="0"/>
      <w:marBottom w:val="0"/>
      <w:divBdr>
        <w:top w:val="none" w:sz="0" w:space="0" w:color="auto"/>
        <w:left w:val="none" w:sz="0" w:space="0" w:color="auto"/>
        <w:bottom w:val="none" w:sz="0" w:space="0" w:color="auto"/>
        <w:right w:val="none" w:sz="0" w:space="0" w:color="auto"/>
      </w:divBdr>
    </w:div>
    <w:div w:id="865676784">
      <w:bodyDiv w:val="1"/>
      <w:marLeft w:val="0"/>
      <w:marRight w:val="0"/>
      <w:marTop w:val="0"/>
      <w:marBottom w:val="0"/>
      <w:divBdr>
        <w:top w:val="none" w:sz="0" w:space="0" w:color="auto"/>
        <w:left w:val="none" w:sz="0" w:space="0" w:color="auto"/>
        <w:bottom w:val="none" w:sz="0" w:space="0" w:color="auto"/>
        <w:right w:val="none" w:sz="0" w:space="0" w:color="auto"/>
      </w:divBdr>
    </w:div>
    <w:div w:id="866060145">
      <w:bodyDiv w:val="1"/>
      <w:marLeft w:val="0"/>
      <w:marRight w:val="0"/>
      <w:marTop w:val="0"/>
      <w:marBottom w:val="0"/>
      <w:divBdr>
        <w:top w:val="none" w:sz="0" w:space="0" w:color="auto"/>
        <w:left w:val="none" w:sz="0" w:space="0" w:color="auto"/>
        <w:bottom w:val="none" w:sz="0" w:space="0" w:color="auto"/>
        <w:right w:val="none" w:sz="0" w:space="0" w:color="auto"/>
      </w:divBdr>
    </w:div>
    <w:div w:id="867137234">
      <w:bodyDiv w:val="1"/>
      <w:marLeft w:val="0"/>
      <w:marRight w:val="0"/>
      <w:marTop w:val="0"/>
      <w:marBottom w:val="0"/>
      <w:divBdr>
        <w:top w:val="none" w:sz="0" w:space="0" w:color="auto"/>
        <w:left w:val="none" w:sz="0" w:space="0" w:color="auto"/>
        <w:bottom w:val="none" w:sz="0" w:space="0" w:color="auto"/>
        <w:right w:val="none" w:sz="0" w:space="0" w:color="auto"/>
      </w:divBdr>
    </w:div>
    <w:div w:id="868303391">
      <w:bodyDiv w:val="1"/>
      <w:marLeft w:val="0"/>
      <w:marRight w:val="0"/>
      <w:marTop w:val="0"/>
      <w:marBottom w:val="0"/>
      <w:divBdr>
        <w:top w:val="none" w:sz="0" w:space="0" w:color="auto"/>
        <w:left w:val="none" w:sz="0" w:space="0" w:color="auto"/>
        <w:bottom w:val="none" w:sz="0" w:space="0" w:color="auto"/>
        <w:right w:val="none" w:sz="0" w:space="0" w:color="auto"/>
      </w:divBdr>
    </w:div>
    <w:div w:id="869417836">
      <w:bodyDiv w:val="1"/>
      <w:marLeft w:val="0"/>
      <w:marRight w:val="0"/>
      <w:marTop w:val="0"/>
      <w:marBottom w:val="0"/>
      <w:divBdr>
        <w:top w:val="none" w:sz="0" w:space="0" w:color="auto"/>
        <w:left w:val="none" w:sz="0" w:space="0" w:color="auto"/>
        <w:bottom w:val="none" w:sz="0" w:space="0" w:color="auto"/>
        <w:right w:val="none" w:sz="0" w:space="0" w:color="auto"/>
      </w:divBdr>
    </w:div>
    <w:div w:id="869756441">
      <w:bodyDiv w:val="1"/>
      <w:marLeft w:val="0"/>
      <w:marRight w:val="0"/>
      <w:marTop w:val="0"/>
      <w:marBottom w:val="0"/>
      <w:divBdr>
        <w:top w:val="none" w:sz="0" w:space="0" w:color="auto"/>
        <w:left w:val="none" w:sz="0" w:space="0" w:color="auto"/>
        <w:bottom w:val="none" w:sz="0" w:space="0" w:color="auto"/>
        <w:right w:val="none" w:sz="0" w:space="0" w:color="auto"/>
      </w:divBdr>
    </w:div>
    <w:div w:id="871961830">
      <w:bodyDiv w:val="1"/>
      <w:marLeft w:val="0"/>
      <w:marRight w:val="0"/>
      <w:marTop w:val="0"/>
      <w:marBottom w:val="0"/>
      <w:divBdr>
        <w:top w:val="none" w:sz="0" w:space="0" w:color="auto"/>
        <w:left w:val="none" w:sz="0" w:space="0" w:color="auto"/>
        <w:bottom w:val="none" w:sz="0" w:space="0" w:color="auto"/>
        <w:right w:val="none" w:sz="0" w:space="0" w:color="auto"/>
      </w:divBdr>
    </w:div>
    <w:div w:id="873424194">
      <w:bodyDiv w:val="1"/>
      <w:marLeft w:val="0"/>
      <w:marRight w:val="0"/>
      <w:marTop w:val="0"/>
      <w:marBottom w:val="0"/>
      <w:divBdr>
        <w:top w:val="none" w:sz="0" w:space="0" w:color="auto"/>
        <w:left w:val="none" w:sz="0" w:space="0" w:color="auto"/>
        <w:bottom w:val="none" w:sz="0" w:space="0" w:color="auto"/>
        <w:right w:val="none" w:sz="0" w:space="0" w:color="auto"/>
      </w:divBdr>
    </w:div>
    <w:div w:id="873426648">
      <w:bodyDiv w:val="1"/>
      <w:marLeft w:val="0"/>
      <w:marRight w:val="0"/>
      <w:marTop w:val="0"/>
      <w:marBottom w:val="0"/>
      <w:divBdr>
        <w:top w:val="none" w:sz="0" w:space="0" w:color="auto"/>
        <w:left w:val="none" w:sz="0" w:space="0" w:color="auto"/>
        <w:bottom w:val="none" w:sz="0" w:space="0" w:color="auto"/>
        <w:right w:val="none" w:sz="0" w:space="0" w:color="auto"/>
      </w:divBdr>
    </w:div>
    <w:div w:id="874269348">
      <w:bodyDiv w:val="1"/>
      <w:marLeft w:val="0"/>
      <w:marRight w:val="0"/>
      <w:marTop w:val="0"/>
      <w:marBottom w:val="0"/>
      <w:divBdr>
        <w:top w:val="none" w:sz="0" w:space="0" w:color="auto"/>
        <w:left w:val="none" w:sz="0" w:space="0" w:color="auto"/>
        <w:bottom w:val="none" w:sz="0" w:space="0" w:color="auto"/>
        <w:right w:val="none" w:sz="0" w:space="0" w:color="auto"/>
      </w:divBdr>
    </w:div>
    <w:div w:id="874347930">
      <w:bodyDiv w:val="1"/>
      <w:marLeft w:val="0"/>
      <w:marRight w:val="0"/>
      <w:marTop w:val="0"/>
      <w:marBottom w:val="0"/>
      <w:divBdr>
        <w:top w:val="none" w:sz="0" w:space="0" w:color="auto"/>
        <w:left w:val="none" w:sz="0" w:space="0" w:color="auto"/>
        <w:bottom w:val="none" w:sz="0" w:space="0" w:color="auto"/>
        <w:right w:val="none" w:sz="0" w:space="0" w:color="auto"/>
      </w:divBdr>
    </w:div>
    <w:div w:id="874656339">
      <w:bodyDiv w:val="1"/>
      <w:marLeft w:val="0"/>
      <w:marRight w:val="0"/>
      <w:marTop w:val="0"/>
      <w:marBottom w:val="0"/>
      <w:divBdr>
        <w:top w:val="none" w:sz="0" w:space="0" w:color="auto"/>
        <w:left w:val="none" w:sz="0" w:space="0" w:color="auto"/>
        <w:bottom w:val="none" w:sz="0" w:space="0" w:color="auto"/>
        <w:right w:val="none" w:sz="0" w:space="0" w:color="auto"/>
      </w:divBdr>
    </w:div>
    <w:div w:id="874729020">
      <w:bodyDiv w:val="1"/>
      <w:marLeft w:val="0"/>
      <w:marRight w:val="0"/>
      <w:marTop w:val="0"/>
      <w:marBottom w:val="0"/>
      <w:divBdr>
        <w:top w:val="none" w:sz="0" w:space="0" w:color="auto"/>
        <w:left w:val="none" w:sz="0" w:space="0" w:color="auto"/>
        <w:bottom w:val="none" w:sz="0" w:space="0" w:color="auto"/>
        <w:right w:val="none" w:sz="0" w:space="0" w:color="auto"/>
      </w:divBdr>
    </w:div>
    <w:div w:id="875629477">
      <w:bodyDiv w:val="1"/>
      <w:marLeft w:val="0"/>
      <w:marRight w:val="0"/>
      <w:marTop w:val="0"/>
      <w:marBottom w:val="0"/>
      <w:divBdr>
        <w:top w:val="none" w:sz="0" w:space="0" w:color="auto"/>
        <w:left w:val="none" w:sz="0" w:space="0" w:color="auto"/>
        <w:bottom w:val="none" w:sz="0" w:space="0" w:color="auto"/>
        <w:right w:val="none" w:sz="0" w:space="0" w:color="auto"/>
      </w:divBdr>
    </w:div>
    <w:div w:id="876621295">
      <w:bodyDiv w:val="1"/>
      <w:marLeft w:val="0"/>
      <w:marRight w:val="0"/>
      <w:marTop w:val="0"/>
      <w:marBottom w:val="0"/>
      <w:divBdr>
        <w:top w:val="none" w:sz="0" w:space="0" w:color="auto"/>
        <w:left w:val="none" w:sz="0" w:space="0" w:color="auto"/>
        <w:bottom w:val="none" w:sz="0" w:space="0" w:color="auto"/>
        <w:right w:val="none" w:sz="0" w:space="0" w:color="auto"/>
      </w:divBdr>
    </w:div>
    <w:div w:id="877162190">
      <w:bodyDiv w:val="1"/>
      <w:marLeft w:val="0"/>
      <w:marRight w:val="0"/>
      <w:marTop w:val="0"/>
      <w:marBottom w:val="0"/>
      <w:divBdr>
        <w:top w:val="none" w:sz="0" w:space="0" w:color="auto"/>
        <w:left w:val="none" w:sz="0" w:space="0" w:color="auto"/>
        <w:bottom w:val="none" w:sz="0" w:space="0" w:color="auto"/>
        <w:right w:val="none" w:sz="0" w:space="0" w:color="auto"/>
      </w:divBdr>
    </w:div>
    <w:div w:id="877278465">
      <w:bodyDiv w:val="1"/>
      <w:marLeft w:val="0"/>
      <w:marRight w:val="0"/>
      <w:marTop w:val="0"/>
      <w:marBottom w:val="0"/>
      <w:divBdr>
        <w:top w:val="none" w:sz="0" w:space="0" w:color="auto"/>
        <w:left w:val="none" w:sz="0" w:space="0" w:color="auto"/>
        <w:bottom w:val="none" w:sz="0" w:space="0" w:color="auto"/>
        <w:right w:val="none" w:sz="0" w:space="0" w:color="auto"/>
      </w:divBdr>
    </w:div>
    <w:div w:id="877280028">
      <w:bodyDiv w:val="1"/>
      <w:marLeft w:val="0"/>
      <w:marRight w:val="0"/>
      <w:marTop w:val="0"/>
      <w:marBottom w:val="0"/>
      <w:divBdr>
        <w:top w:val="none" w:sz="0" w:space="0" w:color="auto"/>
        <w:left w:val="none" w:sz="0" w:space="0" w:color="auto"/>
        <w:bottom w:val="none" w:sz="0" w:space="0" w:color="auto"/>
        <w:right w:val="none" w:sz="0" w:space="0" w:color="auto"/>
      </w:divBdr>
    </w:div>
    <w:div w:id="877355131">
      <w:bodyDiv w:val="1"/>
      <w:marLeft w:val="0"/>
      <w:marRight w:val="0"/>
      <w:marTop w:val="0"/>
      <w:marBottom w:val="0"/>
      <w:divBdr>
        <w:top w:val="none" w:sz="0" w:space="0" w:color="auto"/>
        <w:left w:val="none" w:sz="0" w:space="0" w:color="auto"/>
        <w:bottom w:val="none" w:sz="0" w:space="0" w:color="auto"/>
        <w:right w:val="none" w:sz="0" w:space="0" w:color="auto"/>
      </w:divBdr>
    </w:div>
    <w:div w:id="878474688">
      <w:bodyDiv w:val="1"/>
      <w:marLeft w:val="0"/>
      <w:marRight w:val="0"/>
      <w:marTop w:val="0"/>
      <w:marBottom w:val="0"/>
      <w:divBdr>
        <w:top w:val="none" w:sz="0" w:space="0" w:color="auto"/>
        <w:left w:val="none" w:sz="0" w:space="0" w:color="auto"/>
        <w:bottom w:val="none" w:sz="0" w:space="0" w:color="auto"/>
        <w:right w:val="none" w:sz="0" w:space="0" w:color="auto"/>
      </w:divBdr>
    </w:div>
    <w:div w:id="879249653">
      <w:bodyDiv w:val="1"/>
      <w:marLeft w:val="0"/>
      <w:marRight w:val="0"/>
      <w:marTop w:val="0"/>
      <w:marBottom w:val="0"/>
      <w:divBdr>
        <w:top w:val="none" w:sz="0" w:space="0" w:color="auto"/>
        <w:left w:val="none" w:sz="0" w:space="0" w:color="auto"/>
        <w:bottom w:val="none" w:sz="0" w:space="0" w:color="auto"/>
        <w:right w:val="none" w:sz="0" w:space="0" w:color="auto"/>
      </w:divBdr>
    </w:div>
    <w:div w:id="879780046">
      <w:bodyDiv w:val="1"/>
      <w:marLeft w:val="0"/>
      <w:marRight w:val="0"/>
      <w:marTop w:val="0"/>
      <w:marBottom w:val="0"/>
      <w:divBdr>
        <w:top w:val="none" w:sz="0" w:space="0" w:color="auto"/>
        <w:left w:val="none" w:sz="0" w:space="0" w:color="auto"/>
        <w:bottom w:val="none" w:sz="0" w:space="0" w:color="auto"/>
        <w:right w:val="none" w:sz="0" w:space="0" w:color="auto"/>
      </w:divBdr>
    </w:div>
    <w:div w:id="879904550">
      <w:bodyDiv w:val="1"/>
      <w:marLeft w:val="0"/>
      <w:marRight w:val="0"/>
      <w:marTop w:val="0"/>
      <w:marBottom w:val="0"/>
      <w:divBdr>
        <w:top w:val="none" w:sz="0" w:space="0" w:color="auto"/>
        <w:left w:val="none" w:sz="0" w:space="0" w:color="auto"/>
        <w:bottom w:val="none" w:sz="0" w:space="0" w:color="auto"/>
        <w:right w:val="none" w:sz="0" w:space="0" w:color="auto"/>
      </w:divBdr>
    </w:div>
    <w:div w:id="879973888">
      <w:bodyDiv w:val="1"/>
      <w:marLeft w:val="0"/>
      <w:marRight w:val="0"/>
      <w:marTop w:val="0"/>
      <w:marBottom w:val="0"/>
      <w:divBdr>
        <w:top w:val="none" w:sz="0" w:space="0" w:color="auto"/>
        <w:left w:val="none" w:sz="0" w:space="0" w:color="auto"/>
        <w:bottom w:val="none" w:sz="0" w:space="0" w:color="auto"/>
        <w:right w:val="none" w:sz="0" w:space="0" w:color="auto"/>
      </w:divBdr>
    </w:div>
    <w:div w:id="880673401">
      <w:bodyDiv w:val="1"/>
      <w:marLeft w:val="0"/>
      <w:marRight w:val="0"/>
      <w:marTop w:val="0"/>
      <w:marBottom w:val="0"/>
      <w:divBdr>
        <w:top w:val="none" w:sz="0" w:space="0" w:color="auto"/>
        <w:left w:val="none" w:sz="0" w:space="0" w:color="auto"/>
        <w:bottom w:val="none" w:sz="0" w:space="0" w:color="auto"/>
        <w:right w:val="none" w:sz="0" w:space="0" w:color="auto"/>
      </w:divBdr>
    </w:div>
    <w:div w:id="881021274">
      <w:bodyDiv w:val="1"/>
      <w:marLeft w:val="0"/>
      <w:marRight w:val="0"/>
      <w:marTop w:val="0"/>
      <w:marBottom w:val="0"/>
      <w:divBdr>
        <w:top w:val="none" w:sz="0" w:space="0" w:color="auto"/>
        <w:left w:val="none" w:sz="0" w:space="0" w:color="auto"/>
        <w:bottom w:val="none" w:sz="0" w:space="0" w:color="auto"/>
        <w:right w:val="none" w:sz="0" w:space="0" w:color="auto"/>
      </w:divBdr>
    </w:div>
    <w:div w:id="881212977">
      <w:bodyDiv w:val="1"/>
      <w:marLeft w:val="0"/>
      <w:marRight w:val="0"/>
      <w:marTop w:val="0"/>
      <w:marBottom w:val="0"/>
      <w:divBdr>
        <w:top w:val="none" w:sz="0" w:space="0" w:color="auto"/>
        <w:left w:val="none" w:sz="0" w:space="0" w:color="auto"/>
        <w:bottom w:val="none" w:sz="0" w:space="0" w:color="auto"/>
        <w:right w:val="none" w:sz="0" w:space="0" w:color="auto"/>
      </w:divBdr>
    </w:div>
    <w:div w:id="882328064">
      <w:bodyDiv w:val="1"/>
      <w:marLeft w:val="0"/>
      <w:marRight w:val="0"/>
      <w:marTop w:val="0"/>
      <w:marBottom w:val="0"/>
      <w:divBdr>
        <w:top w:val="none" w:sz="0" w:space="0" w:color="auto"/>
        <w:left w:val="none" w:sz="0" w:space="0" w:color="auto"/>
        <w:bottom w:val="none" w:sz="0" w:space="0" w:color="auto"/>
        <w:right w:val="none" w:sz="0" w:space="0" w:color="auto"/>
      </w:divBdr>
    </w:div>
    <w:div w:id="882400950">
      <w:bodyDiv w:val="1"/>
      <w:marLeft w:val="0"/>
      <w:marRight w:val="0"/>
      <w:marTop w:val="0"/>
      <w:marBottom w:val="0"/>
      <w:divBdr>
        <w:top w:val="none" w:sz="0" w:space="0" w:color="auto"/>
        <w:left w:val="none" w:sz="0" w:space="0" w:color="auto"/>
        <w:bottom w:val="none" w:sz="0" w:space="0" w:color="auto"/>
        <w:right w:val="none" w:sz="0" w:space="0" w:color="auto"/>
      </w:divBdr>
    </w:div>
    <w:div w:id="882786958">
      <w:bodyDiv w:val="1"/>
      <w:marLeft w:val="0"/>
      <w:marRight w:val="0"/>
      <w:marTop w:val="0"/>
      <w:marBottom w:val="0"/>
      <w:divBdr>
        <w:top w:val="none" w:sz="0" w:space="0" w:color="auto"/>
        <w:left w:val="none" w:sz="0" w:space="0" w:color="auto"/>
        <w:bottom w:val="none" w:sz="0" w:space="0" w:color="auto"/>
        <w:right w:val="none" w:sz="0" w:space="0" w:color="auto"/>
      </w:divBdr>
    </w:div>
    <w:div w:id="885290606">
      <w:bodyDiv w:val="1"/>
      <w:marLeft w:val="0"/>
      <w:marRight w:val="0"/>
      <w:marTop w:val="0"/>
      <w:marBottom w:val="0"/>
      <w:divBdr>
        <w:top w:val="none" w:sz="0" w:space="0" w:color="auto"/>
        <w:left w:val="none" w:sz="0" w:space="0" w:color="auto"/>
        <w:bottom w:val="none" w:sz="0" w:space="0" w:color="auto"/>
        <w:right w:val="none" w:sz="0" w:space="0" w:color="auto"/>
      </w:divBdr>
    </w:div>
    <w:div w:id="885525886">
      <w:bodyDiv w:val="1"/>
      <w:marLeft w:val="0"/>
      <w:marRight w:val="0"/>
      <w:marTop w:val="0"/>
      <w:marBottom w:val="0"/>
      <w:divBdr>
        <w:top w:val="none" w:sz="0" w:space="0" w:color="auto"/>
        <w:left w:val="none" w:sz="0" w:space="0" w:color="auto"/>
        <w:bottom w:val="none" w:sz="0" w:space="0" w:color="auto"/>
        <w:right w:val="none" w:sz="0" w:space="0" w:color="auto"/>
      </w:divBdr>
    </w:div>
    <w:div w:id="886406443">
      <w:bodyDiv w:val="1"/>
      <w:marLeft w:val="0"/>
      <w:marRight w:val="0"/>
      <w:marTop w:val="0"/>
      <w:marBottom w:val="0"/>
      <w:divBdr>
        <w:top w:val="none" w:sz="0" w:space="0" w:color="auto"/>
        <w:left w:val="none" w:sz="0" w:space="0" w:color="auto"/>
        <w:bottom w:val="none" w:sz="0" w:space="0" w:color="auto"/>
        <w:right w:val="none" w:sz="0" w:space="0" w:color="auto"/>
      </w:divBdr>
    </w:div>
    <w:div w:id="886454500">
      <w:bodyDiv w:val="1"/>
      <w:marLeft w:val="0"/>
      <w:marRight w:val="0"/>
      <w:marTop w:val="0"/>
      <w:marBottom w:val="0"/>
      <w:divBdr>
        <w:top w:val="none" w:sz="0" w:space="0" w:color="auto"/>
        <w:left w:val="none" w:sz="0" w:space="0" w:color="auto"/>
        <w:bottom w:val="none" w:sz="0" w:space="0" w:color="auto"/>
        <w:right w:val="none" w:sz="0" w:space="0" w:color="auto"/>
      </w:divBdr>
    </w:div>
    <w:div w:id="886526629">
      <w:bodyDiv w:val="1"/>
      <w:marLeft w:val="0"/>
      <w:marRight w:val="0"/>
      <w:marTop w:val="0"/>
      <w:marBottom w:val="0"/>
      <w:divBdr>
        <w:top w:val="none" w:sz="0" w:space="0" w:color="auto"/>
        <w:left w:val="none" w:sz="0" w:space="0" w:color="auto"/>
        <w:bottom w:val="none" w:sz="0" w:space="0" w:color="auto"/>
        <w:right w:val="none" w:sz="0" w:space="0" w:color="auto"/>
      </w:divBdr>
    </w:div>
    <w:div w:id="887184747">
      <w:bodyDiv w:val="1"/>
      <w:marLeft w:val="0"/>
      <w:marRight w:val="0"/>
      <w:marTop w:val="0"/>
      <w:marBottom w:val="0"/>
      <w:divBdr>
        <w:top w:val="none" w:sz="0" w:space="0" w:color="auto"/>
        <w:left w:val="none" w:sz="0" w:space="0" w:color="auto"/>
        <w:bottom w:val="none" w:sz="0" w:space="0" w:color="auto"/>
        <w:right w:val="none" w:sz="0" w:space="0" w:color="auto"/>
      </w:divBdr>
    </w:div>
    <w:div w:id="887231125">
      <w:bodyDiv w:val="1"/>
      <w:marLeft w:val="0"/>
      <w:marRight w:val="0"/>
      <w:marTop w:val="0"/>
      <w:marBottom w:val="0"/>
      <w:divBdr>
        <w:top w:val="none" w:sz="0" w:space="0" w:color="auto"/>
        <w:left w:val="none" w:sz="0" w:space="0" w:color="auto"/>
        <w:bottom w:val="none" w:sz="0" w:space="0" w:color="auto"/>
        <w:right w:val="none" w:sz="0" w:space="0" w:color="auto"/>
      </w:divBdr>
    </w:div>
    <w:div w:id="887571942">
      <w:bodyDiv w:val="1"/>
      <w:marLeft w:val="0"/>
      <w:marRight w:val="0"/>
      <w:marTop w:val="0"/>
      <w:marBottom w:val="0"/>
      <w:divBdr>
        <w:top w:val="none" w:sz="0" w:space="0" w:color="auto"/>
        <w:left w:val="none" w:sz="0" w:space="0" w:color="auto"/>
        <w:bottom w:val="none" w:sz="0" w:space="0" w:color="auto"/>
        <w:right w:val="none" w:sz="0" w:space="0" w:color="auto"/>
      </w:divBdr>
    </w:div>
    <w:div w:id="888152823">
      <w:bodyDiv w:val="1"/>
      <w:marLeft w:val="0"/>
      <w:marRight w:val="0"/>
      <w:marTop w:val="0"/>
      <w:marBottom w:val="0"/>
      <w:divBdr>
        <w:top w:val="none" w:sz="0" w:space="0" w:color="auto"/>
        <w:left w:val="none" w:sz="0" w:space="0" w:color="auto"/>
        <w:bottom w:val="none" w:sz="0" w:space="0" w:color="auto"/>
        <w:right w:val="none" w:sz="0" w:space="0" w:color="auto"/>
      </w:divBdr>
    </w:div>
    <w:div w:id="889533364">
      <w:bodyDiv w:val="1"/>
      <w:marLeft w:val="0"/>
      <w:marRight w:val="0"/>
      <w:marTop w:val="0"/>
      <w:marBottom w:val="0"/>
      <w:divBdr>
        <w:top w:val="none" w:sz="0" w:space="0" w:color="auto"/>
        <w:left w:val="none" w:sz="0" w:space="0" w:color="auto"/>
        <w:bottom w:val="none" w:sz="0" w:space="0" w:color="auto"/>
        <w:right w:val="none" w:sz="0" w:space="0" w:color="auto"/>
      </w:divBdr>
    </w:div>
    <w:div w:id="889805817">
      <w:bodyDiv w:val="1"/>
      <w:marLeft w:val="0"/>
      <w:marRight w:val="0"/>
      <w:marTop w:val="0"/>
      <w:marBottom w:val="0"/>
      <w:divBdr>
        <w:top w:val="none" w:sz="0" w:space="0" w:color="auto"/>
        <w:left w:val="none" w:sz="0" w:space="0" w:color="auto"/>
        <w:bottom w:val="none" w:sz="0" w:space="0" w:color="auto"/>
        <w:right w:val="none" w:sz="0" w:space="0" w:color="auto"/>
      </w:divBdr>
    </w:div>
    <w:div w:id="890387520">
      <w:bodyDiv w:val="1"/>
      <w:marLeft w:val="0"/>
      <w:marRight w:val="0"/>
      <w:marTop w:val="0"/>
      <w:marBottom w:val="0"/>
      <w:divBdr>
        <w:top w:val="none" w:sz="0" w:space="0" w:color="auto"/>
        <w:left w:val="none" w:sz="0" w:space="0" w:color="auto"/>
        <w:bottom w:val="none" w:sz="0" w:space="0" w:color="auto"/>
        <w:right w:val="none" w:sz="0" w:space="0" w:color="auto"/>
      </w:divBdr>
    </w:div>
    <w:div w:id="891041981">
      <w:bodyDiv w:val="1"/>
      <w:marLeft w:val="0"/>
      <w:marRight w:val="0"/>
      <w:marTop w:val="0"/>
      <w:marBottom w:val="0"/>
      <w:divBdr>
        <w:top w:val="none" w:sz="0" w:space="0" w:color="auto"/>
        <w:left w:val="none" w:sz="0" w:space="0" w:color="auto"/>
        <w:bottom w:val="none" w:sz="0" w:space="0" w:color="auto"/>
        <w:right w:val="none" w:sz="0" w:space="0" w:color="auto"/>
      </w:divBdr>
    </w:div>
    <w:div w:id="892278227">
      <w:bodyDiv w:val="1"/>
      <w:marLeft w:val="0"/>
      <w:marRight w:val="0"/>
      <w:marTop w:val="0"/>
      <w:marBottom w:val="0"/>
      <w:divBdr>
        <w:top w:val="none" w:sz="0" w:space="0" w:color="auto"/>
        <w:left w:val="none" w:sz="0" w:space="0" w:color="auto"/>
        <w:bottom w:val="none" w:sz="0" w:space="0" w:color="auto"/>
        <w:right w:val="none" w:sz="0" w:space="0" w:color="auto"/>
      </w:divBdr>
    </w:div>
    <w:div w:id="892614650">
      <w:bodyDiv w:val="1"/>
      <w:marLeft w:val="0"/>
      <w:marRight w:val="0"/>
      <w:marTop w:val="0"/>
      <w:marBottom w:val="0"/>
      <w:divBdr>
        <w:top w:val="none" w:sz="0" w:space="0" w:color="auto"/>
        <w:left w:val="none" w:sz="0" w:space="0" w:color="auto"/>
        <w:bottom w:val="none" w:sz="0" w:space="0" w:color="auto"/>
        <w:right w:val="none" w:sz="0" w:space="0" w:color="auto"/>
      </w:divBdr>
    </w:div>
    <w:div w:id="894777325">
      <w:bodyDiv w:val="1"/>
      <w:marLeft w:val="0"/>
      <w:marRight w:val="0"/>
      <w:marTop w:val="0"/>
      <w:marBottom w:val="0"/>
      <w:divBdr>
        <w:top w:val="none" w:sz="0" w:space="0" w:color="auto"/>
        <w:left w:val="none" w:sz="0" w:space="0" w:color="auto"/>
        <w:bottom w:val="none" w:sz="0" w:space="0" w:color="auto"/>
        <w:right w:val="none" w:sz="0" w:space="0" w:color="auto"/>
      </w:divBdr>
    </w:div>
    <w:div w:id="895122483">
      <w:bodyDiv w:val="1"/>
      <w:marLeft w:val="0"/>
      <w:marRight w:val="0"/>
      <w:marTop w:val="0"/>
      <w:marBottom w:val="0"/>
      <w:divBdr>
        <w:top w:val="none" w:sz="0" w:space="0" w:color="auto"/>
        <w:left w:val="none" w:sz="0" w:space="0" w:color="auto"/>
        <w:bottom w:val="none" w:sz="0" w:space="0" w:color="auto"/>
        <w:right w:val="none" w:sz="0" w:space="0" w:color="auto"/>
      </w:divBdr>
    </w:div>
    <w:div w:id="895434888">
      <w:bodyDiv w:val="1"/>
      <w:marLeft w:val="0"/>
      <w:marRight w:val="0"/>
      <w:marTop w:val="0"/>
      <w:marBottom w:val="0"/>
      <w:divBdr>
        <w:top w:val="none" w:sz="0" w:space="0" w:color="auto"/>
        <w:left w:val="none" w:sz="0" w:space="0" w:color="auto"/>
        <w:bottom w:val="none" w:sz="0" w:space="0" w:color="auto"/>
        <w:right w:val="none" w:sz="0" w:space="0" w:color="auto"/>
      </w:divBdr>
    </w:div>
    <w:div w:id="896666040">
      <w:bodyDiv w:val="1"/>
      <w:marLeft w:val="0"/>
      <w:marRight w:val="0"/>
      <w:marTop w:val="0"/>
      <w:marBottom w:val="0"/>
      <w:divBdr>
        <w:top w:val="none" w:sz="0" w:space="0" w:color="auto"/>
        <w:left w:val="none" w:sz="0" w:space="0" w:color="auto"/>
        <w:bottom w:val="none" w:sz="0" w:space="0" w:color="auto"/>
        <w:right w:val="none" w:sz="0" w:space="0" w:color="auto"/>
      </w:divBdr>
    </w:div>
    <w:div w:id="896740911">
      <w:bodyDiv w:val="1"/>
      <w:marLeft w:val="0"/>
      <w:marRight w:val="0"/>
      <w:marTop w:val="0"/>
      <w:marBottom w:val="0"/>
      <w:divBdr>
        <w:top w:val="none" w:sz="0" w:space="0" w:color="auto"/>
        <w:left w:val="none" w:sz="0" w:space="0" w:color="auto"/>
        <w:bottom w:val="none" w:sz="0" w:space="0" w:color="auto"/>
        <w:right w:val="none" w:sz="0" w:space="0" w:color="auto"/>
      </w:divBdr>
    </w:div>
    <w:div w:id="897132201">
      <w:bodyDiv w:val="1"/>
      <w:marLeft w:val="0"/>
      <w:marRight w:val="0"/>
      <w:marTop w:val="0"/>
      <w:marBottom w:val="0"/>
      <w:divBdr>
        <w:top w:val="none" w:sz="0" w:space="0" w:color="auto"/>
        <w:left w:val="none" w:sz="0" w:space="0" w:color="auto"/>
        <w:bottom w:val="none" w:sz="0" w:space="0" w:color="auto"/>
        <w:right w:val="none" w:sz="0" w:space="0" w:color="auto"/>
      </w:divBdr>
    </w:div>
    <w:div w:id="897866146">
      <w:bodyDiv w:val="1"/>
      <w:marLeft w:val="0"/>
      <w:marRight w:val="0"/>
      <w:marTop w:val="0"/>
      <w:marBottom w:val="0"/>
      <w:divBdr>
        <w:top w:val="none" w:sz="0" w:space="0" w:color="auto"/>
        <w:left w:val="none" w:sz="0" w:space="0" w:color="auto"/>
        <w:bottom w:val="none" w:sz="0" w:space="0" w:color="auto"/>
        <w:right w:val="none" w:sz="0" w:space="0" w:color="auto"/>
      </w:divBdr>
    </w:div>
    <w:div w:id="897933308">
      <w:bodyDiv w:val="1"/>
      <w:marLeft w:val="0"/>
      <w:marRight w:val="0"/>
      <w:marTop w:val="0"/>
      <w:marBottom w:val="0"/>
      <w:divBdr>
        <w:top w:val="none" w:sz="0" w:space="0" w:color="auto"/>
        <w:left w:val="none" w:sz="0" w:space="0" w:color="auto"/>
        <w:bottom w:val="none" w:sz="0" w:space="0" w:color="auto"/>
        <w:right w:val="none" w:sz="0" w:space="0" w:color="auto"/>
      </w:divBdr>
    </w:div>
    <w:div w:id="898322740">
      <w:bodyDiv w:val="1"/>
      <w:marLeft w:val="0"/>
      <w:marRight w:val="0"/>
      <w:marTop w:val="0"/>
      <w:marBottom w:val="0"/>
      <w:divBdr>
        <w:top w:val="none" w:sz="0" w:space="0" w:color="auto"/>
        <w:left w:val="none" w:sz="0" w:space="0" w:color="auto"/>
        <w:bottom w:val="none" w:sz="0" w:space="0" w:color="auto"/>
        <w:right w:val="none" w:sz="0" w:space="0" w:color="auto"/>
      </w:divBdr>
    </w:div>
    <w:div w:id="898706621">
      <w:bodyDiv w:val="1"/>
      <w:marLeft w:val="0"/>
      <w:marRight w:val="0"/>
      <w:marTop w:val="0"/>
      <w:marBottom w:val="0"/>
      <w:divBdr>
        <w:top w:val="none" w:sz="0" w:space="0" w:color="auto"/>
        <w:left w:val="none" w:sz="0" w:space="0" w:color="auto"/>
        <w:bottom w:val="none" w:sz="0" w:space="0" w:color="auto"/>
        <w:right w:val="none" w:sz="0" w:space="0" w:color="auto"/>
      </w:divBdr>
    </w:div>
    <w:div w:id="899631847">
      <w:bodyDiv w:val="1"/>
      <w:marLeft w:val="0"/>
      <w:marRight w:val="0"/>
      <w:marTop w:val="0"/>
      <w:marBottom w:val="0"/>
      <w:divBdr>
        <w:top w:val="none" w:sz="0" w:space="0" w:color="auto"/>
        <w:left w:val="none" w:sz="0" w:space="0" w:color="auto"/>
        <w:bottom w:val="none" w:sz="0" w:space="0" w:color="auto"/>
        <w:right w:val="none" w:sz="0" w:space="0" w:color="auto"/>
      </w:divBdr>
    </w:div>
    <w:div w:id="900212487">
      <w:bodyDiv w:val="1"/>
      <w:marLeft w:val="0"/>
      <w:marRight w:val="0"/>
      <w:marTop w:val="0"/>
      <w:marBottom w:val="0"/>
      <w:divBdr>
        <w:top w:val="none" w:sz="0" w:space="0" w:color="auto"/>
        <w:left w:val="none" w:sz="0" w:space="0" w:color="auto"/>
        <w:bottom w:val="none" w:sz="0" w:space="0" w:color="auto"/>
        <w:right w:val="none" w:sz="0" w:space="0" w:color="auto"/>
      </w:divBdr>
    </w:div>
    <w:div w:id="900746671">
      <w:bodyDiv w:val="1"/>
      <w:marLeft w:val="0"/>
      <w:marRight w:val="0"/>
      <w:marTop w:val="0"/>
      <w:marBottom w:val="0"/>
      <w:divBdr>
        <w:top w:val="none" w:sz="0" w:space="0" w:color="auto"/>
        <w:left w:val="none" w:sz="0" w:space="0" w:color="auto"/>
        <w:bottom w:val="none" w:sz="0" w:space="0" w:color="auto"/>
        <w:right w:val="none" w:sz="0" w:space="0" w:color="auto"/>
      </w:divBdr>
    </w:div>
    <w:div w:id="901402477">
      <w:bodyDiv w:val="1"/>
      <w:marLeft w:val="0"/>
      <w:marRight w:val="0"/>
      <w:marTop w:val="0"/>
      <w:marBottom w:val="0"/>
      <w:divBdr>
        <w:top w:val="none" w:sz="0" w:space="0" w:color="auto"/>
        <w:left w:val="none" w:sz="0" w:space="0" w:color="auto"/>
        <w:bottom w:val="none" w:sz="0" w:space="0" w:color="auto"/>
        <w:right w:val="none" w:sz="0" w:space="0" w:color="auto"/>
      </w:divBdr>
    </w:div>
    <w:div w:id="902791003">
      <w:bodyDiv w:val="1"/>
      <w:marLeft w:val="0"/>
      <w:marRight w:val="0"/>
      <w:marTop w:val="0"/>
      <w:marBottom w:val="0"/>
      <w:divBdr>
        <w:top w:val="none" w:sz="0" w:space="0" w:color="auto"/>
        <w:left w:val="none" w:sz="0" w:space="0" w:color="auto"/>
        <w:bottom w:val="none" w:sz="0" w:space="0" w:color="auto"/>
        <w:right w:val="none" w:sz="0" w:space="0" w:color="auto"/>
      </w:divBdr>
    </w:div>
    <w:div w:id="903444256">
      <w:bodyDiv w:val="1"/>
      <w:marLeft w:val="0"/>
      <w:marRight w:val="0"/>
      <w:marTop w:val="0"/>
      <w:marBottom w:val="0"/>
      <w:divBdr>
        <w:top w:val="none" w:sz="0" w:space="0" w:color="auto"/>
        <w:left w:val="none" w:sz="0" w:space="0" w:color="auto"/>
        <w:bottom w:val="none" w:sz="0" w:space="0" w:color="auto"/>
        <w:right w:val="none" w:sz="0" w:space="0" w:color="auto"/>
      </w:divBdr>
    </w:div>
    <w:div w:id="903565403">
      <w:bodyDiv w:val="1"/>
      <w:marLeft w:val="0"/>
      <w:marRight w:val="0"/>
      <w:marTop w:val="0"/>
      <w:marBottom w:val="0"/>
      <w:divBdr>
        <w:top w:val="none" w:sz="0" w:space="0" w:color="auto"/>
        <w:left w:val="none" w:sz="0" w:space="0" w:color="auto"/>
        <w:bottom w:val="none" w:sz="0" w:space="0" w:color="auto"/>
        <w:right w:val="none" w:sz="0" w:space="0" w:color="auto"/>
      </w:divBdr>
    </w:div>
    <w:div w:id="903834684">
      <w:bodyDiv w:val="1"/>
      <w:marLeft w:val="0"/>
      <w:marRight w:val="0"/>
      <w:marTop w:val="0"/>
      <w:marBottom w:val="0"/>
      <w:divBdr>
        <w:top w:val="none" w:sz="0" w:space="0" w:color="auto"/>
        <w:left w:val="none" w:sz="0" w:space="0" w:color="auto"/>
        <w:bottom w:val="none" w:sz="0" w:space="0" w:color="auto"/>
        <w:right w:val="none" w:sz="0" w:space="0" w:color="auto"/>
      </w:divBdr>
    </w:div>
    <w:div w:id="903880264">
      <w:bodyDiv w:val="1"/>
      <w:marLeft w:val="0"/>
      <w:marRight w:val="0"/>
      <w:marTop w:val="0"/>
      <w:marBottom w:val="0"/>
      <w:divBdr>
        <w:top w:val="none" w:sz="0" w:space="0" w:color="auto"/>
        <w:left w:val="none" w:sz="0" w:space="0" w:color="auto"/>
        <w:bottom w:val="none" w:sz="0" w:space="0" w:color="auto"/>
        <w:right w:val="none" w:sz="0" w:space="0" w:color="auto"/>
      </w:divBdr>
    </w:div>
    <w:div w:id="904726533">
      <w:bodyDiv w:val="1"/>
      <w:marLeft w:val="0"/>
      <w:marRight w:val="0"/>
      <w:marTop w:val="0"/>
      <w:marBottom w:val="0"/>
      <w:divBdr>
        <w:top w:val="none" w:sz="0" w:space="0" w:color="auto"/>
        <w:left w:val="none" w:sz="0" w:space="0" w:color="auto"/>
        <w:bottom w:val="none" w:sz="0" w:space="0" w:color="auto"/>
        <w:right w:val="none" w:sz="0" w:space="0" w:color="auto"/>
      </w:divBdr>
    </w:div>
    <w:div w:id="904728516">
      <w:bodyDiv w:val="1"/>
      <w:marLeft w:val="0"/>
      <w:marRight w:val="0"/>
      <w:marTop w:val="0"/>
      <w:marBottom w:val="0"/>
      <w:divBdr>
        <w:top w:val="none" w:sz="0" w:space="0" w:color="auto"/>
        <w:left w:val="none" w:sz="0" w:space="0" w:color="auto"/>
        <w:bottom w:val="none" w:sz="0" w:space="0" w:color="auto"/>
        <w:right w:val="none" w:sz="0" w:space="0" w:color="auto"/>
      </w:divBdr>
    </w:div>
    <w:div w:id="904753950">
      <w:bodyDiv w:val="1"/>
      <w:marLeft w:val="0"/>
      <w:marRight w:val="0"/>
      <w:marTop w:val="0"/>
      <w:marBottom w:val="0"/>
      <w:divBdr>
        <w:top w:val="none" w:sz="0" w:space="0" w:color="auto"/>
        <w:left w:val="none" w:sz="0" w:space="0" w:color="auto"/>
        <w:bottom w:val="none" w:sz="0" w:space="0" w:color="auto"/>
        <w:right w:val="none" w:sz="0" w:space="0" w:color="auto"/>
      </w:divBdr>
    </w:div>
    <w:div w:id="904991786">
      <w:bodyDiv w:val="1"/>
      <w:marLeft w:val="0"/>
      <w:marRight w:val="0"/>
      <w:marTop w:val="0"/>
      <w:marBottom w:val="0"/>
      <w:divBdr>
        <w:top w:val="none" w:sz="0" w:space="0" w:color="auto"/>
        <w:left w:val="none" w:sz="0" w:space="0" w:color="auto"/>
        <w:bottom w:val="none" w:sz="0" w:space="0" w:color="auto"/>
        <w:right w:val="none" w:sz="0" w:space="0" w:color="auto"/>
      </w:divBdr>
    </w:div>
    <w:div w:id="905184266">
      <w:bodyDiv w:val="1"/>
      <w:marLeft w:val="0"/>
      <w:marRight w:val="0"/>
      <w:marTop w:val="0"/>
      <w:marBottom w:val="0"/>
      <w:divBdr>
        <w:top w:val="none" w:sz="0" w:space="0" w:color="auto"/>
        <w:left w:val="none" w:sz="0" w:space="0" w:color="auto"/>
        <w:bottom w:val="none" w:sz="0" w:space="0" w:color="auto"/>
        <w:right w:val="none" w:sz="0" w:space="0" w:color="auto"/>
      </w:divBdr>
    </w:div>
    <w:div w:id="905266219">
      <w:bodyDiv w:val="1"/>
      <w:marLeft w:val="0"/>
      <w:marRight w:val="0"/>
      <w:marTop w:val="0"/>
      <w:marBottom w:val="0"/>
      <w:divBdr>
        <w:top w:val="none" w:sz="0" w:space="0" w:color="auto"/>
        <w:left w:val="none" w:sz="0" w:space="0" w:color="auto"/>
        <w:bottom w:val="none" w:sz="0" w:space="0" w:color="auto"/>
        <w:right w:val="none" w:sz="0" w:space="0" w:color="auto"/>
      </w:divBdr>
    </w:div>
    <w:div w:id="906040086">
      <w:bodyDiv w:val="1"/>
      <w:marLeft w:val="0"/>
      <w:marRight w:val="0"/>
      <w:marTop w:val="0"/>
      <w:marBottom w:val="0"/>
      <w:divBdr>
        <w:top w:val="none" w:sz="0" w:space="0" w:color="auto"/>
        <w:left w:val="none" w:sz="0" w:space="0" w:color="auto"/>
        <w:bottom w:val="none" w:sz="0" w:space="0" w:color="auto"/>
        <w:right w:val="none" w:sz="0" w:space="0" w:color="auto"/>
      </w:divBdr>
    </w:div>
    <w:div w:id="907378611">
      <w:bodyDiv w:val="1"/>
      <w:marLeft w:val="0"/>
      <w:marRight w:val="0"/>
      <w:marTop w:val="0"/>
      <w:marBottom w:val="0"/>
      <w:divBdr>
        <w:top w:val="none" w:sz="0" w:space="0" w:color="auto"/>
        <w:left w:val="none" w:sz="0" w:space="0" w:color="auto"/>
        <w:bottom w:val="none" w:sz="0" w:space="0" w:color="auto"/>
        <w:right w:val="none" w:sz="0" w:space="0" w:color="auto"/>
      </w:divBdr>
    </w:div>
    <w:div w:id="908417217">
      <w:bodyDiv w:val="1"/>
      <w:marLeft w:val="0"/>
      <w:marRight w:val="0"/>
      <w:marTop w:val="0"/>
      <w:marBottom w:val="0"/>
      <w:divBdr>
        <w:top w:val="none" w:sz="0" w:space="0" w:color="auto"/>
        <w:left w:val="none" w:sz="0" w:space="0" w:color="auto"/>
        <w:bottom w:val="none" w:sz="0" w:space="0" w:color="auto"/>
        <w:right w:val="none" w:sz="0" w:space="0" w:color="auto"/>
      </w:divBdr>
    </w:div>
    <w:div w:id="908881164">
      <w:bodyDiv w:val="1"/>
      <w:marLeft w:val="0"/>
      <w:marRight w:val="0"/>
      <w:marTop w:val="0"/>
      <w:marBottom w:val="0"/>
      <w:divBdr>
        <w:top w:val="none" w:sz="0" w:space="0" w:color="auto"/>
        <w:left w:val="none" w:sz="0" w:space="0" w:color="auto"/>
        <w:bottom w:val="none" w:sz="0" w:space="0" w:color="auto"/>
        <w:right w:val="none" w:sz="0" w:space="0" w:color="auto"/>
      </w:divBdr>
    </w:div>
    <w:div w:id="908930344">
      <w:bodyDiv w:val="1"/>
      <w:marLeft w:val="0"/>
      <w:marRight w:val="0"/>
      <w:marTop w:val="0"/>
      <w:marBottom w:val="0"/>
      <w:divBdr>
        <w:top w:val="none" w:sz="0" w:space="0" w:color="auto"/>
        <w:left w:val="none" w:sz="0" w:space="0" w:color="auto"/>
        <w:bottom w:val="none" w:sz="0" w:space="0" w:color="auto"/>
        <w:right w:val="none" w:sz="0" w:space="0" w:color="auto"/>
      </w:divBdr>
    </w:div>
    <w:div w:id="909195349">
      <w:bodyDiv w:val="1"/>
      <w:marLeft w:val="0"/>
      <w:marRight w:val="0"/>
      <w:marTop w:val="0"/>
      <w:marBottom w:val="0"/>
      <w:divBdr>
        <w:top w:val="none" w:sz="0" w:space="0" w:color="auto"/>
        <w:left w:val="none" w:sz="0" w:space="0" w:color="auto"/>
        <w:bottom w:val="none" w:sz="0" w:space="0" w:color="auto"/>
        <w:right w:val="none" w:sz="0" w:space="0" w:color="auto"/>
      </w:divBdr>
    </w:div>
    <w:div w:id="910311291">
      <w:bodyDiv w:val="1"/>
      <w:marLeft w:val="0"/>
      <w:marRight w:val="0"/>
      <w:marTop w:val="0"/>
      <w:marBottom w:val="0"/>
      <w:divBdr>
        <w:top w:val="none" w:sz="0" w:space="0" w:color="auto"/>
        <w:left w:val="none" w:sz="0" w:space="0" w:color="auto"/>
        <w:bottom w:val="none" w:sz="0" w:space="0" w:color="auto"/>
        <w:right w:val="none" w:sz="0" w:space="0" w:color="auto"/>
      </w:divBdr>
    </w:div>
    <w:div w:id="910316337">
      <w:bodyDiv w:val="1"/>
      <w:marLeft w:val="0"/>
      <w:marRight w:val="0"/>
      <w:marTop w:val="0"/>
      <w:marBottom w:val="0"/>
      <w:divBdr>
        <w:top w:val="none" w:sz="0" w:space="0" w:color="auto"/>
        <w:left w:val="none" w:sz="0" w:space="0" w:color="auto"/>
        <w:bottom w:val="none" w:sz="0" w:space="0" w:color="auto"/>
        <w:right w:val="none" w:sz="0" w:space="0" w:color="auto"/>
      </w:divBdr>
    </w:div>
    <w:div w:id="910576575">
      <w:bodyDiv w:val="1"/>
      <w:marLeft w:val="0"/>
      <w:marRight w:val="0"/>
      <w:marTop w:val="0"/>
      <w:marBottom w:val="0"/>
      <w:divBdr>
        <w:top w:val="none" w:sz="0" w:space="0" w:color="auto"/>
        <w:left w:val="none" w:sz="0" w:space="0" w:color="auto"/>
        <w:bottom w:val="none" w:sz="0" w:space="0" w:color="auto"/>
        <w:right w:val="none" w:sz="0" w:space="0" w:color="auto"/>
      </w:divBdr>
    </w:div>
    <w:div w:id="912008221">
      <w:bodyDiv w:val="1"/>
      <w:marLeft w:val="0"/>
      <w:marRight w:val="0"/>
      <w:marTop w:val="0"/>
      <w:marBottom w:val="0"/>
      <w:divBdr>
        <w:top w:val="none" w:sz="0" w:space="0" w:color="auto"/>
        <w:left w:val="none" w:sz="0" w:space="0" w:color="auto"/>
        <w:bottom w:val="none" w:sz="0" w:space="0" w:color="auto"/>
        <w:right w:val="none" w:sz="0" w:space="0" w:color="auto"/>
      </w:divBdr>
    </w:div>
    <w:div w:id="912087514">
      <w:bodyDiv w:val="1"/>
      <w:marLeft w:val="0"/>
      <w:marRight w:val="0"/>
      <w:marTop w:val="0"/>
      <w:marBottom w:val="0"/>
      <w:divBdr>
        <w:top w:val="none" w:sz="0" w:space="0" w:color="auto"/>
        <w:left w:val="none" w:sz="0" w:space="0" w:color="auto"/>
        <w:bottom w:val="none" w:sz="0" w:space="0" w:color="auto"/>
        <w:right w:val="none" w:sz="0" w:space="0" w:color="auto"/>
      </w:divBdr>
    </w:div>
    <w:div w:id="912199066">
      <w:bodyDiv w:val="1"/>
      <w:marLeft w:val="0"/>
      <w:marRight w:val="0"/>
      <w:marTop w:val="0"/>
      <w:marBottom w:val="0"/>
      <w:divBdr>
        <w:top w:val="none" w:sz="0" w:space="0" w:color="auto"/>
        <w:left w:val="none" w:sz="0" w:space="0" w:color="auto"/>
        <w:bottom w:val="none" w:sz="0" w:space="0" w:color="auto"/>
        <w:right w:val="none" w:sz="0" w:space="0" w:color="auto"/>
      </w:divBdr>
    </w:div>
    <w:div w:id="912276158">
      <w:bodyDiv w:val="1"/>
      <w:marLeft w:val="0"/>
      <w:marRight w:val="0"/>
      <w:marTop w:val="0"/>
      <w:marBottom w:val="0"/>
      <w:divBdr>
        <w:top w:val="none" w:sz="0" w:space="0" w:color="auto"/>
        <w:left w:val="none" w:sz="0" w:space="0" w:color="auto"/>
        <w:bottom w:val="none" w:sz="0" w:space="0" w:color="auto"/>
        <w:right w:val="none" w:sz="0" w:space="0" w:color="auto"/>
      </w:divBdr>
    </w:div>
    <w:div w:id="912281373">
      <w:bodyDiv w:val="1"/>
      <w:marLeft w:val="0"/>
      <w:marRight w:val="0"/>
      <w:marTop w:val="0"/>
      <w:marBottom w:val="0"/>
      <w:divBdr>
        <w:top w:val="none" w:sz="0" w:space="0" w:color="auto"/>
        <w:left w:val="none" w:sz="0" w:space="0" w:color="auto"/>
        <w:bottom w:val="none" w:sz="0" w:space="0" w:color="auto"/>
        <w:right w:val="none" w:sz="0" w:space="0" w:color="auto"/>
      </w:divBdr>
    </w:div>
    <w:div w:id="912469142">
      <w:bodyDiv w:val="1"/>
      <w:marLeft w:val="0"/>
      <w:marRight w:val="0"/>
      <w:marTop w:val="0"/>
      <w:marBottom w:val="0"/>
      <w:divBdr>
        <w:top w:val="none" w:sz="0" w:space="0" w:color="auto"/>
        <w:left w:val="none" w:sz="0" w:space="0" w:color="auto"/>
        <w:bottom w:val="none" w:sz="0" w:space="0" w:color="auto"/>
        <w:right w:val="none" w:sz="0" w:space="0" w:color="auto"/>
      </w:divBdr>
    </w:div>
    <w:div w:id="914163739">
      <w:bodyDiv w:val="1"/>
      <w:marLeft w:val="0"/>
      <w:marRight w:val="0"/>
      <w:marTop w:val="0"/>
      <w:marBottom w:val="0"/>
      <w:divBdr>
        <w:top w:val="none" w:sz="0" w:space="0" w:color="auto"/>
        <w:left w:val="none" w:sz="0" w:space="0" w:color="auto"/>
        <w:bottom w:val="none" w:sz="0" w:space="0" w:color="auto"/>
        <w:right w:val="none" w:sz="0" w:space="0" w:color="auto"/>
      </w:divBdr>
    </w:div>
    <w:div w:id="915480898">
      <w:bodyDiv w:val="1"/>
      <w:marLeft w:val="0"/>
      <w:marRight w:val="0"/>
      <w:marTop w:val="0"/>
      <w:marBottom w:val="0"/>
      <w:divBdr>
        <w:top w:val="none" w:sz="0" w:space="0" w:color="auto"/>
        <w:left w:val="none" w:sz="0" w:space="0" w:color="auto"/>
        <w:bottom w:val="none" w:sz="0" w:space="0" w:color="auto"/>
        <w:right w:val="none" w:sz="0" w:space="0" w:color="auto"/>
      </w:divBdr>
    </w:div>
    <w:div w:id="916284627">
      <w:bodyDiv w:val="1"/>
      <w:marLeft w:val="0"/>
      <w:marRight w:val="0"/>
      <w:marTop w:val="0"/>
      <w:marBottom w:val="0"/>
      <w:divBdr>
        <w:top w:val="none" w:sz="0" w:space="0" w:color="auto"/>
        <w:left w:val="none" w:sz="0" w:space="0" w:color="auto"/>
        <w:bottom w:val="none" w:sz="0" w:space="0" w:color="auto"/>
        <w:right w:val="none" w:sz="0" w:space="0" w:color="auto"/>
      </w:divBdr>
    </w:div>
    <w:div w:id="916866362">
      <w:bodyDiv w:val="1"/>
      <w:marLeft w:val="0"/>
      <w:marRight w:val="0"/>
      <w:marTop w:val="0"/>
      <w:marBottom w:val="0"/>
      <w:divBdr>
        <w:top w:val="none" w:sz="0" w:space="0" w:color="auto"/>
        <w:left w:val="none" w:sz="0" w:space="0" w:color="auto"/>
        <w:bottom w:val="none" w:sz="0" w:space="0" w:color="auto"/>
        <w:right w:val="none" w:sz="0" w:space="0" w:color="auto"/>
      </w:divBdr>
    </w:div>
    <w:div w:id="917786013">
      <w:bodyDiv w:val="1"/>
      <w:marLeft w:val="0"/>
      <w:marRight w:val="0"/>
      <w:marTop w:val="0"/>
      <w:marBottom w:val="0"/>
      <w:divBdr>
        <w:top w:val="none" w:sz="0" w:space="0" w:color="auto"/>
        <w:left w:val="none" w:sz="0" w:space="0" w:color="auto"/>
        <w:bottom w:val="none" w:sz="0" w:space="0" w:color="auto"/>
        <w:right w:val="none" w:sz="0" w:space="0" w:color="auto"/>
      </w:divBdr>
    </w:div>
    <w:div w:id="920258063">
      <w:bodyDiv w:val="1"/>
      <w:marLeft w:val="0"/>
      <w:marRight w:val="0"/>
      <w:marTop w:val="0"/>
      <w:marBottom w:val="0"/>
      <w:divBdr>
        <w:top w:val="none" w:sz="0" w:space="0" w:color="auto"/>
        <w:left w:val="none" w:sz="0" w:space="0" w:color="auto"/>
        <w:bottom w:val="none" w:sz="0" w:space="0" w:color="auto"/>
        <w:right w:val="none" w:sz="0" w:space="0" w:color="auto"/>
      </w:divBdr>
    </w:div>
    <w:div w:id="920332482">
      <w:bodyDiv w:val="1"/>
      <w:marLeft w:val="0"/>
      <w:marRight w:val="0"/>
      <w:marTop w:val="0"/>
      <w:marBottom w:val="0"/>
      <w:divBdr>
        <w:top w:val="none" w:sz="0" w:space="0" w:color="auto"/>
        <w:left w:val="none" w:sz="0" w:space="0" w:color="auto"/>
        <w:bottom w:val="none" w:sz="0" w:space="0" w:color="auto"/>
        <w:right w:val="none" w:sz="0" w:space="0" w:color="auto"/>
      </w:divBdr>
    </w:div>
    <w:div w:id="920409647">
      <w:bodyDiv w:val="1"/>
      <w:marLeft w:val="0"/>
      <w:marRight w:val="0"/>
      <w:marTop w:val="0"/>
      <w:marBottom w:val="0"/>
      <w:divBdr>
        <w:top w:val="none" w:sz="0" w:space="0" w:color="auto"/>
        <w:left w:val="none" w:sz="0" w:space="0" w:color="auto"/>
        <w:bottom w:val="none" w:sz="0" w:space="0" w:color="auto"/>
        <w:right w:val="none" w:sz="0" w:space="0" w:color="auto"/>
      </w:divBdr>
    </w:div>
    <w:div w:id="920677501">
      <w:bodyDiv w:val="1"/>
      <w:marLeft w:val="0"/>
      <w:marRight w:val="0"/>
      <w:marTop w:val="0"/>
      <w:marBottom w:val="0"/>
      <w:divBdr>
        <w:top w:val="none" w:sz="0" w:space="0" w:color="auto"/>
        <w:left w:val="none" w:sz="0" w:space="0" w:color="auto"/>
        <w:bottom w:val="none" w:sz="0" w:space="0" w:color="auto"/>
        <w:right w:val="none" w:sz="0" w:space="0" w:color="auto"/>
      </w:divBdr>
    </w:div>
    <w:div w:id="921068940">
      <w:bodyDiv w:val="1"/>
      <w:marLeft w:val="0"/>
      <w:marRight w:val="0"/>
      <w:marTop w:val="0"/>
      <w:marBottom w:val="0"/>
      <w:divBdr>
        <w:top w:val="none" w:sz="0" w:space="0" w:color="auto"/>
        <w:left w:val="none" w:sz="0" w:space="0" w:color="auto"/>
        <w:bottom w:val="none" w:sz="0" w:space="0" w:color="auto"/>
        <w:right w:val="none" w:sz="0" w:space="0" w:color="auto"/>
      </w:divBdr>
    </w:div>
    <w:div w:id="921135313">
      <w:bodyDiv w:val="1"/>
      <w:marLeft w:val="0"/>
      <w:marRight w:val="0"/>
      <w:marTop w:val="0"/>
      <w:marBottom w:val="0"/>
      <w:divBdr>
        <w:top w:val="none" w:sz="0" w:space="0" w:color="auto"/>
        <w:left w:val="none" w:sz="0" w:space="0" w:color="auto"/>
        <w:bottom w:val="none" w:sz="0" w:space="0" w:color="auto"/>
        <w:right w:val="none" w:sz="0" w:space="0" w:color="auto"/>
      </w:divBdr>
    </w:div>
    <w:div w:id="921524381">
      <w:bodyDiv w:val="1"/>
      <w:marLeft w:val="0"/>
      <w:marRight w:val="0"/>
      <w:marTop w:val="0"/>
      <w:marBottom w:val="0"/>
      <w:divBdr>
        <w:top w:val="none" w:sz="0" w:space="0" w:color="auto"/>
        <w:left w:val="none" w:sz="0" w:space="0" w:color="auto"/>
        <w:bottom w:val="none" w:sz="0" w:space="0" w:color="auto"/>
        <w:right w:val="none" w:sz="0" w:space="0" w:color="auto"/>
      </w:divBdr>
    </w:div>
    <w:div w:id="921721545">
      <w:bodyDiv w:val="1"/>
      <w:marLeft w:val="0"/>
      <w:marRight w:val="0"/>
      <w:marTop w:val="0"/>
      <w:marBottom w:val="0"/>
      <w:divBdr>
        <w:top w:val="none" w:sz="0" w:space="0" w:color="auto"/>
        <w:left w:val="none" w:sz="0" w:space="0" w:color="auto"/>
        <w:bottom w:val="none" w:sz="0" w:space="0" w:color="auto"/>
        <w:right w:val="none" w:sz="0" w:space="0" w:color="auto"/>
      </w:divBdr>
    </w:div>
    <w:div w:id="922027378">
      <w:bodyDiv w:val="1"/>
      <w:marLeft w:val="0"/>
      <w:marRight w:val="0"/>
      <w:marTop w:val="0"/>
      <w:marBottom w:val="0"/>
      <w:divBdr>
        <w:top w:val="none" w:sz="0" w:space="0" w:color="auto"/>
        <w:left w:val="none" w:sz="0" w:space="0" w:color="auto"/>
        <w:bottom w:val="none" w:sz="0" w:space="0" w:color="auto"/>
        <w:right w:val="none" w:sz="0" w:space="0" w:color="auto"/>
      </w:divBdr>
    </w:div>
    <w:div w:id="922108666">
      <w:bodyDiv w:val="1"/>
      <w:marLeft w:val="0"/>
      <w:marRight w:val="0"/>
      <w:marTop w:val="0"/>
      <w:marBottom w:val="0"/>
      <w:divBdr>
        <w:top w:val="none" w:sz="0" w:space="0" w:color="auto"/>
        <w:left w:val="none" w:sz="0" w:space="0" w:color="auto"/>
        <w:bottom w:val="none" w:sz="0" w:space="0" w:color="auto"/>
        <w:right w:val="none" w:sz="0" w:space="0" w:color="auto"/>
      </w:divBdr>
    </w:div>
    <w:div w:id="922642590">
      <w:bodyDiv w:val="1"/>
      <w:marLeft w:val="0"/>
      <w:marRight w:val="0"/>
      <w:marTop w:val="0"/>
      <w:marBottom w:val="0"/>
      <w:divBdr>
        <w:top w:val="none" w:sz="0" w:space="0" w:color="auto"/>
        <w:left w:val="none" w:sz="0" w:space="0" w:color="auto"/>
        <w:bottom w:val="none" w:sz="0" w:space="0" w:color="auto"/>
        <w:right w:val="none" w:sz="0" w:space="0" w:color="auto"/>
      </w:divBdr>
    </w:div>
    <w:div w:id="923297913">
      <w:bodyDiv w:val="1"/>
      <w:marLeft w:val="0"/>
      <w:marRight w:val="0"/>
      <w:marTop w:val="0"/>
      <w:marBottom w:val="0"/>
      <w:divBdr>
        <w:top w:val="none" w:sz="0" w:space="0" w:color="auto"/>
        <w:left w:val="none" w:sz="0" w:space="0" w:color="auto"/>
        <w:bottom w:val="none" w:sz="0" w:space="0" w:color="auto"/>
        <w:right w:val="none" w:sz="0" w:space="0" w:color="auto"/>
      </w:divBdr>
    </w:div>
    <w:div w:id="923495091">
      <w:bodyDiv w:val="1"/>
      <w:marLeft w:val="0"/>
      <w:marRight w:val="0"/>
      <w:marTop w:val="0"/>
      <w:marBottom w:val="0"/>
      <w:divBdr>
        <w:top w:val="none" w:sz="0" w:space="0" w:color="auto"/>
        <w:left w:val="none" w:sz="0" w:space="0" w:color="auto"/>
        <w:bottom w:val="none" w:sz="0" w:space="0" w:color="auto"/>
        <w:right w:val="none" w:sz="0" w:space="0" w:color="auto"/>
      </w:divBdr>
    </w:div>
    <w:div w:id="925109648">
      <w:bodyDiv w:val="1"/>
      <w:marLeft w:val="0"/>
      <w:marRight w:val="0"/>
      <w:marTop w:val="0"/>
      <w:marBottom w:val="0"/>
      <w:divBdr>
        <w:top w:val="none" w:sz="0" w:space="0" w:color="auto"/>
        <w:left w:val="none" w:sz="0" w:space="0" w:color="auto"/>
        <w:bottom w:val="none" w:sz="0" w:space="0" w:color="auto"/>
        <w:right w:val="none" w:sz="0" w:space="0" w:color="auto"/>
      </w:divBdr>
    </w:div>
    <w:div w:id="925572824">
      <w:bodyDiv w:val="1"/>
      <w:marLeft w:val="0"/>
      <w:marRight w:val="0"/>
      <w:marTop w:val="0"/>
      <w:marBottom w:val="0"/>
      <w:divBdr>
        <w:top w:val="none" w:sz="0" w:space="0" w:color="auto"/>
        <w:left w:val="none" w:sz="0" w:space="0" w:color="auto"/>
        <w:bottom w:val="none" w:sz="0" w:space="0" w:color="auto"/>
        <w:right w:val="none" w:sz="0" w:space="0" w:color="auto"/>
      </w:divBdr>
    </w:div>
    <w:div w:id="925576789">
      <w:bodyDiv w:val="1"/>
      <w:marLeft w:val="0"/>
      <w:marRight w:val="0"/>
      <w:marTop w:val="0"/>
      <w:marBottom w:val="0"/>
      <w:divBdr>
        <w:top w:val="none" w:sz="0" w:space="0" w:color="auto"/>
        <w:left w:val="none" w:sz="0" w:space="0" w:color="auto"/>
        <w:bottom w:val="none" w:sz="0" w:space="0" w:color="auto"/>
        <w:right w:val="none" w:sz="0" w:space="0" w:color="auto"/>
      </w:divBdr>
    </w:div>
    <w:div w:id="926160854">
      <w:bodyDiv w:val="1"/>
      <w:marLeft w:val="0"/>
      <w:marRight w:val="0"/>
      <w:marTop w:val="0"/>
      <w:marBottom w:val="0"/>
      <w:divBdr>
        <w:top w:val="none" w:sz="0" w:space="0" w:color="auto"/>
        <w:left w:val="none" w:sz="0" w:space="0" w:color="auto"/>
        <w:bottom w:val="none" w:sz="0" w:space="0" w:color="auto"/>
        <w:right w:val="none" w:sz="0" w:space="0" w:color="auto"/>
      </w:divBdr>
    </w:div>
    <w:div w:id="927230795">
      <w:bodyDiv w:val="1"/>
      <w:marLeft w:val="0"/>
      <w:marRight w:val="0"/>
      <w:marTop w:val="0"/>
      <w:marBottom w:val="0"/>
      <w:divBdr>
        <w:top w:val="none" w:sz="0" w:space="0" w:color="auto"/>
        <w:left w:val="none" w:sz="0" w:space="0" w:color="auto"/>
        <w:bottom w:val="none" w:sz="0" w:space="0" w:color="auto"/>
        <w:right w:val="none" w:sz="0" w:space="0" w:color="auto"/>
      </w:divBdr>
    </w:div>
    <w:div w:id="928007442">
      <w:bodyDiv w:val="1"/>
      <w:marLeft w:val="0"/>
      <w:marRight w:val="0"/>
      <w:marTop w:val="0"/>
      <w:marBottom w:val="0"/>
      <w:divBdr>
        <w:top w:val="none" w:sz="0" w:space="0" w:color="auto"/>
        <w:left w:val="none" w:sz="0" w:space="0" w:color="auto"/>
        <w:bottom w:val="none" w:sz="0" w:space="0" w:color="auto"/>
        <w:right w:val="none" w:sz="0" w:space="0" w:color="auto"/>
      </w:divBdr>
    </w:div>
    <w:div w:id="928076335">
      <w:bodyDiv w:val="1"/>
      <w:marLeft w:val="0"/>
      <w:marRight w:val="0"/>
      <w:marTop w:val="0"/>
      <w:marBottom w:val="0"/>
      <w:divBdr>
        <w:top w:val="none" w:sz="0" w:space="0" w:color="auto"/>
        <w:left w:val="none" w:sz="0" w:space="0" w:color="auto"/>
        <w:bottom w:val="none" w:sz="0" w:space="0" w:color="auto"/>
        <w:right w:val="none" w:sz="0" w:space="0" w:color="auto"/>
      </w:divBdr>
    </w:div>
    <w:div w:id="928124022">
      <w:bodyDiv w:val="1"/>
      <w:marLeft w:val="0"/>
      <w:marRight w:val="0"/>
      <w:marTop w:val="0"/>
      <w:marBottom w:val="0"/>
      <w:divBdr>
        <w:top w:val="none" w:sz="0" w:space="0" w:color="auto"/>
        <w:left w:val="none" w:sz="0" w:space="0" w:color="auto"/>
        <w:bottom w:val="none" w:sz="0" w:space="0" w:color="auto"/>
        <w:right w:val="none" w:sz="0" w:space="0" w:color="auto"/>
      </w:divBdr>
    </w:div>
    <w:div w:id="928583022">
      <w:bodyDiv w:val="1"/>
      <w:marLeft w:val="0"/>
      <w:marRight w:val="0"/>
      <w:marTop w:val="0"/>
      <w:marBottom w:val="0"/>
      <w:divBdr>
        <w:top w:val="none" w:sz="0" w:space="0" w:color="auto"/>
        <w:left w:val="none" w:sz="0" w:space="0" w:color="auto"/>
        <w:bottom w:val="none" w:sz="0" w:space="0" w:color="auto"/>
        <w:right w:val="none" w:sz="0" w:space="0" w:color="auto"/>
      </w:divBdr>
    </w:div>
    <w:div w:id="928661780">
      <w:bodyDiv w:val="1"/>
      <w:marLeft w:val="0"/>
      <w:marRight w:val="0"/>
      <w:marTop w:val="0"/>
      <w:marBottom w:val="0"/>
      <w:divBdr>
        <w:top w:val="none" w:sz="0" w:space="0" w:color="auto"/>
        <w:left w:val="none" w:sz="0" w:space="0" w:color="auto"/>
        <w:bottom w:val="none" w:sz="0" w:space="0" w:color="auto"/>
        <w:right w:val="none" w:sz="0" w:space="0" w:color="auto"/>
      </w:divBdr>
    </w:div>
    <w:div w:id="929656672">
      <w:bodyDiv w:val="1"/>
      <w:marLeft w:val="0"/>
      <w:marRight w:val="0"/>
      <w:marTop w:val="0"/>
      <w:marBottom w:val="0"/>
      <w:divBdr>
        <w:top w:val="none" w:sz="0" w:space="0" w:color="auto"/>
        <w:left w:val="none" w:sz="0" w:space="0" w:color="auto"/>
        <w:bottom w:val="none" w:sz="0" w:space="0" w:color="auto"/>
        <w:right w:val="none" w:sz="0" w:space="0" w:color="auto"/>
      </w:divBdr>
    </w:div>
    <w:div w:id="929895007">
      <w:bodyDiv w:val="1"/>
      <w:marLeft w:val="0"/>
      <w:marRight w:val="0"/>
      <w:marTop w:val="0"/>
      <w:marBottom w:val="0"/>
      <w:divBdr>
        <w:top w:val="none" w:sz="0" w:space="0" w:color="auto"/>
        <w:left w:val="none" w:sz="0" w:space="0" w:color="auto"/>
        <w:bottom w:val="none" w:sz="0" w:space="0" w:color="auto"/>
        <w:right w:val="none" w:sz="0" w:space="0" w:color="auto"/>
      </w:divBdr>
    </w:div>
    <w:div w:id="930165833">
      <w:bodyDiv w:val="1"/>
      <w:marLeft w:val="0"/>
      <w:marRight w:val="0"/>
      <w:marTop w:val="0"/>
      <w:marBottom w:val="0"/>
      <w:divBdr>
        <w:top w:val="none" w:sz="0" w:space="0" w:color="auto"/>
        <w:left w:val="none" w:sz="0" w:space="0" w:color="auto"/>
        <w:bottom w:val="none" w:sz="0" w:space="0" w:color="auto"/>
        <w:right w:val="none" w:sz="0" w:space="0" w:color="auto"/>
      </w:divBdr>
    </w:div>
    <w:div w:id="930547913">
      <w:bodyDiv w:val="1"/>
      <w:marLeft w:val="0"/>
      <w:marRight w:val="0"/>
      <w:marTop w:val="0"/>
      <w:marBottom w:val="0"/>
      <w:divBdr>
        <w:top w:val="none" w:sz="0" w:space="0" w:color="auto"/>
        <w:left w:val="none" w:sz="0" w:space="0" w:color="auto"/>
        <w:bottom w:val="none" w:sz="0" w:space="0" w:color="auto"/>
        <w:right w:val="none" w:sz="0" w:space="0" w:color="auto"/>
      </w:divBdr>
    </w:div>
    <w:div w:id="931282056">
      <w:bodyDiv w:val="1"/>
      <w:marLeft w:val="0"/>
      <w:marRight w:val="0"/>
      <w:marTop w:val="0"/>
      <w:marBottom w:val="0"/>
      <w:divBdr>
        <w:top w:val="none" w:sz="0" w:space="0" w:color="auto"/>
        <w:left w:val="none" w:sz="0" w:space="0" w:color="auto"/>
        <w:bottom w:val="none" w:sz="0" w:space="0" w:color="auto"/>
        <w:right w:val="none" w:sz="0" w:space="0" w:color="auto"/>
      </w:divBdr>
    </w:div>
    <w:div w:id="931351642">
      <w:bodyDiv w:val="1"/>
      <w:marLeft w:val="0"/>
      <w:marRight w:val="0"/>
      <w:marTop w:val="0"/>
      <w:marBottom w:val="0"/>
      <w:divBdr>
        <w:top w:val="none" w:sz="0" w:space="0" w:color="auto"/>
        <w:left w:val="none" w:sz="0" w:space="0" w:color="auto"/>
        <w:bottom w:val="none" w:sz="0" w:space="0" w:color="auto"/>
        <w:right w:val="none" w:sz="0" w:space="0" w:color="auto"/>
      </w:divBdr>
    </w:div>
    <w:div w:id="931939428">
      <w:bodyDiv w:val="1"/>
      <w:marLeft w:val="0"/>
      <w:marRight w:val="0"/>
      <w:marTop w:val="0"/>
      <w:marBottom w:val="0"/>
      <w:divBdr>
        <w:top w:val="none" w:sz="0" w:space="0" w:color="auto"/>
        <w:left w:val="none" w:sz="0" w:space="0" w:color="auto"/>
        <w:bottom w:val="none" w:sz="0" w:space="0" w:color="auto"/>
        <w:right w:val="none" w:sz="0" w:space="0" w:color="auto"/>
      </w:divBdr>
    </w:div>
    <w:div w:id="932132935">
      <w:bodyDiv w:val="1"/>
      <w:marLeft w:val="0"/>
      <w:marRight w:val="0"/>
      <w:marTop w:val="0"/>
      <w:marBottom w:val="0"/>
      <w:divBdr>
        <w:top w:val="none" w:sz="0" w:space="0" w:color="auto"/>
        <w:left w:val="none" w:sz="0" w:space="0" w:color="auto"/>
        <w:bottom w:val="none" w:sz="0" w:space="0" w:color="auto"/>
        <w:right w:val="none" w:sz="0" w:space="0" w:color="auto"/>
      </w:divBdr>
    </w:div>
    <w:div w:id="932276282">
      <w:bodyDiv w:val="1"/>
      <w:marLeft w:val="0"/>
      <w:marRight w:val="0"/>
      <w:marTop w:val="0"/>
      <w:marBottom w:val="0"/>
      <w:divBdr>
        <w:top w:val="none" w:sz="0" w:space="0" w:color="auto"/>
        <w:left w:val="none" w:sz="0" w:space="0" w:color="auto"/>
        <w:bottom w:val="none" w:sz="0" w:space="0" w:color="auto"/>
        <w:right w:val="none" w:sz="0" w:space="0" w:color="auto"/>
      </w:divBdr>
    </w:div>
    <w:div w:id="932395240">
      <w:bodyDiv w:val="1"/>
      <w:marLeft w:val="0"/>
      <w:marRight w:val="0"/>
      <w:marTop w:val="0"/>
      <w:marBottom w:val="0"/>
      <w:divBdr>
        <w:top w:val="none" w:sz="0" w:space="0" w:color="auto"/>
        <w:left w:val="none" w:sz="0" w:space="0" w:color="auto"/>
        <w:bottom w:val="none" w:sz="0" w:space="0" w:color="auto"/>
        <w:right w:val="none" w:sz="0" w:space="0" w:color="auto"/>
      </w:divBdr>
    </w:div>
    <w:div w:id="932476034">
      <w:bodyDiv w:val="1"/>
      <w:marLeft w:val="0"/>
      <w:marRight w:val="0"/>
      <w:marTop w:val="0"/>
      <w:marBottom w:val="0"/>
      <w:divBdr>
        <w:top w:val="none" w:sz="0" w:space="0" w:color="auto"/>
        <w:left w:val="none" w:sz="0" w:space="0" w:color="auto"/>
        <w:bottom w:val="none" w:sz="0" w:space="0" w:color="auto"/>
        <w:right w:val="none" w:sz="0" w:space="0" w:color="auto"/>
      </w:divBdr>
    </w:div>
    <w:div w:id="932934735">
      <w:bodyDiv w:val="1"/>
      <w:marLeft w:val="0"/>
      <w:marRight w:val="0"/>
      <w:marTop w:val="0"/>
      <w:marBottom w:val="0"/>
      <w:divBdr>
        <w:top w:val="none" w:sz="0" w:space="0" w:color="auto"/>
        <w:left w:val="none" w:sz="0" w:space="0" w:color="auto"/>
        <w:bottom w:val="none" w:sz="0" w:space="0" w:color="auto"/>
        <w:right w:val="none" w:sz="0" w:space="0" w:color="auto"/>
      </w:divBdr>
    </w:div>
    <w:div w:id="933173877">
      <w:bodyDiv w:val="1"/>
      <w:marLeft w:val="0"/>
      <w:marRight w:val="0"/>
      <w:marTop w:val="0"/>
      <w:marBottom w:val="0"/>
      <w:divBdr>
        <w:top w:val="none" w:sz="0" w:space="0" w:color="auto"/>
        <w:left w:val="none" w:sz="0" w:space="0" w:color="auto"/>
        <w:bottom w:val="none" w:sz="0" w:space="0" w:color="auto"/>
        <w:right w:val="none" w:sz="0" w:space="0" w:color="auto"/>
      </w:divBdr>
    </w:div>
    <w:div w:id="933784442">
      <w:bodyDiv w:val="1"/>
      <w:marLeft w:val="0"/>
      <w:marRight w:val="0"/>
      <w:marTop w:val="0"/>
      <w:marBottom w:val="0"/>
      <w:divBdr>
        <w:top w:val="none" w:sz="0" w:space="0" w:color="auto"/>
        <w:left w:val="none" w:sz="0" w:space="0" w:color="auto"/>
        <w:bottom w:val="none" w:sz="0" w:space="0" w:color="auto"/>
        <w:right w:val="none" w:sz="0" w:space="0" w:color="auto"/>
      </w:divBdr>
    </w:div>
    <w:div w:id="934439777">
      <w:bodyDiv w:val="1"/>
      <w:marLeft w:val="0"/>
      <w:marRight w:val="0"/>
      <w:marTop w:val="0"/>
      <w:marBottom w:val="0"/>
      <w:divBdr>
        <w:top w:val="none" w:sz="0" w:space="0" w:color="auto"/>
        <w:left w:val="none" w:sz="0" w:space="0" w:color="auto"/>
        <w:bottom w:val="none" w:sz="0" w:space="0" w:color="auto"/>
        <w:right w:val="none" w:sz="0" w:space="0" w:color="auto"/>
      </w:divBdr>
    </w:div>
    <w:div w:id="934482990">
      <w:bodyDiv w:val="1"/>
      <w:marLeft w:val="0"/>
      <w:marRight w:val="0"/>
      <w:marTop w:val="0"/>
      <w:marBottom w:val="0"/>
      <w:divBdr>
        <w:top w:val="none" w:sz="0" w:space="0" w:color="auto"/>
        <w:left w:val="none" w:sz="0" w:space="0" w:color="auto"/>
        <w:bottom w:val="none" w:sz="0" w:space="0" w:color="auto"/>
        <w:right w:val="none" w:sz="0" w:space="0" w:color="auto"/>
      </w:divBdr>
    </w:div>
    <w:div w:id="934944422">
      <w:bodyDiv w:val="1"/>
      <w:marLeft w:val="0"/>
      <w:marRight w:val="0"/>
      <w:marTop w:val="0"/>
      <w:marBottom w:val="0"/>
      <w:divBdr>
        <w:top w:val="none" w:sz="0" w:space="0" w:color="auto"/>
        <w:left w:val="none" w:sz="0" w:space="0" w:color="auto"/>
        <w:bottom w:val="none" w:sz="0" w:space="0" w:color="auto"/>
        <w:right w:val="none" w:sz="0" w:space="0" w:color="auto"/>
      </w:divBdr>
    </w:div>
    <w:div w:id="935358021">
      <w:bodyDiv w:val="1"/>
      <w:marLeft w:val="0"/>
      <w:marRight w:val="0"/>
      <w:marTop w:val="0"/>
      <w:marBottom w:val="0"/>
      <w:divBdr>
        <w:top w:val="none" w:sz="0" w:space="0" w:color="auto"/>
        <w:left w:val="none" w:sz="0" w:space="0" w:color="auto"/>
        <w:bottom w:val="none" w:sz="0" w:space="0" w:color="auto"/>
        <w:right w:val="none" w:sz="0" w:space="0" w:color="auto"/>
      </w:divBdr>
    </w:div>
    <w:div w:id="936131483">
      <w:bodyDiv w:val="1"/>
      <w:marLeft w:val="0"/>
      <w:marRight w:val="0"/>
      <w:marTop w:val="0"/>
      <w:marBottom w:val="0"/>
      <w:divBdr>
        <w:top w:val="none" w:sz="0" w:space="0" w:color="auto"/>
        <w:left w:val="none" w:sz="0" w:space="0" w:color="auto"/>
        <w:bottom w:val="none" w:sz="0" w:space="0" w:color="auto"/>
        <w:right w:val="none" w:sz="0" w:space="0" w:color="auto"/>
      </w:divBdr>
    </w:div>
    <w:div w:id="936254464">
      <w:bodyDiv w:val="1"/>
      <w:marLeft w:val="0"/>
      <w:marRight w:val="0"/>
      <w:marTop w:val="0"/>
      <w:marBottom w:val="0"/>
      <w:divBdr>
        <w:top w:val="none" w:sz="0" w:space="0" w:color="auto"/>
        <w:left w:val="none" w:sz="0" w:space="0" w:color="auto"/>
        <w:bottom w:val="none" w:sz="0" w:space="0" w:color="auto"/>
        <w:right w:val="none" w:sz="0" w:space="0" w:color="auto"/>
      </w:divBdr>
    </w:div>
    <w:div w:id="936332669">
      <w:bodyDiv w:val="1"/>
      <w:marLeft w:val="0"/>
      <w:marRight w:val="0"/>
      <w:marTop w:val="0"/>
      <w:marBottom w:val="0"/>
      <w:divBdr>
        <w:top w:val="none" w:sz="0" w:space="0" w:color="auto"/>
        <w:left w:val="none" w:sz="0" w:space="0" w:color="auto"/>
        <w:bottom w:val="none" w:sz="0" w:space="0" w:color="auto"/>
        <w:right w:val="none" w:sz="0" w:space="0" w:color="auto"/>
      </w:divBdr>
    </w:div>
    <w:div w:id="936791617">
      <w:bodyDiv w:val="1"/>
      <w:marLeft w:val="0"/>
      <w:marRight w:val="0"/>
      <w:marTop w:val="0"/>
      <w:marBottom w:val="0"/>
      <w:divBdr>
        <w:top w:val="none" w:sz="0" w:space="0" w:color="auto"/>
        <w:left w:val="none" w:sz="0" w:space="0" w:color="auto"/>
        <w:bottom w:val="none" w:sz="0" w:space="0" w:color="auto"/>
        <w:right w:val="none" w:sz="0" w:space="0" w:color="auto"/>
      </w:divBdr>
    </w:div>
    <w:div w:id="936983200">
      <w:bodyDiv w:val="1"/>
      <w:marLeft w:val="0"/>
      <w:marRight w:val="0"/>
      <w:marTop w:val="0"/>
      <w:marBottom w:val="0"/>
      <w:divBdr>
        <w:top w:val="none" w:sz="0" w:space="0" w:color="auto"/>
        <w:left w:val="none" w:sz="0" w:space="0" w:color="auto"/>
        <w:bottom w:val="none" w:sz="0" w:space="0" w:color="auto"/>
        <w:right w:val="none" w:sz="0" w:space="0" w:color="auto"/>
      </w:divBdr>
    </w:div>
    <w:div w:id="938372464">
      <w:bodyDiv w:val="1"/>
      <w:marLeft w:val="0"/>
      <w:marRight w:val="0"/>
      <w:marTop w:val="0"/>
      <w:marBottom w:val="0"/>
      <w:divBdr>
        <w:top w:val="none" w:sz="0" w:space="0" w:color="auto"/>
        <w:left w:val="none" w:sz="0" w:space="0" w:color="auto"/>
        <w:bottom w:val="none" w:sz="0" w:space="0" w:color="auto"/>
        <w:right w:val="none" w:sz="0" w:space="0" w:color="auto"/>
      </w:divBdr>
    </w:div>
    <w:div w:id="938559191">
      <w:bodyDiv w:val="1"/>
      <w:marLeft w:val="0"/>
      <w:marRight w:val="0"/>
      <w:marTop w:val="0"/>
      <w:marBottom w:val="0"/>
      <w:divBdr>
        <w:top w:val="none" w:sz="0" w:space="0" w:color="auto"/>
        <w:left w:val="none" w:sz="0" w:space="0" w:color="auto"/>
        <w:bottom w:val="none" w:sz="0" w:space="0" w:color="auto"/>
        <w:right w:val="none" w:sz="0" w:space="0" w:color="auto"/>
      </w:divBdr>
    </w:div>
    <w:div w:id="941450403">
      <w:bodyDiv w:val="1"/>
      <w:marLeft w:val="0"/>
      <w:marRight w:val="0"/>
      <w:marTop w:val="0"/>
      <w:marBottom w:val="0"/>
      <w:divBdr>
        <w:top w:val="none" w:sz="0" w:space="0" w:color="auto"/>
        <w:left w:val="none" w:sz="0" w:space="0" w:color="auto"/>
        <w:bottom w:val="none" w:sz="0" w:space="0" w:color="auto"/>
        <w:right w:val="none" w:sz="0" w:space="0" w:color="auto"/>
      </w:divBdr>
    </w:div>
    <w:div w:id="941573726">
      <w:bodyDiv w:val="1"/>
      <w:marLeft w:val="0"/>
      <w:marRight w:val="0"/>
      <w:marTop w:val="0"/>
      <w:marBottom w:val="0"/>
      <w:divBdr>
        <w:top w:val="none" w:sz="0" w:space="0" w:color="auto"/>
        <w:left w:val="none" w:sz="0" w:space="0" w:color="auto"/>
        <w:bottom w:val="none" w:sz="0" w:space="0" w:color="auto"/>
        <w:right w:val="none" w:sz="0" w:space="0" w:color="auto"/>
      </w:divBdr>
    </w:div>
    <w:div w:id="942691378">
      <w:bodyDiv w:val="1"/>
      <w:marLeft w:val="0"/>
      <w:marRight w:val="0"/>
      <w:marTop w:val="0"/>
      <w:marBottom w:val="0"/>
      <w:divBdr>
        <w:top w:val="none" w:sz="0" w:space="0" w:color="auto"/>
        <w:left w:val="none" w:sz="0" w:space="0" w:color="auto"/>
        <w:bottom w:val="none" w:sz="0" w:space="0" w:color="auto"/>
        <w:right w:val="none" w:sz="0" w:space="0" w:color="auto"/>
      </w:divBdr>
    </w:div>
    <w:div w:id="943003149">
      <w:bodyDiv w:val="1"/>
      <w:marLeft w:val="0"/>
      <w:marRight w:val="0"/>
      <w:marTop w:val="0"/>
      <w:marBottom w:val="0"/>
      <w:divBdr>
        <w:top w:val="none" w:sz="0" w:space="0" w:color="auto"/>
        <w:left w:val="none" w:sz="0" w:space="0" w:color="auto"/>
        <w:bottom w:val="none" w:sz="0" w:space="0" w:color="auto"/>
        <w:right w:val="none" w:sz="0" w:space="0" w:color="auto"/>
      </w:divBdr>
    </w:div>
    <w:div w:id="944534999">
      <w:bodyDiv w:val="1"/>
      <w:marLeft w:val="0"/>
      <w:marRight w:val="0"/>
      <w:marTop w:val="0"/>
      <w:marBottom w:val="0"/>
      <w:divBdr>
        <w:top w:val="none" w:sz="0" w:space="0" w:color="auto"/>
        <w:left w:val="none" w:sz="0" w:space="0" w:color="auto"/>
        <w:bottom w:val="none" w:sz="0" w:space="0" w:color="auto"/>
        <w:right w:val="none" w:sz="0" w:space="0" w:color="auto"/>
      </w:divBdr>
    </w:div>
    <w:div w:id="944769972">
      <w:bodyDiv w:val="1"/>
      <w:marLeft w:val="0"/>
      <w:marRight w:val="0"/>
      <w:marTop w:val="0"/>
      <w:marBottom w:val="0"/>
      <w:divBdr>
        <w:top w:val="none" w:sz="0" w:space="0" w:color="auto"/>
        <w:left w:val="none" w:sz="0" w:space="0" w:color="auto"/>
        <w:bottom w:val="none" w:sz="0" w:space="0" w:color="auto"/>
        <w:right w:val="none" w:sz="0" w:space="0" w:color="auto"/>
      </w:divBdr>
    </w:div>
    <w:div w:id="945385074">
      <w:bodyDiv w:val="1"/>
      <w:marLeft w:val="0"/>
      <w:marRight w:val="0"/>
      <w:marTop w:val="0"/>
      <w:marBottom w:val="0"/>
      <w:divBdr>
        <w:top w:val="none" w:sz="0" w:space="0" w:color="auto"/>
        <w:left w:val="none" w:sz="0" w:space="0" w:color="auto"/>
        <w:bottom w:val="none" w:sz="0" w:space="0" w:color="auto"/>
        <w:right w:val="none" w:sz="0" w:space="0" w:color="auto"/>
      </w:divBdr>
    </w:div>
    <w:div w:id="946892072">
      <w:bodyDiv w:val="1"/>
      <w:marLeft w:val="0"/>
      <w:marRight w:val="0"/>
      <w:marTop w:val="0"/>
      <w:marBottom w:val="0"/>
      <w:divBdr>
        <w:top w:val="none" w:sz="0" w:space="0" w:color="auto"/>
        <w:left w:val="none" w:sz="0" w:space="0" w:color="auto"/>
        <w:bottom w:val="none" w:sz="0" w:space="0" w:color="auto"/>
        <w:right w:val="none" w:sz="0" w:space="0" w:color="auto"/>
      </w:divBdr>
    </w:div>
    <w:div w:id="947153653">
      <w:bodyDiv w:val="1"/>
      <w:marLeft w:val="0"/>
      <w:marRight w:val="0"/>
      <w:marTop w:val="0"/>
      <w:marBottom w:val="0"/>
      <w:divBdr>
        <w:top w:val="none" w:sz="0" w:space="0" w:color="auto"/>
        <w:left w:val="none" w:sz="0" w:space="0" w:color="auto"/>
        <w:bottom w:val="none" w:sz="0" w:space="0" w:color="auto"/>
        <w:right w:val="none" w:sz="0" w:space="0" w:color="auto"/>
      </w:divBdr>
    </w:div>
    <w:div w:id="948194304">
      <w:bodyDiv w:val="1"/>
      <w:marLeft w:val="0"/>
      <w:marRight w:val="0"/>
      <w:marTop w:val="0"/>
      <w:marBottom w:val="0"/>
      <w:divBdr>
        <w:top w:val="none" w:sz="0" w:space="0" w:color="auto"/>
        <w:left w:val="none" w:sz="0" w:space="0" w:color="auto"/>
        <w:bottom w:val="none" w:sz="0" w:space="0" w:color="auto"/>
        <w:right w:val="none" w:sz="0" w:space="0" w:color="auto"/>
      </w:divBdr>
    </w:div>
    <w:div w:id="948388970">
      <w:bodyDiv w:val="1"/>
      <w:marLeft w:val="0"/>
      <w:marRight w:val="0"/>
      <w:marTop w:val="0"/>
      <w:marBottom w:val="0"/>
      <w:divBdr>
        <w:top w:val="none" w:sz="0" w:space="0" w:color="auto"/>
        <w:left w:val="none" w:sz="0" w:space="0" w:color="auto"/>
        <w:bottom w:val="none" w:sz="0" w:space="0" w:color="auto"/>
        <w:right w:val="none" w:sz="0" w:space="0" w:color="auto"/>
      </w:divBdr>
    </w:div>
    <w:div w:id="948665075">
      <w:bodyDiv w:val="1"/>
      <w:marLeft w:val="0"/>
      <w:marRight w:val="0"/>
      <w:marTop w:val="0"/>
      <w:marBottom w:val="0"/>
      <w:divBdr>
        <w:top w:val="none" w:sz="0" w:space="0" w:color="auto"/>
        <w:left w:val="none" w:sz="0" w:space="0" w:color="auto"/>
        <w:bottom w:val="none" w:sz="0" w:space="0" w:color="auto"/>
        <w:right w:val="none" w:sz="0" w:space="0" w:color="auto"/>
      </w:divBdr>
    </w:div>
    <w:div w:id="948926469">
      <w:bodyDiv w:val="1"/>
      <w:marLeft w:val="0"/>
      <w:marRight w:val="0"/>
      <w:marTop w:val="0"/>
      <w:marBottom w:val="0"/>
      <w:divBdr>
        <w:top w:val="none" w:sz="0" w:space="0" w:color="auto"/>
        <w:left w:val="none" w:sz="0" w:space="0" w:color="auto"/>
        <w:bottom w:val="none" w:sz="0" w:space="0" w:color="auto"/>
        <w:right w:val="none" w:sz="0" w:space="0" w:color="auto"/>
      </w:divBdr>
    </w:div>
    <w:div w:id="949506755">
      <w:bodyDiv w:val="1"/>
      <w:marLeft w:val="0"/>
      <w:marRight w:val="0"/>
      <w:marTop w:val="0"/>
      <w:marBottom w:val="0"/>
      <w:divBdr>
        <w:top w:val="none" w:sz="0" w:space="0" w:color="auto"/>
        <w:left w:val="none" w:sz="0" w:space="0" w:color="auto"/>
        <w:bottom w:val="none" w:sz="0" w:space="0" w:color="auto"/>
        <w:right w:val="none" w:sz="0" w:space="0" w:color="auto"/>
      </w:divBdr>
    </w:div>
    <w:div w:id="951089840">
      <w:bodyDiv w:val="1"/>
      <w:marLeft w:val="0"/>
      <w:marRight w:val="0"/>
      <w:marTop w:val="0"/>
      <w:marBottom w:val="0"/>
      <w:divBdr>
        <w:top w:val="none" w:sz="0" w:space="0" w:color="auto"/>
        <w:left w:val="none" w:sz="0" w:space="0" w:color="auto"/>
        <w:bottom w:val="none" w:sz="0" w:space="0" w:color="auto"/>
        <w:right w:val="none" w:sz="0" w:space="0" w:color="auto"/>
      </w:divBdr>
    </w:div>
    <w:div w:id="952901334">
      <w:bodyDiv w:val="1"/>
      <w:marLeft w:val="0"/>
      <w:marRight w:val="0"/>
      <w:marTop w:val="0"/>
      <w:marBottom w:val="0"/>
      <w:divBdr>
        <w:top w:val="none" w:sz="0" w:space="0" w:color="auto"/>
        <w:left w:val="none" w:sz="0" w:space="0" w:color="auto"/>
        <w:bottom w:val="none" w:sz="0" w:space="0" w:color="auto"/>
        <w:right w:val="none" w:sz="0" w:space="0" w:color="auto"/>
      </w:divBdr>
    </w:div>
    <w:div w:id="954798747">
      <w:bodyDiv w:val="1"/>
      <w:marLeft w:val="0"/>
      <w:marRight w:val="0"/>
      <w:marTop w:val="0"/>
      <w:marBottom w:val="0"/>
      <w:divBdr>
        <w:top w:val="none" w:sz="0" w:space="0" w:color="auto"/>
        <w:left w:val="none" w:sz="0" w:space="0" w:color="auto"/>
        <w:bottom w:val="none" w:sz="0" w:space="0" w:color="auto"/>
        <w:right w:val="none" w:sz="0" w:space="0" w:color="auto"/>
      </w:divBdr>
    </w:div>
    <w:div w:id="955255642">
      <w:bodyDiv w:val="1"/>
      <w:marLeft w:val="0"/>
      <w:marRight w:val="0"/>
      <w:marTop w:val="0"/>
      <w:marBottom w:val="0"/>
      <w:divBdr>
        <w:top w:val="none" w:sz="0" w:space="0" w:color="auto"/>
        <w:left w:val="none" w:sz="0" w:space="0" w:color="auto"/>
        <w:bottom w:val="none" w:sz="0" w:space="0" w:color="auto"/>
        <w:right w:val="none" w:sz="0" w:space="0" w:color="auto"/>
      </w:divBdr>
    </w:div>
    <w:div w:id="957835287">
      <w:bodyDiv w:val="1"/>
      <w:marLeft w:val="0"/>
      <w:marRight w:val="0"/>
      <w:marTop w:val="0"/>
      <w:marBottom w:val="0"/>
      <w:divBdr>
        <w:top w:val="none" w:sz="0" w:space="0" w:color="auto"/>
        <w:left w:val="none" w:sz="0" w:space="0" w:color="auto"/>
        <w:bottom w:val="none" w:sz="0" w:space="0" w:color="auto"/>
        <w:right w:val="none" w:sz="0" w:space="0" w:color="auto"/>
      </w:divBdr>
    </w:div>
    <w:div w:id="958072476">
      <w:bodyDiv w:val="1"/>
      <w:marLeft w:val="0"/>
      <w:marRight w:val="0"/>
      <w:marTop w:val="0"/>
      <w:marBottom w:val="0"/>
      <w:divBdr>
        <w:top w:val="none" w:sz="0" w:space="0" w:color="auto"/>
        <w:left w:val="none" w:sz="0" w:space="0" w:color="auto"/>
        <w:bottom w:val="none" w:sz="0" w:space="0" w:color="auto"/>
        <w:right w:val="none" w:sz="0" w:space="0" w:color="auto"/>
      </w:divBdr>
    </w:div>
    <w:div w:id="958953545">
      <w:bodyDiv w:val="1"/>
      <w:marLeft w:val="0"/>
      <w:marRight w:val="0"/>
      <w:marTop w:val="0"/>
      <w:marBottom w:val="0"/>
      <w:divBdr>
        <w:top w:val="none" w:sz="0" w:space="0" w:color="auto"/>
        <w:left w:val="none" w:sz="0" w:space="0" w:color="auto"/>
        <w:bottom w:val="none" w:sz="0" w:space="0" w:color="auto"/>
        <w:right w:val="none" w:sz="0" w:space="0" w:color="auto"/>
      </w:divBdr>
    </w:div>
    <w:div w:id="960038416">
      <w:bodyDiv w:val="1"/>
      <w:marLeft w:val="0"/>
      <w:marRight w:val="0"/>
      <w:marTop w:val="0"/>
      <w:marBottom w:val="0"/>
      <w:divBdr>
        <w:top w:val="none" w:sz="0" w:space="0" w:color="auto"/>
        <w:left w:val="none" w:sz="0" w:space="0" w:color="auto"/>
        <w:bottom w:val="none" w:sz="0" w:space="0" w:color="auto"/>
        <w:right w:val="none" w:sz="0" w:space="0" w:color="auto"/>
      </w:divBdr>
    </w:div>
    <w:div w:id="960039146">
      <w:bodyDiv w:val="1"/>
      <w:marLeft w:val="0"/>
      <w:marRight w:val="0"/>
      <w:marTop w:val="0"/>
      <w:marBottom w:val="0"/>
      <w:divBdr>
        <w:top w:val="none" w:sz="0" w:space="0" w:color="auto"/>
        <w:left w:val="none" w:sz="0" w:space="0" w:color="auto"/>
        <w:bottom w:val="none" w:sz="0" w:space="0" w:color="auto"/>
        <w:right w:val="none" w:sz="0" w:space="0" w:color="auto"/>
      </w:divBdr>
    </w:div>
    <w:div w:id="960263011">
      <w:bodyDiv w:val="1"/>
      <w:marLeft w:val="0"/>
      <w:marRight w:val="0"/>
      <w:marTop w:val="0"/>
      <w:marBottom w:val="0"/>
      <w:divBdr>
        <w:top w:val="none" w:sz="0" w:space="0" w:color="auto"/>
        <w:left w:val="none" w:sz="0" w:space="0" w:color="auto"/>
        <w:bottom w:val="none" w:sz="0" w:space="0" w:color="auto"/>
        <w:right w:val="none" w:sz="0" w:space="0" w:color="auto"/>
      </w:divBdr>
    </w:div>
    <w:div w:id="960770632">
      <w:bodyDiv w:val="1"/>
      <w:marLeft w:val="0"/>
      <w:marRight w:val="0"/>
      <w:marTop w:val="0"/>
      <w:marBottom w:val="0"/>
      <w:divBdr>
        <w:top w:val="none" w:sz="0" w:space="0" w:color="auto"/>
        <w:left w:val="none" w:sz="0" w:space="0" w:color="auto"/>
        <w:bottom w:val="none" w:sz="0" w:space="0" w:color="auto"/>
        <w:right w:val="none" w:sz="0" w:space="0" w:color="auto"/>
      </w:divBdr>
    </w:div>
    <w:div w:id="961695557">
      <w:bodyDiv w:val="1"/>
      <w:marLeft w:val="0"/>
      <w:marRight w:val="0"/>
      <w:marTop w:val="0"/>
      <w:marBottom w:val="0"/>
      <w:divBdr>
        <w:top w:val="none" w:sz="0" w:space="0" w:color="auto"/>
        <w:left w:val="none" w:sz="0" w:space="0" w:color="auto"/>
        <w:bottom w:val="none" w:sz="0" w:space="0" w:color="auto"/>
        <w:right w:val="none" w:sz="0" w:space="0" w:color="auto"/>
      </w:divBdr>
    </w:div>
    <w:div w:id="961770525">
      <w:bodyDiv w:val="1"/>
      <w:marLeft w:val="0"/>
      <w:marRight w:val="0"/>
      <w:marTop w:val="0"/>
      <w:marBottom w:val="0"/>
      <w:divBdr>
        <w:top w:val="none" w:sz="0" w:space="0" w:color="auto"/>
        <w:left w:val="none" w:sz="0" w:space="0" w:color="auto"/>
        <w:bottom w:val="none" w:sz="0" w:space="0" w:color="auto"/>
        <w:right w:val="none" w:sz="0" w:space="0" w:color="auto"/>
      </w:divBdr>
    </w:div>
    <w:div w:id="962419831">
      <w:bodyDiv w:val="1"/>
      <w:marLeft w:val="0"/>
      <w:marRight w:val="0"/>
      <w:marTop w:val="0"/>
      <w:marBottom w:val="0"/>
      <w:divBdr>
        <w:top w:val="none" w:sz="0" w:space="0" w:color="auto"/>
        <w:left w:val="none" w:sz="0" w:space="0" w:color="auto"/>
        <w:bottom w:val="none" w:sz="0" w:space="0" w:color="auto"/>
        <w:right w:val="none" w:sz="0" w:space="0" w:color="auto"/>
      </w:divBdr>
    </w:div>
    <w:div w:id="963268771">
      <w:bodyDiv w:val="1"/>
      <w:marLeft w:val="0"/>
      <w:marRight w:val="0"/>
      <w:marTop w:val="0"/>
      <w:marBottom w:val="0"/>
      <w:divBdr>
        <w:top w:val="none" w:sz="0" w:space="0" w:color="auto"/>
        <w:left w:val="none" w:sz="0" w:space="0" w:color="auto"/>
        <w:bottom w:val="none" w:sz="0" w:space="0" w:color="auto"/>
        <w:right w:val="none" w:sz="0" w:space="0" w:color="auto"/>
      </w:divBdr>
    </w:div>
    <w:div w:id="963388866">
      <w:bodyDiv w:val="1"/>
      <w:marLeft w:val="0"/>
      <w:marRight w:val="0"/>
      <w:marTop w:val="0"/>
      <w:marBottom w:val="0"/>
      <w:divBdr>
        <w:top w:val="none" w:sz="0" w:space="0" w:color="auto"/>
        <w:left w:val="none" w:sz="0" w:space="0" w:color="auto"/>
        <w:bottom w:val="none" w:sz="0" w:space="0" w:color="auto"/>
        <w:right w:val="none" w:sz="0" w:space="0" w:color="auto"/>
      </w:divBdr>
    </w:div>
    <w:div w:id="963468131">
      <w:bodyDiv w:val="1"/>
      <w:marLeft w:val="0"/>
      <w:marRight w:val="0"/>
      <w:marTop w:val="0"/>
      <w:marBottom w:val="0"/>
      <w:divBdr>
        <w:top w:val="none" w:sz="0" w:space="0" w:color="auto"/>
        <w:left w:val="none" w:sz="0" w:space="0" w:color="auto"/>
        <w:bottom w:val="none" w:sz="0" w:space="0" w:color="auto"/>
        <w:right w:val="none" w:sz="0" w:space="0" w:color="auto"/>
      </w:divBdr>
    </w:div>
    <w:div w:id="963777904">
      <w:bodyDiv w:val="1"/>
      <w:marLeft w:val="0"/>
      <w:marRight w:val="0"/>
      <w:marTop w:val="0"/>
      <w:marBottom w:val="0"/>
      <w:divBdr>
        <w:top w:val="none" w:sz="0" w:space="0" w:color="auto"/>
        <w:left w:val="none" w:sz="0" w:space="0" w:color="auto"/>
        <w:bottom w:val="none" w:sz="0" w:space="0" w:color="auto"/>
        <w:right w:val="none" w:sz="0" w:space="0" w:color="auto"/>
      </w:divBdr>
    </w:div>
    <w:div w:id="964504228">
      <w:bodyDiv w:val="1"/>
      <w:marLeft w:val="0"/>
      <w:marRight w:val="0"/>
      <w:marTop w:val="0"/>
      <w:marBottom w:val="0"/>
      <w:divBdr>
        <w:top w:val="none" w:sz="0" w:space="0" w:color="auto"/>
        <w:left w:val="none" w:sz="0" w:space="0" w:color="auto"/>
        <w:bottom w:val="none" w:sz="0" w:space="0" w:color="auto"/>
        <w:right w:val="none" w:sz="0" w:space="0" w:color="auto"/>
      </w:divBdr>
    </w:div>
    <w:div w:id="964772268">
      <w:bodyDiv w:val="1"/>
      <w:marLeft w:val="0"/>
      <w:marRight w:val="0"/>
      <w:marTop w:val="0"/>
      <w:marBottom w:val="0"/>
      <w:divBdr>
        <w:top w:val="none" w:sz="0" w:space="0" w:color="auto"/>
        <w:left w:val="none" w:sz="0" w:space="0" w:color="auto"/>
        <w:bottom w:val="none" w:sz="0" w:space="0" w:color="auto"/>
        <w:right w:val="none" w:sz="0" w:space="0" w:color="auto"/>
      </w:divBdr>
    </w:div>
    <w:div w:id="964892631">
      <w:bodyDiv w:val="1"/>
      <w:marLeft w:val="0"/>
      <w:marRight w:val="0"/>
      <w:marTop w:val="0"/>
      <w:marBottom w:val="0"/>
      <w:divBdr>
        <w:top w:val="none" w:sz="0" w:space="0" w:color="auto"/>
        <w:left w:val="none" w:sz="0" w:space="0" w:color="auto"/>
        <w:bottom w:val="none" w:sz="0" w:space="0" w:color="auto"/>
        <w:right w:val="none" w:sz="0" w:space="0" w:color="auto"/>
      </w:divBdr>
    </w:div>
    <w:div w:id="965040547">
      <w:bodyDiv w:val="1"/>
      <w:marLeft w:val="0"/>
      <w:marRight w:val="0"/>
      <w:marTop w:val="0"/>
      <w:marBottom w:val="0"/>
      <w:divBdr>
        <w:top w:val="none" w:sz="0" w:space="0" w:color="auto"/>
        <w:left w:val="none" w:sz="0" w:space="0" w:color="auto"/>
        <w:bottom w:val="none" w:sz="0" w:space="0" w:color="auto"/>
        <w:right w:val="none" w:sz="0" w:space="0" w:color="auto"/>
      </w:divBdr>
    </w:div>
    <w:div w:id="965280366">
      <w:bodyDiv w:val="1"/>
      <w:marLeft w:val="0"/>
      <w:marRight w:val="0"/>
      <w:marTop w:val="0"/>
      <w:marBottom w:val="0"/>
      <w:divBdr>
        <w:top w:val="none" w:sz="0" w:space="0" w:color="auto"/>
        <w:left w:val="none" w:sz="0" w:space="0" w:color="auto"/>
        <w:bottom w:val="none" w:sz="0" w:space="0" w:color="auto"/>
        <w:right w:val="none" w:sz="0" w:space="0" w:color="auto"/>
      </w:divBdr>
    </w:div>
    <w:div w:id="965351157">
      <w:bodyDiv w:val="1"/>
      <w:marLeft w:val="0"/>
      <w:marRight w:val="0"/>
      <w:marTop w:val="0"/>
      <w:marBottom w:val="0"/>
      <w:divBdr>
        <w:top w:val="none" w:sz="0" w:space="0" w:color="auto"/>
        <w:left w:val="none" w:sz="0" w:space="0" w:color="auto"/>
        <w:bottom w:val="none" w:sz="0" w:space="0" w:color="auto"/>
        <w:right w:val="none" w:sz="0" w:space="0" w:color="auto"/>
      </w:divBdr>
    </w:div>
    <w:div w:id="965894039">
      <w:bodyDiv w:val="1"/>
      <w:marLeft w:val="0"/>
      <w:marRight w:val="0"/>
      <w:marTop w:val="0"/>
      <w:marBottom w:val="0"/>
      <w:divBdr>
        <w:top w:val="none" w:sz="0" w:space="0" w:color="auto"/>
        <w:left w:val="none" w:sz="0" w:space="0" w:color="auto"/>
        <w:bottom w:val="none" w:sz="0" w:space="0" w:color="auto"/>
        <w:right w:val="none" w:sz="0" w:space="0" w:color="auto"/>
      </w:divBdr>
    </w:div>
    <w:div w:id="966547492">
      <w:bodyDiv w:val="1"/>
      <w:marLeft w:val="0"/>
      <w:marRight w:val="0"/>
      <w:marTop w:val="0"/>
      <w:marBottom w:val="0"/>
      <w:divBdr>
        <w:top w:val="none" w:sz="0" w:space="0" w:color="auto"/>
        <w:left w:val="none" w:sz="0" w:space="0" w:color="auto"/>
        <w:bottom w:val="none" w:sz="0" w:space="0" w:color="auto"/>
        <w:right w:val="none" w:sz="0" w:space="0" w:color="auto"/>
      </w:divBdr>
    </w:div>
    <w:div w:id="967511199">
      <w:bodyDiv w:val="1"/>
      <w:marLeft w:val="0"/>
      <w:marRight w:val="0"/>
      <w:marTop w:val="0"/>
      <w:marBottom w:val="0"/>
      <w:divBdr>
        <w:top w:val="none" w:sz="0" w:space="0" w:color="auto"/>
        <w:left w:val="none" w:sz="0" w:space="0" w:color="auto"/>
        <w:bottom w:val="none" w:sz="0" w:space="0" w:color="auto"/>
        <w:right w:val="none" w:sz="0" w:space="0" w:color="auto"/>
      </w:divBdr>
    </w:div>
    <w:div w:id="967659497">
      <w:bodyDiv w:val="1"/>
      <w:marLeft w:val="0"/>
      <w:marRight w:val="0"/>
      <w:marTop w:val="0"/>
      <w:marBottom w:val="0"/>
      <w:divBdr>
        <w:top w:val="none" w:sz="0" w:space="0" w:color="auto"/>
        <w:left w:val="none" w:sz="0" w:space="0" w:color="auto"/>
        <w:bottom w:val="none" w:sz="0" w:space="0" w:color="auto"/>
        <w:right w:val="none" w:sz="0" w:space="0" w:color="auto"/>
      </w:divBdr>
    </w:div>
    <w:div w:id="967780371">
      <w:bodyDiv w:val="1"/>
      <w:marLeft w:val="0"/>
      <w:marRight w:val="0"/>
      <w:marTop w:val="0"/>
      <w:marBottom w:val="0"/>
      <w:divBdr>
        <w:top w:val="none" w:sz="0" w:space="0" w:color="auto"/>
        <w:left w:val="none" w:sz="0" w:space="0" w:color="auto"/>
        <w:bottom w:val="none" w:sz="0" w:space="0" w:color="auto"/>
        <w:right w:val="none" w:sz="0" w:space="0" w:color="auto"/>
      </w:divBdr>
    </w:div>
    <w:div w:id="969168781">
      <w:bodyDiv w:val="1"/>
      <w:marLeft w:val="0"/>
      <w:marRight w:val="0"/>
      <w:marTop w:val="0"/>
      <w:marBottom w:val="0"/>
      <w:divBdr>
        <w:top w:val="none" w:sz="0" w:space="0" w:color="auto"/>
        <w:left w:val="none" w:sz="0" w:space="0" w:color="auto"/>
        <w:bottom w:val="none" w:sz="0" w:space="0" w:color="auto"/>
        <w:right w:val="none" w:sz="0" w:space="0" w:color="auto"/>
      </w:divBdr>
    </w:div>
    <w:div w:id="970480255">
      <w:bodyDiv w:val="1"/>
      <w:marLeft w:val="0"/>
      <w:marRight w:val="0"/>
      <w:marTop w:val="0"/>
      <w:marBottom w:val="0"/>
      <w:divBdr>
        <w:top w:val="none" w:sz="0" w:space="0" w:color="auto"/>
        <w:left w:val="none" w:sz="0" w:space="0" w:color="auto"/>
        <w:bottom w:val="none" w:sz="0" w:space="0" w:color="auto"/>
        <w:right w:val="none" w:sz="0" w:space="0" w:color="auto"/>
      </w:divBdr>
    </w:div>
    <w:div w:id="970551782">
      <w:bodyDiv w:val="1"/>
      <w:marLeft w:val="0"/>
      <w:marRight w:val="0"/>
      <w:marTop w:val="0"/>
      <w:marBottom w:val="0"/>
      <w:divBdr>
        <w:top w:val="none" w:sz="0" w:space="0" w:color="auto"/>
        <w:left w:val="none" w:sz="0" w:space="0" w:color="auto"/>
        <w:bottom w:val="none" w:sz="0" w:space="0" w:color="auto"/>
        <w:right w:val="none" w:sz="0" w:space="0" w:color="auto"/>
      </w:divBdr>
    </w:div>
    <w:div w:id="971789366">
      <w:bodyDiv w:val="1"/>
      <w:marLeft w:val="0"/>
      <w:marRight w:val="0"/>
      <w:marTop w:val="0"/>
      <w:marBottom w:val="0"/>
      <w:divBdr>
        <w:top w:val="none" w:sz="0" w:space="0" w:color="auto"/>
        <w:left w:val="none" w:sz="0" w:space="0" w:color="auto"/>
        <w:bottom w:val="none" w:sz="0" w:space="0" w:color="auto"/>
        <w:right w:val="none" w:sz="0" w:space="0" w:color="auto"/>
      </w:divBdr>
    </w:div>
    <w:div w:id="971908714">
      <w:bodyDiv w:val="1"/>
      <w:marLeft w:val="0"/>
      <w:marRight w:val="0"/>
      <w:marTop w:val="0"/>
      <w:marBottom w:val="0"/>
      <w:divBdr>
        <w:top w:val="none" w:sz="0" w:space="0" w:color="auto"/>
        <w:left w:val="none" w:sz="0" w:space="0" w:color="auto"/>
        <w:bottom w:val="none" w:sz="0" w:space="0" w:color="auto"/>
        <w:right w:val="none" w:sz="0" w:space="0" w:color="auto"/>
      </w:divBdr>
    </w:div>
    <w:div w:id="973412683">
      <w:bodyDiv w:val="1"/>
      <w:marLeft w:val="0"/>
      <w:marRight w:val="0"/>
      <w:marTop w:val="0"/>
      <w:marBottom w:val="0"/>
      <w:divBdr>
        <w:top w:val="none" w:sz="0" w:space="0" w:color="auto"/>
        <w:left w:val="none" w:sz="0" w:space="0" w:color="auto"/>
        <w:bottom w:val="none" w:sz="0" w:space="0" w:color="auto"/>
        <w:right w:val="none" w:sz="0" w:space="0" w:color="auto"/>
      </w:divBdr>
    </w:div>
    <w:div w:id="973482028">
      <w:bodyDiv w:val="1"/>
      <w:marLeft w:val="0"/>
      <w:marRight w:val="0"/>
      <w:marTop w:val="0"/>
      <w:marBottom w:val="0"/>
      <w:divBdr>
        <w:top w:val="none" w:sz="0" w:space="0" w:color="auto"/>
        <w:left w:val="none" w:sz="0" w:space="0" w:color="auto"/>
        <w:bottom w:val="none" w:sz="0" w:space="0" w:color="auto"/>
        <w:right w:val="none" w:sz="0" w:space="0" w:color="auto"/>
      </w:divBdr>
    </w:div>
    <w:div w:id="973483991">
      <w:bodyDiv w:val="1"/>
      <w:marLeft w:val="0"/>
      <w:marRight w:val="0"/>
      <w:marTop w:val="0"/>
      <w:marBottom w:val="0"/>
      <w:divBdr>
        <w:top w:val="none" w:sz="0" w:space="0" w:color="auto"/>
        <w:left w:val="none" w:sz="0" w:space="0" w:color="auto"/>
        <w:bottom w:val="none" w:sz="0" w:space="0" w:color="auto"/>
        <w:right w:val="none" w:sz="0" w:space="0" w:color="auto"/>
      </w:divBdr>
    </w:div>
    <w:div w:id="973559143">
      <w:bodyDiv w:val="1"/>
      <w:marLeft w:val="0"/>
      <w:marRight w:val="0"/>
      <w:marTop w:val="0"/>
      <w:marBottom w:val="0"/>
      <w:divBdr>
        <w:top w:val="none" w:sz="0" w:space="0" w:color="auto"/>
        <w:left w:val="none" w:sz="0" w:space="0" w:color="auto"/>
        <w:bottom w:val="none" w:sz="0" w:space="0" w:color="auto"/>
        <w:right w:val="none" w:sz="0" w:space="0" w:color="auto"/>
      </w:divBdr>
    </w:div>
    <w:div w:id="976297704">
      <w:bodyDiv w:val="1"/>
      <w:marLeft w:val="0"/>
      <w:marRight w:val="0"/>
      <w:marTop w:val="0"/>
      <w:marBottom w:val="0"/>
      <w:divBdr>
        <w:top w:val="none" w:sz="0" w:space="0" w:color="auto"/>
        <w:left w:val="none" w:sz="0" w:space="0" w:color="auto"/>
        <w:bottom w:val="none" w:sz="0" w:space="0" w:color="auto"/>
        <w:right w:val="none" w:sz="0" w:space="0" w:color="auto"/>
      </w:divBdr>
    </w:div>
    <w:div w:id="976371127">
      <w:bodyDiv w:val="1"/>
      <w:marLeft w:val="0"/>
      <w:marRight w:val="0"/>
      <w:marTop w:val="0"/>
      <w:marBottom w:val="0"/>
      <w:divBdr>
        <w:top w:val="none" w:sz="0" w:space="0" w:color="auto"/>
        <w:left w:val="none" w:sz="0" w:space="0" w:color="auto"/>
        <w:bottom w:val="none" w:sz="0" w:space="0" w:color="auto"/>
        <w:right w:val="none" w:sz="0" w:space="0" w:color="auto"/>
      </w:divBdr>
    </w:div>
    <w:div w:id="976373793">
      <w:bodyDiv w:val="1"/>
      <w:marLeft w:val="0"/>
      <w:marRight w:val="0"/>
      <w:marTop w:val="0"/>
      <w:marBottom w:val="0"/>
      <w:divBdr>
        <w:top w:val="none" w:sz="0" w:space="0" w:color="auto"/>
        <w:left w:val="none" w:sz="0" w:space="0" w:color="auto"/>
        <w:bottom w:val="none" w:sz="0" w:space="0" w:color="auto"/>
        <w:right w:val="none" w:sz="0" w:space="0" w:color="auto"/>
      </w:divBdr>
    </w:div>
    <w:div w:id="976446394">
      <w:bodyDiv w:val="1"/>
      <w:marLeft w:val="0"/>
      <w:marRight w:val="0"/>
      <w:marTop w:val="0"/>
      <w:marBottom w:val="0"/>
      <w:divBdr>
        <w:top w:val="none" w:sz="0" w:space="0" w:color="auto"/>
        <w:left w:val="none" w:sz="0" w:space="0" w:color="auto"/>
        <w:bottom w:val="none" w:sz="0" w:space="0" w:color="auto"/>
        <w:right w:val="none" w:sz="0" w:space="0" w:color="auto"/>
      </w:divBdr>
    </w:div>
    <w:div w:id="976496749">
      <w:bodyDiv w:val="1"/>
      <w:marLeft w:val="0"/>
      <w:marRight w:val="0"/>
      <w:marTop w:val="0"/>
      <w:marBottom w:val="0"/>
      <w:divBdr>
        <w:top w:val="none" w:sz="0" w:space="0" w:color="auto"/>
        <w:left w:val="none" w:sz="0" w:space="0" w:color="auto"/>
        <w:bottom w:val="none" w:sz="0" w:space="0" w:color="auto"/>
        <w:right w:val="none" w:sz="0" w:space="0" w:color="auto"/>
      </w:divBdr>
    </w:div>
    <w:div w:id="976497889">
      <w:bodyDiv w:val="1"/>
      <w:marLeft w:val="0"/>
      <w:marRight w:val="0"/>
      <w:marTop w:val="0"/>
      <w:marBottom w:val="0"/>
      <w:divBdr>
        <w:top w:val="none" w:sz="0" w:space="0" w:color="auto"/>
        <w:left w:val="none" w:sz="0" w:space="0" w:color="auto"/>
        <w:bottom w:val="none" w:sz="0" w:space="0" w:color="auto"/>
        <w:right w:val="none" w:sz="0" w:space="0" w:color="auto"/>
      </w:divBdr>
    </w:div>
    <w:div w:id="977298112">
      <w:bodyDiv w:val="1"/>
      <w:marLeft w:val="0"/>
      <w:marRight w:val="0"/>
      <w:marTop w:val="0"/>
      <w:marBottom w:val="0"/>
      <w:divBdr>
        <w:top w:val="none" w:sz="0" w:space="0" w:color="auto"/>
        <w:left w:val="none" w:sz="0" w:space="0" w:color="auto"/>
        <w:bottom w:val="none" w:sz="0" w:space="0" w:color="auto"/>
        <w:right w:val="none" w:sz="0" w:space="0" w:color="auto"/>
      </w:divBdr>
    </w:div>
    <w:div w:id="978149287">
      <w:bodyDiv w:val="1"/>
      <w:marLeft w:val="0"/>
      <w:marRight w:val="0"/>
      <w:marTop w:val="0"/>
      <w:marBottom w:val="0"/>
      <w:divBdr>
        <w:top w:val="none" w:sz="0" w:space="0" w:color="auto"/>
        <w:left w:val="none" w:sz="0" w:space="0" w:color="auto"/>
        <w:bottom w:val="none" w:sz="0" w:space="0" w:color="auto"/>
        <w:right w:val="none" w:sz="0" w:space="0" w:color="auto"/>
      </w:divBdr>
    </w:div>
    <w:div w:id="978456484">
      <w:bodyDiv w:val="1"/>
      <w:marLeft w:val="0"/>
      <w:marRight w:val="0"/>
      <w:marTop w:val="0"/>
      <w:marBottom w:val="0"/>
      <w:divBdr>
        <w:top w:val="none" w:sz="0" w:space="0" w:color="auto"/>
        <w:left w:val="none" w:sz="0" w:space="0" w:color="auto"/>
        <w:bottom w:val="none" w:sz="0" w:space="0" w:color="auto"/>
        <w:right w:val="none" w:sz="0" w:space="0" w:color="auto"/>
      </w:divBdr>
    </w:div>
    <w:div w:id="978807711">
      <w:bodyDiv w:val="1"/>
      <w:marLeft w:val="0"/>
      <w:marRight w:val="0"/>
      <w:marTop w:val="0"/>
      <w:marBottom w:val="0"/>
      <w:divBdr>
        <w:top w:val="none" w:sz="0" w:space="0" w:color="auto"/>
        <w:left w:val="none" w:sz="0" w:space="0" w:color="auto"/>
        <w:bottom w:val="none" w:sz="0" w:space="0" w:color="auto"/>
        <w:right w:val="none" w:sz="0" w:space="0" w:color="auto"/>
      </w:divBdr>
    </w:div>
    <w:div w:id="979336946">
      <w:bodyDiv w:val="1"/>
      <w:marLeft w:val="0"/>
      <w:marRight w:val="0"/>
      <w:marTop w:val="0"/>
      <w:marBottom w:val="0"/>
      <w:divBdr>
        <w:top w:val="none" w:sz="0" w:space="0" w:color="auto"/>
        <w:left w:val="none" w:sz="0" w:space="0" w:color="auto"/>
        <w:bottom w:val="none" w:sz="0" w:space="0" w:color="auto"/>
        <w:right w:val="none" w:sz="0" w:space="0" w:color="auto"/>
      </w:divBdr>
    </w:div>
    <w:div w:id="979925358">
      <w:bodyDiv w:val="1"/>
      <w:marLeft w:val="0"/>
      <w:marRight w:val="0"/>
      <w:marTop w:val="0"/>
      <w:marBottom w:val="0"/>
      <w:divBdr>
        <w:top w:val="none" w:sz="0" w:space="0" w:color="auto"/>
        <w:left w:val="none" w:sz="0" w:space="0" w:color="auto"/>
        <w:bottom w:val="none" w:sz="0" w:space="0" w:color="auto"/>
        <w:right w:val="none" w:sz="0" w:space="0" w:color="auto"/>
      </w:divBdr>
    </w:div>
    <w:div w:id="980039770">
      <w:bodyDiv w:val="1"/>
      <w:marLeft w:val="0"/>
      <w:marRight w:val="0"/>
      <w:marTop w:val="0"/>
      <w:marBottom w:val="0"/>
      <w:divBdr>
        <w:top w:val="none" w:sz="0" w:space="0" w:color="auto"/>
        <w:left w:val="none" w:sz="0" w:space="0" w:color="auto"/>
        <w:bottom w:val="none" w:sz="0" w:space="0" w:color="auto"/>
        <w:right w:val="none" w:sz="0" w:space="0" w:color="auto"/>
      </w:divBdr>
    </w:div>
    <w:div w:id="980427432">
      <w:bodyDiv w:val="1"/>
      <w:marLeft w:val="0"/>
      <w:marRight w:val="0"/>
      <w:marTop w:val="0"/>
      <w:marBottom w:val="0"/>
      <w:divBdr>
        <w:top w:val="none" w:sz="0" w:space="0" w:color="auto"/>
        <w:left w:val="none" w:sz="0" w:space="0" w:color="auto"/>
        <w:bottom w:val="none" w:sz="0" w:space="0" w:color="auto"/>
        <w:right w:val="none" w:sz="0" w:space="0" w:color="auto"/>
      </w:divBdr>
    </w:div>
    <w:div w:id="980882532">
      <w:bodyDiv w:val="1"/>
      <w:marLeft w:val="0"/>
      <w:marRight w:val="0"/>
      <w:marTop w:val="0"/>
      <w:marBottom w:val="0"/>
      <w:divBdr>
        <w:top w:val="none" w:sz="0" w:space="0" w:color="auto"/>
        <w:left w:val="none" w:sz="0" w:space="0" w:color="auto"/>
        <w:bottom w:val="none" w:sz="0" w:space="0" w:color="auto"/>
        <w:right w:val="none" w:sz="0" w:space="0" w:color="auto"/>
      </w:divBdr>
    </w:div>
    <w:div w:id="981812173">
      <w:bodyDiv w:val="1"/>
      <w:marLeft w:val="0"/>
      <w:marRight w:val="0"/>
      <w:marTop w:val="0"/>
      <w:marBottom w:val="0"/>
      <w:divBdr>
        <w:top w:val="none" w:sz="0" w:space="0" w:color="auto"/>
        <w:left w:val="none" w:sz="0" w:space="0" w:color="auto"/>
        <w:bottom w:val="none" w:sz="0" w:space="0" w:color="auto"/>
        <w:right w:val="none" w:sz="0" w:space="0" w:color="auto"/>
      </w:divBdr>
    </w:div>
    <w:div w:id="982467503">
      <w:bodyDiv w:val="1"/>
      <w:marLeft w:val="0"/>
      <w:marRight w:val="0"/>
      <w:marTop w:val="0"/>
      <w:marBottom w:val="0"/>
      <w:divBdr>
        <w:top w:val="none" w:sz="0" w:space="0" w:color="auto"/>
        <w:left w:val="none" w:sz="0" w:space="0" w:color="auto"/>
        <w:bottom w:val="none" w:sz="0" w:space="0" w:color="auto"/>
        <w:right w:val="none" w:sz="0" w:space="0" w:color="auto"/>
      </w:divBdr>
    </w:div>
    <w:div w:id="982612839">
      <w:bodyDiv w:val="1"/>
      <w:marLeft w:val="0"/>
      <w:marRight w:val="0"/>
      <w:marTop w:val="0"/>
      <w:marBottom w:val="0"/>
      <w:divBdr>
        <w:top w:val="none" w:sz="0" w:space="0" w:color="auto"/>
        <w:left w:val="none" w:sz="0" w:space="0" w:color="auto"/>
        <w:bottom w:val="none" w:sz="0" w:space="0" w:color="auto"/>
        <w:right w:val="none" w:sz="0" w:space="0" w:color="auto"/>
      </w:divBdr>
    </w:div>
    <w:div w:id="983240864">
      <w:bodyDiv w:val="1"/>
      <w:marLeft w:val="0"/>
      <w:marRight w:val="0"/>
      <w:marTop w:val="0"/>
      <w:marBottom w:val="0"/>
      <w:divBdr>
        <w:top w:val="none" w:sz="0" w:space="0" w:color="auto"/>
        <w:left w:val="none" w:sz="0" w:space="0" w:color="auto"/>
        <w:bottom w:val="none" w:sz="0" w:space="0" w:color="auto"/>
        <w:right w:val="none" w:sz="0" w:space="0" w:color="auto"/>
      </w:divBdr>
    </w:div>
    <w:div w:id="984548558">
      <w:bodyDiv w:val="1"/>
      <w:marLeft w:val="0"/>
      <w:marRight w:val="0"/>
      <w:marTop w:val="0"/>
      <w:marBottom w:val="0"/>
      <w:divBdr>
        <w:top w:val="none" w:sz="0" w:space="0" w:color="auto"/>
        <w:left w:val="none" w:sz="0" w:space="0" w:color="auto"/>
        <w:bottom w:val="none" w:sz="0" w:space="0" w:color="auto"/>
        <w:right w:val="none" w:sz="0" w:space="0" w:color="auto"/>
      </w:divBdr>
    </w:div>
    <w:div w:id="985400986">
      <w:bodyDiv w:val="1"/>
      <w:marLeft w:val="0"/>
      <w:marRight w:val="0"/>
      <w:marTop w:val="0"/>
      <w:marBottom w:val="0"/>
      <w:divBdr>
        <w:top w:val="none" w:sz="0" w:space="0" w:color="auto"/>
        <w:left w:val="none" w:sz="0" w:space="0" w:color="auto"/>
        <w:bottom w:val="none" w:sz="0" w:space="0" w:color="auto"/>
        <w:right w:val="none" w:sz="0" w:space="0" w:color="auto"/>
      </w:divBdr>
    </w:div>
    <w:div w:id="985470340">
      <w:bodyDiv w:val="1"/>
      <w:marLeft w:val="0"/>
      <w:marRight w:val="0"/>
      <w:marTop w:val="0"/>
      <w:marBottom w:val="0"/>
      <w:divBdr>
        <w:top w:val="none" w:sz="0" w:space="0" w:color="auto"/>
        <w:left w:val="none" w:sz="0" w:space="0" w:color="auto"/>
        <w:bottom w:val="none" w:sz="0" w:space="0" w:color="auto"/>
        <w:right w:val="none" w:sz="0" w:space="0" w:color="auto"/>
      </w:divBdr>
    </w:div>
    <w:div w:id="985663379">
      <w:bodyDiv w:val="1"/>
      <w:marLeft w:val="0"/>
      <w:marRight w:val="0"/>
      <w:marTop w:val="0"/>
      <w:marBottom w:val="0"/>
      <w:divBdr>
        <w:top w:val="none" w:sz="0" w:space="0" w:color="auto"/>
        <w:left w:val="none" w:sz="0" w:space="0" w:color="auto"/>
        <w:bottom w:val="none" w:sz="0" w:space="0" w:color="auto"/>
        <w:right w:val="none" w:sz="0" w:space="0" w:color="auto"/>
      </w:divBdr>
    </w:div>
    <w:div w:id="986934360">
      <w:bodyDiv w:val="1"/>
      <w:marLeft w:val="0"/>
      <w:marRight w:val="0"/>
      <w:marTop w:val="0"/>
      <w:marBottom w:val="0"/>
      <w:divBdr>
        <w:top w:val="none" w:sz="0" w:space="0" w:color="auto"/>
        <w:left w:val="none" w:sz="0" w:space="0" w:color="auto"/>
        <w:bottom w:val="none" w:sz="0" w:space="0" w:color="auto"/>
        <w:right w:val="none" w:sz="0" w:space="0" w:color="auto"/>
      </w:divBdr>
    </w:div>
    <w:div w:id="986977144">
      <w:bodyDiv w:val="1"/>
      <w:marLeft w:val="0"/>
      <w:marRight w:val="0"/>
      <w:marTop w:val="0"/>
      <w:marBottom w:val="0"/>
      <w:divBdr>
        <w:top w:val="none" w:sz="0" w:space="0" w:color="auto"/>
        <w:left w:val="none" w:sz="0" w:space="0" w:color="auto"/>
        <w:bottom w:val="none" w:sz="0" w:space="0" w:color="auto"/>
        <w:right w:val="none" w:sz="0" w:space="0" w:color="auto"/>
      </w:divBdr>
    </w:div>
    <w:div w:id="987201465">
      <w:bodyDiv w:val="1"/>
      <w:marLeft w:val="0"/>
      <w:marRight w:val="0"/>
      <w:marTop w:val="0"/>
      <w:marBottom w:val="0"/>
      <w:divBdr>
        <w:top w:val="none" w:sz="0" w:space="0" w:color="auto"/>
        <w:left w:val="none" w:sz="0" w:space="0" w:color="auto"/>
        <w:bottom w:val="none" w:sz="0" w:space="0" w:color="auto"/>
        <w:right w:val="none" w:sz="0" w:space="0" w:color="auto"/>
      </w:divBdr>
    </w:div>
    <w:div w:id="987319125">
      <w:bodyDiv w:val="1"/>
      <w:marLeft w:val="0"/>
      <w:marRight w:val="0"/>
      <w:marTop w:val="0"/>
      <w:marBottom w:val="0"/>
      <w:divBdr>
        <w:top w:val="none" w:sz="0" w:space="0" w:color="auto"/>
        <w:left w:val="none" w:sz="0" w:space="0" w:color="auto"/>
        <w:bottom w:val="none" w:sz="0" w:space="0" w:color="auto"/>
        <w:right w:val="none" w:sz="0" w:space="0" w:color="auto"/>
      </w:divBdr>
    </w:div>
    <w:div w:id="987636808">
      <w:bodyDiv w:val="1"/>
      <w:marLeft w:val="0"/>
      <w:marRight w:val="0"/>
      <w:marTop w:val="0"/>
      <w:marBottom w:val="0"/>
      <w:divBdr>
        <w:top w:val="none" w:sz="0" w:space="0" w:color="auto"/>
        <w:left w:val="none" w:sz="0" w:space="0" w:color="auto"/>
        <w:bottom w:val="none" w:sz="0" w:space="0" w:color="auto"/>
        <w:right w:val="none" w:sz="0" w:space="0" w:color="auto"/>
      </w:divBdr>
    </w:div>
    <w:div w:id="987856055">
      <w:bodyDiv w:val="1"/>
      <w:marLeft w:val="0"/>
      <w:marRight w:val="0"/>
      <w:marTop w:val="0"/>
      <w:marBottom w:val="0"/>
      <w:divBdr>
        <w:top w:val="none" w:sz="0" w:space="0" w:color="auto"/>
        <w:left w:val="none" w:sz="0" w:space="0" w:color="auto"/>
        <w:bottom w:val="none" w:sz="0" w:space="0" w:color="auto"/>
        <w:right w:val="none" w:sz="0" w:space="0" w:color="auto"/>
      </w:divBdr>
    </w:div>
    <w:div w:id="987976762">
      <w:bodyDiv w:val="1"/>
      <w:marLeft w:val="0"/>
      <w:marRight w:val="0"/>
      <w:marTop w:val="0"/>
      <w:marBottom w:val="0"/>
      <w:divBdr>
        <w:top w:val="none" w:sz="0" w:space="0" w:color="auto"/>
        <w:left w:val="none" w:sz="0" w:space="0" w:color="auto"/>
        <w:bottom w:val="none" w:sz="0" w:space="0" w:color="auto"/>
        <w:right w:val="none" w:sz="0" w:space="0" w:color="auto"/>
      </w:divBdr>
    </w:div>
    <w:div w:id="988552999">
      <w:bodyDiv w:val="1"/>
      <w:marLeft w:val="0"/>
      <w:marRight w:val="0"/>
      <w:marTop w:val="0"/>
      <w:marBottom w:val="0"/>
      <w:divBdr>
        <w:top w:val="none" w:sz="0" w:space="0" w:color="auto"/>
        <w:left w:val="none" w:sz="0" w:space="0" w:color="auto"/>
        <w:bottom w:val="none" w:sz="0" w:space="0" w:color="auto"/>
        <w:right w:val="none" w:sz="0" w:space="0" w:color="auto"/>
      </w:divBdr>
    </w:div>
    <w:div w:id="989792257">
      <w:bodyDiv w:val="1"/>
      <w:marLeft w:val="0"/>
      <w:marRight w:val="0"/>
      <w:marTop w:val="0"/>
      <w:marBottom w:val="0"/>
      <w:divBdr>
        <w:top w:val="none" w:sz="0" w:space="0" w:color="auto"/>
        <w:left w:val="none" w:sz="0" w:space="0" w:color="auto"/>
        <w:bottom w:val="none" w:sz="0" w:space="0" w:color="auto"/>
        <w:right w:val="none" w:sz="0" w:space="0" w:color="auto"/>
      </w:divBdr>
    </w:div>
    <w:div w:id="990448342">
      <w:bodyDiv w:val="1"/>
      <w:marLeft w:val="0"/>
      <w:marRight w:val="0"/>
      <w:marTop w:val="0"/>
      <w:marBottom w:val="0"/>
      <w:divBdr>
        <w:top w:val="none" w:sz="0" w:space="0" w:color="auto"/>
        <w:left w:val="none" w:sz="0" w:space="0" w:color="auto"/>
        <w:bottom w:val="none" w:sz="0" w:space="0" w:color="auto"/>
        <w:right w:val="none" w:sz="0" w:space="0" w:color="auto"/>
      </w:divBdr>
    </w:div>
    <w:div w:id="990718067">
      <w:bodyDiv w:val="1"/>
      <w:marLeft w:val="0"/>
      <w:marRight w:val="0"/>
      <w:marTop w:val="0"/>
      <w:marBottom w:val="0"/>
      <w:divBdr>
        <w:top w:val="none" w:sz="0" w:space="0" w:color="auto"/>
        <w:left w:val="none" w:sz="0" w:space="0" w:color="auto"/>
        <w:bottom w:val="none" w:sz="0" w:space="0" w:color="auto"/>
        <w:right w:val="none" w:sz="0" w:space="0" w:color="auto"/>
      </w:divBdr>
    </w:div>
    <w:div w:id="990719458">
      <w:bodyDiv w:val="1"/>
      <w:marLeft w:val="0"/>
      <w:marRight w:val="0"/>
      <w:marTop w:val="0"/>
      <w:marBottom w:val="0"/>
      <w:divBdr>
        <w:top w:val="none" w:sz="0" w:space="0" w:color="auto"/>
        <w:left w:val="none" w:sz="0" w:space="0" w:color="auto"/>
        <w:bottom w:val="none" w:sz="0" w:space="0" w:color="auto"/>
        <w:right w:val="none" w:sz="0" w:space="0" w:color="auto"/>
      </w:divBdr>
    </w:div>
    <w:div w:id="990905445">
      <w:bodyDiv w:val="1"/>
      <w:marLeft w:val="0"/>
      <w:marRight w:val="0"/>
      <w:marTop w:val="0"/>
      <w:marBottom w:val="0"/>
      <w:divBdr>
        <w:top w:val="none" w:sz="0" w:space="0" w:color="auto"/>
        <w:left w:val="none" w:sz="0" w:space="0" w:color="auto"/>
        <w:bottom w:val="none" w:sz="0" w:space="0" w:color="auto"/>
        <w:right w:val="none" w:sz="0" w:space="0" w:color="auto"/>
      </w:divBdr>
    </w:div>
    <w:div w:id="990986804">
      <w:bodyDiv w:val="1"/>
      <w:marLeft w:val="0"/>
      <w:marRight w:val="0"/>
      <w:marTop w:val="0"/>
      <w:marBottom w:val="0"/>
      <w:divBdr>
        <w:top w:val="none" w:sz="0" w:space="0" w:color="auto"/>
        <w:left w:val="none" w:sz="0" w:space="0" w:color="auto"/>
        <w:bottom w:val="none" w:sz="0" w:space="0" w:color="auto"/>
        <w:right w:val="none" w:sz="0" w:space="0" w:color="auto"/>
      </w:divBdr>
    </w:div>
    <w:div w:id="991253181">
      <w:bodyDiv w:val="1"/>
      <w:marLeft w:val="0"/>
      <w:marRight w:val="0"/>
      <w:marTop w:val="0"/>
      <w:marBottom w:val="0"/>
      <w:divBdr>
        <w:top w:val="none" w:sz="0" w:space="0" w:color="auto"/>
        <w:left w:val="none" w:sz="0" w:space="0" w:color="auto"/>
        <w:bottom w:val="none" w:sz="0" w:space="0" w:color="auto"/>
        <w:right w:val="none" w:sz="0" w:space="0" w:color="auto"/>
      </w:divBdr>
    </w:div>
    <w:div w:id="991638683">
      <w:bodyDiv w:val="1"/>
      <w:marLeft w:val="0"/>
      <w:marRight w:val="0"/>
      <w:marTop w:val="0"/>
      <w:marBottom w:val="0"/>
      <w:divBdr>
        <w:top w:val="none" w:sz="0" w:space="0" w:color="auto"/>
        <w:left w:val="none" w:sz="0" w:space="0" w:color="auto"/>
        <w:bottom w:val="none" w:sz="0" w:space="0" w:color="auto"/>
        <w:right w:val="none" w:sz="0" w:space="0" w:color="auto"/>
      </w:divBdr>
    </w:div>
    <w:div w:id="991641899">
      <w:bodyDiv w:val="1"/>
      <w:marLeft w:val="0"/>
      <w:marRight w:val="0"/>
      <w:marTop w:val="0"/>
      <w:marBottom w:val="0"/>
      <w:divBdr>
        <w:top w:val="none" w:sz="0" w:space="0" w:color="auto"/>
        <w:left w:val="none" w:sz="0" w:space="0" w:color="auto"/>
        <w:bottom w:val="none" w:sz="0" w:space="0" w:color="auto"/>
        <w:right w:val="none" w:sz="0" w:space="0" w:color="auto"/>
      </w:divBdr>
    </w:div>
    <w:div w:id="992297676">
      <w:bodyDiv w:val="1"/>
      <w:marLeft w:val="0"/>
      <w:marRight w:val="0"/>
      <w:marTop w:val="0"/>
      <w:marBottom w:val="0"/>
      <w:divBdr>
        <w:top w:val="none" w:sz="0" w:space="0" w:color="auto"/>
        <w:left w:val="none" w:sz="0" w:space="0" w:color="auto"/>
        <w:bottom w:val="none" w:sz="0" w:space="0" w:color="auto"/>
        <w:right w:val="none" w:sz="0" w:space="0" w:color="auto"/>
      </w:divBdr>
    </w:div>
    <w:div w:id="993992439">
      <w:bodyDiv w:val="1"/>
      <w:marLeft w:val="0"/>
      <w:marRight w:val="0"/>
      <w:marTop w:val="0"/>
      <w:marBottom w:val="0"/>
      <w:divBdr>
        <w:top w:val="none" w:sz="0" w:space="0" w:color="auto"/>
        <w:left w:val="none" w:sz="0" w:space="0" w:color="auto"/>
        <w:bottom w:val="none" w:sz="0" w:space="0" w:color="auto"/>
        <w:right w:val="none" w:sz="0" w:space="0" w:color="auto"/>
      </w:divBdr>
    </w:div>
    <w:div w:id="994921350">
      <w:bodyDiv w:val="1"/>
      <w:marLeft w:val="0"/>
      <w:marRight w:val="0"/>
      <w:marTop w:val="0"/>
      <w:marBottom w:val="0"/>
      <w:divBdr>
        <w:top w:val="none" w:sz="0" w:space="0" w:color="auto"/>
        <w:left w:val="none" w:sz="0" w:space="0" w:color="auto"/>
        <w:bottom w:val="none" w:sz="0" w:space="0" w:color="auto"/>
        <w:right w:val="none" w:sz="0" w:space="0" w:color="auto"/>
      </w:divBdr>
    </w:div>
    <w:div w:id="995110957">
      <w:bodyDiv w:val="1"/>
      <w:marLeft w:val="0"/>
      <w:marRight w:val="0"/>
      <w:marTop w:val="0"/>
      <w:marBottom w:val="0"/>
      <w:divBdr>
        <w:top w:val="none" w:sz="0" w:space="0" w:color="auto"/>
        <w:left w:val="none" w:sz="0" w:space="0" w:color="auto"/>
        <w:bottom w:val="none" w:sz="0" w:space="0" w:color="auto"/>
        <w:right w:val="none" w:sz="0" w:space="0" w:color="auto"/>
      </w:divBdr>
    </w:div>
    <w:div w:id="995114058">
      <w:bodyDiv w:val="1"/>
      <w:marLeft w:val="0"/>
      <w:marRight w:val="0"/>
      <w:marTop w:val="0"/>
      <w:marBottom w:val="0"/>
      <w:divBdr>
        <w:top w:val="none" w:sz="0" w:space="0" w:color="auto"/>
        <w:left w:val="none" w:sz="0" w:space="0" w:color="auto"/>
        <w:bottom w:val="none" w:sz="0" w:space="0" w:color="auto"/>
        <w:right w:val="none" w:sz="0" w:space="0" w:color="auto"/>
      </w:divBdr>
    </w:div>
    <w:div w:id="995572374">
      <w:bodyDiv w:val="1"/>
      <w:marLeft w:val="0"/>
      <w:marRight w:val="0"/>
      <w:marTop w:val="0"/>
      <w:marBottom w:val="0"/>
      <w:divBdr>
        <w:top w:val="none" w:sz="0" w:space="0" w:color="auto"/>
        <w:left w:val="none" w:sz="0" w:space="0" w:color="auto"/>
        <w:bottom w:val="none" w:sz="0" w:space="0" w:color="auto"/>
        <w:right w:val="none" w:sz="0" w:space="0" w:color="auto"/>
      </w:divBdr>
    </w:div>
    <w:div w:id="995642950">
      <w:bodyDiv w:val="1"/>
      <w:marLeft w:val="0"/>
      <w:marRight w:val="0"/>
      <w:marTop w:val="0"/>
      <w:marBottom w:val="0"/>
      <w:divBdr>
        <w:top w:val="none" w:sz="0" w:space="0" w:color="auto"/>
        <w:left w:val="none" w:sz="0" w:space="0" w:color="auto"/>
        <w:bottom w:val="none" w:sz="0" w:space="0" w:color="auto"/>
        <w:right w:val="none" w:sz="0" w:space="0" w:color="auto"/>
      </w:divBdr>
    </w:div>
    <w:div w:id="997223031">
      <w:bodyDiv w:val="1"/>
      <w:marLeft w:val="0"/>
      <w:marRight w:val="0"/>
      <w:marTop w:val="0"/>
      <w:marBottom w:val="0"/>
      <w:divBdr>
        <w:top w:val="none" w:sz="0" w:space="0" w:color="auto"/>
        <w:left w:val="none" w:sz="0" w:space="0" w:color="auto"/>
        <w:bottom w:val="none" w:sz="0" w:space="0" w:color="auto"/>
        <w:right w:val="none" w:sz="0" w:space="0" w:color="auto"/>
      </w:divBdr>
    </w:div>
    <w:div w:id="997732484">
      <w:bodyDiv w:val="1"/>
      <w:marLeft w:val="0"/>
      <w:marRight w:val="0"/>
      <w:marTop w:val="0"/>
      <w:marBottom w:val="0"/>
      <w:divBdr>
        <w:top w:val="none" w:sz="0" w:space="0" w:color="auto"/>
        <w:left w:val="none" w:sz="0" w:space="0" w:color="auto"/>
        <w:bottom w:val="none" w:sz="0" w:space="0" w:color="auto"/>
        <w:right w:val="none" w:sz="0" w:space="0" w:color="auto"/>
      </w:divBdr>
    </w:div>
    <w:div w:id="998726466">
      <w:bodyDiv w:val="1"/>
      <w:marLeft w:val="0"/>
      <w:marRight w:val="0"/>
      <w:marTop w:val="0"/>
      <w:marBottom w:val="0"/>
      <w:divBdr>
        <w:top w:val="none" w:sz="0" w:space="0" w:color="auto"/>
        <w:left w:val="none" w:sz="0" w:space="0" w:color="auto"/>
        <w:bottom w:val="none" w:sz="0" w:space="0" w:color="auto"/>
        <w:right w:val="none" w:sz="0" w:space="0" w:color="auto"/>
      </w:divBdr>
    </w:div>
    <w:div w:id="999426648">
      <w:bodyDiv w:val="1"/>
      <w:marLeft w:val="0"/>
      <w:marRight w:val="0"/>
      <w:marTop w:val="0"/>
      <w:marBottom w:val="0"/>
      <w:divBdr>
        <w:top w:val="none" w:sz="0" w:space="0" w:color="auto"/>
        <w:left w:val="none" w:sz="0" w:space="0" w:color="auto"/>
        <w:bottom w:val="none" w:sz="0" w:space="0" w:color="auto"/>
        <w:right w:val="none" w:sz="0" w:space="0" w:color="auto"/>
      </w:divBdr>
    </w:div>
    <w:div w:id="1000890121">
      <w:bodyDiv w:val="1"/>
      <w:marLeft w:val="0"/>
      <w:marRight w:val="0"/>
      <w:marTop w:val="0"/>
      <w:marBottom w:val="0"/>
      <w:divBdr>
        <w:top w:val="none" w:sz="0" w:space="0" w:color="auto"/>
        <w:left w:val="none" w:sz="0" w:space="0" w:color="auto"/>
        <w:bottom w:val="none" w:sz="0" w:space="0" w:color="auto"/>
        <w:right w:val="none" w:sz="0" w:space="0" w:color="auto"/>
      </w:divBdr>
    </w:div>
    <w:div w:id="1001272753">
      <w:bodyDiv w:val="1"/>
      <w:marLeft w:val="0"/>
      <w:marRight w:val="0"/>
      <w:marTop w:val="0"/>
      <w:marBottom w:val="0"/>
      <w:divBdr>
        <w:top w:val="none" w:sz="0" w:space="0" w:color="auto"/>
        <w:left w:val="none" w:sz="0" w:space="0" w:color="auto"/>
        <w:bottom w:val="none" w:sz="0" w:space="0" w:color="auto"/>
        <w:right w:val="none" w:sz="0" w:space="0" w:color="auto"/>
      </w:divBdr>
    </w:div>
    <w:div w:id="1001391592">
      <w:bodyDiv w:val="1"/>
      <w:marLeft w:val="0"/>
      <w:marRight w:val="0"/>
      <w:marTop w:val="0"/>
      <w:marBottom w:val="0"/>
      <w:divBdr>
        <w:top w:val="none" w:sz="0" w:space="0" w:color="auto"/>
        <w:left w:val="none" w:sz="0" w:space="0" w:color="auto"/>
        <w:bottom w:val="none" w:sz="0" w:space="0" w:color="auto"/>
        <w:right w:val="none" w:sz="0" w:space="0" w:color="auto"/>
      </w:divBdr>
    </w:div>
    <w:div w:id="1001618386">
      <w:bodyDiv w:val="1"/>
      <w:marLeft w:val="0"/>
      <w:marRight w:val="0"/>
      <w:marTop w:val="0"/>
      <w:marBottom w:val="0"/>
      <w:divBdr>
        <w:top w:val="none" w:sz="0" w:space="0" w:color="auto"/>
        <w:left w:val="none" w:sz="0" w:space="0" w:color="auto"/>
        <w:bottom w:val="none" w:sz="0" w:space="0" w:color="auto"/>
        <w:right w:val="none" w:sz="0" w:space="0" w:color="auto"/>
      </w:divBdr>
    </w:div>
    <w:div w:id="1002319226">
      <w:bodyDiv w:val="1"/>
      <w:marLeft w:val="0"/>
      <w:marRight w:val="0"/>
      <w:marTop w:val="0"/>
      <w:marBottom w:val="0"/>
      <w:divBdr>
        <w:top w:val="none" w:sz="0" w:space="0" w:color="auto"/>
        <w:left w:val="none" w:sz="0" w:space="0" w:color="auto"/>
        <w:bottom w:val="none" w:sz="0" w:space="0" w:color="auto"/>
        <w:right w:val="none" w:sz="0" w:space="0" w:color="auto"/>
      </w:divBdr>
    </w:div>
    <w:div w:id="1003632555">
      <w:bodyDiv w:val="1"/>
      <w:marLeft w:val="0"/>
      <w:marRight w:val="0"/>
      <w:marTop w:val="0"/>
      <w:marBottom w:val="0"/>
      <w:divBdr>
        <w:top w:val="none" w:sz="0" w:space="0" w:color="auto"/>
        <w:left w:val="none" w:sz="0" w:space="0" w:color="auto"/>
        <w:bottom w:val="none" w:sz="0" w:space="0" w:color="auto"/>
        <w:right w:val="none" w:sz="0" w:space="0" w:color="auto"/>
      </w:divBdr>
    </w:div>
    <w:div w:id="1005287032">
      <w:bodyDiv w:val="1"/>
      <w:marLeft w:val="0"/>
      <w:marRight w:val="0"/>
      <w:marTop w:val="0"/>
      <w:marBottom w:val="0"/>
      <w:divBdr>
        <w:top w:val="none" w:sz="0" w:space="0" w:color="auto"/>
        <w:left w:val="none" w:sz="0" w:space="0" w:color="auto"/>
        <w:bottom w:val="none" w:sz="0" w:space="0" w:color="auto"/>
        <w:right w:val="none" w:sz="0" w:space="0" w:color="auto"/>
      </w:divBdr>
    </w:div>
    <w:div w:id="1005746659">
      <w:bodyDiv w:val="1"/>
      <w:marLeft w:val="0"/>
      <w:marRight w:val="0"/>
      <w:marTop w:val="0"/>
      <w:marBottom w:val="0"/>
      <w:divBdr>
        <w:top w:val="none" w:sz="0" w:space="0" w:color="auto"/>
        <w:left w:val="none" w:sz="0" w:space="0" w:color="auto"/>
        <w:bottom w:val="none" w:sz="0" w:space="0" w:color="auto"/>
        <w:right w:val="none" w:sz="0" w:space="0" w:color="auto"/>
      </w:divBdr>
    </w:div>
    <w:div w:id="1005791081">
      <w:bodyDiv w:val="1"/>
      <w:marLeft w:val="0"/>
      <w:marRight w:val="0"/>
      <w:marTop w:val="0"/>
      <w:marBottom w:val="0"/>
      <w:divBdr>
        <w:top w:val="none" w:sz="0" w:space="0" w:color="auto"/>
        <w:left w:val="none" w:sz="0" w:space="0" w:color="auto"/>
        <w:bottom w:val="none" w:sz="0" w:space="0" w:color="auto"/>
        <w:right w:val="none" w:sz="0" w:space="0" w:color="auto"/>
      </w:divBdr>
    </w:div>
    <w:div w:id="1005981574">
      <w:bodyDiv w:val="1"/>
      <w:marLeft w:val="0"/>
      <w:marRight w:val="0"/>
      <w:marTop w:val="0"/>
      <w:marBottom w:val="0"/>
      <w:divBdr>
        <w:top w:val="none" w:sz="0" w:space="0" w:color="auto"/>
        <w:left w:val="none" w:sz="0" w:space="0" w:color="auto"/>
        <w:bottom w:val="none" w:sz="0" w:space="0" w:color="auto"/>
        <w:right w:val="none" w:sz="0" w:space="0" w:color="auto"/>
      </w:divBdr>
    </w:div>
    <w:div w:id="1007438620">
      <w:bodyDiv w:val="1"/>
      <w:marLeft w:val="0"/>
      <w:marRight w:val="0"/>
      <w:marTop w:val="0"/>
      <w:marBottom w:val="0"/>
      <w:divBdr>
        <w:top w:val="none" w:sz="0" w:space="0" w:color="auto"/>
        <w:left w:val="none" w:sz="0" w:space="0" w:color="auto"/>
        <w:bottom w:val="none" w:sz="0" w:space="0" w:color="auto"/>
        <w:right w:val="none" w:sz="0" w:space="0" w:color="auto"/>
      </w:divBdr>
    </w:div>
    <w:div w:id="1007632403">
      <w:bodyDiv w:val="1"/>
      <w:marLeft w:val="0"/>
      <w:marRight w:val="0"/>
      <w:marTop w:val="0"/>
      <w:marBottom w:val="0"/>
      <w:divBdr>
        <w:top w:val="none" w:sz="0" w:space="0" w:color="auto"/>
        <w:left w:val="none" w:sz="0" w:space="0" w:color="auto"/>
        <w:bottom w:val="none" w:sz="0" w:space="0" w:color="auto"/>
        <w:right w:val="none" w:sz="0" w:space="0" w:color="auto"/>
      </w:divBdr>
    </w:div>
    <w:div w:id="1008018445">
      <w:bodyDiv w:val="1"/>
      <w:marLeft w:val="0"/>
      <w:marRight w:val="0"/>
      <w:marTop w:val="0"/>
      <w:marBottom w:val="0"/>
      <w:divBdr>
        <w:top w:val="none" w:sz="0" w:space="0" w:color="auto"/>
        <w:left w:val="none" w:sz="0" w:space="0" w:color="auto"/>
        <w:bottom w:val="none" w:sz="0" w:space="0" w:color="auto"/>
        <w:right w:val="none" w:sz="0" w:space="0" w:color="auto"/>
      </w:divBdr>
    </w:div>
    <w:div w:id="1008560286">
      <w:bodyDiv w:val="1"/>
      <w:marLeft w:val="0"/>
      <w:marRight w:val="0"/>
      <w:marTop w:val="0"/>
      <w:marBottom w:val="0"/>
      <w:divBdr>
        <w:top w:val="none" w:sz="0" w:space="0" w:color="auto"/>
        <w:left w:val="none" w:sz="0" w:space="0" w:color="auto"/>
        <w:bottom w:val="none" w:sz="0" w:space="0" w:color="auto"/>
        <w:right w:val="none" w:sz="0" w:space="0" w:color="auto"/>
      </w:divBdr>
    </w:div>
    <w:div w:id="1008750428">
      <w:bodyDiv w:val="1"/>
      <w:marLeft w:val="0"/>
      <w:marRight w:val="0"/>
      <w:marTop w:val="0"/>
      <w:marBottom w:val="0"/>
      <w:divBdr>
        <w:top w:val="none" w:sz="0" w:space="0" w:color="auto"/>
        <w:left w:val="none" w:sz="0" w:space="0" w:color="auto"/>
        <w:bottom w:val="none" w:sz="0" w:space="0" w:color="auto"/>
        <w:right w:val="none" w:sz="0" w:space="0" w:color="auto"/>
      </w:divBdr>
    </w:div>
    <w:div w:id="1008866851">
      <w:bodyDiv w:val="1"/>
      <w:marLeft w:val="0"/>
      <w:marRight w:val="0"/>
      <w:marTop w:val="0"/>
      <w:marBottom w:val="0"/>
      <w:divBdr>
        <w:top w:val="none" w:sz="0" w:space="0" w:color="auto"/>
        <w:left w:val="none" w:sz="0" w:space="0" w:color="auto"/>
        <w:bottom w:val="none" w:sz="0" w:space="0" w:color="auto"/>
        <w:right w:val="none" w:sz="0" w:space="0" w:color="auto"/>
      </w:divBdr>
    </w:div>
    <w:div w:id="1009604174">
      <w:bodyDiv w:val="1"/>
      <w:marLeft w:val="0"/>
      <w:marRight w:val="0"/>
      <w:marTop w:val="0"/>
      <w:marBottom w:val="0"/>
      <w:divBdr>
        <w:top w:val="none" w:sz="0" w:space="0" w:color="auto"/>
        <w:left w:val="none" w:sz="0" w:space="0" w:color="auto"/>
        <w:bottom w:val="none" w:sz="0" w:space="0" w:color="auto"/>
        <w:right w:val="none" w:sz="0" w:space="0" w:color="auto"/>
      </w:divBdr>
    </w:div>
    <w:div w:id="1010062687">
      <w:bodyDiv w:val="1"/>
      <w:marLeft w:val="0"/>
      <w:marRight w:val="0"/>
      <w:marTop w:val="0"/>
      <w:marBottom w:val="0"/>
      <w:divBdr>
        <w:top w:val="none" w:sz="0" w:space="0" w:color="auto"/>
        <w:left w:val="none" w:sz="0" w:space="0" w:color="auto"/>
        <w:bottom w:val="none" w:sz="0" w:space="0" w:color="auto"/>
        <w:right w:val="none" w:sz="0" w:space="0" w:color="auto"/>
      </w:divBdr>
    </w:div>
    <w:div w:id="1010713883">
      <w:bodyDiv w:val="1"/>
      <w:marLeft w:val="0"/>
      <w:marRight w:val="0"/>
      <w:marTop w:val="0"/>
      <w:marBottom w:val="0"/>
      <w:divBdr>
        <w:top w:val="none" w:sz="0" w:space="0" w:color="auto"/>
        <w:left w:val="none" w:sz="0" w:space="0" w:color="auto"/>
        <w:bottom w:val="none" w:sz="0" w:space="0" w:color="auto"/>
        <w:right w:val="none" w:sz="0" w:space="0" w:color="auto"/>
      </w:divBdr>
    </w:div>
    <w:div w:id="1011027861">
      <w:bodyDiv w:val="1"/>
      <w:marLeft w:val="0"/>
      <w:marRight w:val="0"/>
      <w:marTop w:val="0"/>
      <w:marBottom w:val="0"/>
      <w:divBdr>
        <w:top w:val="none" w:sz="0" w:space="0" w:color="auto"/>
        <w:left w:val="none" w:sz="0" w:space="0" w:color="auto"/>
        <w:bottom w:val="none" w:sz="0" w:space="0" w:color="auto"/>
        <w:right w:val="none" w:sz="0" w:space="0" w:color="auto"/>
      </w:divBdr>
    </w:div>
    <w:div w:id="1011028498">
      <w:bodyDiv w:val="1"/>
      <w:marLeft w:val="0"/>
      <w:marRight w:val="0"/>
      <w:marTop w:val="0"/>
      <w:marBottom w:val="0"/>
      <w:divBdr>
        <w:top w:val="none" w:sz="0" w:space="0" w:color="auto"/>
        <w:left w:val="none" w:sz="0" w:space="0" w:color="auto"/>
        <w:bottom w:val="none" w:sz="0" w:space="0" w:color="auto"/>
        <w:right w:val="none" w:sz="0" w:space="0" w:color="auto"/>
      </w:divBdr>
    </w:div>
    <w:div w:id="1011108280">
      <w:bodyDiv w:val="1"/>
      <w:marLeft w:val="0"/>
      <w:marRight w:val="0"/>
      <w:marTop w:val="0"/>
      <w:marBottom w:val="0"/>
      <w:divBdr>
        <w:top w:val="none" w:sz="0" w:space="0" w:color="auto"/>
        <w:left w:val="none" w:sz="0" w:space="0" w:color="auto"/>
        <w:bottom w:val="none" w:sz="0" w:space="0" w:color="auto"/>
        <w:right w:val="none" w:sz="0" w:space="0" w:color="auto"/>
      </w:divBdr>
    </w:div>
    <w:div w:id="1012101373">
      <w:bodyDiv w:val="1"/>
      <w:marLeft w:val="0"/>
      <w:marRight w:val="0"/>
      <w:marTop w:val="0"/>
      <w:marBottom w:val="0"/>
      <w:divBdr>
        <w:top w:val="none" w:sz="0" w:space="0" w:color="auto"/>
        <w:left w:val="none" w:sz="0" w:space="0" w:color="auto"/>
        <w:bottom w:val="none" w:sz="0" w:space="0" w:color="auto"/>
        <w:right w:val="none" w:sz="0" w:space="0" w:color="auto"/>
      </w:divBdr>
    </w:div>
    <w:div w:id="1012225171">
      <w:bodyDiv w:val="1"/>
      <w:marLeft w:val="0"/>
      <w:marRight w:val="0"/>
      <w:marTop w:val="0"/>
      <w:marBottom w:val="0"/>
      <w:divBdr>
        <w:top w:val="none" w:sz="0" w:space="0" w:color="auto"/>
        <w:left w:val="none" w:sz="0" w:space="0" w:color="auto"/>
        <w:bottom w:val="none" w:sz="0" w:space="0" w:color="auto"/>
        <w:right w:val="none" w:sz="0" w:space="0" w:color="auto"/>
      </w:divBdr>
    </w:div>
    <w:div w:id="1012797794">
      <w:bodyDiv w:val="1"/>
      <w:marLeft w:val="0"/>
      <w:marRight w:val="0"/>
      <w:marTop w:val="0"/>
      <w:marBottom w:val="0"/>
      <w:divBdr>
        <w:top w:val="none" w:sz="0" w:space="0" w:color="auto"/>
        <w:left w:val="none" w:sz="0" w:space="0" w:color="auto"/>
        <w:bottom w:val="none" w:sz="0" w:space="0" w:color="auto"/>
        <w:right w:val="none" w:sz="0" w:space="0" w:color="auto"/>
      </w:divBdr>
    </w:div>
    <w:div w:id="1013075168">
      <w:bodyDiv w:val="1"/>
      <w:marLeft w:val="0"/>
      <w:marRight w:val="0"/>
      <w:marTop w:val="0"/>
      <w:marBottom w:val="0"/>
      <w:divBdr>
        <w:top w:val="none" w:sz="0" w:space="0" w:color="auto"/>
        <w:left w:val="none" w:sz="0" w:space="0" w:color="auto"/>
        <w:bottom w:val="none" w:sz="0" w:space="0" w:color="auto"/>
        <w:right w:val="none" w:sz="0" w:space="0" w:color="auto"/>
      </w:divBdr>
    </w:div>
    <w:div w:id="1013218291">
      <w:bodyDiv w:val="1"/>
      <w:marLeft w:val="0"/>
      <w:marRight w:val="0"/>
      <w:marTop w:val="0"/>
      <w:marBottom w:val="0"/>
      <w:divBdr>
        <w:top w:val="none" w:sz="0" w:space="0" w:color="auto"/>
        <w:left w:val="none" w:sz="0" w:space="0" w:color="auto"/>
        <w:bottom w:val="none" w:sz="0" w:space="0" w:color="auto"/>
        <w:right w:val="none" w:sz="0" w:space="0" w:color="auto"/>
      </w:divBdr>
    </w:div>
    <w:div w:id="1013609766">
      <w:bodyDiv w:val="1"/>
      <w:marLeft w:val="0"/>
      <w:marRight w:val="0"/>
      <w:marTop w:val="0"/>
      <w:marBottom w:val="0"/>
      <w:divBdr>
        <w:top w:val="none" w:sz="0" w:space="0" w:color="auto"/>
        <w:left w:val="none" w:sz="0" w:space="0" w:color="auto"/>
        <w:bottom w:val="none" w:sz="0" w:space="0" w:color="auto"/>
        <w:right w:val="none" w:sz="0" w:space="0" w:color="auto"/>
      </w:divBdr>
    </w:div>
    <w:div w:id="1014112527">
      <w:bodyDiv w:val="1"/>
      <w:marLeft w:val="0"/>
      <w:marRight w:val="0"/>
      <w:marTop w:val="0"/>
      <w:marBottom w:val="0"/>
      <w:divBdr>
        <w:top w:val="none" w:sz="0" w:space="0" w:color="auto"/>
        <w:left w:val="none" w:sz="0" w:space="0" w:color="auto"/>
        <w:bottom w:val="none" w:sz="0" w:space="0" w:color="auto"/>
        <w:right w:val="none" w:sz="0" w:space="0" w:color="auto"/>
      </w:divBdr>
    </w:div>
    <w:div w:id="1014503539">
      <w:bodyDiv w:val="1"/>
      <w:marLeft w:val="0"/>
      <w:marRight w:val="0"/>
      <w:marTop w:val="0"/>
      <w:marBottom w:val="0"/>
      <w:divBdr>
        <w:top w:val="none" w:sz="0" w:space="0" w:color="auto"/>
        <w:left w:val="none" w:sz="0" w:space="0" w:color="auto"/>
        <w:bottom w:val="none" w:sz="0" w:space="0" w:color="auto"/>
        <w:right w:val="none" w:sz="0" w:space="0" w:color="auto"/>
      </w:divBdr>
    </w:div>
    <w:div w:id="1014720683">
      <w:bodyDiv w:val="1"/>
      <w:marLeft w:val="0"/>
      <w:marRight w:val="0"/>
      <w:marTop w:val="0"/>
      <w:marBottom w:val="0"/>
      <w:divBdr>
        <w:top w:val="none" w:sz="0" w:space="0" w:color="auto"/>
        <w:left w:val="none" w:sz="0" w:space="0" w:color="auto"/>
        <w:bottom w:val="none" w:sz="0" w:space="0" w:color="auto"/>
        <w:right w:val="none" w:sz="0" w:space="0" w:color="auto"/>
      </w:divBdr>
    </w:div>
    <w:div w:id="1015692252">
      <w:bodyDiv w:val="1"/>
      <w:marLeft w:val="0"/>
      <w:marRight w:val="0"/>
      <w:marTop w:val="0"/>
      <w:marBottom w:val="0"/>
      <w:divBdr>
        <w:top w:val="none" w:sz="0" w:space="0" w:color="auto"/>
        <w:left w:val="none" w:sz="0" w:space="0" w:color="auto"/>
        <w:bottom w:val="none" w:sz="0" w:space="0" w:color="auto"/>
        <w:right w:val="none" w:sz="0" w:space="0" w:color="auto"/>
      </w:divBdr>
    </w:div>
    <w:div w:id="1016270686">
      <w:bodyDiv w:val="1"/>
      <w:marLeft w:val="0"/>
      <w:marRight w:val="0"/>
      <w:marTop w:val="0"/>
      <w:marBottom w:val="0"/>
      <w:divBdr>
        <w:top w:val="none" w:sz="0" w:space="0" w:color="auto"/>
        <w:left w:val="none" w:sz="0" w:space="0" w:color="auto"/>
        <w:bottom w:val="none" w:sz="0" w:space="0" w:color="auto"/>
        <w:right w:val="none" w:sz="0" w:space="0" w:color="auto"/>
      </w:divBdr>
    </w:div>
    <w:div w:id="1016612373">
      <w:bodyDiv w:val="1"/>
      <w:marLeft w:val="0"/>
      <w:marRight w:val="0"/>
      <w:marTop w:val="0"/>
      <w:marBottom w:val="0"/>
      <w:divBdr>
        <w:top w:val="none" w:sz="0" w:space="0" w:color="auto"/>
        <w:left w:val="none" w:sz="0" w:space="0" w:color="auto"/>
        <w:bottom w:val="none" w:sz="0" w:space="0" w:color="auto"/>
        <w:right w:val="none" w:sz="0" w:space="0" w:color="auto"/>
      </w:divBdr>
    </w:div>
    <w:div w:id="1017150540">
      <w:bodyDiv w:val="1"/>
      <w:marLeft w:val="0"/>
      <w:marRight w:val="0"/>
      <w:marTop w:val="0"/>
      <w:marBottom w:val="0"/>
      <w:divBdr>
        <w:top w:val="none" w:sz="0" w:space="0" w:color="auto"/>
        <w:left w:val="none" w:sz="0" w:space="0" w:color="auto"/>
        <w:bottom w:val="none" w:sz="0" w:space="0" w:color="auto"/>
        <w:right w:val="none" w:sz="0" w:space="0" w:color="auto"/>
      </w:divBdr>
    </w:div>
    <w:div w:id="1017198496">
      <w:bodyDiv w:val="1"/>
      <w:marLeft w:val="0"/>
      <w:marRight w:val="0"/>
      <w:marTop w:val="0"/>
      <w:marBottom w:val="0"/>
      <w:divBdr>
        <w:top w:val="none" w:sz="0" w:space="0" w:color="auto"/>
        <w:left w:val="none" w:sz="0" w:space="0" w:color="auto"/>
        <w:bottom w:val="none" w:sz="0" w:space="0" w:color="auto"/>
        <w:right w:val="none" w:sz="0" w:space="0" w:color="auto"/>
      </w:divBdr>
    </w:div>
    <w:div w:id="1018459722">
      <w:bodyDiv w:val="1"/>
      <w:marLeft w:val="0"/>
      <w:marRight w:val="0"/>
      <w:marTop w:val="0"/>
      <w:marBottom w:val="0"/>
      <w:divBdr>
        <w:top w:val="none" w:sz="0" w:space="0" w:color="auto"/>
        <w:left w:val="none" w:sz="0" w:space="0" w:color="auto"/>
        <w:bottom w:val="none" w:sz="0" w:space="0" w:color="auto"/>
        <w:right w:val="none" w:sz="0" w:space="0" w:color="auto"/>
      </w:divBdr>
    </w:div>
    <w:div w:id="1018505916">
      <w:bodyDiv w:val="1"/>
      <w:marLeft w:val="0"/>
      <w:marRight w:val="0"/>
      <w:marTop w:val="0"/>
      <w:marBottom w:val="0"/>
      <w:divBdr>
        <w:top w:val="none" w:sz="0" w:space="0" w:color="auto"/>
        <w:left w:val="none" w:sz="0" w:space="0" w:color="auto"/>
        <w:bottom w:val="none" w:sz="0" w:space="0" w:color="auto"/>
        <w:right w:val="none" w:sz="0" w:space="0" w:color="auto"/>
      </w:divBdr>
    </w:div>
    <w:div w:id="1019966398">
      <w:bodyDiv w:val="1"/>
      <w:marLeft w:val="0"/>
      <w:marRight w:val="0"/>
      <w:marTop w:val="0"/>
      <w:marBottom w:val="0"/>
      <w:divBdr>
        <w:top w:val="none" w:sz="0" w:space="0" w:color="auto"/>
        <w:left w:val="none" w:sz="0" w:space="0" w:color="auto"/>
        <w:bottom w:val="none" w:sz="0" w:space="0" w:color="auto"/>
        <w:right w:val="none" w:sz="0" w:space="0" w:color="auto"/>
      </w:divBdr>
    </w:div>
    <w:div w:id="1020856736">
      <w:bodyDiv w:val="1"/>
      <w:marLeft w:val="0"/>
      <w:marRight w:val="0"/>
      <w:marTop w:val="0"/>
      <w:marBottom w:val="0"/>
      <w:divBdr>
        <w:top w:val="none" w:sz="0" w:space="0" w:color="auto"/>
        <w:left w:val="none" w:sz="0" w:space="0" w:color="auto"/>
        <w:bottom w:val="none" w:sz="0" w:space="0" w:color="auto"/>
        <w:right w:val="none" w:sz="0" w:space="0" w:color="auto"/>
      </w:divBdr>
    </w:div>
    <w:div w:id="1024017650">
      <w:bodyDiv w:val="1"/>
      <w:marLeft w:val="0"/>
      <w:marRight w:val="0"/>
      <w:marTop w:val="0"/>
      <w:marBottom w:val="0"/>
      <w:divBdr>
        <w:top w:val="none" w:sz="0" w:space="0" w:color="auto"/>
        <w:left w:val="none" w:sz="0" w:space="0" w:color="auto"/>
        <w:bottom w:val="none" w:sz="0" w:space="0" w:color="auto"/>
        <w:right w:val="none" w:sz="0" w:space="0" w:color="auto"/>
      </w:divBdr>
    </w:div>
    <w:div w:id="1024287206">
      <w:bodyDiv w:val="1"/>
      <w:marLeft w:val="0"/>
      <w:marRight w:val="0"/>
      <w:marTop w:val="0"/>
      <w:marBottom w:val="0"/>
      <w:divBdr>
        <w:top w:val="none" w:sz="0" w:space="0" w:color="auto"/>
        <w:left w:val="none" w:sz="0" w:space="0" w:color="auto"/>
        <w:bottom w:val="none" w:sz="0" w:space="0" w:color="auto"/>
        <w:right w:val="none" w:sz="0" w:space="0" w:color="auto"/>
      </w:divBdr>
    </w:div>
    <w:div w:id="1024747471">
      <w:bodyDiv w:val="1"/>
      <w:marLeft w:val="0"/>
      <w:marRight w:val="0"/>
      <w:marTop w:val="0"/>
      <w:marBottom w:val="0"/>
      <w:divBdr>
        <w:top w:val="none" w:sz="0" w:space="0" w:color="auto"/>
        <w:left w:val="none" w:sz="0" w:space="0" w:color="auto"/>
        <w:bottom w:val="none" w:sz="0" w:space="0" w:color="auto"/>
        <w:right w:val="none" w:sz="0" w:space="0" w:color="auto"/>
      </w:divBdr>
    </w:div>
    <w:div w:id="1025836254">
      <w:bodyDiv w:val="1"/>
      <w:marLeft w:val="0"/>
      <w:marRight w:val="0"/>
      <w:marTop w:val="0"/>
      <w:marBottom w:val="0"/>
      <w:divBdr>
        <w:top w:val="none" w:sz="0" w:space="0" w:color="auto"/>
        <w:left w:val="none" w:sz="0" w:space="0" w:color="auto"/>
        <w:bottom w:val="none" w:sz="0" w:space="0" w:color="auto"/>
        <w:right w:val="none" w:sz="0" w:space="0" w:color="auto"/>
      </w:divBdr>
    </w:div>
    <w:div w:id="1026251425">
      <w:bodyDiv w:val="1"/>
      <w:marLeft w:val="0"/>
      <w:marRight w:val="0"/>
      <w:marTop w:val="0"/>
      <w:marBottom w:val="0"/>
      <w:divBdr>
        <w:top w:val="none" w:sz="0" w:space="0" w:color="auto"/>
        <w:left w:val="none" w:sz="0" w:space="0" w:color="auto"/>
        <w:bottom w:val="none" w:sz="0" w:space="0" w:color="auto"/>
        <w:right w:val="none" w:sz="0" w:space="0" w:color="auto"/>
      </w:divBdr>
    </w:div>
    <w:div w:id="1027146666">
      <w:bodyDiv w:val="1"/>
      <w:marLeft w:val="0"/>
      <w:marRight w:val="0"/>
      <w:marTop w:val="0"/>
      <w:marBottom w:val="0"/>
      <w:divBdr>
        <w:top w:val="none" w:sz="0" w:space="0" w:color="auto"/>
        <w:left w:val="none" w:sz="0" w:space="0" w:color="auto"/>
        <w:bottom w:val="none" w:sz="0" w:space="0" w:color="auto"/>
        <w:right w:val="none" w:sz="0" w:space="0" w:color="auto"/>
      </w:divBdr>
    </w:div>
    <w:div w:id="1027218287">
      <w:bodyDiv w:val="1"/>
      <w:marLeft w:val="0"/>
      <w:marRight w:val="0"/>
      <w:marTop w:val="0"/>
      <w:marBottom w:val="0"/>
      <w:divBdr>
        <w:top w:val="none" w:sz="0" w:space="0" w:color="auto"/>
        <w:left w:val="none" w:sz="0" w:space="0" w:color="auto"/>
        <w:bottom w:val="none" w:sz="0" w:space="0" w:color="auto"/>
        <w:right w:val="none" w:sz="0" w:space="0" w:color="auto"/>
      </w:divBdr>
    </w:div>
    <w:div w:id="1027412213">
      <w:bodyDiv w:val="1"/>
      <w:marLeft w:val="0"/>
      <w:marRight w:val="0"/>
      <w:marTop w:val="0"/>
      <w:marBottom w:val="0"/>
      <w:divBdr>
        <w:top w:val="none" w:sz="0" w:space="0" w:color="auto"/>
        <w:left w:val="none" w:sz="0" w:space="0" w:color="auto"/>
        <w:bottom w:val="none" w:sz="0" w:space="0" w:color="auto"/>
        <w:right w:val="none" w:sz="0" w:space="0" w:color="auto"/>
      </w:divBdr>
    </w:div>
    <w:div w:id="1027678618">
      <w:bodyDiv w:val="1"/>
      <w:marLeft w:val="0"/>
      <w:marRight w:val="0"/>
      <w:marTop w:val="0"/>
      <w:marBottom w:val="0"/>
      <w:divBdr>
        <w:top w:val="none" w:sz="0" w:space="0" w:color="auto"/>
        <w:left w:val="none" w:sz="0" w:space="0" w:color="auto"/>
        <w:bottom w:val="none" w:sz="0" w:space="0" w:color="auto"/>
        <w:right w:val="none" w:sz="0" w:space="0" w:color="auto"/>
      </w:divBdr>
    </w:div>
    <w:div w:id="1027753347">
      <w:bodyDiv w:val="1"/>
      <w:marLeft w:val="0"/>
      <w:marRight w:val="0"/>
      <w:marTop w:val="0"/>
      <w:marBottom w:val="0"/>
      <w:divBdr>
        <w:top w:val="none" w:sz="0" w:space="0" w:color="auto"/>
        <w:left w:val="none" w:sz="0" w:space="0" w:color="auto"/>
        <w:bottom w:val="none" w:sz="0" w:space="0" w:color="auto"/>
        <w:right w:val="none" w:sz="0" w:space="0" w:color="auto"/>
      </w:divBdr>
    </w:div>
    <w:div w:id="1028214841">
      <w:bodyDiv w:val="1"/>
      <w:marLeft w:val="0"/>
      <w:marRight w:val="0"/>
      <w:marTop w:val="0"/>
      <w:marBottom w:val="0"/>
      <w:divBdr>
        <w:top w:val="none" w:sz="0" w:space="0" w:color="auto"/>
        <w:left w:val="none" w:sz="0" w:space="0" w:color="auto"/>
        <w:bottom w:val="none" w:sz="0" w:space="0" w:color="auto"/>
        <w:right w:val="none" w:sz="0" w:space="0" w:color="auto"/>
      </w:divBdr>
    </w:div>
    <w:div w:id="1028214987">
      <w:bodyDiv w:val="1"/>
      <w:marLeft w:val="0"/>
      <w:marRight w:val="0"/>
      <w:marTop w:val="0"/>
      <w:marBottom w:val="0"/>
      <w:divBdr>
        <w:top w:val="none" w:sz="0" w:space="0" w:color="auto"/>
        <w:left w:val="none" w:sz="0" w:space="0" w:color="auto"/>
        <w:bottom w:val="none" w:sz="0" w:space="0" w:color="auto"/>
        <w:right w:val="none" w:sz="0" w:space="0" w:color="auto"/>
      </w:divBdr>
    </w:div>
    <w:div w:id="1028264147">
      <w:bodyDiv w:val="1"/>
      <w:marLeft w:val="0"/>
      <w:marRight w:val="0"/>
      <w:marTop w:val="0"/>
      <w:marBottom w:val="0"/>
      <w:divBdr>
        <w:top w:val="none" w:sz="0" w:space="0" w:color="auto"/>
        <w:left w:val="none" w:sz="0" w:space="0" w:color="auto"/>
        <w:bottom w:val="none" w:sz="0" w:space="0" w:color="auto"/>
        <w:right w:val="none" w:sz="0" w:space="0" w:color="auto"/>
      </w:divBdr>
    </w:div>
    <w:div w:id="1028529181">
      <w:bodyDiv w:val="1"/>
      <w:marLeft w:val="0"/>
      <w:marRight w:val="0"/>
      <w:marTop w:val="0"/>
      <w:marBottom w:val="0"/>
      <w:divBdr>
        <w:top w:val="none" w:sz="0" w:space="0" w:color="auto"/>
        <w:left w:val="none" w:sz="0" w:space="0" w:color="auto"/>
        <w:bottom w:val="none" w:sz="0" w:space="0" w:color="auto"/>
        <w:right w:val="none" w:sz="0" w:space="0" w:color="auto"/>
      </w:divBdr>
    </w:div>
    <w:div w:id="1028794654">
      <w:bodyDiv w:val="1"/>
      <w:marLeft w:val="0"/>
      <w:marRight w:val="0"/>
      <w:marTop w:val="0"/>
      <w:marBottom w:val="0"/>
      <w:divBdr>
        <w:top w:val="none" w:sz="0" w:space="0" w:color="auto"/>
        <w:left w:val="none" w:sz="0" w:space="0" w:color="auto"/>
        <w:bottom w:val="none" w:sz="0" w:space="0" w:color="auto"/>
        <w:right w:val="none" w:sz="0" w:space="0" w:color="auto"/>
      </w:divBdr>
    </w:div>
    <w:div w:id="1029334586">
      <w:bodyDiv w:val="1"/>
      <w:marLeft w:val="0"/>
      <w:marRight w:val="0"/>
      <w:marTop w:val="0"/>
      <w:marBottom w:val="0"/>
      <w:divBdr>
        <w:top w:val="none" w:sz="0" w:space="0" w:color="auto"/>
        <w:left w:val="none" w:sz="0" w:space="0" w:color="auto"/>
        <w:bottom w:val="none" w:sz="0" w:space="0" w:color="auto"/>
        <w:right w:val="none" w:sz="0" w:space="0" w:color="auto"/>
      </w:divBdr>
    </w:div>
    <w:div w:id="1030572563">
      <w:bodyDiv w:val="1"/>
      <w:marLeft w:val="0"/>
      <w:marRight w:val="0"/>
      <w:marTop w:val="0"/>
      <w:marBottom w:val="0"/>
      <w:divBdr>
        <w:top w:val="none" w:sz="0" w:space="0" w:color="auto"/>
        <w:left w:val="none" w:sz="0" w:space="0" w:color="auto"/>
        <w:bottom w:val="none" w:sz="0" w:space="0" w:color="auto"/>
        <w:right w:val="none" w:sz="0" w:space="0" w:color="auto"/>
      </w:divBdr>
    </w:div>
    <w:div w:id="1030764263">
      <w:bodyDiv w:val="1"/>
      <w:marLeft w:val="0"/>
      <w:marRight w:val="0"/>
      <w:marTop w:val="0"/>
      <w:marBottom w:val="0"/>
      <w:divBdr>
        <w:top w:val="none" w:sz="0" w:space="0" w:color="auto"/>
        <w:left w:val="none" w:sz="0" w:space="0" w:color="auto"/>
        <w:bottom w:val="none" w:sz="0" w:space="0" w:color="auto"/>
        <w:right w:val="none" w:sz="0" w:space="0" w:color="auto"/>
      </w:divBdr>
    </w:div>
    <w:div w:id="1031150730">
      <w:bodyDiv w:val="1"/>
      <w:marLeft w:val="0"/>
      <w:marRight w:val="0"/>
      <w:marTop w:val="0"/>
      <w:marBottom w:val="0"/>
      <w:divBdr>
        <w:top w:val="none" w:sz="0" w:space="0" w:color="auto"/>
        <w:left w:val="none" w:sz="0" w:space="0" w:color="auto"/>
        <w:bottom w:val="none" w:sz="0" w:space="0" w:color="auto"/>
        <w:right w:val="none" w:sz="0" w:space="0" w:color="auto"/>
      </w:divBdr>
    </w:div>
    <w:div w:id="1031372575">
      <w:bodyDiv w:val="1"/>
      <w:marLeft w:val="0"/>
      <w:marRight w:val="0"/>
      <w:marTop w:val="0"/>
      <w:marBottom w:val="0"/>
      <w:divBdr>
        <w:top w:val="none" w:sz="0" w:space="0" w:color="auto"/>
        <w:left w:val="none" w:sz="0" w:space="0" w:color="auto"/>
        <w:bottom w:val="none" w:sz="0" w:space="0" w:color="auto"/>
        <w:right w:val="none" w:sz="0" w:space="0" w:color="auto"/>
      </w:divBdr>
    </w:div>
    <w:div w:id="1032071923">
      <w:bodyDiv w:val="1"/>
      <w:marLeft w:val="0"/>
      <w:marRight w:val="0"/>
      <w:marTop w:val="0"/>
      <w:marBottom w:val="0"/>
      <w:divBdr>
        <w:top w:val="none" w:sz="0" w:space="0" w:color="auto"/>
        <w:left w:val="none" w:sz="0" w:space="0" w:color="auto"/>
        <w:bottom w:val="none" w:sz="0" w:space="0" w:color="auto"/>
        <w:right w:val="none" w:sz="0" w:space="0" w:color="auto"/>
      </w:divBdr>
    </w:div>
    <w:div w:id="1032455589">
      <w:bodyDiv w:val="1"/>
      <w:marLeft w:val="0"/>
      <w:marRight w:val="0"/>
      <w:marTop w:val="0"/>
      <w:marBottom w:val="0"/>
      <w:divBdr>
        <w:top w:val="none" w:sz="0" w:space="0" w:color="auto"/>
        <w:left w:val="none" w:sz="0" w:space="0" w:color="auto"/>
        <w:bottom w:val="none" w:sz="0" w:space="0" w:color="auto"/>
        <w:right w:val="none" w:sz="0" w:space="0" w:color="auto"/>
      </w:divBdr>
    </w:div>
    <w:div w:id="1032613176">
      <w:bodyDiv w:val="1"/>
      <w:marLeft w:val="0"/>
      <w:marRight w:val="0"/>
      <w:marTop w:val="0"/>
      <w:marBottom w:val="0"/>
      <w:divBdr>
        <w:top w:val="none" w:sz="0" w:space="0" w:color="auto"/>
        <w:left w:val="none" w:sz="0" w:space="0" w:color="auto"/>
        <w:bottom w:val="none" w:sz="0" w:space="0" w:color="auto"/>
        <w:right w:val="none" w:sz="0" w:space="0" w:color="auto"/>
      </w:divBdr>
    </w:div>
    <w:div w:id="1032926855">
      <w:bodyDiv w:val="1"/>
      <w:marLeft w:val="0"/>
      <w:marRight w:val="0"/>
      <w:marTop w:val="0"/>
      <w:marBottom w:val="0"/>
      <w:divBdr>
        <w:top w:val="none" w:sz="0" w:space="0" w:color="auto"/>
        <w:left w:val="none" w:sz="0" w:space="0" w:color="auto"/>
        <w:bottom w:val="none" w:sz="0" w:space="0" w:color="auto"/>
        <w:right w:val="none" w:sz="0" w:space="0" w:color="auto"/>
      </w:divBdr>
    </w:div>
    <w:div w:id="1033114729">
      <w:bodyDiv w:val="1"/>
      <w:marLeft w:val="0"/>
      <w:marRight w:val="0"/>
      <w:marTop w:val="0"/>
      <w:marBottom w:val="0"/>
      <w:divBdr>
        <w:top w:val="none" w:sz="0" w:space="0" w:color="auto"/>
        <w:left w:val="none" w:sz="0" w:space="0" w:color="auto"/>
        <w:bottom w:val="none" w:sz="0" w:space="0" w:color="auto"/>
        <w:right w:val="none" w:sz="0" w:space="0" w:color="auto"/>
      </w:divBdr>
    </w:div>
    <w:div w:id="1033119522">
      <w:bodyDiv w:val="1"/>
      <w:marLeft w:val="0"/>
      <w:marRight w:val="0"/>
      <w:marTop w:val="0"/>
      <w:marBottom w:val="0"/>
      <w:divBdr>
        <w:top w:val="none" w:sz="0" w:space="0" w:color="auto"/>
        <w:left w:val="none" w:sz="0" w:space="0" w:color="auto"/>
        <w:bottom w:val="none" w:sz="0" w:space="0" w:color="auto"/>
        <w:right w:val="none" w:sz="0" w:space="0" w:color="auto"/>
      </w:divBdr>
    </w:div>
    <w:div w:id="1033652370">
      <w:bodyDiv w:val="1"/>
      <w:marLeft w:val="0"/>
      <w:marRight w:val="0"/>
      <w:marTop w:val="0"/>
      <w:marBottom w:val="0"/>
      <w:divBdr>
        <w:top w:val="none" w:sz="0" w:space="0" w:color="auto"/>
        <w:left w:val="none" w:sz="0" w:space="0" w:color="auto"/>
        <w:bottom w:val="none" w:sz="0" w:space="0" w:color="auto"/>
        <w:right w:val="none" w:sz="0" w:space="0" w:color="auto"/>
      </w:divBdr>
    </w:div>
    <w:div w:id="1035233336">
      <w:bodyDiv w:val="1"/>
      <w:marLeft w:val="0"/>
      <w:marRight w:val="0"/>
      <w:marTop w:val="0"/>
      <w:marBottom w:val="0"/>
      <w:divBdr>
        <w:top w:val="none" w:sz="0" w:space="0" w:color="auto"/>
        <w:left w:val="none" w:sz="0" w:space="0" w:color="auto"/>
        <w:bottom w:val="none" w:sz="0" w:space="0" w:color="auto"/>
        <w:right w:val="none" w:sz="0" w:space="0" w:color="auto"/>
      </w:divBdr>
    </w:div>
    <w:div w:id="1035497140">
      <w:bodyDiv w:val="1"/>
      <w:marLeft w:val="0"/>
      <w:marRight w:val="0"/>
      <w:marTop w:val="0"/>
      <w:marBottom w:val="0"/>
      <w:divBdr>
        <w:top w:val="none" w:sz="0" w:space="0" w:color="auto"/>
        <w:left w:val="none" w:sz="0" w:space="0" w:color="auto"/>
        <w:bottom w:val="none" w:sz="0" w:space="0" w:color="auto"/>
        <w:right w:val="none" w:sz="0" w:space="0" w:color="auto"/>
      </w:divBdr>
    </w:div>
    <w:div w:id="1035500645">
      <w:bodyDiv w:val="1"/>
      <w:marLeft w:val="0"/>
      <w:marRight w:val="0"/>
      <w:marTop w:val="0"/>
      <w:marBottom w:val="0"/>
      <w:divBdr>
        <w:top w:val="none" w:sz="0" w:space="0" w:color="auto"/>
        <w:left w:val="none" w:sz="0" w:space="0" w:color="auto"/>
        <w:bottom w:val="none" w:sz="0" w:space="0" w:color="auto"/>
        <w:right w:val="none" w:sz="0" w:space="0" w:color="auto"/>
      </w:divBdr>
    </w:div>
    <w:div w:id="1035808819">
      <w:bodyDiv w:val="1"/>
      <w:marLeft w:val="0"/>
      <w:marRight w:val="0"/>
      <w:marTop w:val="0"/>
      <w:marBottom w:val="0"/>
      <w:divBdr>
        <w:top w:val="none" w:sz="0" w:space="0" w:color="auto"/>
        <w:left w:val="none" w:sz="0" w:space="0" w:color="auto"/>
        <w:bottom w:val="none" w:sz="0" w:space="0" w:color="auto"/>
        <w:right w:val="none" w:sz="0" w:space="0" w:color="auto"/>
      </w:divBdr>
    </w:div>
    <w:div w:id="1035958631">
      <w:bodyDiv w:val="1"/>
      <w:marLeft w:val="0"/>
      <w:marRight w:val="0"/>
      <w:marTop w:val="0"/>
      <w:marBottom w:val="0"/>
      <w:divBdr>
        <w:top w:val="none" w:sz="0" w:space="0" w:color="auto"/>
        <w:left w:val="none" w:sz="0" w:space="0" w:color="auto"/>
        <w:bottom w:val="none" w:sz="0" w:space="0" w:color="auto"/>
        <w:right w:val="none" w:sz="0" w:space="0" w:color="auto"/>
      </w:divBdr>
    </w:div>
    <w:div w:id="1036613447">
      <w:bodyDiv w:val="1"/>
      <w:marLeft w:val="0"/>
      <w:marRight w:val="0"/>
      <w:marTop w:val="0"/>
      <w:marBottom w:val="0"/>
      <w:divBdr>
        <w:top w:val="none" w:sz="0" w:space="0" w:color="auto"/>
        <w:left w:val="none" w:sz="0" w:space="0" w:color="auto"/>
        <w:bottom w:val="none" w:sz="0" w:space="0" w:color="auto"/>
        <w:right w:val="none" w:sz="0" w:space="0" w:color="auto"/>
      </w:divBdr>
    </w:div>
    <w:div w:id="1037199304">
      <w:bodyDiv w:val="1"/>
      <w:marLeft w:val="0"/>
      <w:marRight w:val="0"/>
      <w:marTop w:val="0"/>
      <w:marBottom w:val="0"/>
      <w:divBdr>
        <w:top w:val="none" w:sz="0" w:space="0" w:color="auto"/>
        <w:left w:val="none" w:sz="0" w:space="0" w:color="auto"/>
        <w:bottom w:val="none" w:sz="0" w:space="0" w:color="auto"/>
        <w:right w:val="none" w:sz="0" w:space="0" w:color="auto"/>
      </w:divBdr>
    </w:div>
    <w:div w:id="1037244508">
      <w:bodyDiv w:val="1"/>
      <w:marLeft w:val="0"/>
      <w:marRight w:val="0"/>
      <w:marTop w:val="0"/>
      <w:marBottom w:val="0"/>
      <w:divBdr>
        <w:top w:val="none" w:sz="0" w:space="0" w:color="auto"/>
        <w:left w:val="none" w:sz="0" w:space="0" w:color="auto"/>
        <w:bottom w:val="none" w:sz="0" w:space="0" w:color="auto"/>
        <w:right w:val="none" w:sz="0" w:space="0" w:color="auto"/>
      </w:divBdr>
    </w:div>
    <w:div w:id="1038316951">
      <w:bodyDiv w:val="1"/>
      <w:marLeft w:val="0"/>
      <w:marRight w:val="0"/>
      <w:marTop w:val="0"/>
      <w:marBottom w:val="0"/>
      <w:divBdr>
        <w:top w:val="none" w:sz="0" w:space="0" w:color="auto"/>
        <w:left w:val="none" w:sz="0" w:space="0" w:color="auto"/>
        <w:bottom w:val="none" w:sz="0" w:space="0" w:color="auto"/>
        <w:right w:val="none" w:sz="0" w:space="0" w:color="auto"/>
      </w:divBdr>
    </w:div>
    <w:div w:id="1039083909">
      <w:bodyDiv w:val="1"/>
      <w:marLeft w:val="0"/>
      <w:marRight w:val="0"/>
      <w:marTop w:val="0"/>
      <w:marBottom w:val="0"/>
      <w:divBdr>
        <w:top w:val="none" w:sz="0" w:space="0" w:color="auto"/>
        <w:left w:val="none" w:sz="0" w:space="0" w:color="auto"/>
        <w:bottom w:val="none" w:sz="0" w:space="0" w:color="auto"/>
        <w:right w:val="none" w:sz="0" w:space="0" w:color="auto"/>
      </w:divBdr>
    </w:div>
    <w:div w:id="1039209617">
      <w:bodyDiv w:val="1"/>
      <w:marLeft w:val="0"/>
      <w:marRight w:val="0"/>
      <w:marTop w:val="0"/>
      <w:marBottom w:val="0"/>
      <w:divBdr>
        <w:top w:val="none" w:sz="0" w:space="0" w:color="auto"/>
        <w:left w:val="none" w:sz="0" w:space="0" w:color="auto"/>
        <w:bottom w:val="none" w:sz="0" w:space="0" w:color="auto"/>
        <w:right w:val="none" w:sz="0" w:space="0" w:color="auto"/>
      </w:divBdr>
    </w:div>
    <w:div w:id="1039475961">
      <w:bodyDiv w:val="1"/>
      <w:marLeft w:val="0"/>
      <w:marRight w:val="0"/>
      <w:marTop w:val="0"/>
      <w:marBottom w:val="0"/>
      <w:divBdr>
        <w:top w:val="none" w:sz="0" w:space="0" w:color="auto"/>
        <w:left w:val="none" w:sz="0" w:space="0" w:color="auto"/>
        <w:bottom w:val="none" w:sz="0" w:space="0" w:color="auto"/>
        <w:right w:val="none" w:sz="0" w:space="0" w:color="auto"/>
      </w:divBdr>
    </w:div>
    <w:div w:id="1039744972">
      <w:bodyDiv w:val="1"/>
      <w:marLeft w:val="0"/>
      <w:marRight w:val="0"/>
      <w:marTop w:val="0"/>
      <w:marBottom w:val="0"/>
      <w:divBdr>
        <w:top w:val="none" w:sz="0" w:space="0" w:color="auto"/>
        <w:left w:val="none" w:sz="0" w:space="0" w:color="auto"/>
        <w:bottom w:val="none" w:sz="0" w:space="0" w:color="auto"/>
        <w:right w:val="none" w:sz="0" w:space="0" w:color="auto"/>
      </w:divBdr>
    </w:div>
    <w:div w:id="1040547270">
      <w:bodyDiv w:val="1"/>
      <w:marLeft w:val="0"/>
      <w:marRight w:val="0"/>
      <w:marTop w:val="0"/>
      <w:marBottom w:val="0"/>
      <w:divBdr>
        <w:top w:val="none" w:sz="0" w:space="0" w:color="auto"/>
        <w:left w:val="none" w:sz="0" w:space="0" w:color="auto"/>
        <w:bottom w:val="none" w:sz="0" w:space="0" w:color="auto"/>
        <w:right w:val="none" w:sz="0" w:space="0" w:color="auto"/>
      </w:divBdr>
    </w:div>
    <w:div w:id="1040865343">
      <w:bodyDiv w:val="1"/>
      <w:marLeft w:val="0"/>
      <w:marRight w:val="0"/>
      <w:marTop w:val="0"/>
      <w:marBottom w:val="0"/>
      <w:divBdr>
        <w:top w:val="none" w:sz="0" w:space="0" w:color="auto"/>
        <w:left w:val="none" w:sz="0" w:space="0" w:color="auto"/>
        <w:bottom w:val="none" w:sz="0" w:space="0" w:color="auto"/>
        <w:right w:val="none" w:sz="0" w:space="0" w:color="auto"/>
      </w:divBdr>
    </w:div>
    <w:div w:id="1040939995">
      <w:bodyDiv w:val="1"/>
      <w:marLeft w:val="0"/>
      <w:marRight w:val="0"/>
      <w:marTop w:val="0"/>
      <w:marBottom w:val="0"/>
      <w:divBdr>
        <w:top w:val="none" w:sz="0" w:space="0" w:color="auto"/>
        <w:left w:val="none" w:sz="0" w:space="0" w:color="auto"/>
        <w:bottom w:val="none" w:sz="0" w:space="0" w:color="auto"/>
        <w:right w:val="none" w:sz="0" w:space="0" w:color="auto"/>
      </w:divBdr>
    </w:div>
    <w:div w:id="1041638501">
      <w:bodyDiv w:val="1"/>
      <w:marLeft w:val="0"/>
      <w:marRight w:val="0"/>
      <w:marTop w:val="0"/>
      <w:marBottom w:val="0"/>
      <w:divBdr>
        <w:top w:val="none" w:sz="0" w:space="0" w:color="auto"/>
        <w:left w:val="none" w:sz="0" w:space="0" w:color="auto"/>
        <w:bottom w:val="none" w:sz="0" w:space="0" w:color="auto"/>
        <w:right w:val="none" w:sz="0" w:space="0" w:color="auto"/>
      </w:divBdr>
    </w:div>
    <w:div w:id="1041975232">
      <w:bodyDiv w:val="1"/>
      <w:marLeft w:val="0"/>
      <w:marRight w:val="0"/>
      <w:marTop w:val="0"/>
      <w:marBottom w:val="0"/>
      <w:divBdr>
        <w:top w:val="none" w:sz="0" w:space="0" w:color="auto"/>
        <w:left w:val="none" w:sz="0" w:space="0" w:color="auto"/>
        <w:bottom w:val="none" w:sz="0" w:space="0" w:color="auto"/>
        <w:right w:val="none" w:sz="0" w:space="0" w:color="auto"/>
      </w:divBdr>
    </w:div>
    <w:div w:id="1042487373">
      <w:bodyDiv w:val="1"/>
      <w:marLeft w:val="0"/>
      <w:marRight w:val="0"/>
      <w:marTop w:val="0"/>
      <w:marBottom w:val="0"/>
      <w:divBdr>
        <w:top w:val="none" w:sz="0" w:space="0" w:color="auto"/>
        <w:left w:val="none" w:sz="0" w:space="0" w:color="auto"/>
        <w:bottom w:val="none" w:sz="0" w:space="0" w:color="auto"/>
        <w:right w:val="none" w:sz="0" w:space="0" w:color="auto"/>
      </w:divBdr>
    </w:div>
    <w:div w:id="1043751907">
      <w:bodyDiv w:val="1"/>
      <w:marLeft w:val="0"/>
      <w:marRight w:val="0"/>
      <w:marTop w:val="0"/>
      <w:marBottom w:val="0"/>
      <w:divBdr>
        <w:top w:val="none" w:sz="0" w:space="0" w:color="auto"/>
        <w:left w:val="none" w:sz="0" w:space="0" w:color="auto"/>
        <w:bottom w:val="none" w:sz="0" w:space="0" w:color="auto"/>
        <w:right w:val="none" w:sz="0" w:space="0" w:color="auto"/>
      </w:divBdr>
    </w:div>
    <w:div w:id="1043990768">
      <w:bodyDiv w:val="1"/>
      <w:marLeft w:val="0"/>
      <w:marRight w:val="0"/>
      <w:marTop w:val="0"/>
      <w:marBottom w:val="0"/>
      <w:divBdr>
        <w:top w:val="none" w:sz="0" w:space="0" w:color="auto"/>
        <w:left w:val="none" w:sz="0" w:space="0" w:color="auto"/>
        <w:bottom w:val="none" w:sz="0" w:space="0" w:color="auto"/>
        <w:right w:val="none" w:sz="0" w:space="0" w:color="auto"/>
      </w:divBdr>
    </w:div>
    <w:div w:id="1044712154">
      <w:bodyDiv w:val="1"/>
      <w:marLeft w:val="0"/>
      <w:marRight w:val="0"/>
      <w:marTop w:val="0"/>
      <w:marBottom w:val="0"/>
      <w:divBdr>
        <w:top w:val="none" w:sz="0" w:space="0" w:color="auto"/>
        <w:left w:val="none" w:sz="0" w:space="0" w:color="auto"/>
        <w:bottom w:val="none" w:sz="0" w:space="0" w:color="auto"/>
        <w:right w:val="none" w:sz="0" w:space="0" w:color="auto"/>
      </w:divBdr>
    </w:div>
    <w:div w:id="1045449901">
      <w:bodyDiv w:val="1"/>
      <w:marLeft w:val="0"/>
      <w:marRight w:val="0"/>
      <w:marTop w:val="0"/>
      <w:marBottom w:val="0"/>
      <w:divBdr>
        <w:top w:val="none" w:sz="0" w:space="0" w:color="auto"/>
        <w:left w:val="none" w:sz="0" w:space="0" w:color="auto"/>
        <w:bottom w:val="none" w:sz="0" w:space="0" w:color="auto"/>
        <w:right w:val="none" w:sz="0" w:space="0" w:color="auto"/>
      </w:divBdr>
    </w:div>
    <w:div w:id="1045762097">
      <w:bodyDiv w:val="1"/>
      <w:marLeft w:val="0"/>
      <w:marRight w:val="0"/>
      <w:marTop w:val="0"/>
      <w:marBottom w:val="0"/>
      <w:divBdr>
        <w:top w:val="none" w:sz="0" w:space="0" w:color="auto"/>
        <w:left w:val="none" w:sz="0" w:space="0" w:color="auto"/>
        <w:bottom w:val="none" w:sz="0" w:space="0" w:color="auto"/>
        <w:right w:val="none" w:sz="0" w:space="0" w:color="auto"/>
      </w:divBdr>
    </w:div>
    <w:div w:id="1047147142">
      <w:bodyDiv w:val="1"/>
      <w:marLeft w:val="0"/>
      <w:marRight w:val="0"/>
      <w:marTop w:val="0"/>
      <w:marBottom w:val="0"/>
      <w:divBdr>
        <w:top w:val="none" w:sz="0" w:space="0" w:color="auto"/>
        <w:left w:val="none" w:sz="0" w:space="0" w:color="auto"/>
        <w:bottom w:val="none" w:sz="0" w:space="0" w:color="auto"/>
        <w:right w:val="none" w:sz="0" w:space="0" w:color="auto"/>
      </w:divBdr>
    </w:div>
    <w:div w:id="1047531411">
      <w:bodyDiv w:val="1"/>
      <w:marLeft w:val="0"/>
      <w:marRight w:val="0"/>
      <w:marTop w:val="0"/>
      <w:marBottom w:val="0"/>
      <w:divBdr>
        <w:top w:val="none" w:sz="0" w:space="0" w:color="auto"/>
        <w:left w:val="none" w:sz="0" w:space="0" w:color="auto"/>
        <w:bottom w:val="none" w:sz="0" w:space="0" w:color="auto"/>
        <w:right w:val="none" w:sz="0" w:space="0" w:color="auto"/>
      </w:divBdr>
    </w:div>
    <w:div w:id="1048724203">
      <w:bodyDiv w:val="1"/>
      <w:marLeft w:val="0"/>
      <w:marRight w:val="0"/>
      <w:marTop w:val="0"/>
      <w:marBottom w:val="0"/>
      <w:divBdr>
        <w:top w:val="none" w:sz="0" w:space="0" w:color="auto"/>
        <w:left w:val="none" w:sz="0" w:space="0" w:color="auto"/>
        <w:bottom w:val="none" w:sz="0" w:space="0" w:color="auto"/>
        <w:right w:val="none" w:sz="0" w:space="0" w:color="auto"/>
      </w:divBdr>
    </w:div>
    <w:div w:id="1048798970">
      <w:bodyDiv w:val="1"/>
      <w:marLeft w:val="0"/>
      <w:marRight w:val="0"/>
      <w:marTop w:val="0"/>
      <w:marBottom w:val="0"/>
      <w:divBdr>
        <w:top w:val="none" w:sz="0" w:space="0" w:color="auto"/>
        <w:left w:val="none" w:sz="0" w:space="0" w:color="auto"/>
        <w:bottom w:val="none" w:sz="0" w:space="0" w:color="auto"/>
        <w:right w:val="none" w:sz="0" w:space="0" w:color="auto"/>
      </w:divBdr>
    </w:div>
    <w:div w:id="1048914417">
      <w:bodyDiv w:val="1"/>
      <w:marLeft w:val="0"/>
      <w:marRight w:val="0"/>
      <w:marTop w:val="0"/>
      <w:marBottom w:val="0"/>
      <w:divBdr>
        <w:top w:val="none" w:sz="0" w:space="0" w:color="auto"/>
        <w:left w:val="none" w:sz="0" w:space="0" w:color="auto"/>
        <w:bottom w:val="none" w:sz="0" w:space="0" w:color="auto"/>
        <w:right w:val="none" w:sz="0" w:space="0" w:color="auto"/>
      </w:divBdr>
    </w:div>
    <w:div w:id="1049112751">
      <w:bodyDiv w:val="1"/>
      <w:marLeft w:val="0"/>
      <w:marRight w:val="0"/>
      <w:marTop w:val="0"/>
      <w:marBottom w:val="0"/>
      <w:divBdr>
        <w:top w:val="none" w:sz="0" w:space="0" w:color="auto"/>
        <w:left w:val="none" w:sz="0" w:space="0" w:color="auto"/>
        <w:bottom w:val="none" w:sz="0" w:space="0" w:color="auto"/>
        <w:right w:val="none" w:sz="0" w:space="0" w:color="auto"/>
      </w:divBdr>
    </w:div>
    <w:div w:id="1049377895">
      <w:bodyDiv w:val="1"/>
      <w:marLeft w:val="0"/>
      <w:marRight w:val="0"/>
      <w:marTop w:val="0"/>
      <w:marBottom w:val="0"/>
      <w:divBdr>
        <w:top w:val="none" w:sz="0" w:space="0" w:color="auto"/>
        <w:left w:val="none" w:sz="0" w:space="0" w:color="auto"/>
        <w:bottom w:val="none" w:sz="0" w:space="0" w:color="auto"/>
        <w:right w:val="none" w:sz="0" w:space="0" w:color="auto"/>
      </w:divBdr>
    </w:div>
    <w:div w:id="1050231514">
      <w:bodyDiv w:val="1"/>
      <w:marLeft w:val="0"/>
      <w:marRight w:val="0"/>
      <w:marTop w:val="0"/>
      <w:marBottom w:val="0"/>
      <w:divBdr>
        <w:top w:val="none" w:sz="0" w:space="0" w:color="auto"/>
        <w:left w:val="none" w:sz="0" w:space="0" w:color="auto"/>
        <w:bottom w:val="none" w:sz="0" w:space="0" w:color="auto"/>
        <w:right w:val="none" w:sz="0" w:space="0" w:color="auto"/>
      </w:divBdr>
    </w:div>
    <w:div w:id="1051340470">
      <w:bodyDiv w:val="1"/>
      <w:marLeft w:val="0"/>
      <w:marRight w:val="0"/>
      <w:marTop w:val="0"/>
      <w:marBottom w:val="0"/>
      <w:divBdr>
        <w:top w:val="none" w:sz="0" w:space="0" w:color="auto"/>
        <w:left w:val="none" w:sz="0" w:space="0" w:color="auto"/>
        <w:bottom w:val="none" w:sz="0" w:space="0" w:color="auto"/>
        <w:right w:val="none" w:sz="0" w:space="0" w:color="auto"/>
      </w:divBdr>
    </w:div>
    <w:div w:id="1052076804">
      <w:bodyDiv w:val="1"/>
      <w:marLeft w:val="0"/>
      <w:marRight w:val="0"/>
      <w:marTop w:val="0"/>
      <w:marBottom w:val="0"/>
      <w:divBdr>
        <w:top w:val="none" w:sz="0" w:space="0" w:color="auto"/>
        <w:left w:val="none" w:sz="0" w:space="0" w:color="auto"/>
        <w:bottom w:val="none" w:sz="0" w:space="0" w:color="auto"/>
        <w:right w:val="none" w:sz="0" w:space="0" w:color="auto"/>
      </w:divBdr>
    </w:div>
    <w:div w:id="1052119590">
      <w:bodyDiv w:val="1"/>
      <w:marLeft w:val="0"/>
      <w:marRight w:val="0"/>
      <w:marTop w:val="0"/>
      <w:marBottom w:val="0"/>
      <w:divBdr>
        <w:top w:val="none" w:sz="0" w:space="0" w:color="auto"/>
        <w:left w:val="none" w:sz="0" w:space="0" w:color="auto"/>
        <w:bottom w:val="none" w:sz="0" w:space="0" w:color="auto"/>
        <w:right w:val="none" w:sz="0" w:space="0" w:color="auto"/>
      </w:divBdr>
    </w:div>
    <w:div w:id="1052581247">
      <w:bodyDiv w:val="1"/>
      <w:marLeft w:val="0"/>
      <w:marRight w:val="0"/>
      <w:marTop w:val="0"/>
      <w:marBottom w:val="0"/>
      <w:divBdr>
        <w:top w:val="none" w:sz="0" w:space="0" w:color="auto"/>
        <w:left w:val="none" w:sz="0" w:space="0" w:color="auto"/>
        <w:bottom w:val="none" w:sz="0" w:space="0" w:color="auto"/>
        <w:right w:val="none" w:sz="0" w:space="0" w:color="auto"/>
      </w:divBdr>
    </w:div>
    <w:div w:id="1053040210">
      <w:bodyDiv w:val="1"/>
      <w:marLeft w:val="0"/>
      <w:marRight w:val="0"/>
      <w:marTop w:val="0"/>
      <w:marBottom w:val="0"/>
      <w:divBdr>
        <w:top w:val="none" w:sz="0" w:space="0" w:color="auto"/>
        <w:left w:val="none" w:sz="0" w:space="0" w:color="auto"/>
        <w:bottom w:val="none" w:sz="0" w:space="0" w:color="auto"/>
        <w:right w:val="none" w:sz="0" w:space="0" w:color="auto"/>
      </w:divBdr>
    </w:div>
    <w:div w:id="1053044075">
      <w:bodyDiv w:val="1"/>
      <w:marLeft w:val="0"/>
      <w:marRight w:val="0"/>
      <w:marTop w:val="0"/>
      <w:marBottom w:val="0"/>
      <w:divBdr>
        <w:top w:val="none" w:sz="0" w:space="0" w:color="auto"/>
        <w:left w:val="none" w:sz="0" w:space="0" w:color="auto"/>
        <w:bottom w:val="none" w:sz="0" w:space="0" w:color="auto"/>
        <w:right w:val="none" w:sz="0" w:space="0" w:color="auto"/>
      </w:divBdr>
    </w:div>
    <w:div w:id="1054349288">
      <w:bodyDiv w:val="1"/>
      <w:marLeft w:val="0"/>
      <w:marRight w:val="0"/>
      <w:marTop w:val="0"/>
      <w:marBottom w:val="0"/>
      <w:divBdr>
        <w:top w:val="none" w:sz="0" w:space="0" w:color="auto"/>
        <w:left w:val="none" w:sz="0" w:space="0" w:color="auto"/>
        <w:bottom w:val="none" w:sz="0" w:space="0" w:color="auto"/>
        <w:right w:val="none" w:sz="0" w:space="0" w:color="auto"/>
      </w:divBdr>
    </w:div>
    <w:div w:id="1055278783">
      <w:bodyDiv w:val="1"/>
      <w:marLeft w:val="0"/>
      <w:marRight w:val="0"/>
      <w:marTop w:val="0"/>
      <w:marBottom w:val="0"/>
      <w:divBdr>
        <w:top w:val="none" w:sz="0" w:space="0" w:color="auto"/>
        <w:left w:val="none" w:sz="0" w:space="0" w:color="auto"/>
        <w:bottom w:val="none" w:sz="0" w:space="0" w:color="auto"/>
        <w:right w:val="none" w:sz="0" w:space="0" w:color="auto"/>
      </w:divBdr>
    </w:div>
    <w:div w:id="1056395347">
      <w:bodyDiv w:val="1"/>
      <w:marLeft w:val="0"/>
      <w:marRight w:val="0"/>
      <w:marTop w:val="0"/>
      <w:marBottom w:val="0"/>
      <w:divBdr>
        <w:top w:val="none" w:sz="0" w:space="0" w:color="auto"/>
        <w:left w:val="none" w:sz="0" w:space="0" w:color="auto"/>
        <w:bottom w:val="none" w:sz="0" w:space="0" w:color="auto"/>
        <w:right w:val="none" w:sz="0" w:space="0" w:color="auto"/>
      </w:divBdr>
    </w:div>
    <w:div w:id="1056510456">
      <w:bodyDiv w:val="1"/>
      <w:marLeft w:val="0"/>
      <w:marRight w:val="0"/>
      <w:marTop w:val="0"/>
      <w:marBottom w:val="0"/>
      <w:divBdr>
        <w:top w:val="none" w:sz="0" w:space="0" w:color="auto"/>
        <w:left w:val="none" w:sz="0" w:space="0" w:color="auto"/>
        <w:bottom w:val="none" w:sz="0" w:space="0" w:color="auto"/>
        <w:right w:val="none" w:sz="0" w:space="0" w:color="auto"/>
      </w:divBdr>
    </w:div>
    <w:div w:id="1057242791">
      <w:bodyDiv w:val="1"/>
      <w:marLeft w:val="0"/>
      <w:marRight w:val="0"/>
      <w:marTop w:val="0"/>
      <w:marBottom w:val="0"/>
      <w:divBdr>
        <w:top w:val="none" w:sz="0" w:space="0" w:color="auto"/>
        <w:left w:val="none" w:sz="0" w:space="0" w:color="auto"/>
        <w:bottom w:val="none" w:sz="0" w:space="0" w:color="auto"/>
        <w:right w:val="none" w:sz="0" w:space="0" w:color="auto"/>
      </w:divBdr>
    </w:div>
    <w:div w:id="1058743588">
      <w:bodyDiv w:val="1"/>
      <w:marLeft w:val="0"/>
      <w:marRight w:val="0"/>
      <w:marTop w:val="0"/>
      <w:marBottom w:val="0"/>
      <w:divBdr>
        <w:top w:val="none" w:sz="0" w:space="0" w:color="auto"/>
        <w:left w:val="none" w:sz="0" w:space="0" w:color="auto"/>
        <w:bottom w:val="none" w:sz="0" w:space="0" w:color="auto"/>
        <w:right w:val="none" w:sz="0" w:space="0" w:color="auto"/>
      </w:divBdr>
    </w:div>
    <w:div w:id="1058937527">
      <w:bodyDiv w:val="1"/>
      <w:marLeft w:val="0"/>
      <w:marRight w:val="0"/>
      <w:marTop w:val="0"/>
      <w:marBottom w:val="0"/>
      <w:divBdr>
        <w:top w:val="none" w:sz="0" w:space="0" w:color="auto"/>
        <w:left w:val="none" w:sz="0" w:space="0" w:color="auto"/>
        <w:bottom w:val="none" w:sz="0" w:space="0" w:color="auto"/>
        <w:right w:val="none" w:sz="0" w:space="0" w:color="auto"/>
      </w:divBdr>
    </w:div>
    <w:div w:id="1059325555">
      <w:bodyDiv w:val="1"/>
      <w:marLeft w:val="0"/>
      <w:marRight w:val="0"/>
      <w:marTop w:val="0"/>
      <w:marBottom w:val="0"/>
      <w:divBdr>
        <w:top w:val="none" w:sz="0" w:space="0" w:color="auto"/>
        <w:left w:val="none" w:sz="0" w:space="0" w:color="auto"/>
        <w:bottom w:val="none" w:sz="0" w:space="0" w:color="auto"/>
        <w:right w:val="none" w:sz="0" w:space="0" w:color="auto"/>
      </w:divBdr>
    </w:div>
    <w:div w:id="1059674169">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1103003">
      <w:bodyDiv w:val="1"/>
      <w:marLeft w:val="0"/>
      <w:marRight w:val="0"/>
      <w:marTop w:val="0"/>
      <w:marBottom w:val="0"/>
      <w:divBdr>
        <w:top w:val="none" w:sz="0" w:space="0" w:color="auto"/>
        <w:left w:val="none" w:sz="0" w:space="0" w:color="auto"/>
        <w:bottom w:val="none" w:sz="0" w:space="0" w:color="auto"/>
        <w:right w:val="none" w:sz="0" w:space="0" w:color="auto"/>
      </w:divBdr>
    </w:div>
    <w:div w:id="1062557121">
      <w:bodyDiv w:val="1"/>
      <w:marLeft w:val="0"/>
      <w:marRight w:val="0"/>
      <w:marTop w:val="0"/>
      <w:marBottom w:val="0"/>
      <w:divBdr>
        <w:top w:val="none" w:sz="0" w:space="0" w:color="auto"/>
        <w:left w:val="none" w:sz="0" w:space="0" w:color="auto"/>
        <w:bottom w:val="none" w:sz="0" w:space="0" w:color="auto"/>
        <w:right w:val="none" w:sz="0" w:space="0" w:color="auto"/>
      </w:divBdr>
    </w:div>
    <w:div w:id="1063215145">
      <w:bodyDiv w:val="1"/>
      <w:marLeft w:val="0"/>
      <w:marRight w:val="0"/>
      <w:marTop w:val="0"/>
      <w:marBottom w:val="0"/>
      <w:divBdr>
        <w:top w:val="none" w:sz="0" w:space="0" w:color="auto"/>
        <w:left w:val="none" w:sz="0" w:space="0" w:color="auto"/>
        <w:bottom w:val="none" w:sz="0" w:space="0" w:color="auto"/>
        <w:right w:val="none" w:sz="0" w:space="0" w:color="auto"/>
      </w:divBdr>
    </w:div>
    <w:div w:id="1063334299">
      <w:bodyDiv w:val="1"/>
      <w:marLeft w:val="0"/>
      <w:marRight w:val="0"/>
      <w:marTop w:val="0"/>
      <w:marBottom w:val="0"/>
      <w:divBdr>
        <w:top w:val="none" w:sz="0" w:space="0" w:color="auto"/>
        <w:left w:val="none" w:sz="0" w:space="0" w:color="auto"/>
        <w:bottom w:val="none" w:sz="0" w:space="0" w:color="auto"/>
        <w:right w:val="none" w:sz="0" w:space="0" w:color="auto"/>
      </w:divBdr>
    </w:div>
    <w:div w:id="1063715718">
      <w:bodyDiv w:val="1"/>
      <w:marLeft w:val="0"/>
      <w:marRight w:val="0"/>
      <w:marTop w:val="0"/>
      <w:marBottom w:val="0"/>
      <w:divBdr>
        <w:top w:val="none" w:sz="0" w:space="0" w:color="auto"/>
        <w:left w:val="none" w:sz="0" w:space="0" w:color="auto"/>
        <w:bottom w:val="none" w:sz="0" w:space="0" w:color="auto"/>
        <w:right w:val="none" w:sz="0" w:space="0" w:color="auto"/>
      </w:divBdr>
    </w:div>
    <w:div w:id="1063990906">
      <w:bodyDiv w:val="1"/>
      <w:marLeft w:val="0"/>
      <w:marRight w:val="0"/>
      <w:marTop w:val="0"/>
      <w:marBottom w:val="0"/>
      <w:divBdr>
        <w:top w:val="none" w:sz="0" w:space="0" w:color="auto"/>
        <w:left w:val="none" w:sz="0" w:space="0" w:color="auto"/>
        <w:bottom w:val="none" w:sz="0" w:space="0" w:color="auto"/>
        <w:right w:val="none" w:sz="0" w:space="0" w:color="auto"/>
      </w:divBdr>
    </w:div>
    <w:div w:id="1064333758">
      <w:bodyDiv w:val="1"/>
      <w:marLeft w:val="0"/>
      <w:marRight w:val="0"/>
      <w:marTop w:val="0"/>
      <w:marBottom w:val="0"/>
      <w:divBdr>
        <w:top w:val="none" w:sz="0" w:space="0" w:color="auto"/>
        <w:left w:val="none" w:sz="0" w:space="0" w:color="auto"/>
        <w:bottom w:val="none" w:sz="0" w:space="0" w:color="auto"/>
        <w:right w:val="none" w:sz="0" w:space="0" w:color="auto"/>
      </w:divBdr>
    </w:div>
    <w:div w:id="1065109163">
      <w:bodyDiv w:val="1"/>
      <w:marLeft w:val="0"/>
      <w:marRight w:val="0"/>
      <w:marTop w:val="0"/>
      <w:marBottom w:val="0"/>
      <w:divBdr>
        <w:top w:val="none" w:sz="0" w:space="0" w:color="auto"/>
        <w:left w:val="none" w:sz="0" w:space="0" w:color="auto"/>
        <w:bottom w:val="none" w:sz="0" w:space="0" w:color="auto"/>
        <w:right w:val="none" w:sz="0" w:space="0" w:color="auto"/>
      </w:divBdr>
    </w:div>
    <w:div w:id="1066874091">
      <w:bodyDiv w:val="1"/>
      <w:marLeft w:val="0"/>
      <w:marRight w:val="0"/>
      <w:marTop w:val="0"/>
      <w:marBottom w:val="0"/>
      <w:divBdr>
        <w:top w:val="none" w:sz="0" w:space="0" w:color="auto"/>
        <w:left w:val="none" w:sz="0" w:space="0" w:color="auto"/>
        <w:bottom w:val="none" w:sz="0" w:space="0" w:color="auto"/>
        <w:right w:val="none" w:sz="0" w:space="0" w:color="auto"/>
      </w:divBdr>
    </w:div>
    <w:div w:id="1066995874">
      <w:bodyDiv w:val="1"/>
      <w:marLeft w:val="0"/>
      <w:marRight w:val="0"/>
      <w:marTop w:val="0"/>
      <w:marBottom w:val="0"/>
      <w:divBdr>
        <w:top w:val="none" w:sz="0" w:space="0" w:color="auto"/>
        <w:left w:val="none" w:sz="0" w:space="0" w:color="auto"/>
        <w:bottom w:val="none" w:sz="0" w:space="0" w:color="auto"/>
        <w:right w:val="none" w:sz="0" w:space="0" w:color="auto"/>
      </w:divBdr>
    </w:div>
    <w:div w:id="1067066831">
      <w:bodyDiv w:val="1"/>
      <w:marLeft w:val="0"/>
      <w:marRight w:val="0"/>
      <w:marTop w:val="0"/>
      <w:marBottom w:val="0"/>
      <w:divBdr>
        <w:top w:val="none" w:sz="0" w:space="0" w:color="auto"/>
        <w:left w:val="none" w:sz="0" w:space="0" w:color="auto"/>
        <w:bottom w:val="none" w:sz="0" w:space="0" w:color="auto"/>
        <w:right w:val="none" w:sz="0" w:space="0" w:color="auto"/>
      </w:divBdr>
    </w:div>
    <w:div w:id="1067385386">
      <w:bodyDiv w:val="1"/>
      <w:marLeft w:val="0"/>
      <w:marRight w:val="0"/>
      <w:marTop w:val="0"/>
      <w:marBottom w:val="0"/>
      <w:divBdr>
        <w:top w:val="none" w:sz="0" w:space="0" w:color="auto"/>
        <w:left w:val="none" w:sz="0" w:space="0" w:color="auto"/>
        <w:bottom w:val="none" w:sz="0" w:space="0" w:color="auto"/>
        <w:right w:val="none" w:sz="0" w:space="0" w:color="auto"/>
      </w:divBdr>
    </w:div>
    <w:div w:id="1067538409">
      <w:bodyDiv w:val="1"/>
      <w:marLeft w:val="0"/>
      <w:marRight w:val="0"/>
      <w:marTop w:val="0"/>
      <w:marBottom w:val="0"/>
      <w:divBdr>
        <w:top w:val="none" w:sz="0" w:space="0" w:color="auto"/>
        <w:left w:val="none" w:sz="0" w:space="0" w:color="auto"/>
        <w:bottom w:val="none" w:sz="0" w:space="0" w:color="auto"/>
        <w:right w:val="none" w:sz="0" w:space="0" w:color="auto"/>
      </w:divBdr>
    </w:div>
    <w:div w:id="1068723148">
      <w:bodyDiv w:val="1"/>
      <w:marLeft w:val="0"/>
      <w:marRight w:val="0"/>
      <w:marTop w:val="0"/>
      <w:marBottom w:val="0"/>
      <w:divBdr>
        <w:top w:val="none" w:sz="0" w:space="0" w:color="auto"/>
        <w:left w:val="none" w:sz="0" w:space="0" w:color="auto"/>
        <w:bottom w:val="none" w:sz="0" w:space="0" w:color="auto"/>
        <w:right w:val="none" w:sz="0" w:space="0" w:color="auto"/>
      </w:divBdr>
    </w:div>
    <w:div w:id="1070081091">
      <w:bodyDiv w:val="1"/>
      <w:marLeft w:val="0"/>
      <w:marRight w:val="0"/>
      <w:marTop w:val="0"/>
      <w:marBottom w:val="0"/>
      <w:divBdr>
        <w:top w:val="none" w:sz="0" w:space="0" w:color="auto"/>
        <w:left w:val="none" w:sz="0" w:space="0" w:color="auto"/>
        <w:bottom w:val="none" w:sz="0" w:space="0" w:color="auto"/>
        <w:right w:val="none" w:sz="0" w:space="0" w:color="auto"/>
      </w:divBdr>
    </w:div>
    <w:div w:id="1070350959">
      <w:bodyDiv w:val="1"/>
      <w:marLeft w:val="0"/>
      <w:marRight w:val="0"/>
      <w:marTop w:val="0"/>
      <w:marBottom w:val="0"/>
      <w:divBdr>
        <w:top w:val="none" w:sz="0" w:space="0" w:color="auto"/>
        <w:left w:val="none" w:sz="0" w:space="0" w:color="auto"/>
        <w:bottom w:val="none" w:sz="0" w:space="0" w:color="auto"/>
        <w:right w:val="none" w:sz="0" w:space="0" w:color="auto"/>
      </w:divBdr>
    </w:div>
    <w:div w:id="1070426224">
      <w:bodyDiv w:val="1"/>
      <w:marLeft w:val="0"/>
      <w:marRight w:val="0"/>
      <w:marTop w:val="0"/>
      <w:marBottom w:val="0"/>
      <w:divBdr>
        <w:top w:val="none" w:sz="0" w:space="0" w:color="auto"/>
        <w:left w:val="none" w:sz="0" w:space="0" w:color="auto"/>
        <w:bottom w:val="none" w:sz="0" w:space="0" w:color="auto"/>
        <w:right w:val="none" w:sz="0" w:space="0" w:color="auto"/>
      </w:divBdr>
    </w:div>
    <w:div w:id="1070805032">
      <w:bodyDiv w:val="1"/>
      <w:marLeft w:val="0"/>
      <w:marRight w:val="0"/>
      <w:marTop w:val="0"/>
      <w:marBottom w:val="0"/>
      <w:divBdr>
        <w:top w:val="none" w:sz="0" w:space="0" w:color="auto"/>
        <w:left w:val="none" w:sz="0" w:space="0" w:color="auto"/>
        <w:bottom w:val="none" w:sz="0" w:space="0" w:color="auto"/>
        <w:right w:val="none" w:sz="0" w:space="0" w:color="auto"/>
      </w:divBdr>
    </w:div>
    <w:div w:id="1071929932">
      <w:bodyDiv w:val="1"/>
      <w:marLeft w:val="0"/>
      <w:marRight w:val="0"/>
      <w:marTop w:val="0"/>
      <w:marBottom w:val="0"/>
      <w:divBdr>
        <w:top w:val="none" w:sz="0" w:space="0" w:color="auto"/>
        <w:left w:val="none" w:sz="0" w:space="0" w:color="auto"/>
        <w:bottom w:val="none" w:sz="0" w:space="0" w:color="auto"/>
        <w:right w:val="none" w:sz="0" w:space="0" w:color="auto"/>
      </w:divBdr>
    </w:div>
    <w:div w:id="1072846943">
      <w:bodyDiv w:val="1"/>
      <w:marLeft w:val="0"/>
      <w:marRight w:val="0"/>
      <w:marTop w:val="0"/>
      <w:marBottom w:val="0"/>
      <w:divBdr>
        <w:top w:val="none" w:sz="0" w:space="0" w:color="auto"/>
        <w:left w:val="none" w:sz="0" w:space="0" w:color="auto"/>
        <w:bottom w:val="none" w:sz="0" w:space="0" w:color="auto"/>
        <w:right w:val="none" w:sz="0" w:space="0" w:color="auto"/>
      </w:divBdr>
    </w:div>
    <w:div w:id="1073315147">
      <w:bodyDiv w:val="1"/>
      <w:marLeft w:val="0"/>
      <w:marRight w:val="0"/>
      <w:marTop w:val="0"/>
      <w:marBottom w:val="0"/>
      <w:divBdr>
        <w:top w:val="none" w:sz="0" w:space="0" w:color="auto"/>
        <w:left w:val="none" w:sz="0" w:space="0" w:color="auto"/>
        <w:bottom w:val="none" w:sz="0" w:space="0" w:color="auto"/>
        <w:right w:val="none" w:sz="0" w:space="0" w:color="auto"/>
      </w:divBdr>
    </w:div>
    <w:div w:id="1073619758">
      <w:bodyDiv w:val="1"/>
      <w:marLeft w:val="0"/>
      <w:marRight w:val="0"/>
      <w:marTop w:val="0"/>
      <w:marBottom w:val="0"/>
      <w:divBdr>
        <w:top w:val="none" w:sz="0" w:space="0" w:color="auto"/>
        <w:left w:val="none" w:sz="0" w:space="0" w:color="auto"/>
        <w:bottom w:val="none" w:sz="0" w:space="0" w:color="auto"/>
        <w:right w:val="none" w:sz="0" w:space="0" w:color="auto"/>
      </w:divBdr>
    </w:div>
    <w:div w:id="1074013360">
      <w:bodyDiv w:val="1"/>
      <w:marLeft w:val="0"/>
      <w:marRight w:val="0"/>
      <w:marTop w:val="0"/>
      <w:marBottom w:val="0"/>
      <w:divBdr>
        <w:top w:val="none" w:sz="0" w:space="0" w:color="auto"/>
        <w:left w:val="none" w:sz="0" w:space="0" w:color="auto"/>
        <w:bottom w:val="none" w:sz="0" w:space="0" w:color="auto"/>
        <w:right w:val="none" w:sz="0" w:space="0" w:color="auto"/>
      </w:divBdr>
    </w:div>
    <w:div w:id="1075054965">
      <w:bodyDiv w:val="1"/>
      <w:marLeft w:val="0"/>
      <w:marRight w:val="0"/>
      <w:marTop w:val="0"/>
      <w:marBottom w:val="0"/>
      <w:divBdr>
        <w:top w:val="none" w:sz="0" w:space="0" w:color="auto"/>
        <w:left w:val="none" w:sz="0" w:space="0" w:color="auto"/>
        <w:bottom w:val="none" w:sz="0" w:space="0" w:color="auto"/>
        <w:right w:val="none" w:sz="0" w:space="0" w:color="auto"/>
      </w:divBdr>
    </w:div>
    <w:div w:id="1076706694">
      <w:bodyDiv w:val="1"/>
      <w:marLeft w:val="0"/>
      <w:marRight w:val="0"/>
      <w:marTop w:val="0"/>
      <w:marBottom w:val="0"/>
      <w:divBdr>
        <w:top w:val="none" w:sz="0" w:space="0" w:color="auto"/>
        <w:left w:val="none" w:sz="0" w:space="0" w:color="auto"/>
        <w:bottom w:val="none" w:sz="0" w:space="0" w:color="auto"/>
        <w:right w:val="none" w:sz="0" w:space="0" w:color="auto"/>
      </w:divBdr>
    </w:div>
    <w:div w:id="1076782773">
      <w:bodyDiv w:val="1"/>
      <w:marLeft w:val="0"/>
      <w:marRight w:val="0"/>
      <w:marTop w:val="0"/>
      <w:marBottom w:val="0"/>
      <w:divBdr>
        <w:top w:val="none" w:sz="0" w:space="0" w:color="auto"/>
        <w:left w:val="none" w:sz="0" w:space="0" w:color="auto"/>
        <w:bottom w:val="none" w:sz="0" w:space="0" w:color="auto"/>
        <w:right w:val="none" w:sz="0" w:space="0" w:color="auto"/>
      </w:divBdr>
    </w:div>
    <w:div w:id="1077702983">
      <w:bodyDiv w:val="1"/>
      <w:marLeft w:val="0"/>
      <w:marRight w:val="0"/>
      <w:marTop w:val="0"/>
      <w:marBottom w:val="0"/>
      <w:divBdr>
        <w:top w:val="none" w:sz="0" w:space="0" w:color="auto"/>
        <w:left w:val="none" w:sz="0" w:space="0" w:color="auto"/>
        <w:bottom w:val="none" w:sz="0" w:space="0" w:color="auto"/>
        <w:right w:val="none" w:sz="0" w:space="0" w:color="auto"/>
      </w:divBdr>
    </w:div>
    <w:div w:id="1077943937">
      <w:bodyDiv w:val="1"/>
      <w:marLeft w:val="0"/>
      <w:marRight w:val="0"/>
      <w:marTop w:val="0"/>
      <w:marBottom w:val="0"/>
      <w:divBdr>
        <w:top w:val="none" w:sz="0" w:space="0" w:color="auto"/>
        <w:left w:val="none" w:sz="0" w:space="0" w:color="auto"/>
        <w:bottom w:val="none" w:sz="0" w:space="0" w:color="auto"/>
        <w:right w:val="none" w:sz="0" w:space="0" w:color="auto"/>
      </w:divBdr>
    </w:div>
    <w:div w:id="1078132947">
      <w:bodyDiv w:val="1"/>
      <w:marLeft w:val="0"/>
      <w:marRight w:val="0"/>
      <w:marTop w:val="0"/>
      <w:marBottom w:val="0"/>
      <w:divBdr>
        <w:top w:val="none" w:sz="0" w:space="0" w:color="auto"/>
        <w:left w:val="none" w:sz="0" w:space="0" w:color="auto"/>
        <w:bottom w:val="none" w:sz="0" w:space="0" w:color="auto"/>
        <w:right w:val="none" w:sz="0" w:space="0" w:color="auto"/>
      </w:divBdr>
    </w:div>
    <w:div w:id="1078483066">
      <w:bodyDiv w:val="1"/>
      <w:marLeft w:val="0"/>
      <w:marRight w:val="0"/>
      <w:marTop w:val="0"/>
      <w:marBottom w:val="0"/>
      <w:divBdr>
        <w:top w:val="none" w:sz="0" w:space="0" w:color="auto"/>
        <w:left w:val="none" w:sz="0" w:space="0" w:color="auto"/>
        <w:bottom w:val="none" w:sz="0" w:space="0" w:color="auto"/>
        <w:right w:val="none" w:sz="0" w:space="0" w:color="auto"/>
      </w:divBdr>
    </w:div>
    <w:div w:id="1079014812">
      <w:bodyDiv w:val="1"/>
      <w:marLeft w:val="0"/>
      <w:marRight w:val="0"/>
      <w:marTop w:val="0"/>
      <w:marBottom w:val="0"/>
      <w:divBdr>
        <w:top w:val="none" w:sz="0" w:space="0" w:color="auto"/>
        <w:left w:val="none" w:sz="0" w:space="0" w:color="auto"/>
        <w:bottom w:val="none" w:sz="0" w:space="0" w:color="auto"/>
        <w:right w:val="none" w:sz="0" w:space="0" w:color="auto"/>
      </w:divBdr>
    </w:div>
    <w:div w:id="1079714080">
      <w:bodyDiv w:val="1"/>
      <w:marLeft w:val="0"/>
      <w:marRight w:val="0"/>
      <w:marTop w:val="0"/>
      <w:marBottom w:val="0"/>
      <w:divBdr>
        <w:top w:val="none" w:sz="0" w:space="0" w:color="auto"/>
        <w:left w:val="none" w:sz="0" w:space="0" w:color="auto"/>
        <w:bottom w:val="none" w:sz="0" w:space="0" w:color="auto"/>
        <w:right w:val="none" w:sz="0" w:space="0" w:color="auto"/>
      </w:divBdr>
    </w:div>
    <w:div w:id="1079716357">
      <w:bodyDiv w:val="1"/>
      <w:marLeft w:val="0"/>
      <w:marRight w:val="0"/>
      <w:marTop w:val="0"/>
      <w:marBottom w:val="0"/>
      <w:divBdr>
        <w:top w:val="none" w:sz="0" w:space="0" w:color="auto"/>
        <w:left w:val="none" w:sz="0" w:space="0" w:color="auto"/>
        <w:bottom w:val="none" w:sz="0" w:space="0" w:color="auto"/>
        <w:right w:val="none" w:sz="0" w:space="0" w:color="auto"/>
      </w:divBdr>
    </w:div>
    <w:div w:id="1079860917">
      <w:bodyDiv w:val="1"/>
      <w:marLeft w:val="0"/>
      <w:marRight w:val="0"/>
      <w:marTop w:val="0"/>
      <w:marBottom w:val="0"/>
      <w:divBdr>
        <w:top w:val="none" w:sz="0" w:space="0" w:color="auto"/>
        <w:left w:val="none" w:sz="0" w:space="0" w:color="auto"/>
        <w:bottom w:val="none" w:sz="0" w:space="0" w:color="auto"/>
        <w:right w:val="none" w:sz="0" w:space="0" w:color="auto"/>
      </w:divBdr>
    </w:div>
    <w:div w:id="1080448532">
      <w:bodyDiv w:val="1"/>
      <w:marLeft w:val="0"/>
      <w:marRight w:val="0"/>
      <w:marTop w:val="0"/>
      <w:marBottom w:val="0"/>
      <w:divBdr>
        <w:top w:val="none" w:sz="0" w:space="0" w:color="auto"/>
        <w:left w:val="none" w:sz="0" w:space="0" w:color="auto"/>
        <w:bottom w:val="none" w:sz="0" w:space="0" w:color="auto"/>
        <w:right w:val="none" w:sz="0" w:space="0" w:color="auto"/>
      </w:divBdr>
    </w:div>
    <w:div w:id="1080636700">
      <w:bodyDiv w:val="1"/>
      <w:marLeft w:val="0"/>
      <w:marRight w:val="0"/>
      <w:marTop w:val="0"/>
      <w:marBottom w:val="0"/>
      <w:divBdr>
        <w:top w:val="none" w:sz="0" w:space="0" w:color="auto"/>
        <w:left w:val="none" w:sz="0" w:space="0" w:color="auto"/>
        <w:bottom w:val="none" w:sz="0" w:space="0" w:color="auto"/>
        <w:right w:val="none" w:sz="0" w:space="0" w:color="auto"/>
      </w:divBdr>
    </w:div>
    <w:div w:id="1080643614">
      <w:bodyDiv w:val="1"/>
      <w:marLeft w:val="0"/>
      <w:marRight w:val="0"/>
      <w:marTop w:val="0"/>
      <w:marBottom w:val="0"/>
      <w:divBdr>
        <w:top w:val="none" w:sz="0" w:space="0" w:color="auto"/>
        <w:left w:val="none" w:sz="0" w:space="0" w:color="auto"/>
        <w:bottom w:val="none" w:sz="0" w:space="0" w:color="auto"/>
        <w:right w:val="none" w:sz="0" w:space="0" w:color="auto"/>
      </w:divBdr>
    </w:div>
    <w:div w:id="1080836658">
      <w:bodyDiv w:val="1"/>
      <w:marLeft w:val="0"/>
      <w:marRight w:val="0"/>
      <w:marTop w:val="0"/>
      <w:marBottom w:val="0"/>
      <w:divBdr>
        <w:top w:val="none" w:sz="0" w:space="0" w:color="auto"/>
        <w:left w:val="none" w:sz="0" w:space="0" w:color="auto"/>
        <w:bottom w:val="none" w:sz="0" w:space="0" w:color="auto"/>
        <w:right w:val="none" w:sz="0" w:space="0" w:color="auto"/>
      </w:divBdr>
    </w:div>
    <w:div w:id="1081832894">
      <w:bodyDiv w:val="1"/>
      <w:marLeft w:val="0"/>
      <w:marRight w:val="0"/>
      <w:marTop w:val="0"/>
      <w:marBottom w:val="0"/>
      <w:divBdr>
        <w:top w:val="none" w:sz="0" w:space="0" w:color="auto"/>
        <w:left w:val="none" w:sz="0" w:space="0" w:color="auto"/>
        <w:bottom w:val="none" w:sz="0" w:space="0" w:color="auto"/>
        <w:right w:val="none" w:sz="0" w:space="0" w:color="auto"/>
      </w:divBdr>
    </w:div>
    <w:div w:id="1082217482">
      <w:bodyDiv w:val="1"/>
      <w:marLeft w:val="0"/>
      <w:marRight w:val="0"/>
      <w:marTop w:val="0"/>
      <w:marBottom w:val="0"/>
      <w:divBdr>
        <w:top w:val="none" w:sz="0" w:space="0" w:color="auto"/>
        <w:left w:val="none" w:sz="0" w:space="0" w:color="auto"/>
        <w:bottom w:val="none" w:sz="0" w:space="0" w:color="auto"/>
        <w:right w:val="none" w:sz="0" w:space="0" w:color="auto"/>
      </w:divBdr>
    </w:div>
    <w:div w:id="1084840598">
      <w:bodyDiv w:val="1"/>
      <w:marLeft w:val="0"/>
      <w:marRight w:val="0"/>
      <w:marTop w:val="0"/>
      <w:marBottom w:val="0"/>
      <w:divBdr>
        <w:top w:val="none" w:sz="0" w:space="0" w:color="auto"/>
        <w:left w:val="none" w:sz="0" w:space="0" w:color="auto"/>
        <w:bottom w:val="none" w:sz="0" w:space="0" w:color="auto"/>
        <w:right w:val="none" w:sz="0" w:space="0" w:color="auto"/>
      </w:divBdr>
    </w:div>
    <w:div w:id="1084956865">
      <w:bodyDiv w:val="1"/>
      <w:marLeft w:val="0"/>
      <w:marRight w:val="0"/>
      <w:marTop w:val="0"/>
      <w:marBottom w:val="0"/>
      <w:divBdr>
        <w:top w:val="none" w:sz="0" w:space="0" w:color="auto"/>
        <w:left w:val="none" w:sz="0" w:space="0" w:color="auto"/>
        <w:bottom w:val="none" w:sz="0" w:space="0" w:color="auto"/>
        <w:right w:val="none" w:sz="0" w:space="0" w:color="auto"/>
      </w:divBdr>
    </w:div>
    <w:div w:id="1085035958">
      <w:bodyDiv w:val="1"/>
      <w:marLeft w:val="0"/>
      <w:marRight w:val="0"/>
      <w:marTop w:val="0"/>
      <w:marBottom w:val="0"/>
      <w:divBdr>
        <w:top w:val="none" w:sz="0" w:space="0" w:color="auto"/>
        <w:left w:val="none" w:sz="0" w:space="0" w:color="auto"/>
        <w:bottom w:val="none" w:sz="0" w:space="0" w:color="auto"/>
        <w:right w:val="none" w:sz="0" w:space="0" w:color="auto"/>
      </w:divBdr>
    </w:div>
    <w:div w:id="1085570698">
      <w:bodyDiv w:val="1"/>
      <w:marLeft w:val="0"/>
      <w:marRight w:val="0"/>
      <w:marTop w:val="0"/>
      <w:marBottom w:val="0"/>
      <w:divBdr>
        <w:top w:val="none" w:sz="0" w:space="0" w:color="auto"/>
        <w:left w:val="none" w:sz="0" w:space="0" w:color="auto"/>
        <w:bottom w:val="none" w:sz="0" w:space="0" w:color="auto"/>
        <w:right w:val="none" w:sz="0" w:space="0" w:color="auto"/>
      </w:divBdr>
    </w:div>
    <w:div w:id="1085957805">
      <w:bodyDiv w:val="1"/>
      <w:marLeft w:val="0"/>
      <w:marRight w:val="0"/>
      <w:marTop w:val="0"/>
      <w:marBottom w:val="0"/>
      <w:divBdr>
        <w:top w:val="none" w:sz="0" w:space="0" w:color="auto"/>
        <w:left w:val="none" w:sz="0" w:space="0" w:color="auto"/>
        <w:bottom w:val="none" w:sz="0" w:space="0" w:color="auto"/>
        <w:right w:val="none" w:sz="0" w:space="0" w:color="auto"/>
      </w:divBdr>
    </w:div>
    <w:div w:id="1087338738">
      <w:bodyDiv w:val="1"/>
      <w:marLeft w:val="0"/>
      <w:marRight w:val="0"/>
      <w:marTop w:val="0"/>
      <w:marBottom w:val="0"/>
      <w:divBdr>
        <w:top w:val="none" w:sz="0" w:space="0" w:color="auto"/>
        <w:left w:val="none" w:sz="0" w:space="0" w:color="auto"/>
        <w:bottom w:val="none" w:sz="0" w:space="0" w:color="auto"/>
        <w:right w:val="none" w:sz="0" w:space="0" w:color="auto"/>
      </w:divBdr>
    </w:div>
    <w:div w:id="1087963231">
      <w:bodyDiv w:val="1"/>
      <w:marLeft w:val="0"/>
      <w:marRight w:val="0"/>
      <w:marTop w:val="0"/>
      <w:marBottom w:val="0"/>
      <w:divBdr>
        <w:top w:val="none" w:sz="0" w:space="0" w:color="auto"/>
        <w:left w:val="none" w:sz="0" w:space="0" w:color="auto"/>
        <w:bottom w:val="none" w:sz="0" w:space="0" w:color="auto"/>
        <w:right w:val="none" w:sz="0" w:space="0" w:color="auto"/>
      </w:divBdr>
    </w:div>
    <w:div w:id="1088040180">
      <w:bodyDiv w:val="1"/>
      <w:marLeft w:val="0"/>
      <w:marRight w:val="0"/>
      <w:marTop w:val="0"/>
      <w:marBottom w:val="0"/>
      <w:divBdr>
        <w:top w:val="none" w:sz="0" w:space="0" w:color="auto"/>
        <w:left w:val="none" w:sz="0" w:space="0" w:color="auto"/>
        <w:bottom w:val="none" w:sz="0" w:space="0" w:color="auto"/>
        <w:right w:val="none" w:sz="0" w:space="0" w:color="auto"/>
      </w:divBdr>
    </w:div>
    <w:div w:id="1088890348">
      <w:bodyDiv w:val="1"/>
      <w:marLeft w:val="0"/>
      <w:marRight w:val="0"/>
      <w:marTop w:val="0"/>
      <w:marBottom w:val="0"/>
      <w:divBdr>
        <w:top w:val="none" w:sz="0" w:space="0" w:color="auto"/>
        <w:left w:val="none" w:sz="0" w:space="0" w:color="auto"/>
        <w:bottom w:val="none" w:sz="0" w:space="0" w:color="auto"/>
        <w:right w:val="none" w:sz="0" w:space="0" w:color="auto"/>
      </w:divBdr>
    </w:div>
    <w:div w:id="1089815941">
      <w:bodyDiv w:val="1"/>
      <w:marLeft w:val="0"/>
      <w:marRight w:val="0"/>
      <w:marTop w:val="0"/>
      <w:marBottom w:val="0"/>
      <w:divBdr>
        <w:top w:val="none" w:sz="0" w:space="0" w:color="auto"/>
        <w:left w:val="none" w:sz="0" w:space="0" w:color="auto"/>
        <w:bottom w:val="none" w:sz="0" w:space="0" w:color="auto"/>
        <w:right w:val="none" w:sz="0" w:space="0" w:color="auto"/>
      </w:divBdr>
    </w:div>
    <w:div w:id="1091387584">
      <w:bodyDiv w:val="1"/>
      <w:marLeft w:val="0"/>
      <w:marRight w:val="0"/>
      <w:marTop w:val="0"/>
      <w:marBottom w:val="0"/>
      <w:divBdr>
        <w:top w:val="none" w:sz="0" w:space="0" w:color="auto"/>
        <w:left w:val="none" w:sz="0" w:space="0" w:color="auto"/>
        <w:bottom w:val="none" w:sz="0" w:space="0" w:color="auto"/>
        <w:right w:val="none" w:sz="0" w:space="0" w:color="auto"/>
      </w:divBdr>
    </w:div>
    <w:div w:id="1091704189">
      <w:bodyDiv w:val="1"/>
      <w:marLeft w:val="0"/>
      <w:marRight w:val="0"/>
      <w:marTop w:val="0"/>
      <w:marBottom w:val="0"/>
      <w:divBdr>
        <w:top w:val="none" w:sz="0" w:space="0" w:color="auto"/>
        <w:left w:val="none" w:sz="0" w:space="0" w:color="auto"/>
        <w:bottom w:val="none" w:sz="0" w:space="0" w:color="auto"/>
        <w:right w:val="none" w:sz="0" w:space="0" w:color="auto"/>
      </w:divBdr>
    </w:div>
    <w:div w:id="1092094340">
      <w:bodyDiv w:val="1"/>
      <w:marLeft w:val="0"/>
      <w:marRight w:val="0"/>
      <w:marTop w:val="0"/>
      <w:marBottom w:val="0"/>
      <w:divBdr>
        <w:top w:val="none" w:sz="0" w:space="0" w:color="auto"/>
        <w:left w:val="none" w:sz="0" w:space="0" w:color="auto"/>
        <w:bottom w:val="none" w:sz="0" w:space="0" w:color="auto"/>
        <w:right w:val="none" w:sz="0" w:space="0" w:color="auto"/>
      </w:divBdr>
    </w:div>
    <w:div w:id="1092167239">
      <w:bodyDiv w:val="1"/>
      <w:marLeft w:val="0"/>
      <w:marRight w:val="0"/>
      <w:marTop w:val="0"/>
      <w:marBottom w:val="0"/>
      <w:divBdr>
        <w:top w:val="none" w:sz="0" w:space="0" w:color="auto"/>
        <w:left w:val="none" w:sz="0" w:space="0" w:color="auto"/>
        <w:bottom w:val="none" w:sz="0" w:space="0" w:color="auto"/>
        <w:right w:val="none" w:sz="0" w:space="0" w:color="auto"/>
      </w:divBdr>
    </w:div>
    <w:div w:id="1092581896">
      <w:bodyDiv w:val="1"/>
      <w:marLeft w:val="0"/>
      <w:marRight w:val="0"/>
      <w:marTop w:val="0"/>
      <w:marBottom w:val="0"/>
      <w:divBdr>
        <w:top w:val="none" w:sz="0" w:space="0" w:color="auto"/>
        <w:left w:val="none" w:sz="0" w:space="0" w:color="auto"/>
        <w:bottom w:val="none" w:sz="0" w:space="0" w:color="auto"/>
        <w:right w:val="none" w:sz="0" w:space="0" w:color="auto"/>
      </w:divBdr>
    </w:div>
    <w:div w:id="1092891967">
      <w:bodyDiv w:val="1"/>
      <w:marLeft w:val="0"/>
      <w:marRight w:val="0"/>
      <w:marTop w:val="0"/>
      <w:marBottom w:val="0"/>
      <w:divBdr>
        <w:top w:val="none" w:sz="0" w:space="0" w:color="auto"/>
        <w:left w:val="none" w:sz="0" w:space="0" w:color="auto"/>
        <w:bottom w:val="none" w:sz="0" w:space="0" w:color="auto"/>
        <w:right w:val="none" w:sz="0" w:space="0" w:color="auto"/>
      </w:divBdr>
    </w:div>
    <w:div w:id="1092971369">
      <w:bodyDiv w:val="1"/>
      <w:marLeft w:val="0"/>
      <w:marRight w:val="0"/>
      <w:marTop w:val="0"/>
      <w:marBottom w:val="0"/>
      <w:divBdr>
        <w:top w:val="none" w:sz="0" w:space="0" w:color="auto"/>
        <w:left w:val="none" w:sz="0" w:space="0" w:color="auto"/>
        <w:bottom w:val="none" w:sz="0" w:space="0" w:color="auto"/>
        <w:right w:val="none" w:sz="0" w:space="0" w:color="auto"/>
      </w:divBdr>
    </w:div>
    <w:div w:id="1094327873">
      <w:bodyDiv w:val="1"/>
      <w:marLeft w:val="0"/>
      <w:marRight w:val="0"/>
      <w:marTop w:val="0"/>
      <w:marBottom w:val="0"/>
      <w:divBdr>
        <w:top w:val="none" w:sz="0" w:space="0" w:color="auto"/>
        <w:left w:val="none" w:sz="0" w:space="0" w:color="auto"/>
        <w:bottom w:val="none" w:sz="0" w:space="0" w:color="auto"/>
        <w:right w:val="none" w:sz="0" w:space="0" w:color="auto"/>
      </w:divBdr>
    </w:div>
    <w:div w:id="1094935358">
      <w:bodyDiv w:val="1"/>
      <w:marLeft w:val="0"/>
      <w:marRight w:val="0"/>
      <w:marTop w:val="0"/>
      <w:marBottom w:val="0"/>
      <w:divBdr>
        <w:top w:val="none" w:sz="0" w:space="0" w:color="auto"/>
        <w:left w:val="none" w:sz="0" w:space="0" w:color="auto"/>
        <w:bottom w:val="none" w:sz="0" w:space="0" w:color="auto"/>
        <w:right w:val="none" w:sz="0" w:space="0" w:color="auto"/>
      </w:divBdr>
    </w:div>
    <w:div w:id="1095055651">
      <w:bodyDiv w:val="1"/>
      <w:marLeft w:val="0"/>
      <w:marRight w:val="0"/>
      <w:marTop w:val="0"/>
      <w:marBottom w:val="0"/>
      <w:divBdr>
        <w:top w:val="none" w:sz="0" w:space="0" w:color="auto"/>
        <w:left w:val="none" w:sz="0" w:space="0" w:color="auto"/>
        <w:bottom w:val="none" w:sz="0" w:space="0" w:color="auto"/>
        <w:right w:val="none" w:sz="0" w:space="0" w:color="auto"/>
      </w:divBdr>
    </w:div>
    <w:div w:id="1095252570">
      <w:bodyDiv w:val="1"/>
      <w:marLeft w:val="0"/>
      <w:marRight w:val="0"/>
      <w:marTop w:val="0"/>
      <w:marBottom w:val="0"/>
      <w:divBdr>
        <w:top w:val="none" w:sz="0" w:space="0" w:color="auto"/>
        <w:left w:val="none" w:sz="0" w:space="0" w:color="auto"/>
        <w:bottom w:val="none" w:sz="0" w:space="0" w:color="auto"/>
        <w:right w:val="none" w:sz="0" w:space="0" w:color="auto"/>
      </w:divBdr>
    </w:div>
    <w:div w:id="1095440935">
      <w:bodyDiv w:val="1"/>
      <w:marLeft w:val="0"/>
      <w:marRight w:val="0"/>
      <w:marTop w:val="0"/>
      <w:marBottom w:val="0"/>
      <w:divBdr>
        <w:top w:val="none" w:sz="0" w:space="0" w:color="auto"/>
        <w:left w:val="none" w:sz="0" w:space="0" w:color="auto"/>
        <w:bottom w:val="none" w:sz="0" w:space="0" w:color="auto"/>
        <w:right w:val="none" w:sz="0" w:space="0" w:color="auto"/>
      </w:divBdr>
    </w:div>
    <w:div w:id="1096249128">
      <w:bodyDiv w:val="1"/>
      <w:marLeft w:val="0"/>
      <w:marRight w:val="0"/>
      <w:marTop w:val="0"/>
      <w:marBottom w:val="0"/>
      <w:divBdr>
        <w:top w:val="none" w:sz="0" w:space="0" w:color="auto"/>
        <w:left w:val="none" w:sz="0" w:space="0" w:color="auto"/>
        <w:bottom w:val="none" w:sz="0" w:space="0" w:color="auto"/>
        <w:right w:val="none" w:sz="0" w:space="0" w:color="auto"/>
      </w:divBdr>
    </w:div>
    <w:div w:id="1097404697">
      <w:bodyDiv w:val="1"/>
      <w:marLeft w:val="0"/>
      <w:marRight w:val="0"/>
      <w:marTop w:val="0"/>
      <w:marBottom w:val="0"/>
      <w:divBdr>
        <w:top w:val="none" w:sz="0" w:space="0" w:color="auto"/>
        <w:left w:val="none" w:sz="0" w:space="0" w:color="auto"/>
        <w:bottom w:val="none" w:sz="0" w:space="0" w:color="auto"/>
        <w:right w:val="none" w:sz="0" w:space="0" w:color="auto"/>
      </w:divBdr>
    </w:div>
    <w:div w:id="1097671368">
      <w:bodyDiv w:val="1"/>
      <w:marLeft w:val="0"/>
      <w:marRight w:val="0"/>
      <w:marTop w:val="0"/>
      <w:marBottom w:val="0"/>
      <w:divBdr>
        <w:top w:val="none" w:sz="0" w:space="0" w:color="auto"/>
        <w:left w:val="none" w:sz="0" w:space="0" w:color="auto"/>
        <w:bottom w:val="none" w:sz="0" w:space="0" w:color="auto"/>
        <w:right w:val="none" w:sz="0" w:space="0" w:color="auto"/>
      </w:divBdr>
    </w:div>
    <w:div w:id="1098021379">
      <w:bodyDiv w:val="1"/>
      <w:marLeft w:val="0"/>
      <w:marRight w:val="0"/>
      <w:marTop w:val="0"/>
      <w:marBottom w:val="0"/>
      <w:divBdr>
        <w:top w:val="none" w:sz="0" w:space="0" w:color="auto"/>
        <w:left w:val="none" w:sz="0" w:space="0" w:color="auto"/>
        <w:bottom w:val="none" w:sz="0" w:space="0" w:color="auto"/>
        <w:right w:val="none" w:sz="0" w:space="0" w:color="auto"/>
      </w:divBdr>
    </w:div>
    <w:div w:id="1098602995">
      <w:bodyDiv w:val="1"/>
      <w:marLeft w:val="0"/>
      <w:marRight w:val="0"/>
      <w:marTop w:val="0"/>
      <w:marBottom w:val="0"/>
      <w:divBdr>
        <w:top w:val="none" w:sz="0" w:space="0" w:color="auto"/>
        <w:left w:val="none" w:sz="0" w:space="0" w:color="auto"/>
        <w:bottom w:val="none" w:sz="0" w:space="0" w:color="auto"/>
        <w:right w:val="none" w:sz="0" w:space="0" w:color="auto"/>
      </w:divBdr>
    </w:div>
    <w:div w:id="1099107875">
      <w:bodyDiv w:val="1"/>
      <w:marLeft w:val="0"/>
      <w:marRight w:val="0"/>
      <w:marTop w:val="0"/>
      <w:marBottom w:val="0"/>
      <w:divBdr>
        <w:top w:val="none" w:sz="0" w:space="0" w:color="auto"/>
        <w:left w:val="none" w:sz="0" w:space="0" w:color="auto"/>
        <w:bottom w:val="none" w:sz="0" w:space="0" w:color="auto"/>
        <w:right w:val="none" w:sz="0" w:space="0" w:color="auto"/>
      </w:divBdr>
    </w:div>
    <w:div w:id="1099519791">
      <w:bodyDiv w:val="1"/>
      <w:marLeft w:val="0"/>
      <w:marRight w:val="0"/>
      <w:marTop w:val="0"/>
      <w:marBottom w:val="0"/>
      <w:divBdr>
        <w:top w:val="none" w:sz="0" w:space="0" w:color="auto"/>
        <w:left w:val="none" w:sz="0" w:space="0" w:color="auto"/>
        <w:bottom w:val="none" w:sz="0" w:space="0" w:color="auto"/>
        <w:right w:val="none" w:sz="0" w:space="0" w:color="auto"/>
      </w:divBdr>
    </w:div>
    <w:div w:id="1099566750">
      <w:bodyDiv w:val="1"/>
      <w:marLeft w:val="0"/>
      <w:marRight w:val="0"/>
      <w:marTop w:val="0"/>
      <w:marBottom w:val="0"/>
      <w:divBdr>
        <w:top w:val="none" w:sz="0" w:space="0" w:color="auto"/>
        <w:left w:val="none" w:sz="0" w:space="0" w:color="auto"/>
        <w:bottom w:val="none" w:sz="0" w:space="0" w:color="auto"/>
        <w:right w:val="none" w:sz="0" w:space="0" w:color="auto"/>
      </w:divBdr>
    </w:div>
    <w:div w:id="1100297905">
      <w:bodyDiv w:val="1"/>
      <w:marLeft w:val="0"/>
      <w:marRight w:val="0"/>
      <w:marTop w:val="0"/>
      <w:marBottom w:val="0"/>
      <w:divBdr>
        <w:top w:val="none" w:sz="0" w:space="0" w:color="auto"/>
        <w:left w:val="none" w:sz="0" w:space="0" w:color="auto"/>
        <w:bottom w:val="none" w:sz="0" w:space="0" w:color="auto"/>
        <w:right w:val="none" w:sz="0" w:space="0" w:color="auto"/>
      </w:divBdr>
    </w:div>
    <w:div w:id="1101073426">
      <w:bodyDiv w:val="1"/>
      <w:marLeft w:val="0"/>
      <w:marRight w:val="0"/>
      <w:marTop w:val="0"/>
      <w:marBottom w:val="0"/>
      <w:divBdr>
        <w:top w:val="none" w:sz="0" w:space="0" w:color="auto"/>
        <w:left w:val="none" w:sz="0" w:space="0" w:color="auto"/>
        <w:bottom w:val="none" w:sz="0" w:space="0" w:color="auto"/>
        <w:right w:val="none" w:sz="0" w:space="0" w:color="auto"/>
      </w:divBdr>
    </w:div>
    <w:div w:id="1101611138">
      <w:bodyDiv w:val="1"/>
      <w:marLeft w:val="0"/>
      <w:marRight w:val="0"/>
      <w:marTop w:val="0"/>
      <w:marBottom w:val="0"/>
      <w:divBdr>
        <w:top w:val="none" w:sz="0" w:space="0" w:color="auto"/>
        <w:left w:val="none" w:sz="0" w:space="0" w:color="auto"/>
        <w:bottom w:val="none" w:sz="0" w:space="0" w:color="auto"/>
        <w:right w:val="none" w:sz="0" w:space="0" w:color="auto"/>
      </w:divBdr>
    </w:div>
    <w:div w:id="1101947449">
      <w:bodyDiv w:val="1"/>
      <w:marLeft w:val="0"/>
      <w:marRight w:val="0"/>
      <w:marTop w:val="0"/>
      <w:marBottom w:val="0"/>
      <w:divBdr>
        <w:top w:val="none" w:sz="0" w:space="0" w:color="auto"/>
        <w:left w:val="none" w:sz="0" w:space="0" w:color="auto"/>
        <w:bottom w:val="none" w:sz="0" w:space="0" w:color="auto"/>
        <w:right w:val="none" w:sz="0" w:space="0" w:color="auto"/>
      </w:divBdr>
    </w:div>
    <w:div w:id="1101948335">
      <w:bodyDiv w:val="1"/>
      <w:marLeft w:val="0"/>
      <w:marRight w:val="0"/>
      <w:marTop w:val="0"/>
      <w:marBottom w:val="0"/>
      <w:divBdr>
        <w:top w:val="none" w:sz="0" w:space="0" w:color="auto"/>
        <w:left w:val="none" w:sz="0" w:space="0" w:color="auto"/>
        <w:bottom w:val="none" w:sz="0" w:space="0" w:color="auto"/>
        <w:right w:val="none" w:sz="0" w:space="0" w:color="auto"/>
      </w:divBdr>
    </w:div>
    <w:div w:id="1102992167">
      <w:bodyDiv w:val="1"/>
      <w:marLeft w:val="0"/>
      <w:marRight w:val="0"/>
      <w:marTop w:val="0"/>
      <w:marBottom w:val="0"/>
      <w:divBdr>
        <w:top w:val="none" w:sz="0" w:space="0" w:color="auto"/>
        <w:left w:val="none" w:sz="0" w:space="0" w:color="auto"/>
        <w:bottom w:val="none" w:sz="0" w:space="0" w:color="auto"/>
        <w:right w:val="none" w:sz="0" w:space="0" w:color="auto"/>
      </w:divBdr>
    </w:div>
    <w:div w:id="1103065681">
      <w:bodyDiv w:val="1"/>
      <w:marLeft w:val="0"/>
      <w:marRight w:val="0"/>
      <w:marTop w:val="0"/>
      <w:marBottom w:val="0"/>
      <w:divBdr>
        <w:top w:val="none" w:sz="0" w:space="0" w:color="auto"/>
        <w:left w:val="none" w:sz="0" w:space="0" w:color="auto"/>
        <w:bottom w:val="none" w:sz="0" w:space="0" w:color="auto"/>
        <w:right w:val="none" w:sz="0" w:space="0" w:color="auto"/>
      </w:divBdr>
    </w:div>
    <w:div w:id="1105153978">
      <w:bodyDiv w:val="1"/>
      <w:marLeft w:val="0"/>
      <w:marRight w:val="0"/>
      <w:marTop w:val="0"/>
      <w:marBottom w:val="0"/>
      <w:divBdr>
        <w:top w:val="none" w:sz="0" w:space="0" w:color="auto"/>
        <w:left w:val="none" w:sz="0" w:space="0" w:color="auto"/>
        <w:bottom w:val="none" w:sz="0" w:space="0" w:color="auto"/>
        <w:right w:val="none" w:sz="0" w:space="0" w:color="auto"/>
      </w:divBdr>
    </w:div>
    <w:div w:id="1105268076">
      <w:bodyDiv w:val="1"/>
      <w:marLeft w:val="0"/>
      <w:marRight w:val="0"/>
      <w:marTop w:val="0"/>
      <w:marBottom w:val="0"/>
      <w:divBdr>
        <w:top w:val="none" w:sz="0" w:space="0" w:color="auto"/>
        <w:left w:val="none" w:sz="0" w:space="0" w:color="auto"/>
        <w:bottom w:val="none" w:sz="0" w:space="0" w:color="auto"/>
        <w:right w:val="none" w:sz="0" w:space="0" w:color="auto"/>
      </w:divBdr>
    </w:div>
    <w:div w:id="1106536426">
      <w:bodyDiv w:val="1"/>
      <w:marLeft w:val="0"/>
      <w:marRight w:val="0"/>
      <w:marTop w:val="0"/>
      <w:marBottom w:val="0"/>
      <w:divBdr>
        <w:top w:val="none" w:sz="0" w:space="0" w:color="auto"/>
        <w:left w:val="none" w:sz="0" w:space="0" w:color="auto"/>
        <w:bottom w:val="none" w:sz="0" w:space="0" w:color="auto"/>
        <w:right w:val="none" w:sz="0" w:space="0" w:color="auto"/>
      </w:divBdr>
    </w:div>
    <w:div w:id="1106536516">
      <w:bodyDiv w:val="1"/>
      <w:marLeft w:val="0"/>
      <w:marRight w:val="0"/>
      <w:marTop w:val="0"/>
      <w:marBottom w:val="0"/>
      <w:divBdr>
        <w:top w:val="none" w:sz="0" w:space="0" w:color="auto"/>
        <w:left w:val="none" w:sz="0" w:space="0" w:color="auto"/>
        <w:bottom w:val="none" w:sz="0" w:space="0" w:color="auto"/>
        <w:right w:val="none" w:sz="0" w:space="0" w:color="auto"/>
      </w:divBdr>
    </w:div>
    <w:div w:id="1108233271">
      <w:bodyDiv w:val="1"/>
      <w:marLeft w:val="0"/>
      <w:marRight w:val="0"/>
      <w:marTop w:val="0"/>
      <w:marBottom w:val="0"/>
      <w:divBdr>
        <w:top w:val="none" w:sz="0" w:space="0" w:color="auto"/>
        <w:left w:val="none" w:sz="0" w:space="0" w:color="auto"/>
        <w:bottom w:val="none" w:sz="0" w:space="0" w:color="auto"/>
        <w:right w:val="none" w:sz="0" w:space="0" w:color="auto"/>
      </w:divBdr>
    </w:div>
    <w:div w:id="1108310999">
      <w:bodyDiv w:val="1"/>
      <w:marLeft w:val="0"/>
      <w:marRight w:val="0"/>
      <w:marTop w:val="0"/>
      <w:marBottom w:val="0"/>
      <w:divBdr>
        <w:top w:val="none" w:sz="0" w:space="0" w:color="auto"/>
        <w:left w:val="none" w:sz="0" w:space="0" w:color="auto"/>
        <w:bottom w:val="none" w:sz="0" w:space="0" w:color="auto"/>
        <w:right w:val="none" w:sz="0" w:space="0" w:color="auto"/>
      </w:divBdr>
    </w:div>
    <w:div w:id="1108894440">
      <w:bodyDiv w:val="1"/>
      <w:marLeft w:val="0"/>
      <w:marRight w:val="0"/>
      <w:marTop w:val="0"/>
      <w:marBottom w:val="0"/>
      <w:divBdr>
        <w:top w:val="none" w:sz="0" w:space="0" w:color="auto"/>
        <w:left w:val="none" w:sz="0" w:space="0" w:color="auto"/>
        <w:bottom w:val="none" w:sz="0" w:space="0" w:color="auto"/>
        <w:right w:val="none" w:sz="0" w:space="0" w:color="auto"/>
      </w:divBdr>
    </w:div>
    <w:div w:id="1110659320">
      <w:bodyDiv w:val="1"/>
      <w:marLeft w:val="0"/>
      <w:marRight w:val="0"/>
      <w:marTop w:val="0"/>
      <w:marBottom w:val="0"/>
      <w:divBdr>
        <w:top w:val="none" w:sz="0" w:space="0" w:color="auto"/>
        <w:left w:val="none" w:sz="0" w:space="0" w:color="auto"/>
        <w:bottom w:val="none" w:sz="0" w:space="0" w:color="auto"/>
        <w:right w:val="none" w:sz="0" w:space="0" w:color="auto"/>
      </w:divBdr>
    </w:div>
    <w:div w:id="1111625180">
      <w:bodyDiv w:val="1"/>
      <w:marLeft w:val="0"/>
      <w:marRight w:val="0"/>
      <w:marTop w:val="0"/>
      <w:marBottom w:val="0"/>
      <w:divBdr>
        <w:top w:val="none" w:sz="0" w:space="0" w:color="auto"/>
        <w:left w:val="none" w:sz="0" w:space="0" w:color="auto"/>
        <w:bottom w:val="none" w:sz="0" w:space="0" w:color="auto"/>
        <w:right w:val="none" w:sz="0" w:space="0" w:color="auto"/>
      </w:divBdr>
    </w:div>
    <w:div w:id="1112285009">
      <w:bodyDiv w:val="1"/>
      <w:marLeft w:val="0"/>
      <w:marRight w:val="0"/>
      <w:marTop w:val="0"/>
      <w:marBottom w:val="0"/>
      <w:divBdr>
        <w:top w:val="none" w:sz="0" w:space="0" w:color="auto"/>
        <w:left w:val="none" w:sz="0" w:space="0" w:color="auto"/>
        <w:bottom w:val="none" w:sz="0" w:space="0" w:color="auto"/>
        <w:right w:val="none" w:sz="0" w:space="0" w:color="auto"/>
      </w:divBdr>
    </w:div>
    <w:div w:id="1112745494">
      <w:bodyDiv w:val="1"/>
      <w:marLeft w:val="0"/>
      <w:marRight w:val="0"/>
      <w:marTop w:val="0"/>
      <w:marBottom w:val="0"/>
      <w:divBdr>
        <w:top w:val="none" w:sz="0" w:space="0" w:color="auto"/>
        <w:left w:val="none" w:sz="0" w:space="0" w:color="auto"/>
        <w:bottom w:val="none" w:sz="0" w:space="0" w:color="auto"/>
        <w:right w:val="none" w:sz="0" w:space="0" w:color="auto"/>
      </w:divBdr>
    </w:div>
    <w:div w:id="1113476255">
      <w:bodyDiv w:val="1"/>
      <w:marLeft w:val="0"/>
      <w:marRight w:val="0"/>
      <w:marTop w:val="0"/>
      <w:marBottom w:val="0"/>
      <w:divBdr>
        <w:top w:val="none" w:sz="0" w:space="0" w:color="auto"/>
        <w:left w:val="none" w:sz="0" w:space="0" w:color="auto"/>
        <w:bottom w:val="none" w:sz="0" w:space="0" w:color="auto"/>
        <w:right w:val="none" w:sz="0" w:space="0" w:color="auto"/>
      </w:divBdr>
    </w:div>
    <w:div w:id="1114591043">
      <w:bodyDiv w:val="1"/>
      <w:marLeft w:val="0"/>
      <w:marRight w:val="0"/>
      <w:marTop w:val="0"/>
      <w:marBottom w:val="0"/>
      <w:divBdr>
        <w:top w:val="none" w:sz="0" w:space="0" w:color="auto"/>
        <w:left w:val="none" w:sz="0" w:space="0" w:color="auto"/>
        <w:bottom w:val="none" w:sz="0" w:space="0" w:color="auto"/>
        <w:right w:val="none" w:sz="0" w:space="0" w:color="auto"/>
      </w:divBdr>
    </w:div>
    <w:div w:id="1114786238">
      <w:bodyDiv w:val="1"/>
      <w:marLeft w:val="0"/>
      <w:marRight w:val="0"/>
      <w:marTop w:val="0"/>
      <w:marBottom w:val="0"/>
      <w:divBdr>
        <w:top w:val="none" w:sz="0" w:space="0" w:color="auto"/>
        <w:left w:val="none" w:sz="0" w:space="0" w:color="auto"/>
        <w:bottom w:val="none" w:sz="0" w:space="0" w:color="auto"/>
        <w:right w:val="none" w:sz="0" w:space="0" w:color="auto"/>
      </w:divBdr>
    </w:div>
    <w:div w:id="1114787760">
      <w:bodyDiv w:val="1"/>
      <w:marLeft w:val="0"/>
      <w:marRight w:val="0"/>
      <w:marTop w:val="0"/>
      <w:marBottom w:val="0"/>
      <w:divBdr>
        <w:top w:val="none" w:sz="0" w:space="0" w:color="auto"/>
        <w:left w:val="none" w:sz="0" w:space="0" w:color="auto"/>
        <w:bottom w:val="none" w:sz="0" w:space="0" w:color="auto"/>
        <w:right w:val="none" w:sz="0" w:space="0" w:color="auto"/>
      </w:divBdr>
    </w:div>
    <w:div w:id="1115246851">
      <w:bodyDiv w:val="1"/>
      <w:marLeft w:val="0"/>
      <w:marRight w:val="0"/>
      <w:marTop w:val="0"/>
      <w:marBottom w:val="0"/>
      <w:divBdr>
        <w:top w:val="none" w:sz="0" w:space="0" w:color="auto"/>
        <w:left w:val="none" w:sz="0" w:space="0" w:color="auto"/>
        <w:bottom w:val="none" w:sz="0" w:space="0" w:color="auto"/>
        <w:right w:val="none" w:sz="0" w:space="0" w:color="auto"/>
      </w:divBdr>
    </w:div>
    <w:div w:id="1115557220">
      <w:bodyDiv w:val="1"/>
      <w:marLeft w:val="0"/>
      <w:marRight w:val="0"/>
      <w:marTop w:val="0"/>
      <w:marBottom w:val="0"/>
      <w:divBdr>
        <w:top w:val="none" w:sz="0" w:space="0" w:color="auto"/>
        <w:left w:val="none" w:sz="0" w:space="0" w:color="auto"/>
        <w:bottom w:val="none" w:sz="0" w:space="0" w:color="auto"/>
        <w:right w:val="none" w:sz="0" w:space="0" w:color="auto"/>
      </w:divBdr>
    </w:div>
    <w:div w:id="1115632265">
      <w:bodyDiv w:val="1"/>
      <w:marLeft w:val="0"/>
      <w:marRight w:val="0"/>
      <w:marTop w:val="0"/>
      <w:marBottom w:val="0"/>
      <w:divBdr>
        <w:top w:val="none" w:sz="0" w:space="0" w:color="auto"/>
        <w:left w:val="none" w:sz="0" w:space="0" w:color="auto"/>
        <w:bottom w:val="none" w:sz="0" w:space="0" w:color="auto"/>
        <w:right w:val="none" w:sz="0" w:space="0" w:color="auto"/>
      </w:divBdr>
    </w:div>
    <w:div w:id="1116024814">
      <w:bodyDiv w:val="1"/>
      <w:marLeft w:val="0"/>
      <w:marRight w:val="0"/>
      <w:marTop w:val="0"/>
      <w:marBottom w:val="0"/>
      <w:divBdr>
        <w:top w:val="none" w:sz="0" w:space="0" w:color="auto"/>
        <w:left w:val="none" w:sz="0" w:space="0" w:color="auto"/>
        <w:bottom w:val="none" w:sz="0" w:space="0" w:color="auto"/>
        <w:right w:val="none" w:sz="0" w:space="0" w:color="auto"/>
      </w:divBdr>
    </w:div>
    <w:div w:id="1116026139">
      <w:bodyDiv w:val="1"/>
      <w:marLeft w:val="0"/>
      <w:marRight w:val="0"/>
      <w:marTop w:val="0"/>
      <w:marBottom w:val="0"/>
      <w:divBdr>
        <w:top w:val="none" w:sz="0" w:space="0" w:color="auto"/>
        <w:left w:val="none" w:sz="0" w:space="0" w:color="auto"/>
        <w:bottom w:val="none" w:sz="0" w:space="0" w:color="auto"/>
        <w:right w:val="none" w:sz="0" w:space="0" w:color="auto"/>
      </w:divBdr>
    </w:div>
    <w:div w:id="1117873860">
      <w:bodyDiv w:val="1"/>
      <w:marLeft w:val="0"/>
      <w:marRight w:val="0"/>
      <w:marTop w:val="0"/>
      <w:marBottom w:val="0"/>
      <w:divBdr>
        <w:top w:val="none" w:sz="0" w:space="0" w:color="auto"/>
        <w:left w:val="none" w:sz="0" w:space="0" w:color="auto"/>
        <w:bottom w:val="none" w:sz="0" w:space="0" w:color="auto"/>
        <w:right w:val="none" w:sz="0" w:space="0" w:color="auto"/>
      </w:divBdr>
    </w:div>
    <w:div w:id="1117918110">
      <w:bodyDiv w:val="1"/>
      <w:marLeft w:val="0"/>
      <w:marRight w:val="0"/>
      <w:marTop w:val="0"/>
      <w:marBottom w:val="0"/>
      <w:divBdr>
        <w:top w:val="none" w:sz="0" w:space="0" w:color="auto"/>
        <w:left w:val="none" w:sz="0" w:space="0" w:color="auto"/>
        <w:bottom w:val="none" w:sz="0" w:space="0" w:color="auto"/>
        <w:right w:val="none" w:sz="0" w:space="0" w:color="auto"/>
      </w:divBdr>
    </w:div>
    <w:div w:id="1118570088">
      <w:bodyDiv w:val="1"/>
      <w:marLeft w:val="0"/>
      <w:marRight w:val="0"/>
      <w:marTop w:val="0"/>
      <w:marBottom w:val="0"/>
      <w:divBdr>
        <w:top w:val="none" w:sz="0" w:space="0" w:color="auto"/>
        <w:left w:val="none" w:sz="0" w:space="0" w:color="auto"/>
        <w:bottom w:val="none" w:sz="0" w:space="0" w:color="auto"/>
        <w:right w:val="none" w:sz="0" w:space="0" w:color="auto"/>
      </w:divBdr>
    </w:div>
    <w:div w:id="1119228440">
      <w:bodyDiv w:val="1"/>
      <w:marLeft w:val="0"/>
      <w:marRight w:val="0"/>
      <w:marTop w:val="0"/>
      <w:marBottom w:val="0"/>
      <w:divBdr>
        <w:top w:val="none" w:sz="0" w:space="0" w:color="auto"/>
        <w:left w:val="none" w:sz="0" w:space="0" w:color="auto"/>
        <w:bottom w:val="none" w:sz="0" w:space="0" w:color="auto"/>
        <w:right w:val="none" w:sz="0" w:space="0" w:color="auto"/>
      </w:divBdr>
    </w:div>
    <w:div w:id="1119252922">
      <w:bodyDiv w:val="1"/>
      <w:marLeft w:val="0"/>
      <w:marRight w:val="0"/>
      <w:marTop w:val="0"/>
      <w:marBottom w:val="0"/>
      <w:divBdr>
        <w:top w:val="none" w:sz="0" w:space="0" w:color="auto"/>
        <w:left w:val="none" w:sz="0" w:space="0" w:color="auto"/>
        <w:bottom w:val="none" w:sz="0" w:space="0" w:color="auto"/>
        <w:right w:val="none" w:sz="0" w:space="0" w:color="auto"/>
      </w:divBdr>
    </w:div>
    <w:div w:id="1119839266">
      <w:bodyDiv w:val="1"/>
      <w:marLeft w:val="0"/>
      <w:marRight w:val="0"/>
      <w:marTop w:val="0"/>
      <w:marBottom w:val="0"/>
      <w:divBdr>
        <w:top w:val="none" w:sz="0" w:space="0" w:color="auto"/>
        <w:left w:val="none" w:sz="0" w:space="0" w:color="auto"/>
        <w:bottom w:val="none" w:sz="0" w:space="0" w:color="auto"/>
        <w:right w:val="none" w:sz="0" w:space="0" w:color="auto"/>
      </w:divBdr>
    </w:div>
    <w:div w:id="1119841567">
      <w:bodyDiv w:val="1"/>
      <w:marLeft w:val="0"/>
      <w:marRight w:val="0"/>
      <w:marTop w:val="0"/>
      <w:marBottom w:val="0"/>
      <w:divBdr>
        <w:top w:val="none" w:sz="0" w:space="0" w:color="auto"/>
        <w:left w:val="none" w:sz="0" w:space="0" w:color="auto"/>
        <w:bottom w:val="none" w:sz="0" w:space="0" w:color="auto"/>
        <w:right w:val="none" w:sz="0" w:space="0" w:color="auto"/>
      </w:divBdr>
    </w:div>
    <w:div w:id="1120341861">
      <w:bodyDiv w:val="1"/>
      <w:marLeft w:val="0"/>
      <w:marRight w:val="0"/>
      <w:marTop w:val="0"/>
      <w:marBottom w:val="0"/>
      <w:divBdr>
        <w:top w:val="none" w:sz="0" w:space="0" w:color="auto"/>
        <w:left w:val="none" w:sz="0" w:space="0" w:color="auto"/>
        <w:bottom w:val="none" w:sz="0" w:space="0" w:color="auto"/>
        <w:right w:val="none" w:sz="0" w:space="0" w:color="auto"/>
      </w:divBdr>
    </w:div>
    <w:div w:id="1121339988">
      <w:bodyDiv w:val="1"/>
      <w:marLeft w:val="0"/>
      <w:marRight w:val="0"/>
      <w:marTop w:val="0"/>
      <w:marBottom w:val="0"/>
      <w:divBdr>
        <w:top w:val="none" w:sz="0" w:space="0" w:color="auto"/>
        <w:left w:val="none" w:sz="0" w:space="0" w:color="auto"/>
        <w:bottom w:val="none" w:sz="0" w:space="0" w:color="auto"/>
        <w:right w:val="none" w:sz="0" w:space="0" w:color="auto"/>
      </w:divBdr>
    </w:div>
    <w:div w:id="1122117401">
      <w:bodyDiv w:val="1"/>
      <w:marLeft w:val="0"/>
      <w:marRight w:val="0"/>
      <w:marTop w:val="0"/>
      <w:marBottom w:val="0"/>
      <w:divBdr>
        <w:top w:val="none" w:sz="0" w:space="0" w:color="auto"/>
        <w:left w:val="none" w:sz="0" w:space="0" w:color="auto"/>
        <w:bottom w:val="none" w:sz="0" w:space="0" w:color="auto"/>
        <w:right w:val="none" w:sz="0" w:space="0" w:color="auto"/>
      </w:divBdr>
    </w:div>
    <w:div w:id="1123185429">
      <w:bodyDiv w:val="1"/>
      <w:marLeft w:val="0"/>
      <w:marRight w:val="0"/>
      <w:marTop w:val="0"/>
      <w:marBottom w:val="0"/>
      <w:divBdr>
        <w:top w:val="none" w:sz="0" w:space="0" w:color="auto"/>
        <w:left w:val="none" w:sz="0" w:space="0" w:color="auto"/>
        <w:bottom w:val="none" w:sz="0" w:space="0" w:color="auto"/>
        <w:right w:val="none" w:sz="0" w:space="0" w:color="auto"/>
      </w:divBdr>
    </w:div>
    <w:div w:id="1124153414">
      <w:bodyDiv w:val="1"/>
      <w:marLeft w:val="0"/>
      <w:marRight w:val="0"/>
      <w:marTop w:val="0"/>
      <w:marBottom w:val="0"/>
      <w:divBdr>
        <w:top w:val="none" w:sz="0" w:space="0" w:color="auto"/>
        <w:left w:val="none" w:sz="0" w:space="0" w:color="auto"/>
        <w:bottom w:val="none" w:sz="0" w:space="0" w:color="auto"/>
        <w:right w:val="none" w:sz="0" w:space="0" w:color="auto"/>
      </w:divBdr>
    </w:div>
    <w:div w:id="1125543722">
      <w:bodyDiv w:val="1"/>
      <w:marLeft w:val="0"/>
      <w:marRight w:val="0"/>
      <w:marTop w:val="0"/>
      <w:marBottom w:val="0"/>
      <w:divBdr>
        <w:top w:val="none" w:sz="0" w:space="0" w:color="auto"/>
        <w:left w:val="none" w:sz="0" w:space="0" w:color="auto"/>
        <w:bottom w:val="none" w:sz="0" w:space="0" w:color="auto"/>
        <w:right w:val="none" w:sz="0" w:space="0" w:color="auto"/>
      </w:divBdr>
    </w:div>
    <w:div w:id="1125583953">
      <w:bodyDiv w:val="1"/>
      <w:marLeft w:val="0"/>
      <w:marRight w:val="0"/>
      <w:marTop w:val="0"/>
      <w:marBottom w:val="0"/>
      <w:divBdr>
        <w:top w:val="none" w:sz="0" w:space="0" w:color="auto"/>
        <w:left w:val="none" w:sz="0" w:space="0" w:color="auto"/>
        <w:bottom w:val="none" w:sz="0" w:space="0" w:color="auto"/>
        <w:right w:val="none" w:sz="0" w:space="0" w:color="auto"/>
      </w:divBdr>
    </w:div>
    <w:div w:id="1126046268">
      <w:bodyDiv w:val="1"/>
      <w:marLeft w:val="0"/>
      <w:marRight w:val="0"/>
      <w:marTop w:val="0"/>
      <w:marBottom w:val="0"/>
      <w:divBdr>
        <w:top w:val="none" w:sz="0" w:space="0" w:color="auto"/>
        <w:left w:val="none" w:sz="0" w:space="0" w:color="auto"/>
        <w:bottom w:val="none" w:sz="0" w:space="0" w:color="auto"/>
        <w:right w:val="none" w:sz="0" w:space="0" w:color="auto"/>
      </w:divBdr>
    </w:div>
    <w:div w:id="1126195021">
      <w:bodyDiv w:val="1"/>
      <w:marLeft w:val="0"/>
      <w:marRight w:val="0"/>
      <w:marTop w:val="0"/>
      <w:marBottom w:val="0"/>
      <w:divBdr>
        <w:top w:val="none" w:sz="0" w:space="0" w:color="auto"/>
        <w:left w:val="none" w:sz="0" w:space="0" w:color="auto"/>
        <w:bottom w:val="none" w:sz="0" w:space="0" w:color="auto"/>
        <w:right w:val="none" w:sz="0" w:space="0" w:color="auto"/>
      </w:divBdr>
    </w:div>
    <w:div w:id="1127358979">
      <w:bodyDiv w:val="1"/>
      <w:marLeft w:val="0"/>
      <w:marRight w:val="0"/>
      <w:marTop w:val="0"/>
      <w:marBottom w:val="0"/>
      <w:divBdr>
        <w:top w:val="none" w:sz="0" w:space="0" w:color="auto"/>
        <w:left w:val="none" w:sz="0" w:space="0" w:color="auto"/>
        <w:bottom w:val="none" w:sz="0" w:space="0" w:color="auto"/>
        <w:right w:val="none" w:sz="0" w:space="0" w:color="auto"/>
      </w:divBdr>
    </w:div>
    <w:div w:id="1127967131">
      <w:bodyDiv w:val="1"/>
      <w:marLeft w:val="0"/>
      <w:marRight w:val="0"/>
      <w:marTop w:val="0"/>
      <w:marBottom w:val="0"/>
      <w:divBdr>
        <w:top w:val="none" w:sz="0" w:space="0" w:color="auto"/>
        <w:left w:val="none" w:sz="0" w:space="0" w:color="auto"/>
        <w:bottom w:val="none" w:sz="0" w:space="0" w:color="auto"/>
        <w:right w:val="none" w:sz="0" w:space="0" w:color="auto"/>
      </w:divBdr>
    </w:div>
    <w:div w:id="1128474886">
      <w:bodyDiv w:val="1"/>
      <w:marLeft w:val="0"/>
      <w:marRight w:val="0"/>
      <w:marTop w:val="0"/>
      <w:marBottom w:val="0"/>
      <w:divBdr>
        <w:top w:val="none" w:sz="0" w:space="0" w:color="auto"/>
        <w:left w:val="none" w:sz="0" w:space="0" w:color="auto"/>
        <w:bottom w:val="none" w:sz="0" w:space="0" w:color="auto"/>
        <w:right w:val="none" w:sz="0" w:space="0" w:color="auto"/>
      </w:divBdr>
    </w:div>
    <w:div w:id="1129477325">
      <w:bodyDiv w:val="1"/>
      <w:marLeft w:val="0"/>
      <w:marRight w:val="0"/>
      <w:marTop w:val="0"/>
      <w:marBottom w:val="0"/>
      <w:divBdr>
        <w:top w:val="none" w:sz="0" w:space="0" w:color="auto"/>
        <w:left w:val="none" w:sz="0" w:space="0" w:color="auto"/>
        <w:bottom w:val="none" w:sz="0" w:space="0" w:color="auto"/>
        <w:right w:val="none" w:sz="0" w:space="0" w:color="auto"/>
      </w:divBdr>
    </w:div>
    <w:div w:id="1130250765">
      <w:bodyDiv w:val="1"/>
      <w:marLeft w:val="0"/>
      <w:marRight w:val="0"/>
      <w:marTop w:val="0"/>
      <w:marBottom w:val="0"/>
      <w:divBdr>
        <w:top w:val="none" w:sz="0" w:space="0" w:color="auto"/>
        <w:left w:val="none" w:sz="0" w:space="0" w:color="auto"/>
        <w:bottom w:val="none" w:sz="0" w:space="0" w:color="auto"/>
        <w:right w:val="none" w:sz="0" w:space="0" w:color="auto"/>
      </w:divBdr>
    </w:div>
    <w:div w:id="1130784372">
      <w:bodyDiv w:val="1"/>
      <w:marLeft w:val="0"/>
      <w:marRight w:val="0"/>
      <w:marTop w:val="0"/>
      <w:marBottom w:val="0"/>
      <w:divBdr>
        <w:top w:val="none" w:sz="0" w:space="0" w:color="auto"/>
        <w:left w:val="none" w:sz="0" w:space="0" w:color="auto"/>
        <w:bottom w:val="none" w:sz="0" w:space="0" w:color="auto"/>
        <w:right w:val="none" w:sz="0" w:space="0" w:color="auto"/>
      </w:divBdr>
    </w:div>
    <w:div w:id="1130898779">
      <w:bodyDiv w:val="1"/>
      <w:marLeft w:val="0"/>
      <w:marRight w:val="0"/>
      <w:marTop w:val="0"/>
      <w:marBottom w:val="0"/>
      <w:divBdr>
        <w:top w:val="none" w:sz="0" w:space="0" w:color="auto"/>
        <w:left w:val="none" w:sz="0" w:space="0" w:color="auto"/>
        <w:bottom w:val="none" w:sz="0" w:space="0" w:color="auto"/>
        <w:right w:val="none" w:sz="0" w:space="0" w:color="auto"/>
      </w:divBdr>
    </w:div>
    <w:div w:id="1131023144">
      <w:bodyDiv w:val="1"/>
      <w:marLeft w:val="0"/>
      <w:marRight w:val="0"/>
      <w:marTop w:val="0"/>
      <w:marBottom w:val="0"/>
      <w:divBdr>
        <w:top w:val="none" w:sz="0" w:space="0" w:color="auto"/>
        <w:left w:val="none" w:sz="0" w:space="0" w:color="auto"/>
        <w:bottom w:val="none" w:sz="0" w:space="0" w:color="auto"/>
        <w:right w:val="none" w:sz="0" w:space="0" w:color="auto"/>
      </w:divBdr>
    </w:div>
    <w:div w:id="1131098221">
      <w:bodyDiv w:val="1"/>
      <w:marLeft w:val="0"/>
      <w:marRight w:val="0"/>
      <w:marTop w:val="0"/>
      <w:marBottom w:val="0"/>
      <w:divBdr>
        <w:top w:val="none" w:sz="0" w:space="0" w:color="auto"/>
        <w:left w:val="none" w:sz="0" w:space="0" w:color="auto"/>
        <w:bottom w:val="none" w:sz="0" w:space="0" w:color="auto"/>
        <w:right w:val="none" w:sz="0" w:space="0" w:color="auto"/>
      </w:divBdr>
    </w:div>
    <w:div w:id="1131290347">
      <w:bodyDiv w:val="1"/>
      <w:marLeft w:val="0"/>
      <w:marRight w:val="0"/>
      <w:marTop w:val="0"/>
      <w:marBottom w:val="0"/>
      <w:divBdr>
        <w:top w:val="none" w:sz="0" w:space="0" w:color="auto"/>
        <w:left w:val="none" w:sz="0" w:space="0" w:color="auto"/>
        <w:bottom w:val="none" w:sz="0" w:space="0" w:color="auto"/>
        <w:right w:val="none" w:sz="0" w:space="0" w:color="auto"/>
      </w:divBdr>
    </w:div>
    <w:div w:id="1132215513">
      <w:bodyDiv w:val="1"/>
      <w:marLeft w:val="0"/>
      <w:marRight w:val="0"/>
      <w:marTop w:val="0"/>
      <w:marBottom w:val="0"/>
      <w:divBdr>
        <w:top w:val="none" w:sz="0" w:space="0" w:color="auto"/>
        <w:left w:val="none" w:sz="0" w:space="0" w:color="auto"/>
        <w:bottom w:val="none" w:sz="0" w:space="0" w:color="auto"/>
        <w:right w:val="none" w:sz="0" w:space="0" w:color="auto"/>
      </w:divBdr>
    </w:div>
    <w:div w:id="1132286928">
      <w:bodyDiv w:val="1"/>
      <w:marLeft w:val="0"/>
      <w:marRight w:val="0"/>
      <w:marTop w:val="0"/>
      <w:marBottom w:val="0"/>
      <w:divBdr>
        <w:top w:val="none" w:sz="0" w:space="0" w:color="auto"/>
        <w:left w:val="none" w:sz="0" w:space="0" w:color="auto"/>
        <w:bottom w:val="none" w:sz="0" w:space="0" w:color="auto"/>
        <w:right w:val="none" w:sz="0" w:space="0" w:color="auto"/>
      </w:divBdr>
    </w:div>
    <w:div w:id="1132401251">
      <w:bodyDiv w:val="1"/>
      <w:marLeft w:val="0"/>
      <w:marRight w:val="0"/>
      <w:marTop w:val="0"/>
      <w:marBottom w:val="0"/>
      <w:divBdr>
        <w:top w:val="none" w:sz="0" w:space="0" w:color="auto"/>
        <w:left w:val="none" w:sz="0" w:space="0" w:color="auto"/>
        <w:bottom w:val="none" w:sz="0" w:space="0" w:color="auto"/>
        <w:right w:val="none" w:sz="0" w:space="0" w:color="auto"/>
      </w:divBdr>
    </w:div>
    <w:div w:id="1132748897">
      <w:bodyDiv w:val="1"/>
      <w:marLeft w:val="0"/>
      <w:marRight w:val="0"/>
      <w:marTop w:val="0"/>
      <w:marBottom w:val="0"/>
      <w:divBdr>
        <w:top w:val="none" w:sz="0" w:space="0" w:color="auto"/>
        <w:left w:val="none" w:sz="0" w:space="0" w:color="auto"/>
        <w:bottom w:val="none" w:sz="0" w:space="0" w:color="auto"/>
        <w:right w:val="none" w:sz="0" w:space="0" w:color="auto"/>
      </w:divBdr>
    </w:div>
    <w:div w:id="1132821887">
      <w:bodyDiv w:val="1"/>
      <w:marLeft w:val="0"/>
      <w:marRight w:val="0"/>
      <w:marTop w:val="0"/>
      <w:marBottom w:val="0"/>
      <w:divBdr>
        <w:top w:val="none" w:sz="0" w:space="0" w:color="auto"/>
        <w:left w:val="none" w:sz="0" w:space="0" w:color="auto"/>
        <w:bottom w:val="none" w:sz="0" w:space="0" w:color="auto"/>
        <w:right w:val="none" w:sz="0" w:space="0" w:color="auto"/>
      </w:divBdr>
    </w:div>
    <w:div w:id="1133212859">
      <w:bodyDiv w:val="1"/>
      <w:marLeft w:val="0"/>
      <w:marRight w:val="0"/>
      <w:marTop w:val="0"/>
      <w:marBottom w:val="0"/>
      <w:divBdr>
        <w:top w:val="none" w:sz="0" w:space="0" w:color="auto"/>
        <w:left w:val="none" w:sz="0" w:space="0" w:color="auto"/>
        <w:bottom w:val="none" w:sz="0" w:space="0" w:color="auto"/>
        <w:right w:val="none" w:sz="0" w:space="0" w:color="auto"/>
      </w:divBdr>
    </w:div>
    <w:div w:id="1133258210">
      <w:bodyDiv w:val="1"/>
      <w:marLeft w:val="0"/>
      <w:marRight w:val="0"/>
      <w:marTop w:val="0"/>
      <w:marBottom w:val="0"/>
      <w:divBdr>
        <w:top w:val="none" w:sz="0" w:space="0" w:color="auto"/>
        <w:left w:val="none" w:sz="0" w:space="0" w:color="auto"/>
        <w:bottom w:val="none" w:sz="0" w:space="0" w:color="auto"/>
        <w:right w:val="none" w:sz="0" w:space="0" w:color="auto"/>
      </w:divBdr>
    </w:div>
    <w:div w:id="1133986734">
      <w:bodyDiv w:val="1"/>
      <w:marLeft w:val="0"/>
      <w:marRight w:val="0"/>
      <w:marTop w:val="0"/>
      <w:marBottom w:val="0"/>
      <w:divBdr>
        <w:top w:val="none" w:sz="0" w:space="0" w:color="auto"/>
        <w:left w:val="none" w:sz="0" w:space="0" w:color="auto"/>
        <w:bottom w:val="none" w:sz="0" w:space="0" w:color="auto"/>
        <w:right w:val="none" w:sz="0" w:space="0" w:color="auto"/>
      </w:divBdr>
    </w:div>
    <w:div w:id="1134255182">
      <w:bodyDiv w:val="1"/>
      <w:marLeft w:val="0"/>
      <w:marRight w:val="0"/>
      <w:marTop w:val="0"/>
      <w:marBottom w:val="0"/>
      <w:divBdr>
        <w:top w:val="none" w:sz="0" w:space="0" w:color="auto"/>
        <w:left w:val="none" w:sz="0" w:space="0" w:color="auto"/>
        <w:bottom w:val="none" w:sz="0" w:space="0" w:color="auto"/>
        <w:right w:val="none" w:sz="0" w:space="0" w:color="auto"/>
      </w:divBdr>
    </w:div>
    <w:div w:id="1134642893">
      <w:bodyDiv w:val="1"/>
      <w:marLeft w:val="0"/>
      <w:marRight w:val="0"/>
      <w:marTop w:val="0"/>
      <w:marBottom w:val="0"/>
      <w:divBdr>
        <w:top w:val="none" w:sz="0" w:space="0" w:color="auto"/>
        <w:left w:val="none" w:sz="0" w:space="0" w:color="auto"/>
        <w:bottom w:val="none" w:sz="0" w:space="0" w:color="auto"/>
        <w:right w:val="none" w:sz="0" w:space="0" w:color="auto"/>
      </w:divBdr>
    </w:div>
    <w:div w:id="1134904945">
      <w:bodyDiv w:val="1"/>
      <w:marLeft w:val="0"/>
      <w:marRight w:val="0"/>
      <w:marTop w:val="0"/>
      <w:marBottom w:val="0"/>
      <w:divBdr>
        <w:top w:val="none" w:sz="0" w:space="0" w:color="auto"/>
        <w:left w:val="none" w:sz="0" w:space="0" w:color="auto"/>
        <w:bottom w:val="none" w:sz="0" w:space="0" w:color="auto"/>
        <w:right w:val="none" w:sz="0" w:space="0" w:color="auto"/>
      </w:divBdr>
    </w:div>
    <w:div w:id="1134981753">
      <w:bodyDiv w:val="1"/>
      <w:marLeft w:val="0"/>
      <w:marRight w:val="0"/>
      <w:marTop w:val="0"/>
      <w:marBottom w:val="0"/>
      <w:divBdr>
        <w:top w:val="none" w:sz="0" w:space="0" w:color="auto"/>
        <w:left w:val="none" w:sz="0" w:space="0" w:color="auto"/>
        <w:bottom w:val="none" w:sz="0" w:space="0" w:color="auto"/>
        <w:right w:val="none" w:sz="0" w:space="0" w:color="auto"/>
      </w:divBdr>
    </w:div>
    <w:div w:id="1135562620">
      <w:bodyDiv w:val="1"/>
      <w:marLeft w:val="0"/>
      <w:marRight w:val="0"/>
      <w:marTop w:val="0"/>
      <w:marBottom w:val="0"/>
      <w:divBdr>
        <w:top w:val="none" w:sz="0" w:space="0" w:color="auto"/>
        <w:left w:val="none" w:sz="0" w:space="0" w:color="auto"/>
        <w:bottom w:val="none" w:sz="0" w:space="0" w:color="auto"/>
        <w:right w:val="none" w:sz="0" w:space="0" w:color="auto"/>
      </w:divBdr>
    </w:div>
    <w:div w:id="1136023211">
      <w:bodyDiv w:val="1"/>
      <w:marLeft w:val="0"/>
      <w:marRight w:val="0"/>
      <w:marTop w:val="0"/>
      <w:marBottom w:val="0"/>
      <w:divBdr>
        <w:top w:val="none" w:sz="0" w:space="0" w:color="auto"/>
        <w:left w:val="none" w:sz="0" w:space="0" w:color="auto"/>
        <w:bottom w:val="none" w:sz="0" w:space="0" w:color="auto"/>
        <w:right w:val="none" w:sz="0" w:space="0" w:color="auto"/>
      </w:divBdr>
    </w:div>
    <w:div w:id="1136801975">
      <w:bodyDiv w:val="1"/>
      <w:marLeft w:val="0"/>
      <w:marRight w:val="0"/>
      <w:marTop w:val="0"/>
      <w:marBottom w:val="0"/>
      <w:divBdr>
        <w:top w:val="none" w:sz="0" w:space="0" w:color="auto"/>
        <w:left w:val="none" w:sz="0" w:space="0" w:color="auto"/>
        <w:bottom w:val="none" w:sz="0" w:space="0" w:color="auto"/>
        <w:right w:val="none" w:sz="0" w:space="0" w:color="auto"/>
      </w:divBdr>
    </w:div>
    <w:div w:id="1137146343">
      <w:bodyDiv w:val="1"/>
      <w:marLeft w:val="0"/>
      <w:marRight w:val="0"/>
      <w:marTop w:val="0"/>
      <w:marBottom w:val="0"/>
      <w:divBdr>
        <w:top w:val="none" w:sz="0" w:space="0" w:color="auto"/>
        <w:left w:val="none" w:sz="0" w:space="0" w:color="auto"/>
        <w:bottom w:val="none" w:sz="0" w:space="0" w:color="auto"/>
        <w:right w:val="none" w:sz="0" w:space="0" w:color="auto"/>
      </w:divBdr>
    </w:div>
    <w:div w:id="1139492467">
      <w:bodyDiv w:val="1"/>
      <w:marLeft w:val="0"/>
      <w:marRight w:val="0"/>
      <w:marTop w:val="0"/>
      <w:marBottom w:val="0"/>
      <w:divBdr>
        <w:top w:val="none" w:sz="0" w:space="0" w:color="auto"/>
        <w:left w:val="none" w:sz="0" w:space="0" w:color="auto"/>
        <w:bottom w:val="none" w:sz="0" w:space="0" w:color="auto"/>
        <w:right w:val="none" w:sz="0" w:space="0" w:color="auto"/>
      </w:divBdr>
    </w:div>
    <w:div w:id="1140534531">
      <w:bodyDiv w:val="1"/>
      <w:marLeft w:val="0"/>
      <w:marRight w:val="0"/>
      <w:marTop w:val="0"/>
      <w:marBottom w:val="0"/>
      <w:divBdr>
        <w:top w:val="none" w:sz="0" w:space="0" w:color="auto"/>
        <w:left w:val="none" w:sz="0" w:space="0" w:color="auto"/>
        <w:bottom w:val="none" w:sz="0" w:space="0" w:color="auto"/>
        <w:right w:val="none" w:sz="0" w:space="0" w:color="auto"/>
      </w:divBdr>
    </w:div>
    <w:div w:id="1140881948">
      <w:bodyDiv w:val="1"/>
      <w:marLeft w:val="0"/>
      <w:marRight w:val="0"/>
      <w:marTop w:val="0"/>
      <w:marBottom w:val="0"/>
      <w:divBdr>
        <w:top w:val="none" w:sz="0" w:space="0" w:color="auto"/>
        <w:left w:val="none" w:sz="0" w:space="0" w:color="auto"/>
        <w:bottom w:val="none" w:sz="0" w:space="0" w:color="auto"/>
        <w:right w:val="none" w:sz="0" w:space="0" w:color="auto"/>
      </w:divBdr>
    </w:div>
    <w:div w:id="1141848113">
      <w:bodyDiv w:val="1"/>
      <w:marLeft w:val="0"/>
      <w:marRight w:val="0"/>
      <w:marTop w:val="0"/>
      <w:marBottom w:val="0"/>
      <w:divBdr>
        <w:top w:val="none" w:sz="0" w:space="0" w:color="auto"/>
        <w:left w:val="none" w:sz="0" w:space="0" w:color="auto"/>
        <w:bottom w:val="none" w:sz="0" w:space="0" w:color="auto"/>
        <w:right w:val="none" w:sz="0" w:space="0" w:color="auto"/>
      </w:divBdr>
    </w:div>
    <w:div w:id="1142500192">
      <w:bodyDiv w:val="1"/>
      <w:marLeft w:val="0"/>
      <w:marRight w:val="0"/>
      <w:marTop w:val="0"/>
      <w:marBottom w:val="0"/>
      <w:divBdr>
        <w:top w:val="none" w:sz="0" w:space="0" w:color="auto"/>
        <w:left w:val="none" w:sz="0" w:space="0" w:color="auto"/>
        <w:bottom w:val="none" w:sz="0" w:space="0" w:color="auto"/>
        <w:right w:val="none" w:sz="0" w:space="0" w:color="auto"/>
      </w:divBdr>
    </w:div>
    <w:div w:id="1142500624">
      <w:bodyDiv w:val="1"/>
      <w:marLeft w:val="0"/>
      <w:marRight w:val="0"/>
      <w:marTop w:val="0"/>
      <w:marBottom w:val="0"/>
      <w:divBdr>
        <w:top w:val="none" w:sz="0" w:space="0" w:color="auto"/>
        <w:left w:val="none" w:sz="0" w:space="0" w:color="auto"/>
        <w:bottom w:val="none" w:sz="0" w:space="0" w:color="auto"/>
        <w:right w:val="none" w:sz="0" w:space="0" w:color="auto"/>
      </w:divBdr>
    </w:div>
    <w:div w:id="1142577452">
      <w:bodyDiv w:val="1"/>
      <w:marLeft w:val="0"/>
      <w:marRight w:val="0"/>
      <w:marTop w:val="0"/>
      <w:marBottom w:val="0"/>
      <w:divBdr>
        <w:top w:val="none" w:sz="0" w:space="0" w:color="auto"/>
        <w:left w:val="none" w:sz="0" w:space="0" w:color="auto"/>
        <w:bottom w:val="none" w:sz="0" w:space="0" w:color="auto"/>
        <w:right w:val="none" w:sz="0" w:space="0" w:color="auto"/>
      </w:divBdr>
    </w:div>
    <w:div w:id="1143303929">
      <w:bodyDiv w:val="1"/>
      <w:marLeft w:val="0"/>
      <w:marRight w:val="0"/>
      <w:marTop w:val="0"/>
      <w:marBottom w:val="0"/>
      <w:divBdr>
        <w:top w:val="none" w:sz="0" w:space="0" w:color="auto"/>
        <w:left w:val="none" w:sz="0" w:space="0" w:color="auto"/>
        <w:bottom w:val="none" w:sz="0" w:space="0" w:color="auto"/>
        <w:right w:val="none" w:sz="0" w:space="0" w:color="auto"/>
      </w:divBdr>
    </w:div>
    <w:div w:id="1143350842">
      <w:bodyDiv w:val="1"/>
      <w:marLeft w:val="0"/>
      <w:marRight w:val="0"/>
      <w:marTop w:val="0"/>
      <w:marBottom w:val="0"/>
      <w:divBdr>
        <w:top w:val="none" w:sz="0" w:space="0" w:color="auto"/>
        <w:left w:val="none" w:sz="0" w:space="0" w:color="auto"/>
        <w:bottom w:val="none" w:sz="0" w:space="0" w:color="auto"/>
        <w:right w:val="none" w:sz="0" w:space="0" w:color="auto"/>
      </w:divBdr>
    </w:div>
    <w:div w:id="1143503916">
      <w:bodyDiv w:val="1"/>
      <w:marLeft w:val="0"/>
      <w:marRight w:val="0"/>
      <w:marTop w:val="0"/>
      <w:marBottom w:val="0"/>
      <w:divBdr>
        <w:top w:val="none" w:sz="0" w:space="0" w:color="auto"/>
        <w:left w:val="none" w:sz="0" w:space="0" w:color="auto"/>
        <w:bottom w:val="none" w:sz="0" w:space="0" w:color="auto"/>
        <w:right w:val="none" w:sz="0" w:space="0" w:color="auto"/>
      </w:divBdr>
    </w:div>
    <w:div w:id="1143544751">
      <w:bodyDiv w:val="1"/>
      <w:marLeft w:val="0"/>
      <w:marRight w:val="0"/>
      <w:marTop w:val="0"/>
      <w:marBottom w:val="0"/>
      <w:divBdr>
        <w:top w:val="none" w:sz="0" w:space="0" w:color="auto"/>
        <w:left w:val="none" w:sz="0" w:space="0" w:color="auto"/>
        <w:bottom w:val="none" w:sz="0" w:space="0" w:color="auto"/>
        <w:right w:val="none" w:sz="0" w:space="0" w:color="auto"/>
      </w:divBdr>
    </w:div>
    <w:div w:id="1143932981">
      <w:bodyDiv w:val="1"/>
      <w:marLeft w:val="0"/>
      <w:marRight w:val="0"/>
      <w:marTop w:val="0"/>
      <w:marBottom w:val="0"/>
      <w:divBdr>
        <w:top w:val="none" w:sz="0" w:space="0" w:color="auto"/>
        <w:left w:val="none" w:sz="0" w:space="0" w:color="auto"/>
        <w:bottom w:val="none" w:sz="0" w:space="0" w:color="auto"/>
        <w:right w:val="none" w:sz="0" w:space="0" w:color="auto"/>
      </w:divBdr>
    </w:div>
    <w:div w:id="1144733164">
      <w:bodyDiv w:val="1"/>
      <w:marLeft w:val="0"/>
      <w:marRight w:val="0"/>
      <w:marTop w:val="0"/>
      <w:marBottom w:val="0"/>
      <w:divBdr>
        <w:top w:val="none" w:sz="0" w:space="0" w:color="auto"/>
        <w:left w:val="none" w:sz="0" w:space="0" w:color="auto"/>
        <w:bottom w:val="none" w:sz="0" w:space="0" w:color="auto"/>
        <w:right w:val="none" w:sz="0" w:space="0" w:color="auto"/>
      </w:divBdr>
    </w:div>
    <w:div w:id="1145053225">
      <w:bodyDiv w:val="1"/>
      <w:marLeft w:val="0"/>
      <w:marRight w:val="0"/>
      <w:marTop w:val="0"/>
      <w:marBottom w:val="0"/>
      <w:divBdr>
        <w:top w:val="none" w:sz="0" w:space="0" w:color="auto"/>
        <w:left w:val="none" w:sz="0" w:space="0" w:color="auto"/>
        <w:bottom w:val="none" w:sz="0" w:space="0" w:color="auto"/>
        <w:right w:val="none" w:sz="0" w:space="0" w:color="auto"/>
      </w:divBdr>
    </w:div>
    <w:div w:id="1145390147">
      <w:bodyDiv w:val="1"/>
      <w:marLeft w:val="0"/>
      <w:marRight w:val="0"/>
      <w:marTop w:val="0"/>
      <w:marBottom w:val="0"/>
      <w:divBdr>
        <w:top w:val="none" w:sz="0" w:space="0" w:color="auto"/>
        <w:left w:val="none" w:sz="0" w:space="0" w:color="auto"/>
        <w:bottom w:val="none" w:sz="0" w:space="0" w:color="auto"/>
        <w:right w:val="none" w:sz="0" w:space="0" w:color="auto"/>
      </w:divBdr>
    </w:div>
    <w:div w:id="1145514878">
      <w:bodyDiv w:val="1"/>
      <w:marLeft w:val="0"/>
      <w:marRight w:val="0"/>
      <w:marTop w:val="0"/>
      <w:marBottom w:val="0"/>
      <w:divBdr>
        <w:top w:val="none" w:sz="0" w:space="0" w:color="auto"/>
        <w:left w:val="none" w:sz="0" w:space="0" w:color="auto"/>
        <w:bottom w:val="none" w:sz="0" w:space="0" w:color="auto"/>
        <w:right w:val="none" w:sz="0" w:space="0" w:color="auto"/>
      </w:divBdr>
    </w:div>
    <w:div w:id="1146972440">
      <w:bodyDiv w:val="1"/>
      <w:marLeft w:val="0"/>
      <w:marRight w:val="0"/>
      <w:marTop w:val="0"/>
      <w:marBottom w:val="0"/>
      <w:divBdr>
        <w:top w:val="none" w:sz="0" w:space="0" w:color="auto"/>
        <w:left w:val="none" w:sz="0" w:space="0" w:color="auto"/>
        <w:bottom w:val="none" w:sz="0" w:space="0" w:color="auto"/>
        <w:right w:val="none" w:sz="0" w:space="0" w:color="auto"/>
      </w:divBdr>
    </w:div>
    <w:div w:id="1147624390">
      <w:bodyDiv w:val="1"/>
      <w:marLeft w:val="0"/>
      <w:marRight w:val="0"/>
      <w:marTop w:val="0"/>
      <w:marBottom w:val="0"/>
      <w:divBdr>
        <w:top w:val="none" w:sz="0" w:space="0" w:color="auto"/>
        <w:left w:val="none" w:sz="0" w:space="0" w:color="auto"/>
        <w:bottom w:val="none" w:sz="0" w:space="0" w:color="auto"/>
        <w:right w:val="none" w:sz="0" w:space="0" w:color="auto"/>
      </w:divBdr>
    </w:div>
    <w:div w:id="1148016709">
      <w:bodyDiv w:val="1"/>
      <w:marLeft w:val="0"/>
      <w:marRight w:val="0"/>
      <w:marTop w:val="0"/>
      <w:marBottom w:val="0"/>
      <w:divBdr>
        <w:top w:val="none" w:sz="0" w:space="0" w:color="auto"/>
        <w:left w:val="none" w:sz="0" w:space="0" w:color="auto"/>
        <w:bottom w:val="none" w:sz="0" w:space="0" w:color="auto"/>
        <w:right w:val="none" w:sz="0" w:space="0" w:color="auto"/>
      </w:divBdr>
    </w:div>
    <w:div w:id="1148085021">
      <w:bodyDiv w:val="1"/>
      <w:marLeft w:val="0"/>
      <w:marRight w:val="0"/>
      <w:marTop w:val="0"/>
      <w:marBottom w:val="0"/>
      <w:divBdr>
        <w:top w:val="none" w:sz="0" w:space="0" w:color="auto"/>
        <w:left w:val="none" w:sz="0" w:space="0" w:color="auto"/>
        <w:bottom w:val="none" w:sz="0" w:space="0" w:color="auto"/>
        <w:right w:val="none" w:sz="0" w:space="0" w:color="auto"/>
      </w:divBdr>
    </w:div>
    <w:div w:id="1148131240">
      <w:bodyDiv w:val="1"/>
      <w:marLeft w:val="0"/>
      <w:marRight w:val="0"/>
      <w:marTop w:val="0"/>
      <w:marBottom w:val="0"/>
      <w:divBdr>
        <w:top w:val="none" w:sz="0" w:space="0" w:color="auto"/>
        <w:left w:val="none" w:sz="0" w:space="0" w:color="auto"/>
        <w:bottom w:val="none" w:sz="0" w:space="0" w:color="auto"/>
        <w:right w:val="none" w:sz="0" w:space="0" w:color="auto"/>
      </w:divBdr>
    </w:div>
    <w:div w:id="1148744175">
      <w:bodyDiv w:val="1"/>
      <w:marLeft w:val="0"/>
      <w:marRight w:val="0"/>
      <w:marTop w:val="0"/>
      <w:marBottom w:val="0"/>
      <w:divBdr>
        <w:top w:val="none" w:sz="0" w:space="0" w:color="auto"/>
        <w:left w:val="none" w:sz="0" w:space="0" w:color="auto"/>
        <w:bottom w:val="none" w:sz="0" w:space="0" w:color="auto"/>
        <w:right w:val="none" w:sz="0" w:space="0" w:color="auto"/>
      </w:divBdr>
    </w:div>
    <w:div w:id="1148935377">
      <w:bodyDiv w:val="1"/>
      <w:marLeft w:val="0"/>
      <w:marRight w:val="0"/>
      <w:marTop w:val="0"/>
      <w:marBottom w:val="0"/>
      <w:divBdr>
        <w:top w:val="none" w:sz="0" w:space="0" w:color="auto"/>
        <w:left w:val="none" w:sz="0" w:space="0" w:color="auto"/>
        <w:bottom w:val="none" w:sz="0" w:space="0" w:color="auto"/>
        <w:right w:val="none" w:sz="0" w:space="0" w:color="auto"/>
      </w:divBdr>
    </w:div>
    <w:div w:id="1149785316">
      <w:bodyDiv w:val="1"/>
      <w:marLeft w:val="0"/>
      <w:marRight w:val="0"/>
      <w:marTop w:val="0"/>
      <w:marBottom w:val="0"/>
      <w:divBdr>
        <w:top w:val="none" w:sz="0" w:space="0" w:color="auto"/>
        <w:left w:val="none" w:sz="0" w:space="0" w:color="auto"/>
        <w:bottom w:val="none" w:sz="0" w:space="0" w:color="auto"/>
        <w:right w:val="none" w:sz="0" w:space="0" w:color="auto"/>
      </w:divBdr>
    </w:div>
    <w:div w:id="1150056460">
      <w:bodyDiv w:val="1"/>
      <w:marLeft w:val="0"/>
      <w:marRight w:val="0"/>
      <w:marTop w:val="0"/>
      <w:marBottom w:val="0"/>
      <w:divBdr>
        <w:top w:val="none" w:sz="0" w:space="0" w:color="auto"/>
        <w:left w:val="none" w:sz="0" w:space="0" w:color="auto"/>
        <w:bottom w:val="none" w:sz="0" w:space="0" w:color="auto"/>
        <w:right w:val="none" w:sz="0" w:space="0" w:color="auto"/>
      </w:divBdr>
    </w:div>
    <w:div w:id="1150445194">
      <w:bodyDiv w:val="1"/>
      <w:marLeft w:val="0"/>
      <w:marRight w:val="0"/>
      <w:marTop w:val="0"/>
      <w:marBottom w:val="0"/>
      <w:divBdr>
        <w:top w:val="none" w:sz="0" w:space="0" w:color="auto"/>
        <w:left w:val="none" w:sz="0" w:space="0" w:color="auto"/>
        <w:bottom w:val="none" w:sz="0" w:space="0" w:color="auto"/>
        <w:right w:val="none" w:sz="0" w:space="0" w:color="auto"/>
      </w:divBdr>
    </w:div>
    <w:div w:id="1152334932">
      <w:bodyDiv w:val="1"/>
      <w:marLeft w:val="0"/>
      <w:marRight w:val="0"/>
      <w:marTop w:val="0"/>
      <w:marBottom w:val="0"/>
      <w:divBdr>
        <w:top w:val="none" w:sz="0" w:space="0" w:color="auto"/>
        <w:left w:val="none" w:sz="0" w:space="0" w:color="auto"/>
        <w:bottom w:val="none" w:sz="0" w:space="0" w:color="auto"/>
        <w:right w:val="none" w:sz="0" w:space="0" w:color="auto"/>
      </w:divBdr>
    </w:div>
    <w:div w:id="1153180864">
      <w:bodyDiv w:val="1"/>
      <w:marLeft w:val="0"/>
      <w:marRight w:val="0"/>
      <w:marTop w:val="0"/>
      <w:marBottom w:val="0"/>
      <w:divBdr>
        <w:top w:val="none" w:sz="0" w:space="0" w:color="auto"/>
        <w:left w:val="none" w:sz="0" w:space="0" w:color="auto"/>
        <w:bottom w:val="none" w:sz="0" w:space="0" w:color="auto"/>
        <w:right w:val="none" w:sz="0" w:space="0" w:color="auto"/>
      </w:divBdr>
    </w:div>
    <w:div w:id="1153447681">
      <w:bodyDiv w:val="1"/>
      <w:marLeft w:val="0"/>
      <w:marRight w:val="0"/>
      <w:marTop w:val="0"/>
      <w:marBottom w:val="0"/>
      <w:divBdr>
        <w:top w:val="none" w:sz="0" w:space="0" w:color="auto"/>
        <w:left w:val="none" w:sz="0" w:space="0" w:color="auto"/>
        <w:bottom w:val="none" w:sz="0" w:space="0" w:color="auto"/>
        <w:right w:val="none" w:sz="0" w:space="0" w:color="auto"/>
      </w:divBdr>
    </w:div>
    <w:div w:id="1153569448">
      <w:bodyDiv w:val="1"/>
      <w:marLeft w:val="0"/>
      <w:marRight w:val="0"/>
      <w:marTop w:val="0"/>
      <w:marBottom w:val="0"/>
      <w:divBdr>
        <w:top w:val="none" w:sz="0" w:space="0" w:color="auto"/>
        <w:left w:val="none" w:sz="0" w:space="0" w:color="auto"/>
        <w:bottom w:val="none" w:sz="0" w:space="0" w:color="auto"/>
        <w:right w:val="none" w:sz="0" w:space="0" w:color="auto"/>
      </w:divBdr>
    </w:div>
    <w:div w:id="1153643819">
      <w:bodyDiv w:val="1"/>
      <w:marLeft w:val="0"/>
      <w:marRight w:val="0"/>
      <w:marTop w:val="0"/>
      <w:marBottom w:val="0"/>
      <w:divBdr>
        <w:top w:val="none" w:sz="0" w:space="0" w:color="auto"/>
        <w:left w:val="none" w:sz="0" w:space="0" w:color="auto"/>
        <w:bottom w:val="none" w:sz="0" w:space="0" w:color="auto"/>
        <w:right w:val="none" w:sz="0" w:space="0" w:color="auto"/>
      </w:divBdr>
    </w:div>
    <w:div w:id="1154762635">
      <w:bodyDiv w:val="1"/>
      <w:marLeft w:val="0"/>
      <w:marRight w:val="0"/>
      <w:marTop w:val="0"/>
      <w:marBottom w:val="0"/>
      <w:divBdr>
        <w:top w:val="none" w:sz="0" w:space="0" w:color="auto"/>
        <w:left w:val="none" w:sz="0" w:space="0" w:color="auto"/>
        <w:bottom w:val="none" w:sz="0" w:space="0" w:color="auto"/>
        <w:right w:val="none" w:sz="0" w:space="0" w:color="auto"/>
      </w:divBdr>
    </w:div>
    <w:div w:id="1154832871">
      <w:bodyDiv w:val="1"/>
      <w:marLeft w:val="0"/>
      <w:marRight w:val="0"/>
      <w:marTop w:val="0"/>
      <w:marBottom w:val="0"/>
      <w:divBdr>
        <w:top w:val="none" w:sz="0" w:space="0" w:color="auto"/>
        <w:left w:val="none" w:sz="0" w:space="0" w:color="auto"/>
        <w:bottom w:val="none" w:sz="0" w:space="0" w:color="auto"/>
        <w:right w:val="none" w:sz="0" w:space="0" w:color="auto"/>
      </w:divBdr>
    </w:div>
    <w:div w:id="1154955544">
      <w:bodyDiv w:val="1"/>
      <w:marLeft w:val="0"/>
      <w:marRight w:val="0"/>
      <w:marTop w:val="0"/>
      <w:marBottom w:val="0"/>
      <w:divBdr>
        <w:top w:val="none" w:sz="0" w:space="0" w:color="auto"/>
        <w:left w:val="none" w:sz="0" w:space="0" w:color="auto"/>
        <w:bottom w:val="none" w:sz="0" w:space="0" w:color="auto"/>
        <w:right w:val="none" w:sz="0" w:space="0" w:color="auto"/>
      </w:divBdr>
    </w:div>
    <w:div w:id="1155027151">
      <w:bodyDiv w:val="1"/>
      <w:marLeft w:val="0"/>
      <w:marRight w:val="0"/>
      <w:marTop w:val="0"/>
      <w:marBottom w:val="0"/>
      <w:divBdr>
        <w:top w:val="none" w:sz="0" w:space="0" w:color="auto"/>
        <w:left w:val="none" w:sz="0" w:space="0" w:color="auto"/>
        <w:bottom w:val="none" w:sz="0" w:space="0" w:color="auto"/>
        <w:right w:val="none" w:sz="0" w:space="0" w:color="auto"/>
      </w:divBdr>
    </w:div>
    <w:div w:id="1156532942">
      <w:bodyDiv w:val="1"/>
      <w:marLeft w:val="0"/>
      <w:marRight w:val="0"/>
      <w:marTop w:val="0"/>
      <w:marBottom w:val="0"/>
      <w:divBdr>
        <w:top w:val="none" w:sz="0" w:space="0" w:color="auto"/>
        <w:left w:val="none" w:sz="0" w:space="0" w:color="auto"/>
        <w:bottom w:val="none" w:sz="0" w:space="0" w:color="auto"/>
        <w:right w:val="none" w:sz="0" w:space="0" w:color="auto"/>
      </w:divBdr>
    </w:div>
    <w:div w:id="1157258334">
      <w:bodyDiv w:val="1"/>
      <w:marLeft w:val="0"/>
      <w:marRight w:val="0"/>
      <w:marTop w:val="0"/>
      <w:marBottom w:val="0"/>
      <w:divBdr>
        <w:top w:val="none" w:sz="0" w:space="0" w:color="auto"/>
        <w:left w:val="none" w:sz="0" w:space="0" w:color="auto"/>
        <w:bottom w:val="none" w:sz="0" w:space="0" w:color="auto"/>
        <w:right w:val="none" w:sz="0" w:space="0" w:color="auto"/>
      </w:divBdr>
    </w:div>
    <w:div w:id="1157647788">
      <w:bodyDiv w:val="1"/>
      <w:marLeft w:val="0"/>
      <w:marRight w:val="0"/>
      <w:marTop w:val="0"/>
      <w:marBottom w:val="0"/>
      <w:divBdr>
        <w:top w:val="none" w:sz="0" w:space="0" w:color="auto"/>
        <w:left w:val="none" w:sz="0" w:space="0" w:color="auto"/>
        <w:bottom w:val="none" w:sz="0" w:space="0" w:color="auto"/>
        <w:right w:val="none" w:sz="0" w:space="0" w:color="auto"/>
      </w:divBdr>
    </w:div>
    <w:div w:id="1158231399">
      <w:bodyDiv w:val="1"/>
      <w:marLeft w:val="0"/>
      <w:marRight w:val="0"/>
      <w:marTop w:val="0"/>
      <w:marBottom w:val="0"/>
      <w:divBdr>
        <w:top w:val="none" w:sz="0" w:space="0" w:color="auto"/>
        <w:left w:val="none" w:sz="0" w:space="0" w:color="auto"/>
        <w:bottom w:val="none" w:sz="0" w:space="0" w:color="auto"/>
        <w:right w:val="none" w:sz="0" w:space="0" w:color="auto"/>
      </w:divBdr>
    </w:div>
    <w:div w:id="1159929333">
      <w:bodyDiv w:val="1"/>
      <w:marLeft w:val="0"/>
      <w:marRight w:val="0"/>
      <w:marTop w:val="0"/>
      <w:marBottom w:val="0"/>
      <w:divBdr>
        <w:top w:val="none" w:sz="0" w:space="0" w:color="auto"/>
        <w:left w:val="none" w:sz="0" w:space="0" w:color="auto"/>
        <w:bottom w:val="none" w:sz="0" w:space="0" w:color="auto"/>
        <w:right w:val="none" w:sz="0" w:space="0" w:color="auto"/>
      </w:divBdr>
    </w:div>
    <w:div w:id="1160656621">
      <w:bodyDiv w:val="1"/>
      <w:marLeft w:val="0"/>
      <w:marRight w:val="0"/>
      <w:marTop w:val="0"/>
      <w:marBottom w:val="0"/>
      <w:divBdr>
        <w:top w:val="none" w:sz="0" w:space="0" w:color="auto"/>
        <w:left w:val="none" w:sz="0" w:space="0" w:color="auto"/>
        <w:bottom w:val="none" w:sz="0" w:space="0" w:color="auto"/>
        <w:right w:val="none" w:sz="0" w:space="0" w:color="auto"/>
      </w:divBdr>
    </w:div>
    <w:div w:id="1160730233">
      <w:bodyDiv w:val="1"/>
      <w:marLeft w:val="0"/>
      <w:marRight w:val="0"/>
      <w:marTop w:val="0"/>
      <w:marBottom w:val="0"/>
      <w:divBdr>
        <w:top w:val="none" w:sz="0" w:space="0" w:color="auto"/>
        <w:left w:val="none" w:sz="0" w:space="0" w:color="auto"/>
        <w:bottom w:val="none" w:sz="0" w:space="0" w:color="auto"/>
        <w:right w:val="none" w:sz="0" w:space="0" w:color="auto"/>
      </w:divBdr>
    </w:div>
    <w:div w:id="1161583907">
      <w:bodyDiv w:val="1"/>
      <w:marLeft w:val="0"/>
      <w:marRight w:val="0"/>
      <w:marTop w:val="0"/>
      <w:marBottom w:val="0"/>
      <w:divBdr>
        <w:top w:val="none" w:sz="0" w:space="0" w:color="auto"/>
        <w:left w:val="none" w:sz="0" w:space="0" w:color="auto"/>
        <w:bottom w:val="none" w:sz="0" w:space="0" w:color="auto"/>
        <w:right w:val="none" w:sz="0" w:space="0" w:color="auto"/>
      </w:divBdr>
    </w:div>
    <w:div w:id="1161697438">
      <w:bodyDiv w:val="1"/>
      <w:marLeft w:val="0"/>
      <w:marRight w:val="0"/>
      <w:marTop w:val="0"/>
      <w:marBottom w:val="0"/>
      <w:divBdr>
        <w:top w:val="none" w:sz="0" w:space="0" w:color="auto"/>
        <w:left w:val="none" w:sz="0" w:space="0" w:color="auto"/>
        <w:bottom w:val="none" w:sz="0" w:space="0" w:color="auto"/>
        <w:right w:val="none" w:sz="0" w:space="0" w:color="auto"/>
      </w:divBdr>
    </w:div>
    <w:div w:id="1162238250">
      <w:bodyDiv w:val="1"/>
      <w:marLeft w:val="0"/>
      <w:marRight w:val="0"/>
      <w:marTop w:val="0"/>
      <w:marBottom w:val="0"/>
      <w:divBdr>
        <w:top w:val="none" w:sz="0" w:space="0" w:color="auto"/>
        <w:left w:val="none" w:sz="0" w:space="0" w:color="auto"/>
        <w:bottom w:val="none" w:sz="0" w:space="0" w:color="auto"/>
        <w:right w:val="none" w:sz="0" w:space="0" w:color="auto"/>
      </w:divBdr>
    </w:div>
    <w:div w:id="1163664804">
      <w:bodyDiv w:val="1"/>
      <w:marLeft w:val="0"/>
      <w:marRight w:val="0"/>
      <w:marTop w:val="0"/>
      <w:marBottom w:val="0"/>
      <w:divBdr>
        <w:top w:val="none" w:sz="0" w:space="0" w:color="auto"/>
        <w:left w:val="none" w:sz="0" w:space="0" w:color="auto"/>
        <w:bottom w:val="none" w:sz="0" w:space="0" w:color="auto"/>
        <w:right w:val="none" w:sz="0" w:space="0" w:color="auto"/>
      </w:divBdr>
    </w:div>
    <w:div w:id="1164080298">
      <w:bodyDiv w:val="1"/>
      <w:marLeft w:val="0"/>
      <w:marRight w:val="0"/>
      <w:marTop w:val="0"/>
      <w:marBottom w:val="0"/>
      <w:divBdr>
        <w:top w:val="none" w:sz="0" w:space="0" w:color="auto"/>
        <w:left w:val="none" w:sz="0" w:space="0" w:color="auto"/>
        <w:bottom w:val="none" w:sz="0" w:space="0" w:color="auto"/>
        <w:right w:val="none" w:sz="0" w:space="0" w:color="auto"/>
      </w:divBdr>
    </w:div>
    <w:div w:id="1164467920">
      <w:bodyDiv w:val="1"/>
      <w:marLeft w:val="0"/>
      <w:marRight w:val="0"/>
      <w:marTop w:val="0"/>
      <w:marBottom w:val="0"/>
      <w:divBdr>
        <w:top w:val="none" w:sz="0" w:space="0" w:color="auto"/>
        <w:left w:val="none" w:sz="0" w:space="0" w:color="auto"/>
        <w:bottom w:val="none" w:sz="0" w:space="0" w:color="auto"/>
        <w:right w:val="none" w:sz="0" w:space="0" w:color="auto"/>
      </w:divBdr>
    </w:div>
    <w:div w:id="1164663198">
      <w:bodyDiv w:val="1"/>
      <w:marLeft w:val="0"/>
      <w:marRight w:val="0"/>
      <w:marTop w:val="0"/>
      <w:marBottom w:val="0"/>
      <w:divBdr>
        <w:top w:val="none" w:sz="0" w:space="0" w:color="auto"/>
        <w:left w:val="none" w:sz="0" w:space="0" w:color="auto"/>
        <w:bottom w:val="none" w:sz="0" w:space="0" w:color="auto"/>
        <w:right w:val="none" w:sz="0" w:space="0" w:color="auto"/>
      </w:divBdr>
    </w:div>
    <w:div w:id="1164777124">
      <w:bodyDiv w:val="1"/>
      <w:marLeft w:val="0"/>
      <w:marRight w:val="0"/>
      <w:marTop w:val="0"/>
      <w:marBottom w:val="0"/>
      <w:divBdr>
        <w:top w:val="none" w:sz="0" w:space="0" w:color="auto"/>
        <w:left w:val="none" w:sz="0" w:space="0" w:color="auto"/>
        <w:bottom w:val="none" w:sz="0" w:space="0" w:color="auto"/>
        <w:right w:val="none" w:sz="0" w:space="0" w:color="auto"/>
      </w:divBdr>
    </w:div>
    <w:div w:id="1165708436">
      <w:bodyDiv w:val="1"/>
      <w:marLeft w:val="0"/>
      <w:marRight w:val="0"/>
      <w:marTop w:val="0"/>
      <w:marBottom w:val="0"/>
      <w:divBdr>
        <w:top w:val="none" w:sz="0" w:space="0" w:color="auto"/>
        <w:left w:val="none" w:sz="0" w:space="0" w:color="auto"/>
        <w:bottom w:val="none" w:sz="0" w:space="0" w:color="auto"/>
        <w:right w:val="none" w:sz="0" w:space="0" w:color="auto"/>
      </w:divBdr>
    </w:div>
    <w:div w:id="1165779968">
      <w:bodyDiv w:val="1"/>
      <w:marLeft w:val="0"/>
      <w:marRight w:val="0"/>
      <w:marTop w:val="0"/>
      <w:marBottom w:val="0"/>
      <w:divBdr>
        <w:top w:val="none" w:sz="0" w:space="0" w:color="auto"/>
        <w:left w:val="none" w:sz="0" w:space="0" w:color="auto"/>
        <w:bottom w:val="none" w:sz="0" w:space="0" w:color="auto"/>
        <w:right w:val="none" w:sz="0" w:space="0" w:color="auto"/>
      </w:divBdr>
    </w:div>
    <w:div w:id="1165783175">
      <w:bodyDiv w:val="1"/>
      <w:marLeft w:val="0"/>
      <w:marRight w:val="0"/>
      <w:marTop w:val="0"/>
      <w:marBottom w:val="0"/>
      <w:divBdr>
        <w:top w:val="none" w:sz="0" w:space="0" w:color="auto"/>
        <w:left w:val="none" w:sz="0" w:space="0" w:color="auto"/>
        <w:bottom w:val="none" w:sz="0" w:space="0" w:color="auto"/>
        <w:right w:val="none" w:sz="0" w:space="0" w:color="auto"/>
      </w:divBdr>
    </w:div>
    <w:div w:id="1166362230">
      <w:bodyDiv w:val="1"/>
      <w:marLeft w:val="0"/>
      <w:marRight w:val="0"/>
      <w:marTop w:val="0"/>
      <w:marBottom w:val="0"/>
      <w:divBdr>
        <w:top w:val="none" w:sz="0" w:space="0" w:color="auto"/>
        <w:left w:val="none" w:sz="0" w:space="0" w:color="auto"/>
        <w:bottom w:val="none" w:sz="0" w:space="0" w:color="auto"/>
        <w:right w:val="none" w:sz="0" w:space="0" w:color="auto"/>
      </w:divBdr>
    </w:div>
    <w:div w:id="1166820469">
      <w:bodyDiv w:val="1"/>
      <w:marLeft w:val="0"/>
      <w:marRight w:val="0"/>
      <w:marTop w:val="0"/>
      <w:marBottom w:val="0"/>
      <w:divBdr>
        <w:top w:val="none" w:sz="0" w:space="0" w:color="auto"/>
        <w:left w:val="none" w:sz="0" w:space="0" w:color="auto"/>
        <w:bottom w:val="none" w:sz="0" w:space="0" w:color="auto"/>
        <w:right w:val="none" w:sz="0" w:space="0" w:color="auto"/>
      </w:divBdr>
    </w:div>
    <w:div w:id="1166896801">
      <w:bodyDiv w:val="1"/>
      <w:marLeft w:val="0"/>
      <w:marRight w:val="0"/>
      <w:marTop w:val="0"/>
      <w:marBottom w:val="0"/>
      <w:divBdr>
        <w:top w:val="none" w:sz="0" w:space="0" w:color="auto"/>
        <w:left w:val="none" w:sz="0" w:space="0" w:color="auto"/>
        <w:bottom w:val="none" w:sz="0" w:space="0" w:color="auto"/>
        <w:right w:val="none" w:sz="0" w:space="0" w:color="auto"/>
      </w:divBdr>
    </w:div>
    <w:div w:id="1167480336">
      <w:bodyDiv w:val="1"/>
      <w:marLeft w:val="0"/>
      <w:marRight w:val="0"/>
      <w:marTop w:val="0"/>
      <w:marBottom w:val="0"/>
      <w:divBdr>
        <w:top w:val="none" w:sz="0" w:space="0" w:color="auto"/>
        <w:left w:val="none" w:sz="0" w:space="0" w:color="auto"/>
        <w:bottom w:val="none" w:sz="0" w:space="0" w:color="auto"/>
        <w:right w:val="none" w:sz="0" w:space="0" w:color="auto"/>
      </w:divBdr>
    </w:div>
    <w:div w:id="1167597312">
      <w:bodyDiv w:val="1"/>
      <w:marLeft w:val="0"/>
      <w:marRight w:val="0"/>
      <w:marTop w:val="0"/>
      <w:marBottom w:val="0"/>
      <w:divBdr>
        <w:top w:val="none" w:sz="0" w:space="0" w:color="auto"/>
        <w:left w:val="none" w:sz="0" w:space="0" w:color="auto"/>
        <w:bottom w:val="none" w:sz="0" w:space="0" w:color="auto"/>
        <w:right w:val="none" w:sz="0" w:space="0" w:color="auto"/>
      </w:divBdr>
    </w:div>
    <w:div w:id="1168322496">
      <w:bodyDiv w:val="1"/>
      <w:marLeft w:val="0"/>
      <w:marRight w:val="0"/>
      <w:marTop w:val="0"/>
      <w:marBottom w:val="0"/>
      <w:divBdr>
        <w:top w:val="none" w:sz="0" w:space="0" w:color="auto"/>
        <w:left w:val="none" w:sz="0" w:space="0" w:color="auto"/>
        <w:bottom w:val="none" w:sz="0" w:space="0" w:color="auto"/>
        <w:right w:val="none" w:sz="0" w:space="0" w:color="auto"/>
      </w:divBdr>
    </w:div>
    <w:div w:id="1169100241">
      <w:bodyDiv w:val="1"/>
      <w:marLeft w:val="0"/>
      <w:marRight w:val="0"/>
      <w:marTop w:val="0"/>
      <w:marBottom w:val="0"/>
      <w:divBdr>
        <w:top w:val="none" w:sz="0" w:space="0" w:color="auto"/>
        <w:left w:val="none" w:sz="0" w:space="0" w:color="auto"/>
        <w:bottom w:val="none" w:sz="0" w:space="0" w:color="auto"/>
        <w:right w:val="none" w:sz="0" w:space="0" w:color="auto"/>
      </w:divBdr>
    </w:div>
    <w:div w:id="1169632896">
      <w:bodyDiv w:val="1"/>
      <w:marLeft w:val="0"/>
      <w:marRight w:val="0"/>
      <w:marTop w:val="0"/>
      <w:marBottom w:val="0"/>
      <w:divBdr>
        <w:top w:val="none" w:sz="0" w:space="0" w:color="auto"/>
        <w:left w:val="none" w:sz="0" w:space="0" w:color="auto"/>
        <w:bottom w:val="none" w:sz="0" w:space="0" w:color="auto"/>
        <w:right w:val="none" w:sz="0" w:space="0" w:color="auto"/>
      </w:divBdr>
    </w:div>
    <w:div w:id="1169635659">
      <w:bodyDiv w:val="1"/>
      <w:marLeft w:val="0"/>
      <w:marRight w:val="0"/>
      <w:marTop w:val="0"/>
      <w:marBottom w:val="0"/>
      <w:divBdr>
        <w:top w:val="none" w:sz="0" w:space="0" w:color="auto"/>
        <w:left w:val="none" w:sz="0" w:space="0" w:color="auto"/>
        <w:bottom w:val="none" w:sz="0" w:space="0" w:color="auto"/>
        <w:right w:val="none" w:sz="0" w:space="0" w:color="auto"/>
      </w:divBdr>
    </w:div>
    <w:div w:id="1170028184">
      <w:bodyDiv w:val="1"/>
      <w:marLeft w:val="0"/>
      <w:marRight w:val="0"/>
      <w:marTop w:val="0"/>
      <w:marBottom w:val="0"/>
      <w:divBdr>
        <w:top w:val="none" w:sz="0" w:space="0" w:color="auto"/>
        <w:left w:val="none" w:sz="0" w:space="0" w:color="auto"/>
        <w:bottom w:val="none" w:sz="0" w:space="0" w:color="auto"/>
        <w:right w:val="none" w:sz="0" w:space="0" w:color="auto"/>
      </w:divBdr>
    </w:div>
    <w:div w:id="1170094642">
      <w:bodyDiv w:val="1"/>
      <w:marLeft w:val="0"/>
      <w:marRight w:val="0"/>
      <w:marTop w:val="0"/>
      <w:marBottom w:val="0"/>
      <w:divBdr>
        <w:top w:val="none" w:sz="0" w:space="0" w:color="auto"/>
        <w:left w:val="none" w:sz="0" w:space="0" w:color="auto"/>
        <w:bottom w:val="none" w:sz="0" w:space="0" w:color="auto"/>
        <w:right w:val="none" w:sz="0" w:space="0" w:color="auto"/>
      </w:divBdr>
    </w:div>
    <w:div w:id="1170094870">
      <w:bodyDiv w:val="1"/>
      <w:marLeft w:val="0"/>
      <w:marRight w:val="0"/>
      <w:marTop w:val="0"/>
      <w:marBottom w:val="0"/>
      <w:divBdr>
        <w:top w:val="none" w:sz="0" w:space="0" w:color="auto"/>
        <w:left w:val="none" w:sz="0" w:space="0" w:color="auto"/>
        <w:bottom w:val="none" w:sz="0" w:space="0" w:color="auto"/>
        <w:right w:val="none" w:sz="0" w:space="0" w:color="auto"/>
      </w:divBdr>
    </w:div>
    <w:div w:id="1171069872">
      <w:bodyDiv w:val="1"/>
      <w:marLeft w:val="0"/>
      <w:marRight w:val="0"/>
      <w:marTop w:val="0"/>
      <w:marBottom w:val="0"/>
      <w:divBdr>
        <w:top w:val="none" w:sz="0" w:space="0" w:color="auto"/>
        <w:left w:val="none" w:sz="0" w:space="0" w:color="auto"/>
        <w:bottom w:val="none" w:sz="0" w:space="0" w:color="auto"/>
        <w:right w:val="none" w:sz="0" w:space="0" w:color="auto"/>
      </w:divBdr>
    </w:div>
    <w:div w:id="1171338074">
      <w:bodyDiv w:val="1"/>
      <w:marLeft w:val="0"/>
      <w:marRight w:val="0"/>
      <w:marTop w:val="0"/>
      <w:marBottom w:val="0"/>
      <w:divBdr>
        <w:top w:val="none" w:sz="0" w:space="0" w:color="auto"/>
        <w:left w:val="none" w:sz="0" w:space="0" w:color="auto"/>
        <w:bottom w:val="none" w:sz="0" w:space="0" w:color="auto"/>
        <w:right w:val="none" w:sz="0" w:space="0" w:color="auto"/>
      </w:divBdr>
    </w:div>
    <w:div w:id="1171944164">
      <w:bodyDiv w:val="1"/>
      <w:marLeft w:val="0"/>
      <w:marRight w:val="0"/>
      <w:marTop w:val="0"/>
      <w:marBottom w:val="0"/>
      <w:divBdr>
        <w:top w:val="none" w:sz="0" w:space="0" w:color="auto"/>
        <w:left w:val="none" w:sz="0" w:space="0" w:color="auto"/>
        <w:bottom w:val="none" w:sz="0" w:space="0" w:color="auto"/>
        <w:right w:val="none" w:sz="0" w:space="0" w:color="auto"/>
      </w:divBdr>
    </w:div>
    <w:div w:id="1172647960">
      <w:bodyDiv w:val="1"/>
      <w:marLeft w:val="0"/>
      <w:marRight w:val="0"/>
      <w:marTop w:val="0"/>
      <w:marBottom w:val="0"/>
      <w:divBdr>
        <w:top w:val="none" w:sz="0" w:space="0" w:color="auto"/>
        <w:left w:val="none" w:sz="0" w:space="0" w:color="auto"/>
        <w:bottom w:val="none" w:sz="0" w:space="0" w:color="auto"/>
        <w:right w:val="none" w:sz="0" w:space="0" w:color="auto"/>
      </w:divBdr>
    </w:div>
    <w:div w:id="1172796482">
      <w:bodyDiv w:val="1"/>
      <w:marLeft w:val="0"/>
      <w:marRight w:val="0"/>
      <w:marTop w:val="0"/>
      <w:marBottom w:val="0"/>
      <w:divBdr>
        <w:top w:val="none" w:sz="0" w:space="0" w:color="auto"/>
        <w:left w:val="none" w:sz="0" w:space="0" w:color="auto"/>
        <w:bottom w:val="none" w:sz="0" w:space="0" w:color="auto"/>
        <w:right w:val="none" w:sz="0" w:space="0" w:color="auto"/>
      </w:divBdr>
    </w:div>
    <w:div w:id="1173881841">
      <w:bodyDiv w:val="1"/>
      <w:marLeft w:val="0"/>
      <w:marRight w:val="0"/>
      <w:marTop w:val="0"/>
      <w:marBottom w:val="0"/>
      <w:divBdr>
        <w:top w:val="none" w:sz="0" w:space="0" w:color="auto"/>
        <w:left w:val="none" w:sz="0" w:space="0" w:color="auto"/>
        <w:bottom w:val="none" w:sz="0" w:space="0" w:color="auto"/>
        <w:right w:val="none" w:sz="0" w:space="0" w:color="auto"/>
      </w:divBdr>
    </w:div>
    <w:div w:id="1174152878">
      <w:bodyDiv w:val="1"/>
      <w:marLeft w:val="0"/>
      <w:marRight w:val="0"/>
      <w:marTop w:val="0"/>
      <w:marBottom w:val="0"/>
      <w:divBdr>
        <w:top w:val="none" w:sz="0" w:space="0" w:color="auto"/>
        <w:left w:val="none" w:sz="0" w:space="0" w:color="auto"/>
        <w:bottom w:val="none" w:sz="0" w:space="0" w:color="auto"/>
        <w:right w:val="none" w:sz="0" w:space="0" w:color="auto"/>
      </w:divBdr>
    </w:div>
    <w:div w:id="1174611556">
      <w:bodyDiv w:val="1"/>
      <w:marLeft w:val="0"/>
      <w:marRight w:val="0"/>
      <w:marTop w:val="0"/>
      <w:marBottom w:val="0"/>
      <w:divBdr>
        <w:top w:val="none" w:sz="0" w:space="0" w:color="auto"/>
        <w:left w:val="none" w:sz="0" w:space="0" w:color="auto"/>
        <w:bottom w:val="none" w:sz="0" w:space="0" w:color="auto"/>
        <w:right w:val="none" w:sz="0" w:space="0" w:color="auto"/>
      </w:divBdr>
    </w:div>
    <w:div w:id="1174613792">
      <w:bodyDiv w:val="1"/>
      <w:marLeft w:val="0"/>
      <w:marRight w:val="0"/>
      <w:marTop w:val="0"/>
      <w:marBottom w:val="0"/>
      <w:divBdr>
        <w:top w:val="none" w:sz="0" w:space="0" w:color="auto"/>
        <w:left w:val="none" w:sz="0" w:space="0" w:color="auto"/>
        <w:bottom w:val="none" w:sz="0" w:space="0" w:color="auto"/>
        <w:right w:val="none" w:sz="0" w:space="0" w:color="auto"/>
      </w:divBdr>
    </w:div>
    <w:div w:id="1174757952">
      <w:bodyDiv w:val="1"/>
      <w:marLeft w:val="0"/>
      <w:marRight w:val="0"/>
      <w:marTop w:val="0"/>
      <w:marBottom w:val="0"/>
      <w:divBdr>
        <w:top w:val="none" w:sz="0" w:space="0" w:color="auto"/>
        <w:left w:val="none" w:sz="0" w:space="0" w:color="auto"/>
        <w:bottom w:val="none" w:sz="0" w:space="0" w:color="auto"/>
        <w:right w:val="none" w:sz="0" w:space="0" w:color="auto"/>
      </w:divBdr>
    </w:div>
    <w:div w:id="1175076177">
      <w:bodyDiv w:val="1"/>
      <w:marLeft w:val="0"/>
      <w:marRight w:val="0"/>
      <w:marTop w:val="0"/>
      <w:marBottom w:val="0"/>
      <w:divBdr>
        <w:top w:val="none" w:sz="0" w:space="0" w:color="auto"/>
        <w:left w:val="none" w:sz="0" w:space="0" w:color="auto"/>
        <w:bottom w:val="none" w:sz="0" w:space="0" w:color="auto"/>
        <w:right w:val="none" w:sz="0" w:space="0" w:color="auto"/>
      </w:divBdr>
    </w:div>
    <w:div w:id="1176307436">
      <w:bodyDiv w:val="1"/>
      <w:marLeft w:val="0"/>
      <w:marRight w:val="0"/>
      <w:marTop w:val="0"/>
      <w:marBottom w:val="0"/>
      <w:divBdr>
        <w:top w:val="none" w:sz="0" w:space="0" w:color="auto"/>
        <w:left w:val="none" w:sz="0" w:space="0" w:color="auto"/>
        <w:bottom w:val="none" w:sz="0" w:space="0" w:color="auto"/>
        <w:right w:val="none" w:sz="0" w:space="0" w:color="auto"/>
      </w:divBdr>
    </w:div>
    <w:div w:id="1177815457">
      <w:bodyDiv w:val="1"/>
      <w:marLeft w:val="0"/>
      <w:marRight w:val="0"/>
      <w:marTop w:val="0"/>
      <w:marBottom w:val="0"/>
      <w:divBdr>
        <w:top w:val="none" w:sz="0" w:space="0" w:color="auto"/>
        <w:left w:val="none" w:sz="0" w:space="0" w:color="auto"/>
        <w:bottom w:val="none" w:sz="0" w:space="0" w:color="auto"/>
        <w:right w:val="none" w:sz="0" w:space="0" w:color="auto"/>
      </w:divBdr>
    </w:div>
    <w:div w:id="1177892201">
      <w:bodyDiv w:val="1"/>
      <w:marLeft w:val="0"/>
      <w:marRight w:val="0"/>
      <w:marTop w:val="0"/>
      <w:marBottom w:val="0"/>
      <w:divBdr>
        <w:top w:val="none" w:sz="0" w:space="0" w:color="auto"/>
        <w:left w:val="none" w:sz="0" w:space="0" w:color="auto"/>
        <w:bottom w:val="none" w:sz="0" w:space="0" w:color="auto"/>
        <w:right w:val="none" w:sz="0" w:space="0" w:color="auto"/>
      </w:divBdr>
    </w:div>
    <w:div w:id="1178083474">
      <w:bodyDiv w:val="1"/>
      <w:marLeft w:val="0"/>
      <w:marRight w:val="0"/>
      <w:marTop w:val="0"/>
      <w:marBottom w:val="0"/>
      <w:divBdr>
        <w:top w:val="none" w:sz="0" w:space="0" w:color="auto"/>
        <w:left w:val="none" w:sz="0" w:space="0" w:color="auto"/>
        <w:bottom w:val="none" w:sz="0" w:space="0" w:color="auto"/>
        <w:right w:val="none" w:sz="0" w:space="0" w:color="auto"/>
      </w:divBdr>
    </w:div>
    <w:div w:id="1178226803">
      <w:bodyDiv w:val="1"/>
      <w:marLeft w:val="0"/>
      <w:marRight w:val="0"/>
      <w:marTop w:val="0"/>
      <w:marBottom w:val="0"/>
      <w:divBdr>
        <w:top w:val="none" w:sz="0" w:space="0" w:color="auto"/>
        <w:left w:val="none" w:sz="0" w:space="0" w:color="auto"/>
        <w:bottom w:val="none" w:sz="0" w:space="0" w:color="auto"/>
        <w:right w:val="none" w:sz="0" w:space="0" w:color="auto"/>
      </w:divBdr>
    </w:div>
    <w:div w:id="1179151128">
      <w:bodyDiv w:val="1"/>
      <w:marLeft w:val="0"/>
      <w:marRight w:val="0"/>
      <w:marTop w:val="0"/>
      <w:marBottom w:val="0"/>
      <w:divBdr>
        <w:top w:val="none" w:sz="0" w:space="0" w:color="auto"/>
        <w:left w:val="none" w:sz="0" w:space="0" w:color="auto"/>
        <w:bottom w:val="none" w:sz="0" w:space="0" w:color="auto"/>
        <w:right w:val="none" w:sz="0" w:space="0" w:color="auto"/>
      </w:divBdr>
    </w:div>
    <w:div w:id="1179542759">
      <w:bodyDiv w:val="1"/>
      <w:marLeft w:val="0"/>
      <w:marRight w:val="0"/>
      <w:marTop w:val="0"/>
      <w:marBottom w:val="0"/>
      <w:divBdr>
        <w:top w:val="none" w:sz="0" w:space="0" w:color="auto"/>
        <w:left w:val="none" w:sz="0" w:space="0" w:color="auto"/>
        <w:bottom w:val="none" w:sz="0" w:space="0" w:color="auto"/>
        <w:right w:val="none" w:sz="0" w:space="0" w:color="auto"/>
      </w:divBdr>
    </w:div>
    <w:div w:id="1180311609">
      <w:bodyDiv w:val="1"/>
      <w:marLeft w:val="0"/>
      <w:marRight w:val="0"/>
      <w:marTop w:val="0"/>
      <w:marBottom w:val="0"/>
      <w:divBdr>
        <w:top w:val="none" w:sz="0" w:space="0" w:color="auto"/>
        <w:left w:val="none" w:sz="0" w:space="0" w:color="auto"/>
        <w:bottom w:val="none" w:sz="0" w:space="0" w:color="auto"/>
        <w:right w:val="none" w:sz="0" w:space="0" w:color="auto"/>
      </w:divBdr>
    </w:div>
    <w:div w:id="1180508547">
      <w:bodyDiv w:val="1"/>
      <w:marLeft w:val="0"/>
      <w:marRight w:val="0"/>
      <w:marTop w:val="0"/>
      <w:marBottom w:val="0"/>
      <w:divBdr>
        <w:top w:val="none" w:sz="0" w:space="0" w:color="auto"/>
        <w:left w:val="none" w:sz="0" w:space="0" w:color="auto"/>
        <w:bottom w:val="none" w:sz="0" w:space="0" w:color="auto"/>
        <w:right w:val="none" w:sz="0" w:space="0" w:color="auto"/>
      </w:divBdr>
    </w:div>
    <w:div w:id="1180773664">
      <w:bodyDiv w:val="1"/>
      <w:marLeft w:val="0"/>
      <w:marRight w:val="0"/>
      <w:marTop w:val="0"/>
      <w:marBottom w:val="0"/>
      <w:divBdr>
        <w:top w:val="none" w:sz="0" w:space="0" w:color="auto"/>
        <w:left w:val="none" w:sz="0" w:space="0" w:color="auto"/>
        <w:bottom w:val="none" w:sz="0" w:space="0" w:color="auto"/>
        <w:right w:val="none" w:sz="0" w:space="0" w:color="auto"/>
      </w:divBdr>
    </w:div>
    <w:div w:id="1181045560">
      <w:bodyDiv w:val="1"/>
      <w:marLeft w:val="0"/>
      <w:marRight w:val="0"/>
      <w:marTop w:val="0"/>
      <w:marBottom w:val="0"/>
      <w:divBdr>
        <w:top w:val="none" w:sz="0" w:space="0" w:color="auto"/>
        <w:left w:val="none" w:sz="0" w:space="0" w:color="auto"/>
        <w:bottom w:val="none" w:sz="0" w:space="0" w:color="auto"/>
        <w:right w:val="none" w:sz="0" w:space="0" w:color="auto"/>
      </w:divBdr>
    </w:div>
    <w:div w:id="1181089850">
      <w:bodyDiv w:val="1"/>
      <w:marLeft w:val="0"/>
      <w:marRight w:val="0"/>
      <w:marTop w:val="0"/>
      <w:marBottom w:val="0"/>
      <w:divBdr>
        <w:top w:val="none" w:sz="0" w:space="0" w:color="auto"/>
        <w:left w:val="none" w:sz="0" w:space="0" w:color="auto"/>
        <w:bottom w:val="none" w:sz="0" w:space="0" w:color="auto"/>
        <w:right w:val="none" w:sz="0" w:space="0" w:color="auto"/>
      </w:divBdr>
    </w:div>
    <w:div w:id="1181122522">
      <w:bodyDiv w:val="1"/>
      <w:marLeft w:val="0"/>
      <w:marRight w:val="0"/>
      <w:marTop w:val="0"/>
      <w:marBottom w:val="0"/>
      <w:divBdr>
        <w:top w:val="none" w:sz="0" w:space="0" w:color="auto"/>
        <w:left w:val="none" w:sz="0" w:space="0" w:color="auto"/>
        <w:bottom w:val="none" w:sz="0" w:space="0" w:color="auto"/>
        <w:right w:val="none" w:sz="0" w:space="0" w:color="auto"/>
      </w:divBdr>
    </w:div>
    <w:div w:id="1181696635">
      <w:bodyDiv w:val="1"/>
      <w:marLeft w:val="0"/>
      <w:marRight w:val="0"/>
      <w:marTop w:val="0"/>
      <w:marBottom w:val="0"/>
      <w:divBdr>
        <w:top w:val="none" w:sz="0" w:space="0" w:color="auto"/>
        <w:left w:val="none" w:sz="0" w:space="0" w:color="auto"/>
        <w:bottom w:val="none" w:sz="0" w:space="0" w:color="auto"/>
        <w:right w:val="none" w:sz="0" w:space="0" w:color="auto"/>
      </w:divBdr>
    </w:div>
    <w:div w:id="1181777892">
      <w:bodyDiv w:val="1"/>
      <w:marLeft w:val="0"/>
      <w:marRight w:val="0"/>
      <w:marTop w:val="0"/>
      <w:marBottom w:val="0"/>
      <w:divBdr>
        <w:top w:val="none" w:sz="0" w:space="0" w:color="auto"/>
        <w:left w:val="none" w:sz="0" w:space="0" w:color="auto"/>
        <w:bottom w:val="none" w:sz="0" w:space="0" w:color="auto"/>
        <w:right w:val="none" w:sz="0" w:space="0" w:color="auto"/>
      </w:divBdr>
    </w:div>
    <w:div w:id="1182471420">
      <w:bodyDiv w:val="1"/>
      <w:marLeft w:val="0"/>
      <w:marRight w:val="0"/>
      <w:marTop w:val="0"/>
      <w:marBottom w:val="0"/>
      <w:divBdr>
        <w:top w:val="none" w:sz="0" w:space="0" w:color="auto"/>
        <w:left w:val="none" w:sz="0" w:space="0" w:color="auto"/>
        <w:bottom w:val="none" w:sz="0" w:space="0" w:color="auto"/>
        <w:right w:val="none" w:sz="0" w:space="0" w:color="auto"/>
      </w:divBdr>
    </w:div>
    <w:div w:id="1182738047">
      <w:bodyDiv w:val="1"/>
      <w:marLeft w:val="0"/>
      <w:marRight w:val="0"/>
      <w:marTop w:val="0"/>
      <w:marBottom w:val="0"/>
      <w:divBdr>
        <w:top w:val="none" w:sz="0" w:space="0" w:color="auto"/>
        <w:left w:val="none" w:sz="0" w:space="0" w:color="auto"/>
        <w:bottom w:val="none" w:sz="0" w:space="0" w:color="auto"/>
        <w:right w:val="none" w:sz="0" w:space="0" w:color="auto"/>
      </w:divBdr>
    </w:div>
    <w:div w:id="1182739115">
      <w:bodyDiv w:val="1"/>
      <w:marLeft w:val="0"/>
      <w:marRight w:val="0"/>
      <w:marTop w:val="0"/>
      <w:marBottom w:val="0"/>
      <w:divBdr>
        <w:top w:val="none" w:sz="0" w:space="0" w:color="auto"/>
        <w:left w:val="none" w:sz="0" w:space="0" w:color="auto"/>
        <w:bottom w:val="none" w:sz="0" w:space="0" w:color="auto"/>
        <w:right w:val="none" w:sz="0" w:space="0" w:color="auto"/>
      </w:divBdr>
    </w:div>
    <w:div w:id="1183319349">
      <w:bodyDiv w:val="1"/>
      <w:marLeft w:val="0"/>
      <w:marRight w:val="0"/>
      <w:marTop w:val="0"/>
      <w:marBottom w:val="0"/>
      <w:divBdr>
        <w:top w:val="none" w:sz="0" w:space="0" w:color="auto"/>
        <w:left w:val="none" w:sz="0" w:space="0" w:color="auto"/>
        <w:bottom w:val="none" w:sz="0" w:space="0" w:color="auto"/>
        <w:right w:val="none" w:sz="0" w:space="0" w:color="auto"/>
      </w:divBdr>
    </w:div>
    <w:div w:id="1183393974">
      <w:bodyDiv w:val="1"/>
      <w:marLeft w:val="0"/>
      <w:marRight w:val="0"/>
      <w:marTop w:val="0"/>
      <w:marBottom w:val="0"/>
      <w:divBdr>
        <w:top w:val="none" w:sz="0" w:space="0" w:color="auto"/>
        <w:left w:val="none" w:sz="0" w:space="0" w:color="auto"/>
        <w:bottom w:val="none" w:sz="0" w:space="0" w:color="auto"/>
        <w:right w:val="none" w:sz="0" w:space="0" w:color="auto"/>
      </w:divBdr>
    </w:div>
    <w:div w:id="1183669245">
      <w:bodyDiv w:val="1"/>
      <w:marLeft w:val="0"/>
      <w:marRight w:val="0"/>
      <w:marTop w:val="0"/>
      <w:marBottom w:val="0"/>
      <w:divBdr>
        <w:top w:val="none" w:sz="0" w:space="0" w:color="auto"/>
        <w:left w:val="none" w:sz="0" w:space="0" w:color="auto"/>
        <w:bottom w:val="none" w:sz="0" w:space="0" w:color="auto"/>
        <w:right w:val="none" w:sz="0" w:space="0" w:color="auto"/>
      </w:divBdr>
    </w:div>
    <w:div w:id="1184125721">
      <w:bodyDiv w:val="1"/>
      <w:marLeft w:val="0"/>
      <w:marRight w:val="0"/>
      <w:marTop w:val="0"/>
      <w:marBottom w:val="0"/>
      <w:divBdr>
        <w:top w:val="none" w:sz="0" w:space="0" w:color="auto"/>
        <w:left w:val="none" w:sz="0" w:space="0" w:color="auto"/>
        <w:bottom w:val="none" w:sz="0" w:space="0" w:color="auto"/>
        <w:right w:val="none" w:sz="0" w:space="0" w:color="auto"/>
      </w:divBdr>
    </w:div>
    <w:div w:id="1184708673">
      <w:bodyDiv w:val="1"/>
      <w:marLeft w:val="0"/>
      <w:marRight w:val="0"/>
      <w:marTop w:val="0"/>
      <w:marBottom w:val="0"/>
      <w:divBdr>
        <w:top w:val="none" w:sz="0" w:space="0" w:color="auto"/>
        <w:left w:val="none" w:sz="0" w:space="0" w:color="auto"/>
        <w:bottom w:val="none" w:sz="0" w:space="0" w:color="auto"/>
        <w:right w:val="none" w:sz="0" w:space="0" w:color="auto"/>
      </w:divBdr>
    </w:div>
    <w:div w:id="1184976765">
      <w:bodyDiv w:val="1"/>
      <w:marLeft w:val="0"/>
      <w:marRight w:val="0"/>
      <w:marTop w:val="0"/>
      <w:marBottom w:val="0"/>
      <w:divBdr>
        <w:top w:val="none" w:sz="0" w:space="0" w:color="auto"/>
        <w:left w:val="none" w:sz="0" w:space="0" w:color="auto"/>
        <w:bottom w:val="none" w:sz="0" w:space="0" w:color="auto"/>
        <w:right w:val="none" w:sz="0" w:space="0" w:color="auto"/>
      </w:divBdr>
    </w:div>
    <w:div w:id="1185052715">
      <w:bodyDiv w:val="1"/>
      <w:marLeft w:val="0"/>
      <w:marRight w:val="0"/>
      <w:marTop w:val="0"/>
      <w:marBottom w:val="0"/>
      <w:divBdr>
        <w:top w:val="none" w:sz="0" w:space="0" w:color="auto"/>
        <w:left w:val="none" w:sz="0" w:space="0" w:color="auto"/>
        <w:bottom w:val="none" w:sz="0" w:space="0" w:color="auto"/>
        <w:right w:val="none" w:sz="0" w:space="0" w:color="auto"/>
      </w:divBdr>
    </w:div>
    <w:div w:id="1185946842">
      <w:bodyDiv w:val="1"/>
      <w:marLeft w:val="0"/>
      <w:marRight w:val="0"/>
      <w:marTop w:val="0"/>
      <w:marBottom w:val="0"/>
      <w:divBdr>
        <w:top w:val="none" w:sz="0" w:space="0" w:color="auto"/>
        <w:left w:val="none" w:sz="0" w:space="0" w:color="auto"/>
        <w:bottom w:val="none" w:sz="0" w:space="0" w:color="auto"/>
        <w:right w:val="none" w:sz="0" w:space="0" w:color="auto"/>
      </w:divBdr>
    </w:div>
    <w:div w:id="1186091475">
      <w:bodyDiv w:val="1"/>
      <w:marLeft w:val="0"/>
      <w:marRight w:val="0"/>
      <w:marTop w:val="0"/>
      <w:marBottom w:val="0"/>
      <w:divBdr>
        <w:top w:val="none" w:sz="0" w:space="0" w:color="auto"/>
        <w:left w:val="none" w:sz="0" w:space="0" w:color="auto"/>
        <w:bottom w:val="none" w:sz="0" w:space="0" w:color="auto"/>
        <w:right w:val="none" w:sz="0" w:space="0" w:color="auto"/>
      </w:divBdr>
    </w:div>
    <w:div w:id="1187451911">
      <w:bodyDiv w:val="1"/>
      <w:marLeft w:val="0"/>
      <w:marRight w:val="0"/>
      <w:marTop w:val="0"/>
      <w:marBottom w:val="0"/>
      <w:divBdr>
        <w:top w:val="none" w:sz="0" w:space="0" w:color="auto"/>
        <w:left w:val="none" w:sz="0" w:space="0" w:color="auto"/>
        <w:bottom w:val="none" w:sz="0" w:space="0" w:color="auto"/>
        <w:right w:val="none" w:sz="0" w:space="0" w:color="auto"/>
      </w:divBdr>
    </w:div>
    <w:div w:id="1187983483">
      <w:bodyDiv w:val="1"/>
      <w:marLeft w:val="0"/>
      <w:marRight w:val="0"/>
      <w:marTop w:val="0"/>
      <w:marBottom w:val="0"/>
      <w:divBdr>
        <w:top w:val="none" w:sz="0" w:space="0" w:color="auto"/>
        <w:left w:val="none" w:sz="0" w:space="0" w:color="auto"/>
        <w:bottom w:val="none" w:sz="0" w:space="0" w:color="auto"/>
        <w:right w:val="none" w:sz="0" w:space="0" w:color="auto"/>
      </w:divBdr>
    </w:div>
    <w:div w:id="1188182404">
      <w:bodyDiv w:val="1"/>
      <w:marLeft w:val="0"/>
      <w:marRight w:val="0"/>
      <w:marTop w:val="0"/>
      <w:marBottom w:val="0"/>
      <w:divBdr>
        <w:top w:val="none" w:sz="0" w:space="0" w:color="auto"/>
        <w:left w:val="none" w:sz="0" w:space="0" w:color="auto"/>
        <w:bottom w:val="none" w:sz="0" w:space="0" w:color="auto"/>
        <w:right w:val="none" w:sz="0" w:space="0" w:color="auto"/>
      </w:divBdr>
    </w:div>
    <w:div w:id="1188758002">
      <w:bodyDiv w:val="1"/>
      <w:marLeft w:val="0"/>
      <w:marRight w:val="0"/>
      <w:marTop w:val="0"/>
      <w:marBottom w:val="0"/>
      <w:divBdr>
        <w:top w:val="none" w:sz="0" w:space="0" w:color="auto"/>
        <w:left w:val="none" w:sz="0" w:space="0" w:color="auto"/>
        <w:bottom w:val="none" w:sz="0" w:space="0" w:color="auto"/>
        <w:right w:val="none" w:sz="0" w:space="0" w:color="auto"/>
      </w:divBdr>
    </w:div>
    <w:div w:id="1189415233">
      <w:bodyDiv w:val="1"/>
      <w:marLeft w:val="0"/>
      <w:marRight w:val="0"/>
      <w:marTop w:val="0"/>
      <w:marBottom w:val="0"/>
      <w:divBdr>
        <w:top w:val="none" w:sz="0" w:space="0" w:color="auto"/>
        <w:left w:val="none" w:sz="0" w:space="0" w:color="auto"/>
        <w:bottom w:val="none" w:sz="0" w:space="0" w:color="auto"/>
        <w:right w:val="none" w:sz="0" w:space="0" w:color="auto"/>
      </w:divBdr>
    </w:div>
    <w:div w:id="1189563234">
      <w:bodyDiv w:val="1"/>
      <w:marLeft w:val="0"/>
      <w:marRight w:val="0"/>
      <w:marTop w:val="0"/>
      <w:marBottom w:val="0"/>
      <w:divBdr>
        <w:top w:val="none" w:sz="0" w:space="0" w:color="auto"/>
        <w:left w:val="none" w:sz="0" w:space="0" w:color="auto"/>
        <w:bottom w:val="none" w:sz="0" w:space="0" w:color="auto"/>
        <w:right w:val="none" w:sz="0" w:space="0" w:color="auto"/>
      </w:divBdr>
    </w:div>
    <w:div w:id="1189678923">
      <w:bodyDiv w:val="1"/>
      <w:marLeft w:val="0"/>
      <w:marRight w:val="0"/>
      <w:marTop w:val="0"/>
      <w:marBottom w:val="0"/>
      <w:divBdr>
        <w:top w:val="none" w:sz="0" w:space="0" w:color="auto"/>
        <w:left w:val="none" w:sz="0" w:space="0" w:color="auto"/>
        <w:bottom w:val="none" w:sz="0" w:space="0" w:color="auto"/>
        <w:right w:val="none" w:sz="0" w:space="0" w:color="auto"/>
      </w:divBdr>
    </w:div>
    <w:div w:id="1190337213">
      <w:bodyDiv w:val="1"/>
      <w:marLeft w:val="0"/>
      <w:marRight w:val="0"/>
      <w:marTop w:val="0"/>
      <w:marBottom w:val="0"/>
      <w:divBdr>
        <w:top w:val="none" w:sz="0" w:space="0" w:color="auto"/>
        <w:left w:val="none" w:sz="0" w:space="0" w:color="auto"/>
        <w:bottom w:val="none" w:sz="0" w:space="0" w:color="auto"/>
        <w:right w:val="none" w:sz="0" w:space="0" w:color="auto"/>
      </w:divBdr>
    </w:div>
    <w:div w:id="1191145999">
      <w:bodyDiv w:val="1"/>
      <w:marLeft w:val="0"/>
      <w:marRight w:val="0"/>
      <w:marTop w:val="0"/>
      <w:marBottom w:val="0"/>
      <w:divBdr>
        <w:top w:val="none" w:sz="0" w:space="0" w:color="auto"/>
        <w:left w:val="none" w:sz="0" w:space="0" w:color="auto"/>
        <w:bottom w:val="none" w:sz="0" w:space="0" w:color="auto"/>
        <w:right w:val="none" w:sz="0" w:space="0" w:color="auto"/>
      </w:divBdr>
    </w:div>
    <w:div w:id="1191147877">
      <w:bodyDiv w:val="1"/>
      <w:marLeft w:val="0"/>
      <w:marRight w:val="0"/>
      <w:marTop w:val="0"/>
      <w:marBottom w:val="0"/>
      <w:divBdr>
        <w:top w:val="none" w:sz="0" w:space="0" w:color="auto"/>
        <w:left w:val="none" w:sz="0" w:space="0" w:color="auto"/>
        <w:bottom w:val="none" w:sz="0" w:space="0" w:color="auto"/>
        <w:right w:val="none" w:sz="0" w:space="0" w:color="auto"/>
      </w:divBdr>
    </w:div>
    <w:div w:id="1191728241">
      <w:bodyDiv w:val="1"/>
      <w:marLeft w:val="0"/>
      <w:marRight w:val="0"/>
      <w:marTop w:val="0"/>
      <w:marBottom w:val="0"/>
      <w:divBdr>
        <w:top w:val="none" w:sz="0" w:space="0" w:color="auto"/>
        <w:left w:val="none" w:sz="0" w:space="0" w:color="auto"/>
        <w:bottom w:val="none" w:sz="0" w:space="0" w:color="auto"/>
        <w:right w:val="none" w:sz="0" w:space="0" w:color="auto"/>
      </w:divBdr>
    </w:div>
    <w:div w:id="1191920425">
      <w:bodyDiv w:val="1"/>
      <w:marLeft w:val="0"/>
      <w:marRight w:val="0"/>
      <w:marTop w:val="0"/>
      <w:marBottom w:val="0"/>
      <w:divBdr>
        <w:top w:val="none" w:sz="0" w:space="0" w:color="auto"/>
        <w:left w:val="none" w:sz="0" w:space="0" w:color="auto"/>
        <w:bottom w:val="none" w:sz="0" w:space="0" w:color="auto"/>
        <w:right w:val="none" w:sz="0" w:space="0" w:color="auto"/>
      </w:divBdr>
    </w:div>
    <w:div w:id="1192840515">
      <w:bodyDiv w:val="1"/>
      <w:marLeft w:val="0"/>
      <w:marRight w:val="0"/>
      <w:marTop w:val="0"/>
      <w:marBottom w:val="0"/>
      <w:divBdr>
        <w:top w:val="none" w:sz="0" w:space="0" w:color="auto"/>
        <w:left w:val="none" w:sz="0" w:space="0" w:color="auto"/>
        <w:bottom w:val="none" w:sz="0" w:space="0" w:color="auto"/>
        <w:right w:val="none" w:sz="0" w:space="0" w:color="auto"/>
      </w:divBdr>
    </w:div>
    <w:div w:id="1192886764">
      <w:bodyDiv w:val="1"/>
      <w:marLeft w:val="0"/>
      <w:marRight w:val="0"/>
      <w:marTop w:val="0"/>
      <w:marBottom w:val="0"/>
      <w:divBdr>
        <w:top w:val="none" w:sz="0" w:space="0" w:color="auto"/>
        <w:left w:val="none" w:sz="0" w:space="0" w:color="auto"/>
        <w:bottom w:val="none" w:sz="0" w:space="0" w:color="auto"/>
        <w:right w:val="none" w:sz="0" w:space="0" w:color="auto"/>
      </w:divBdr>
    </w:div>
    <w:div w:id="1192963008">
      <w:bodyDiv w:val="1"/>
      <w:marLeft w:val="0"/>
      <w:marRight w:val="0"/>
      <w:marTop w:val="0"/>
      <w:marBottom w:val="0"/>
      <w:divBdr>
        <w:top w:val="none" w:sz="0" w:space="0" w:color="auto"/>
        <w:left w:val="none" w:sz="0" w:space="0" w:color="auto"/>
        <w:bottom w:val="none" w:sz="0" w:space="0" w:color="auto"/>
        <w:right w:val="none" w:sz="0" w:space="0" w:color="auto"/>
      </w:divBdr>
    </w:div>
    <w:div w:id="1193764330">
      <w:bodyDiv w:val="1"/>
      <w:marLeft w:val="0"/>
      <w:marRight w:val="0"/>
      <w:marTop w:val="0"/>
      <w:marBottom w:val="0"/>
      <w:divBdr>
        <w:top w:val="none" w:sz="0" w:space="0" w:color="auto"/>
        <w:left w:val="none" w:sz="0" w:space="0" w:color="auto"/>
        <w:bottom w:val="none" w:sz="0" w:space="0" w:color="auto"/>
        <w:right w:val="none" w:sz="0" w:space="0" w:color="auto"/>
      </w:divBdr>
    </w:div>
    <w:div w:id="1193809556">
      <w:bodyDiv w:val="1"/>
      <w:marLeft w:val="0"/>
      <w:marRight w:val="0"/>
      <w:marTop w:val="0"/>
      <w:marBottom w:val="0"/>
      <w:divBdr>
        <w:top w:val="none" w:sz="0" w:space="0" w:color="auto"/>
        <w:left w:val="none" w:sz="0" w:space="0" w:color="auto"/>
        <w:bottom w:val="none" w:sz="0" w:space="0" w:color="auto"/>
        <w:right w:val="none" w:sz="0" w:space="0" w:color="auto"/>
      </w:divBdr>
    </w:div>
    <w:div w:id="1195733247">
      <w:bodyDiv w:val="1"/>
      <w:marLeft w:val="0"/>
      <w:marRight w:val="0"/>
      <w:marTop w:val="0"/>
      <w:marBottom w:val="0"/>
      <w:divBdr>
        <w:top w:val="none" w:sz="0" w:space="0" w:color="auto"/>
        <w:left w:val="none" w:sz="0" w:space="0" w:color="auto"/>
        <w:bottom w:val="none" w:sz="0" w:space="0" w:color="auto"/>
        <w:right w:val="none" w:sz="0" w:space="0" w:color="auto"/>
      </w:divBdr>
    </w:div>
    <w:div w:id="1197425070">
      <w:bodyDiv w:val="1"/>
      <w:marLeft w:val="0"/>
      <w:marRight w:val="0"/>
      <w:marTop w:val="0"/>
      <w:marBottom w:val="0"/>
      <w:divBdr>
        <w:top w:val="none" w:sz="0" w:space="0" w:color="auto"/>
        <w:left w:val="none" w:sz="0" w:space="0" w:color="auto"/>
        <w:bottom w:val="none" w:sz="0" w:space="0" w:color="auto"/>
        <w:right w:val="none" w:sz="0" w:space="0" w:color="auto"/>
      </w:divBdr>
    </w:div>
    <w:div w:id="1197427204">
      <w:bodyDiv w:val="1"/>
      <w:marLeft w:val="0"/>
      <w:marRight w:val="0"/>
      <w:marTop w:val="0"/>
      <w:marBottom w:val="0"/>
      <w:divBdr>
        <w:top w:val="none" w:sz="0" w:space="0" w:color="auto"/>
        <w:left w:val="none" w:sz="0" w:space="0" w:color="auto"/>
        <w:bottom w:val="none" w:sz="0" w:space="0" w:color="auto"/>
        <w:right w:val="none" w:sz="0" w:space="0" w:color="auto"/>
      </w:divBdr>
    </w:div>
    <w:div w:id="1198196401">
      <w:bodyDiv w:val="1"/>
      <w:marLeft w:val="0"/>
      <w:marRight w:val="0"/>
      <w:marTop w:val="0"/>
      <w:marBottom w:val="0"/>
      <w:divBdr>
        <w:top w:val="none" w:sz="0" w:space="0" w:color="auto"/>
        <w:left w:val="none" w:sz="0" w:space="0" w:color="auto"/>
        <w:bottom w:val="none" w:sz="0" w:space="0" w:color="auto"/>
        <w:right w:val="none" w:sz="0" w:space="0" w:color="auto"/>
      </w:divBdr>
    </w:div>
    <w:div w:id="1199053782">
      <w:bodyDiv w:val="1"/>
      <w:marLeft w:val="0"/>
      <w:marRight w:val="0"/>
      <w:marTop w:val="0"/>
      <w:marBottom w:val="0"/>
      <w:divBdr>
        <w:top w:val="none" w:sz="0" w:space="0" w:color="auto"/>
        <w:left w:val="none" w:sz="0" w:space="0" w:color="auto"/>
        <w:bottom w:val="none" w:sz="0" w:space="0" w:color="auto"/>
        <w:right w:val="none" w:sz="0" w:space="0" w:color="auto"/>
      </w:divBdr>
    </w:div>
    <w:div w:id="1199121274">
      <w:bodyDiv w:val="1"/>
      <w:marLeft w:val="0"/>
      <w:marRight w:val="0"/>
      <w:marTop w:val="0"/>
      <w:marBottom w:val="0"/>
      <w:divBdr>
        <w:top w:val="none" w:sz="0" w:space="0" w:color="auto"/>
        <w:left w:val="none" w:sz="0" w:space="0" w:color="auto"/>
        <w:bottom w:val="none" w:sz="0" w:space="0" w:color="auto"/>
        <w:right w:val="none" w:sz="0" w:space="0" w:color="auto"/>
      </w:divBdr>
    </w:div>
    <w:div w:id="1199851900">
      <w:bodyDiv w:val="1"/>
      <w:marLeft w:val="0"/>
      <w:marRight w:val="0"/>
      <w:marTop w:val="0"/>
      <w:marBottom w:val="0"/>
      <w:divBdr>
        <w:top w:val="none" w:sz="0" w:space="0" w:color="auto"/>
        <w:left w:val="none" w:sz="0" w:space="0" w:color="auto"/>
        <w:bottom w:val="none" w:sz="0" w:space="0" w:color="auto"/>
        <w:right w:val="none" w:sz="0" w:space="0" w:color="auto"/>
      </w:divBdr>
    </w:div>
    <w:div w:id="1200051345">
      <w:bodyDiv w:val="1"/>
      <w:marLeft w:val="0"/>
      <w:marRight w:val="0"/>
      <w:marTop w:val="0"/>
      <w:marBottom w:val="0"/>
      <w:divBdr>
        <w:top w:val="none" w:sz="0" w:space="0" w:color="auto"/>
        <w:left w:val="none" w:sz="0" w:space="0" w:color="auto"/>
        <w:bottom w:val="none" w:sz="0" w:space="0" w:color="auto"/>
        <w:right w:val="none" w:sz="0" w:space="0" w:color="auto"/>
      </w:divBdr>
    </w:div>
    <w:div w:id="1200896085">
      <w:bodyDiv w:val="1"/>
      <w:marLeft w:val="0"/>
      <w:marRight w:val="0"/>
      <w:marTop w:val="0"/>
      <w:marBottom w:val="0"/>
      <w:divBdr>
        <w:top w:val="none" w:sz="0" w:space="0" w:color="auto"/>
        <w:left w:val="none" w:sz="0" w:space="0" w:color="auto"/>
        <w:bottom w:val="none" w:sz="0" w:space="0" w:color="auto"/>
        <w:right w:val="none" w:sz="0" w:space="0" w:color="auto"/>
      </w:divBdr>
    </w:div>
    <w:div w:id="1201354550">
      <w:bodyDiv w:val="1"/>
      <w:marLeft w:val="0"/>
      <w:marRight w:val="0"/>
      <w:marTop w:val="0"/>
      <w:marBottom w:val="0"/>
      <w:divBdr>
        <w:top w:val="none" w:sz="0" w:space="0" w:color="auto"/>
        <w:left w:val="none" w:sz="0" w:space="0" w:color="auto"/>
        <w:bottom w:val="none" w:sz="0" w:space="0" w:color="auto"/>
        <w:right w:val="none" w:sz="0" w:space="0" w:color="auto"/>
      </w:divBdr>
    </w:div>
    <w:div w:id="1201942264">
      <w:bodyDiv w:val="1"/>
      <w:marLeft w:val="0"/>
      <w:marRight w:val="0"/>
      <w:marTop w:val="0"/>
      <w:marBottom w:val="0"/>
      <w:divBdr>
        <w:top w:val="none" w:sz="0" w:space="0" w:color="auto"/>
        <w:left w:val="none" w:sz="0" w:space="0" w:color="auto"/>
        <w:bottom w:val="none" w:sz="0" w:space="0" w:color="auto"/>
        <w:right w:val="none" w:sz="0" w:space="0" w:color="auto"/>
      </w:divBdr>
    </w:div>
    <w:div w:id="1202597588">
      <w:bodyDiv w:val="1"/>
      <w:marLeft w:val="0"/>
      <w:marRight w:val="0"/>
      <w:marTop w:val="0"/>
      <w:marBottom w:val="0"/>
      <w:divBdr>
        <w:top w:val="none" w:sz="0" w:space="0" w:color="auto"/>
        <w:left w:val="none" w:sz="0" w:space="0" w:color="auto"/>
        <w:bottom w:val="none" w:sz="0" w:space="0" w:color="auto"/>
        <w:right w:val="none" w:sz="0" w:space="0" w:color="auto"/>
      </w:divBdr>
    </w:div>
    <w:div w:id="1202858229">
      <w:bodyDiv w:val="1"/>
      <w:marLeft w:val="0"/>
      <w:marRight w:val="0"/>
      <w:marTop w:val="0"/>
      <w:marBottom w:val="0"/>
      <w:divBdr>
        <w:top w:val="none" w:sz="0" w:space="0" w:color="auto"/>
        <w:left w:val="none" w:sz="0" w:space="0" w:color="auto"/>
        <w:bottom w:val="none" w:sz="0" w:space="0" w:color="auto"/>
        <w:right w:val="none" w:sz="0" w:space="0" w:color="auto"/>
      </w:divBdr>
    </w:div>
    <w:div w:id="1203402048">
      <w:bodyDiv w:val="1"/>
      <w:marLeft w:val="0"/>
      <w:marRight w:val="0"/>
      <w:marTop w:val="0"/>
      <w:marBottom w:val="0"/>
      <w:divBdr>
        <w:top w:val="none" w:sz="0" w:space="0" w:color="auto"/>
        <w:left w:val="none" w:sz="0" w:space="0" w:color="auto"/>
        <w:bottom w:val="none" w:sz="0" w:space="0" w:color="auto"/>
        <w:right w:val="none" w:sz="0" w:space="0" w:color="auto"/>
      </w:divBdr>
    </w:div>
    <w:div w:id="1203515129">
      <w:bodyDiv w:val="1"/>
      <w:marLeft w:val="0"/>
      <w:marRight w:val="0"/>
      <w:marTop w:val="0"/>
      <w:marBottom w:val="0"/>
      <w:divBdr>
        <w:top w:val="none" w:sz="0" w:space="0" w:color="auto"/>
        <w:left w:val="none" w:sz="0" w:space="0" w:color="auto"/>
        <w:bottom w:val="none" w:sz="0" w:space="0" w:color="auto"/>
        <w:right w:val="none" w:sz="0" w:space="0" w:color="auto"/>
      </w:divBdr>
    </w:div>
    <w:div w:id="1204171219">
      <w:bodyDiv w:val="1"/>
      <w:marLeft w:val="0"/>
      <w:marRight w:val="0"/>
      <w:marTop w:val="0"/>
      <w:marBottom w:val="0"/>
      <w:divBdr>
        <w:top w:val="none" w:sz="0" w:space="0" w:color="auto"/>
        <w:left w:val="none" w:sz="0" w:space="0" w:color="auto"/>
        <w:bottom w:val="none" w:sz="0" w:space="0" w:color="auto"/>
        <w:right w:val="none" w:sz="0" w:space="0" w:color="auto"/>
      </w:divBdr>
    </w:div>
    <w:div w:id="1204244501">
      <w:bodyDiv w:val="1"/>
      <w:marLeft w:val="0"/>
      <w:marRight w:val="0"/>
      <w:marTop w:val="0"/>
      <w:marBottom w:val="0"/>
      <w:divBdr>
        <w:top w:val="none" w:sz="0" w:space="0" w:color="auto"/>
        <w:left w:val="none" w:sz="0" w:space="0" w:color="auto"/>
        <w:bottom w:val="none" w:sz="0" w:space="0" w:color="auto"/>
        <w:right w:val="none" w:sz="0" w:space="0" w:color="auto"/>
      </w:divBdr>
    </w:div>
    <w:div w:id="1204751719">
      <w:bodyDiv w:val="1"/>
      <w:marLeft w:val="0"/>
      <w:marRight w:val="0"/>
      <w:marTop w:val="0"/>
      <w:marBottom w:val="0"/>
      <w:divBdr>
        <w:top w:val="none" w:sz="0" w:space="0" w:color="auto"/>
        <w:left w:val="none" w:sz="0" w:space="0" w:color="auto"/>
        <w:bottom w:val="none" w:sz="0" w:space="0" w:color="auto"/>
        <w:right w:val="none" w:sz="0" w:space="0" w:color="auto"/>
      </w:divBdr>
    </w:div>
    <w:div w:id="1205826527">
      <w:bodyDiv w:val="1"/>
      <w:marLeft w:val="0"/>
      <w:marRight w:val="0"/>
      <w:marTop w:val="0"/>
      <w:marBottom w:val="0"/>
      <w:divBdr>
        <w:top w:val="none" w:sz="0" w:space="0" w:color="auto"/>
        <w:left w:val="none" w:sz="0" w:space="0" w:color="auto"/>
        <w:bottom w:val="none" w:sz="0" w:space="0" w:color="auto"/>
        <w:right w:val="none" w:sz="0" w:space="0" w:color="auto"/>
      </w:divBdr>
    </w:div>
    <w:div w:id="1206408003">
      <w:bodyDiv w:val="1"/>
      <w:marLeft w:val="0"/>
      <w:marRight w:val="0"/>
      <w:marTop w:val="0"/>
      <w:marBottom w:val="0"/>
      <w:divBdr>
        <w:top w:val="none" w:sz="0" w:space="0" w:color="auto"/>
        <w:left w:val="none" w:sz="0" w:space="0" w:color="auto"/>
        <w:bottom w:val="none" w:sz="0" w:space="0" w:color="auto"/>
        <w:right w:val="none" w:sz="0" w:space="0" w:color="auto"/>
      </w:divBdr>
    </w:div>
    <w:div w:id="1207253213">
      <w:bodyDiv w:val="1"/>
      <w:marLeft w:val="0"/>
      <w:marRight w:val="0"/>
      <w:marTop w:val="0"/>
      <w:marBottom w:val="0"/>
      <w:divBdr>
        <w:top w:val="none" w:sz="0" w:space="0" w:color="auto"/>
        <w:left w:val="none" w:sz="0" w:space="0" w:color="auto"/>
        <w:bottom w:val="none" w:sz="0" w:space="0" w:color="auto"/>
        <w:right w:val="none" w:sz="0" w:space="0" w:color="auto"/>
      </w:divBdr>
    </w:div>
    <w:div w:id="1207333148">
      <w:bodyDiv w:val="1"/>
      <w:marLeft w:val="0"/>
      <w:marRight w:val="0"/>
      <w:marTop w:val="0"/>
      <w:marBottom w:val="0"/>
      <w:divBdr>
        <w:top w:val="none" w:sz="0" w:space="0" w:color="auto"/>
        <w:left w:val="none" w:sz="0" w:space="0" w:color="auto"/>
        <w:bottom w:val="none" w:sz="0" w:space="0" w:color="auto"/>
        <w:right w:val="none" w:sz="0" w:space="0" w:color="auto"/>
      </w:divBdr>
    </w:div>
    <w:div w:id="1207334366">
      <w:bodyDiv w:val="1"/>
      <w:marLeft w:val="0"/>
      <w:marRight w:val="0"/>
      <w:marTop w:val="0"/>
      <w:marBottom w:val="0"/>
      <w:divBdr>
        <w:top w:val="none" w:sz="0" w:space="0" w:color="auto"/>
        <w:left w:val="none" w:sz="0" w:space="0" w:color="auto"/>
        <w:bottom w:val="none" w:sz="0" w:space="0" w:color="auto"/>
        <w:right w:val="none" w:sz="0" w:space="0" w:color="auto"/>
      </w:divBdr>
    </w:div>
    <w:div w:id="1207715317">
      <w:bodyDiv w:val="1"/>
      <w:marLeft w:val="0"/>
      <w:marRight w:val="0"/>
      <w:marTop w:val="0"/>
      <w:marBottom w:val="0"/>
      <w:divBdr>
        <w:top w:val="none" w:sz="0" w:space="0" w:color="auto"/>
        <w:left w:val="none" w:sz="0" w:space="0" w:color="auto"/>
        <w:bottom w:val="none" w:sz="0" w:space="0" w:color="auto"/>
        <w:right w:val="none" w:sz="0" w:space="0" w:color="auto"/>
      </w:divBdr>
    </w:div>
    <w:div w:id="1207907178">
      <w:bodyDiv w:val="1"/>
      <w:marLeft w:val="0"/>
      <w:marRight w:val="0"/>
      <w:marTop w:val="0"/>
      <w:marBottom w:val="0"/>
      <w:divBdr>
        <w:top w:val="none" w:sz="0" w:space="0" w:color="auto"/>
        <w:left w:val="none" w:sz="0" w:space="0" w:color="auto"/>
        <w:bottom w:val="none" w:sz="0" w:space="0" w:color="auto"/>
        <w:right w:val="none" w:sz="0" w:space="0" w:color="auto"/>
      </w:divBdr>
    </w:div>
    <w:div w:id="1208225477">
      <w:bodyDiv w:val="1"/>
      <w:marLeft w:val="0"/>
      <w:marRight w:val="0"/>
      <w:marTop w:val="0"/>
      <w:marBottom w:val="0"/>
      <w:divBdr>
        <w:top w:val="none" w:sz="0" w:space="0" w:color="auto"/>
        <w:left w:val="none" w:sz="0" w:space="0" w:color="auto"/>
        <w:bottom w:val="none" w:sz="0" w:space="0" w:color="auto"/>
        <w:right w:val="none" w:sz="0" w:space="0" w:color="auto"/>
      </w:divBdr>
    </w:div>
    <w:div w:id="1208227597">
      <w:bodyDiv w:val="1"/>
      <w:marLeft w:val="0"/>
      <w:marRight w:val="0"/>
      <w:marTop w:val="0"/>
      <w:marBottom w:val="0"/>
      <w:divBdr>
        <w:top w:val="none" w:sz="0" w:space="0" w:color="auto"/>
        <w:left w:val="none" w:sz="0" w:space="0" w:color="auto"/>
        <w:bottom w:val="none" w:sz="0" w:space="0" w:color="auto"/>
        <w:right w:val="none" w:sz="0" w:space="0" w:color="auto"/>
      </w:divBdr>
    </w:div>
    <w:div w:id="1209295948">
      <w:bodyDiv w:val="1"/>
      <w:marLeft w:val="0"/>
      <w:marRight w:val="0"/>
      <w:marTop w:val="0"/>
      <w:marBottom w:val="0"/>
      <w:divBdr>
        <w:top w:val="none" w:sz="0" w:space="0" w:color="auto"/>
        <w:left w:val="none" w:sz="0" w:space="0" w:color="auto"/>
        <w:bottom w:val="none" w:sz="0" w:space="0" w:color="auto"/>
        <w:right w:val="none" w:sz="0" w:space="0" w:color="auto"/>
      </w:divBdr>
    </w:div>
    <w:div w:id="1209416119">
      <w:bodyDiv w:val="1"/>
      <w:marLeft w:val="0"/>
      <w:marRight w:val="0"/>
      <w:marTop w:val="0"/>
      <w:marBottom w:val="0"/>
      <w:divBdr>
        <w:top w:val="none" w:sz="0" w:space="0" w:color="auto"/>
        <w:left w:val="none" w:sz="0" w:space="0" w:color="auto"/>
        <w:bottom w:val="none" w:sz="0" w:space="0" w:color="auto"/>
        <w:right w:val="none" w:sz="0" w:space="0" w:color="auto"/>
      </w:divBdr>
    </w:div>
    <w:div w:id="1209998778">
      <w:bodyDiv w:val="1"/>
      <w:marLeft w:val="0"/>
      <w:marRight w:val="0"/>
      <w:marTop w:val="0"/>
      <w:marBottom w:val="0"/>
      <w:divBdr>
        <w:top w:val="none" w:sz="0" w:space="0" w:color="auto"/>
        <w:left w:val="none" w:sz="0" w:space="0" w:color="auto"/>
        <w:bottom w:val="none" w:sz="0" w:space="0" w:color="auto"/>
        <w:right w:val="none" w:sz="0" w:space="0" w:color="auto"/>
      </w:divBdr>
    </w:div>
    <w:div w:id="1210143426">
      <w:bodyDiv w:val="1"/>
      <w:marLeft w:val="0"/>
      <w:marRight w:val="0"/>
      <w:marTop w:val="0"/>
      <w:marBottom w:val="0"/>
      <w:divBdr>
        <w:top w:val="none" w:sz="0" w:space="0" w:color="auto"/>
        <w:left w:val="none" w:sz="0" w:space="0" w:color="auto"/>
        <w:bottom w:val="none" w:sz="0" w:space="0" w:color="auto"/>
        <w:right w:val="none" w:sz="0" w:space="0" w:color="auto"/>
      </w:divBdr>
    </w:div>
    <w:div w:id="1210190969">
      <w:bodyDiv w:val="1"/>
      <w:marLeft w:val="0"/>
      <w:marRight w:val="0"/>
      <w:marTop w:val="0"/>
      <w:marBottom w:val="0"/>
      <w:divBdr>
        <w:top w:val="none" w:sz="0" w:space="0" w:color="auto"/>
        <w:left w:val="none" w:sz="0" w:space="0" w:color="auto"/>
        <w:bottom w:val="none" w:sz="0" w:space="0" w:color="auto"/>
        <w:right w:val="none" w:sz="0" w:space="0" w:color="auto"/>
      </w:divBdr>
    </w:div>
    <w:div w:id="1210536925">
      <w:bodyDiv w:val="1"/>
      <w:marLeft w:val="0"/>
      <w:marRight w:val="0"/>
      <w:marTop w:val="0"/>
      <w:marBottom w:val="0"/>
      <w:divBdr>
        <w:top w:val="none" w:sz="0" w:space="0" w:color="auto"/>
        <w:left w:val="none" w:sz="0" w:space="0" w:color="auto"/>
        <w:bottom w:val="none" w:sz="0" w:space="0" w:color="auto"/>
        <w:right w:val="none" w:sz="0" w:space="0" w:color="auto"/>
      </w:divBdr>
    </w:div>
    <w:div w:id="1210922423">
      <w:bodyDiv w:val="1"/>
      <w:marLeft w:val="0"/>
      <w:marRight w:val="0"/>
      <w:marTop w:val="0"/>
      <w:marBottom w:val="0"/>
      <w:divBdr>
        <w:top w:val="none" w:sz="0" w:space="0" w:color="auto"/>
        <w:left w:val="none" w:sz="0" w:space="0" w:color="auto"/>
        <w:bottom w:val="none" w:sz="0" w:space="0" w:color="auto"/>
        <w:right w:val="none" w:sz="0" w:space="0" w:color="auto"/>
      </w:divBdr>
    </w:div>
    <w:div w:id="1211964926">
      <w:bodyDiv w:val="1"/>
      <w:marLeft w:val="0"/>
      <w:marRight w:val="0"/>
      <w:marTop w:val="0"/>
      <w:marBottom w:val="0"/>
      <w:divBdr>
        <w:top w:val="none" w:sz="0" w:space="0" w:color="auto"/>
        <w:left w:val="none" w:sz="0" w:space="0" w:color="auto"/>
        <w:bottom w:val="none" w:sz="0" w:space="0" w:color="auto"/>
        <w:right w:val="none" w:sz="0" w:space="0" w:color="auto"/>
      </w:divBdr>
    </w:div>
    <w:div w:id="1213273646">
      <w:bodyDiv w:val="1"/>
      <w:marLeft w:val="0"/>
      <w:marRight w:val="0"/>
      <w:marTop w:val="0"/>
      <w:marBottom w:val="0"/>
      <w:divBdr>
        <w:top w:val="none" w:sz="0" w:space="0" w:color="auto"/>
        <w:left w:val="none" w:sz="0" w:space="0" w:color="auto"/>
        <w:bottom w:val="none" w:sz="0" w:space="0" w:color="auto"/>
        <w:right w:val="none" w:sz="0" w:space="0" w:color="auto"/>
      </w:divBdr>
    </w:div>
    <w:div w:id="1214149339">
      <w:bodyDiv w:val="1"/>
      <w:marLeft w:val="0"/>
      <w:marRight w:val="0"/>
      <w:marTop w:val="0"/>
      <w:marBottom w:val="0"/>
      <w:divBdr>
        <w:top w:val="none" w:sz="0" w:space="0" w:color="auto"/>
        <w:left w:val="none" w:sz="0" w:space="0" w:color="auto"/>
        <w:bottom w:val="none" w:sz="0" w:space="0" w:color="auto"/>
        <w:right w:val="none" w:sz="0" w:space="0" w:color="auto"/>
      </w:divBdr>
    </w:div>
    <w:div w:id="1214657763">
      <w:bodyDiv w:val="1"/>
      <w:marLeft w:val="0"/>
      <w:marRight w:val="0"/>
      <w:marTop w:val="0"/>
      <w:marBottom w:val="0"/>
      <w:divBdr>
        <w:top w:val="none" w:sz="0" w:space="0" w:color="auto"/>
        <w:left w:val="none" w:sz="0" w:space="0" w:color="auto"/>
        <w:bottom w:val="none" w:sz="0" w:space="0" w:color="auto"/>
        <w:right w:val="none" w:sz="0" w:space="0" w:color="auto"/>
      </w:divBdr>
    </w:div>
    <w:div w:id="1214924675">
      <w:bodyDiv w:val="1"/>
      <w:marLeft w:val="0"/>
      <w:marRight w:val="0"/>
      <w:marTop w:val="0"/>
      <w:marBottom w:val="0"/>
      <w:divBdr>
        <w:top w:val="none" w:sz="0" w:space="0" w:color="auto"/>
        <w:left w:val="none" w:sz="0" w:space="0" w:color="auto"/>
        <w:bottom w:val="none" w:sz="0" w:space="0" w:color="auto"/>
        <w:right w:val="none" w:sz="0" w:space="0" w:color="auto"/>
      </w:divBdr>
    </w:div>
    <w:div w:id="1215004598">
      <w:bodyDiv w:val="1"/>
      <w:marLeft w:val="0"/>
      <w:marRight w:val="0"/>
      <w:marTop w:val="0"/>
      <w:marBottom w:val="0"/>
      <w:divBdr>
        <w:top w:val="none" w:sz="0" w:space="0" w:color="auto"/>
        <w:left w:val="none" w:sz="0" w:space="0" w:color="auto"/>
        <w:bottom w:val="none" w:sz="0" w:space="0" w:color="auto"/>
        <w:right w:val="none" w:sz="0" w:space="0" w:color="auto"/>
      </w:divBdr>
    </w:div>
    <w:div w:id="1215461185">
      <w:bodyDiv w:val="1"/>
      <w:marLeft w:val="0"/>
      <w:marRight w:val="0"/>
      <w:marTop w:val="0"/>
      <w:marBottom w:val="0"/>
      <w:divBdr>
        <w:top w:val="none" w:sz="0" w:space="0" w:color="auto"/>
        <w:left w:val="none" w:sz="0" w:space="0" w:color="auto"/>
        <w:bottom w:val="none" w:sz="0" w:space="0" w:color="auto"/>
        <w:right w:val="none" w:sz="0" w:space="0" w:color="auto"/>
      </w:divBdr>
    </w:div>
    <w:div w:id="1215849289">
      <w:bodyDiv w:val="1"/>
      <w:marLeft w:val="0"/>
      <w:marRight w:val="0"/>
      <w:marTop w:val="0"/>
      <w:marBottom w:val="0"/>
      <w:divBdr>
        <w:top w:val="none" w:sz="0" w:space="0" w:color="auto"/>
        <w:left w:val="none" w:sz="0" w:space="0" w:color="auto"/>
        <w:bottom w:val="none" w:sz="0" w:space="0" w:color="auto"/>
        <w:right w:val="none" w:sz="0" w:space="0" w:color="auto"/>
      </w:divBdr>
    </w:div>
    <w:div w:id="1217662064">
      <w:bodyDiv w:val="1"/>
      <w:marLeft w:val="0"/>
      <w:marRight w:val="0"/>
      <w:marTop w:val="0"/>
      <w:marBottom w:val="0"/>
      <w:divBdr>
        <w:top w:val="none" w:sz="0" w:space="0" w:color="auto"/>
        <w:left w:val="none" w:sz="0" w:space="0" w:color="auto"/>
        <w:bottom w:val="none" w:sz="0" w:space="0" w:color="auto"/>
        <w:right w:val="none" w:sz="0" w:space="0" w:color="auto"/>
      </w:divBdr>
    </w:div>
    <w:div w:id="1218132210">
      <w:bodyDiv w:val="1"/>
      <w:marLeft w:val="0"/>
      <w:marRight w:val="0"/>
      <w:marTop w:val="0"/>
      <w:marBottom w:val="0"/>
      <w:divBdr>
        <w:top w:val="none" w:sz="0" w:space="0" w:color="auto"/>
        <w:left w:val="none" w:sz="0" w:space="0" w:color="auto"/>
        <w:bottom w:val="none" w:sz="0" w:space="0" w:color="auto"/>
        <w:right w:val="none" w:sz="0" w:space="0" w:color="auto"/>
      </w:divBdr>
    </w:div>
    <w:div w:id="1218514237">
      <w:bodyDiv w:val="1"/>
      <w:marLeft w:val="0"/>
      <w:marRight w:val="0"/>
      <w:marTop w:val="0"/>
      <w:marBottom w:val="0"/>
      <w:divBdr>
        <w:top w:val="none" w:sz="0" w:space="0" w:color="auto"/>
        <w:left w:val="none" w:sz="0" w:space="0" w:color="auto"/>
        <w:bottom w:val="none" w:sz="0" w:space="0" w:color="auto"/>
        <w:right w:val="none" w:sz="0" w:space="0" w:color="auto"/>
      </w:divBdr>
    </w:div>
    <w:div w:id="1218661556">
      <w:bodyDiv w:val="1"/>
      <w:marLeft w:val="0"/>
      <w:marRight w:val="0"/>
      <w:marTop w:val="0"/>
      <w:marBottom w:val="0"/>
      <w:divBdr>
        <w:top w:val="none" w:sz="0" w:space="0" w:color="auto"/>
        <w:left w:val="none" w:sz="0" w:space="0" w:color="auto"/>
        <w:bottom w:val="none" w:sz="0" w:space="0" w:color="auto"/>
        <w:right w:val="none" w:sz="0" w:space="0" w:color="auto"/>
      </w:divBdr>
    </w:div>
    <w:div w:id="1219706393">
      <w:bodyDiv w:val="1"/>
      <w:marLeft w:val="0"/>
      <w:marRight w:val="0"/>
      <w:marTop w:val="0"/>
      <w:marBottom w:val="0"/>
      <w:divBdr>
        <w:top w:val="none" w:sz="0" w:space="0" w:color="auto"/>
        <w:left w:val="none" w:sz="0" w:space="0" w:color="auto"/>
        <w:bottom w:val="none" w:sz="0" w:space="0" w:color="auto"/>
        <w:right w:val="none" w:sz="0" w:space="0" w:color="auto"/>
      </w:divBdr>
    </w:div>
    <w:div w:id="1219852892">
      <w:bodyDiv w:val="1"/>
      <w:marLeft w:val="0"/>
      <w:marRight w:val="0"/>
      <w:marTop w:val="0"/>
      <w:marBottom w:val="0"/>
      <w:divBdr>
        <w:top w:val="none" w:sz="0" w:space="0" w:color="auto"/>
        <w:left w:val="none" w:sz="0" w:space="0" w:color="auto"/>
        <w:bottom w:val="none" w:sz="0" w:space="0" w:color="auto"/>
        <w:right w:val="none" w:sz="0" w:space="0" w:color="auto"/>
      </w:divBdr>
    </w:div>
    <w:div w:id="1220677374">
      <w:bodyDiv w:val="1"/>
      <w:marLeft w:val="0"/>
      <w:marRight w:val="0"/>
      <w:marTop w:val="0"/>
      <w:marBottom w:val="0"/>
      <w:divBdr>
        <w:top w:val="none" w:sz="0" w:space="0" w:color="auto"/>
        <w:left w:val="none" w:sz="0" w:space="0" w:color="auto"/>
        <w:bottom w:val="none" w:sz="0" w:space="0" w:color="auto"/>
        <w:right w:val="none" w:sz="0" w:space="0" w:color="auto"/>
      </w:divBdr>
    </w:div>
    <w:div w:id="1221329854">
      <w:bodyDiv w:val="1"/>
      <w:marLeft w:val="0"/>
      <w:marRight w:val="0"/>
      <w:marTop w:val="0"/>
      <w:marBottom w:val="0"/>
      <w:divBdr>
        <w:top w:val="none" w:sz="0" w:space="0" w:color="auto"/>
        <w:left w:val="none" w:sz="0" w:space="0" w:color="auto"/>
        <w:bottom w:val="none" w:sz="0" w:space="0" w:color="auto"/>
        <w:right w:val="none" w:sz="0" w:space="0" w:color="auto"/>
      </w:divBdr>
    </w:div>
    <w:div w:id="1221599682">
      <w:bodyDiv w:val="1"/>
      <w:marLeft w:val="0"/>
      <w:marRight w:val="0"/>
      <w:marTop w:val="0"/>
      <w:marBottom w:val="0"/>
      <w:divBdr>
        <w:top w:val="none" w:sz="0" w:space="0" w:color="auto"/>
        <w:left w:val="none" w:sz="0" w:space="0" w:color="auto"/>
        <w:bottom w:val="none" w:sz="0" w:space="0" w:color="auto"/>
        <w:right w:val="none" w:sz="0" w:space="0" w:color="auto"/>
      </w:divBdr>
    </w:div>
    <w:div w:id="1222210296">
      <w:bodyDiv w:val="1"/>
      <w:marLeft w:val="0"/>
      <w:marRight w:val="0"/>
      <w:marTop w:val="0"/>
      <w:marBottom w:val="0"/>
      <w:divBdr>
        <w:top w:val="none" w:sz="0" w:space="0" w:color="auto"/>
        <w:left w:val="none" w:sz="0" w:space="0" w:color="auto"/>
        <w:bottom w:val="none" w:sz="0" w:space="0" w:color="auto"/>
        <w:right w:val="none" w:sz="0" w:space="0" w:color="auto"/>
      </w:divBdr>
    </w:div>
    <w:div w:id="1223448525">
      <w:bodyDiv w:val="1"/>
      <w:marLeft w:val="0"/>
      <w:marRight w:val="0"/>
      <w:marTop w:val="0"/>
      <w:marBottom w:val="0"/>
      <w:divBdr>
        <w:top w:val="none" w:sz="0" w:space="0" w:color="auto"/>
        <w:left w:val="none" w:sz="0" w:space="0" w:color="auto"/>
        <w:bottom w:val="none" w:sz="0" w:space="0" w:color="auto"/>
        <w:right w:val="none" w:sz="0" w:space="0" w:color="auto"/>
      </w:divBdr>
    </w:div>
    <w:div w:id="1223523644">
      <w:bodyDiv w:val="1"/>
      <w:marLeft w:val="0"/>
      <w:marRight w:val="0"/>
      <w:marTop w:val="0"/>
      <w:marBottom w:val="0"/>
      <w:divBdr>
        <w:top w:val="none" w:sz="0" w:space="0" w:color="auto"/>
        <w:left w:val="none" w:sz="0" w:space="0" w:color="auto"/>
        <w:bottom w:val="none" w:sz="0" w:space="0" w:color="auto"/>
        <w:right w:val="none" w:sz="0" w:space="0" w:color="auto"/>
      </w:divBdr>
    </w:div>
    <w:div w:id="1223559576">
      <w:bodyDiv w:val="1"/>
      <w:marLeft w:val="0"/>
      <w:marRight w:val="0"/>
      <w:marTop w:val="0"/>
      <w:marBottom w:val="0"/>
      <w:divBdr>
        <w:top w:val="none" w:sz="0" w:space="0" w:color="auto"/>
        <w:left w:val="none" w:sz="0" w:space="0" w:color="auto"/>
        <w:bottom w:val="none" w:sz="0" w:space="0" w:color="auto"/>
        <w:right w:val="none" w:sz="0" w:space="0" w:color="auto"/>
      </w:divBdr>
    </w:div>
    <w:div w:id="1224218614">
      <w:bodyDiv w:val="1"/>
      <w:marLeft w:val="0"/>
      <w:marRight w:val="0"/>
      <w:marTop w:val="0"/>
      <w:marBottom w:val="0"/>
      <w:divBdr>
        <w:top w:val="none" w:sz="0" w:space="0" w:color="auto"/>
        <w:left w:val="none" w:sz="0" w:space="0" w:color="auto"/>
        <w:bottom w:val="none" w:sz="0" w:space="0" w:color="auto"/>
        <w:right w:val="none" w:sz="0" w:space="0" w:color="auto"/>
      </w:divBdr>
    </w:div>
    <w:div w:id="1226796889">
      <w:bodyDiv w:val="1"/>
      <w:marLeft w:val="0"/>
      <w:marRight w:val="0"/>
      <w:marTop w:val="0"/>
      <w:marBottom w:val="0"/>
      <w:divBdr>
        <w:top w:val="none" w:sz="0" w:space="0" w:color="auto"/>
        <w:left w:val="none" w:sz="0" w:space="0" w:color="auto"/>
        <w:bottom w:val="none" w:sz="0" w:space="0" w:color="auto"/>
        <w:right w:val="none" w:sz="0" w:space="0" w:color="auto"/>
      </w:divBdr>
    </w:div>
    <w:div w:id="1227883687">
      <w:bodyDiv w:val="1"/>
      <w:marLeft w:val="0"/>
      <w:marRight w:val="0"/>
      <w:marTop w:val="0"/>
      <w:marBottom w:val="0"/>
      <w:divBdr>
        <w:top w:val="none" w:sz="0" w:space="0" w:color="auto"/>
        <w:left w:val="none" w:sz="0" w:space="0" w:color="auto"/>
        <w:bottom w:val="none" w:sz="0" w:space="0" w:color="auto"/>
        <w:right w:val="none" w:sz="0" w:space="0" w:color="auto"/>
      </w:divBdr>
    </w:div>
    <w:div w:id="1230072792">
      <w:bodyDiv w:val="1"/>
      <w:marLeft w:val="0"/>
      <w:marRight w:val="0"/>
      <w:marTop w:val="0"/>
      <w:marBottom w:val="0"/>
      <w:divBdr>
        <w:top w:val="none" w:sz="0" w:space="0" w:color="auto"/>
        <w:left w:val="none" w:sz="0" w:space="0" w:color="auto"/>
        <w:bottom w:val="none" w:sz="0" w:space="0" w:color="auto"/>
        <w:right w:val="none" w:sz="0" w:space="0" w:color="auto"/>
      </w:divBdr>
    </w:div>
    <w:div w:id="1231422157">
      <w:bodyDiv w:val="1"/>
      <w:marLeft w:val="0"/>
      <w:marRight w:val="0"/>
      <w:marTop w:val="0"/>
      <w:marBottom w:val="0"/>
      <w:divBdr>
        <w:top w:val="none" w:sz="0" w:space="0" w:color="auto"/>
        <w:left w:val="none" w:sz="0" w:space="0" w:color="auto"/>
        <w:bottom w:val="none" w:sz="0" w:space="0" w:color="auto"/>
        <w:right w:val="none" w:sz="0" w:space="0" w:color="auto"/>
      </w:divBdr>
    </w:div>
    <w:div w:id="1231693120">
      <w:bodyDiv w:val="1"/>
      <w:marLeft w:val="0"/>
      <w:marRight w:val="0"/>
      <w:marTop w:val="0"/>
      <w:marBottom w:val="0"/>
      <w:divBdr>
        <w:top w:val="none" w:sz="0" w:space="0" w:color="auto"/>
        <w:left w:val="none" w:sz="0" w:space="0" w:color="auto"/>
        <w:bottom w:val="none" w:sz="0" w:space="0" w:color="auto"/>
        <w:right w:val="none" w:sz="0" w:space="0" w:color="auto"/>
      </w:divBdr>
    </w:div>
    <w:div w:id="1232740169">
      <w:bodyDiv w:val="1"/>
      <w:marLeft w:val="0"/>
      <w:marRight w:val="0"/>
      <w:marTop w:val="0"/>
      <w:marBottom w:val="0"/>
      <w:divBdr>
        <w:top w:val="none" w:sz="0" w:space="0" w:color="auto"/>
        <w:left w:val="none" w:sz="0" w:space="0" w:color="auto"/>
        <w:bottom w:val="none" w:sz="0" w:space="0" w:color="auto"/>
        <w:right w:val="none" w:sz="0" w:space="0" w:color="auto"/>
      </w:divBdr>
    </w:div>
    <w:div w:id="1233349443">
      <w:bodyDiv w:val="1"/>
      <w:marLeft w:val="0"/>
      <w:marRight w:val="0"/>
      <w:marTop w:val="0"/>
      <w:marBottom w:val="0"/>
      <w:divBdr>
        <w:top w:val="none" w:sz="0" w:space="0" w:color="auto"/>
        <w:left w:val="none" w:sz="0" w:space="0" w:color="auto"/>
        <w:bottom w:val="none" w:sz="0" w:space="0" w:color="auto"/>
        <w:right w:val="none" w:sz="0" w:space="0" w:color="auto"/>
      </w:divBdr>
    </w:div>
    <w:div w:id="1233739907">
      <w:bodyDiv w:val="1"/>
      <w:marLeft w:val="0"/>
      <w:marRight w:val="0"/>
      <w:marTop w:val="0"/>
      <w:marBottom w:val="0"/>
      <w:divBdr>
        <w:top w:val="none" w:sz="0" w:space="0" w:color="auto"/>
        <w:left w:val="none" w:sz="0" w:space="0" w:color="auto"/>
        <w:bottom w:val="none" w:sz="0" w:space="0" w:color="auto"/>
        <w:right w:val="none" w:sz="0" w:space="0" w:color="auto"/>
      </w:divBdr>
    </w:div>
    <w:div w:id="1234048365">
      <w:bodyDiv w:val="1"/>
      <w:marLeft w:val="0"/>
      <w:marRight w:val="0"/>
      <w:marTop w:val="0"/>
      <w:marBottom w:val="0"/>
      <w:divBdr>
        <w:top w:val="none" w:sz="0" w:space="0" w:color="auto"/>
        <w:left w:val="none" w:sz="0" w:space="0" w:color="auto"/>
        <w:bottom w:val="none" w:sz="0" w:space="0" w:color="auto"/>
        <w:right w:val="none" w:sz="0" w:space="0" w:color="auto"/>
      </w:divBdr>
    </w:div>
    <w:div w:id="1234701989">
      <w:bodyDiv w:val="1"/>
      <w:marLeft w:val="0"/>
      <w:marRight w:val="0"/>
      <w:marTop w:val="0"/>
      <w:marBottom w:val="0"/>
      <w:divBdr>
        <w:top w:val="none" w:sz="0" w:space="0" w:color="auto"/>
        <w:left w:val="none" w:sz="0" w:space="0" w:color="auto"/>
        <w:bottom w:val="none" w:sz="0" w:space="0" w:color="auto"/>
        <w:right w:val="none" w:sz="0" w:space="0" w:color="auto"/>
      </w:divBdr>
    </w:div>
    <w:div w:id="1235701952">
      <w:bodyDiv w:val="1"/>
      <w:marLeft w:val="0"/>
      <w:marRight w:val="0"/>
      <w:marTop w:val="0"/>
      <w:marBottom w:val="0"/>
      <w:divBdr>
        <w:top w:val="none" w:sz="0" w:space="0" w:color="auto"/>
        <w:left w:val="none" w:sz="0" w:space="0" w:color="auto"/>
        <w:bottom w:val="none" w:sz="0" w:space="0" w:color="auto"/>
        <w:right w:val="none" w:sz="0" w:space="0" w:color="auto"/>
      </w:divBdr>
    </w:div>
    <w:div w:id="1237202043">
      <w:bodyDiv w:val="1"/>
      <w:marLeft w:val="0"/>
      <w:marRight w:val="0"/>
      <w:marTop w:val="0"/>
      <w:marBottom w:val="0"/>
      <w:divBdr>
        <w:top w:val="none" w:sz="0" w:space="0" w:color="auto"/>
        <w:left w:val="none" w:sz="0" w:space="0" w:color="auto"/>
        <w:bottom w:val="none" w:sz="0" w:space="0" w:color="auto"/>
        <w:right w:val="none" w:sz="0" w:space="0" w:color="auto"/>
      </w:divBdr>
    </w:div>
    <w:div w:id="1238588594">
      <w:bodyDiv w:val="1"/>
      <w:marLeft w:val="0"/>
      <w:marRight w:val="0"/>
      <w:marTop w:val="0"/>
      <w:marBottom w:val="0"/>
      <w:divBdr>
        <w:top w:val="none" w:sz="0" w:space="0" w:color="auto"/>
        <w:left w:val="none" w:sz="0" w:space="0" w:color="auto"/>
        <w:bottom w:val="none" w:sz="0" w:space="0" w:color="auto"/>
        <w:right w:val="none" w:sz="0" w:space="0" w:color="auto"/>
      </w:divBdr>
    </w:div>
    <w:div w:id="1238595804">
      <w:bodyDiv w:val="1"/>
      <w:marLeft w:val="0"/>
      <w:marRight w:val="0"/>
      <w:marTop w:val="0"/>
      <w:marBottom w:val="0"/>
      <w:divBdr>
        <w:top w:val="none" w:sz="0" w:space="0" w:color="auto"/>
        <w:left w:val="none" w:sz="0" w:space="0" w:color="auto"/>
        <w:bottom w:val="none" w:sz="0" w:space="0" w:color="auto"/>
        <w:right w:val="none" w:sz="0" w:space="0" w:color="auto"/>
      </w:divBdr>
    </w:div>
    <w:div w:id="1238779896">
      <w:bodyDiv w:val="1"/>
      <w:marLeft w:val="0"/>
      <w:marRight w:val="0"/>
      <w:marTop w:val="0"/>
      <w:marBottom w:val="0"/>
      <w:divBdr>
        <w:top w:val="none" w:sz="0" w:space="0" w:color="auto"/>
        <w:left w:val="none" w:sz="0" w:space="0" w:color="auto"/>
        <w:bottom w:val="none" w:sz="0" w:space="0" w:color="auto"/>
        <w:right w:val="none" w:sz="0" w:space="0" w:color="auto"/>
      </w:divBdr>
    </w:div>
    <w:div w:id="1238976438">
      <w:bodyDiv w:val="1"/>
      <w:marLeft w:val="0"/>
      <w:marRight w:val="0"/>
      <w:marTop w:val="0"/>
      <w:marBottom w:val="0"/>
      <w:divBdr>
        <w:top w:val="none" w:sz="0" w:space="0" w:color="auto"/>
        <w:left w:val="none" w:sz="0" w:space="0" w:color="auto"/>
        <w:bottom w:val="none" w:sz="0" w:space="0" w:color="auto"/>
        <w:right w:val="none" w:sz="0" w:space="0" w:color="auto"/>
      </w:divBdr>
    </w:div>
    <w:div w:id="1239290939">
      <w:bodyDiv w:val="1"/>
      <w:marLeft w:val="0"/>
      <w:marRight w:val="0"/>
      <w:marTop w:val="0"/>
      <w:marBottom w:val="0"/>
      <w:divBdr>
        <w:top w:val="none" w:sz="0" w:space="0" w:color="auto"/>
        <w:left w:val="none" w:sz="0" w:space="0" w:color="auto"/>
        <w:bottom w:val="none" w:sz="0" w:space="0" w:color="auto"/>
        <w:right w:val="none" w:sz="0" w:space="0" w:color="auto"/>
      </w:divBdr>
    </w:div>
    <w:div w:id="1239486625">
      <w:bodyDiv w:val="1"/>
      <w:marLeft w:val="0"/>
      <w:marRight w:val="0"/>
      <w:marTop w:val="0"/>
      <w:marBottom w:val="0"/>
      <w:divBdr>
        <w:top w:val="none" w:sz="0" w:space="0" w:color="auto"/>
        <w:left w:val="none" w:sz="0" w:space="0" w:color="auto"/>
        <w:bottom w:val="none" w:sz="0" w:space="0" w:color="auto"/>
        <w:right w:val="none" w:sz="0" w:space="0" w:color="auto"/>
      </w:divBdr>
    </w:div>
    <w:div w:id="1239829150">
      <w:bodyDiv w:val="1"/>
      <w:marLeft w:val="0"/>
      <w:marRight w:val="0"/>
      <w:marTop w:val="0"/>
      <w:marBottom w:val="0"/>
      <w:divBdr>
        <w:top w:val="none" w:sz="0" w:space="0" w:color="auto"/>
        <w:left w:val="none" w:sz="0" w:space="0" w:color="auto"/>
        <w:bottom w:val="none" w:sz="0" w:space="0" w:color="auto"/>
        <w:right w:val="none" w:sz="0" w:space="0" w:color="auto"/>
      </w:divBdr>
    </w:div>
    <w:div w:id="1240096052">
      <w:bodyDiv w:val="1"/>
      <w:marLeft w:val="0"/>
      <w:marRight w:val="0"/>
      <w:marTop w:val="0"/>
      <w:marBottom w:val="0"/>
      <w:divBdr>
        <w:top w:val="none" w:sz="0" w:space="0" w:color="auto"/>
        <w:left w:val="none" w:sz="0" w:space="0" w:color="auto"/>
        <w:bottom w:val="none" w:sz="0" w:space="0" w:color="auto"/>
        <w:right w:val="none" w:sz="0" w:space="0" w:color="auto"/>
      </w:divBdr>
    </w:div>
    <w:div w:id="1242369961">
      <w:bodyDiv w:val="1"/>
      <w:marLeft w:val="0"/>
      <w:marRight w:val="0"/>
      <w:marTop w:val="0"/>
      <w:marBottom w:val="0"/>
      <w:divBdr>
        <w:top w:val="none" w:sz="0" w:space="0" w:color="auto"/>
        <w:left w:val="none" w:sz="0" w:space="0" w:color="auto"/>
        <w:bottom w:val="none" w:sz="0" w:space="0" w:color="auto"/>
        <w:right w:val="none" w:sz="0" w:space="0" w:color="auto"/>
      </w:divBdr>
    </w:div>
    <w:div w:id="1242913540">
      <w:bodyDiv w:val="1"/>
      <w:marLeft w:val="0"/>
      <w:marRight w:val="0"/>
      <w:marTop w:val="0"/>
      <w:marBottom w:val="0"/>
      <w:divBdr>
        <w:top w:val="none" w:sz="0" w:space="0" w:color="auto"/>
        <w:left w:val="none" w:sz="0" w:space="0" w:color="auto"/>
        <w:bottom w:val="none" w:sz="0" w:space="0" w:color="auto"/>
        <w:right w:val="none" w:sz="0" w:space="0" w:color="auto"/>
      </w:divBdr>
    </w:div>
    <w:div w:id="1243370516">
      <w:bodyDiv w:val="1"/>
      <w:marLeft w:val="0"/>
      <w:marRight w:val="0"/>
      <w:marTop w:val="0"/>
      <w:marBottom w:val="0"/>
      <w:divBdr>
        <w:top w:val="none" w:sz="0" w:space="0" w:color="auto"/>
        <w:left w:val="none" w:sz="0" w:space="0" w:color="auto"/>
        <w:bottom w:val="none" w:sz="0" w:space="0" w:color="auto"/>
        <w:right w:val="none" w:sz="0" w:space="0" w:color="auto"/>
      </w:divBdr>
    </w:div>
    <w:div w:id="1244411970">
      <w:bodyDiv w:val="1"/>
      <w:marLeft w:val="0"/>
      <w:marRight w:val="0"/>
      <w:marTop w:val="0"/>
      <w:marBottom w:val="0"/>
      <w:divBdr>
        <w:top w:val="none" w:sz="0" w:space="0" w:color="auto"/>
        <w:left w:val="none" w:sz="0" w:space="0" w:color="auto"/>
        <w:bottom w:val="none" w:sz="0" w:space="0" w:color="auto"/>
        <w:right w:val="none" w:sz="0" w:space="0" w:color="auto"/>
      </w:divBdr>
    </w:div>
    <w:div w:id="1244491738">
      <w:bodyDiv w:val="1"/>
      <w:marLeft w:val="0"/>
      <w:marRight w:val="0"/>
      <w:marTop w:val="0"/>
      <w:marBottom w:val="0"/>
      <w:divBdr>
        <w:top w:val="none" w:sz="0" w:space="0" w:color="auto"/>
        <w:left w:val="none" w:sz="0" w:space="0" w:color="auto"/>
        <w:bottom w:val="none" w:sz="0" w:space="0" w:color="auto"/>
        <w:right w:val="none" w:sz="0" w:space="0" w:color="auto"/>
      </w:divBdr>
    </w:div>
    <w:div w:id="1244560029">
      <w:bodyDiv w:val="1"/>
      <w:marLeft w:val="0"/>
      <w:marRight w:val="0"/>
      <w:marTop w:val="0"/>
      <w:marBottom w:val="0"/>
      <w:divBdr>
        <w:top w:val="none" w:sz="0" w:space="0" w:color="auto"/>
        <w:left w:val="none" w:sz="0" w:space="0" w:color="auto"/>
        <w:bottom w:val="none" w:sz="0" w:space="0" w:color="auto"/>
        <w:right w:val="none" w:sz="0" w:space="0" w:color="auto"/>
      </w:divBdr>
    </w:div>
    <w:div w:id="1246067954">
      <w:bodyDiv w:val="1"/>
      <w:marLeft w:val="0"/>
      <w:marRight w:val="0"/>
      <w:marTop w:val="0"/>
      <w:marBottom w:val="0"/>
      <w:divBdr>
        <w:top w:val="none" w:sz="0" w:space="0" w:color="auto"/>
        <w:left w:val="none" w:sz="0" w:space="0" w:color="auto"/>
        <w:bottom w:val="none" w:sz="0" w:space="0" w:color="auto"/>
        <w:right w:val="none" w:sz="0" w:space="0" w:color="auto"/>
      </w:divBdr>
    </w:div>
    <w:div w:id="1246694768">
      <w:bodyDiv w:val="1"/>
      <w:marLeft w:val="0"/>
      <w:marRight w:val="0"/>
      <w:marTop w:val="0"/>
      <w:marBottom w:val="0"/>
      <w:divBdr>
        <w:top w:val="none" w:sz="0" w:space="0" w:color="auto"/>
        <w:left w:val="none" w:sz="0" w:space="0" w:color="auto"/>
        <w:bottom w:val="none" w:sz="0" w:space="0" w:color="auto"/>
        <w:right w:val="none" w:sz="0" w:space="0" w:color="auto"/>
      </w:divBdr>
    </w:div>
    <w:div w:id="1246912644">
      <w:bodyDiv w:val="1"/>
      <w:marLeft w:val="0"/>
      <w:marRight w:val="0"/>
      <w:marTop w:val="0"/>
      <w:marBottom w:val="0"/>
      <w:divBdr>
        <w:top w:val="none" w:sz="0" w:space="0" w:color="auto"/>
        <w:left w:val="none" w:sz="0" w:space="0" w:color="auto"/>
        <w:bottom w:val="none" w:sz="0" w:space="0" w:color="auto"/>
        <w:right w:val="none" w:sz="0" w:space="0" w:color="auto"/>
      </w:divBdr>
    </w:div>
    <w:div w:id="1247110849">
      <w:bodyDiv w:val="1"/>
      <w:marLeft w:val="0"/>
      <w:marRight w:val="0"/>
      <w:marTop w:val="0"/>
      <w:marBottom w:val="0"/>
      <w:divBdr>
        <w:top w:val="none" w:sz="0" w:space="0" w:color="auto"/>
        <w:left w:val="none" w:sz="0" w:space="0" w:color="auto"/>
        <w:bottom w:val="none" w:sz="0" w:space="0" w:color="auto"/>
        <w:right w:val="none" w:sz="0" w:space="0" w:color="auto"/>
      </w:divBdr>
    </w:div>
    <w:div w:id="1248226581">
      <w:bodyDiv w:val="1"/>
      <w:marLeft w:val="0"/>
      <w:marRight w:val="0"/>
      <w:marTop w:val="0"/>
      <w:marBottom w:val="0"/>
      <w:divBdr>
        <w:top w:val="none" w:sz="0" w:space="0" w:color="auto"/>
        <w:left w:val="none" w:sz="0" w:space="0" w:color="auto"/>
        <w:bottom w:val="none" w:sz="0" w:space="0" w:color="auto"/>
        <w:right w:val="none" w:sz="0" w:space="0" w:color="auto"/>
      </w:divBdr>
    </w:div>
    <w:div w:id="1248684423">
      <w:bodyDiv w:val="1"/>
      <w:marLeft w:val="0"/>
      <w:marRight w:val="0"/>
      <w:marTop w:val="0"/>
      <w:marBottom w:val="0"/>
      <w:divBdr>
        <w:top w:val="none" w:sz="0" w:space="0" w:color="auto"/>
        <w:left w:val="none" w:sz="0" w:space="0" w:color="auto"/>
        <w:bottom w:val="none" w:sz="0" w:space="0" w:color="auto"/>
        <w:right w:val="none" w:sz="0" w:space="0" w:color="auto"/>
      </w:divBdr>
    </w:div>
    <w:div w:id="1248733864">
      <w:bodyDiv w:val="1"/>
      <w:marLeft w:val="0"/>
      <w:marRight w:val="0"/>
      <w:marTop w:val="0"/>
      <w:marBottom w:val="0"/>
      <w:divBdr>
        <w:top w:val="none" w:sz="0" w:space="0" w:color="auto"/>
        <w:left w:val="none" w:sz="0" w:space="0" w:color="auto"/>
        <w:bottom w:val="none" w:sz="0" w:space="0" w:color="auto"/>
        <w:right w:val="none" w:sz="0" w:space="0" w:color="auto"/>
      </w:divBdr>
    </w:div>
    <w:div w:id="1249581610">
      <w:bodyDiv w:val="1"/>
      <w:marLeft w:val="0"/>
      <w:marRight w:val="0"/>
      <w:marTop w:val="0"/>
      <w:marBottom w:val="0"/>
      <w:divBdr>
        <w:top w:val="none" w:sz="0" w:space="0" w:color="auto"/>
        <w:left w:val="none" w:sz="0" w:space="0" w:color="auto"/>
        <w:bottom w:val="none" w:sz="0" w:space="0" w:color="auto"/>
        <w:right w:val="none" w:sz="0" w:space="0" w:color="auto"/>
      </w:divBdr>
    </w:div>
    <w:div w:id="1250194385">
      <w:bodyDiv w:val="1"/>
      <w:marLeft w:val="0"/>
      <w:marRight w:val="0"/>
      <w:marTop w:val="0"/>
      <w:marBottom w:val="0"/>
      <w:divBdr>
        <w:top w:val="none" w:sz="0" w:space="0" w:color="auto"/>
        <w:left w:val="none" w:sz="0" w:space="0" w:color="auto"/>
        <w:bottom w:val="none" w:sz="0" w:space="0" w:color="auto"/>
        <w:right w:val="none" w:sz="0" w:space="0" w:color="auto"/>
      </w:divBdr>
    </w:div>
    <w:div w:id="1250772798">
      <w:bodyDiv w:val="1"/>
      <w:marLeft w:val="0"/>
      <w:marRight w:val="0"/>
      <w:marTop w:val="0"/>
      <w:marBottom w:val="0"/>
      <w:divBdr>
        <w:top w:val="none" w:sz="0" w:space="0" w:color="auto"/>
        <w:left w:val="none" w:sz="0" w:space="0" w:color="auto"/>
        <w:bottom w:val="none" w:sz="0" w:space="0" w:color="auto"/>
        <w:right w:val="none" w:sz="0" w:space="0" w:color="auto"/>
      </w:divBdr>
    </w:div>
    <w:div w:id="1250889037">
      <w:bodyDiv w:val="1"/>
      <w:marLeft w:val="0"/>
      <w:marRight w:val="0"/>
      <w:marTop w:val="0"/>
      <w:marBottom w:val="0"/>
      <w:divBdr>
        <w:top w:val="none" w:sz="0" w:space="0" w:color="auto"/>
        <w:left w:val="none" w:sz="0" w:space="0" w:color="auto"/>
        <w:bottom w:val="none" w:sz="0" w:space="0" w:color="auto"/>
        <w:right w:val="none" w:sz="0" w:space="0" w:color="auto"/>
      </w:divBdr>
    </w:div>
    <w:div w:id="1251357728">
      <w:bodyDiv w:val="1"/>
      <w:marLeft w:val="0"/>
      <w:marRight w:val="0"/>
      <w:marTop w:val="0"/>
      <w:marBottom w:val="0"/>
      <w:divBdr>
        <w:top w:val="none" w:sz="0" w:space="0" w:color="auto"/>
        <w:left w:val="none" w:sz="0" w:space="0" w:color="auto"/>
        <w:bottom w:val="none" w:sz="0" w:space="0" w:color="auto"/>
        <w:right w:val="none" w:sz="0" w:space="0" w:color="auto"/>
      </w:divBdr>
    </w:div>
    <w:div w:id="1251507484">
      <w:bodyDiv w:val="1"/>
      <w:marLeft w:val="0"/>
      <w:marRight w:val="0"/>
      <w:marTop w:val="0"/>
      <w:marBottom w:val="0"/>
      <w:divBdr>
        <w:top w:val="none" w:sz="0" w:space="0" w:color="auto"/>
        <w:left w:val="none" w:sz="0" w:space="0" w:color="auto"/>
        <w:bottom w:val="none" w:sz="0" w:space="0" w:color="auto"/>
        <w:right w:val="none" w:sz="0" w:space="0" w:color="auto"/>
      </w:divBdr>
    </w:div>
    <w:div w:id="1251895053">
      <w:bodyDiv w:val="1"/>
      <w:marLeft w:val="0"/>
      <w:marRight w:val="0"/>
      <w:marTop w:val="0"/>
      <w:marBottom w:val="0"/>
      <w:divBdr>
        <w:top w:val="none" w:sz="0" w:space="0" w:color="auto"/>
        <w:left w:val="none" w:sz="0" w:space="0" w:color="auto"/>
        <w:bottom w:val="none" w:sz="0" w:space="0" w:color="auto"/>
        <w:right w:val="none" w:sz="0" w:space="0" w:color="auto"/>
      </w:divBdr>
    </w:div>
    <w:div w:id="1252473291">
      <w:bodyDiv w:val="1"/>
      <w:marLeft w:val="0"/>
      <w:marRight w:val="0"/>
      <w:marTop w:val="0"/>
      <w:marBottom w:val="0"/>
      <w:divBdr>
        <w:top w:val="none" w:sz="0" w:space="0" w:color="auto"/>
        <w:left w:val="none" w:sz="0" w:space="0" w:color="auto"/>
        <w:bottom w:val="none" w:sz="0" w:space="0" w:color="auto"/>
        <w:right w:val="none" w:sz="0" w:space="0" w:color="auto"/>
      </w:divBdr>
    </w:div>
    <w:div w:id="1252474410">
      <w:bodyDiv w:val="1"/>
      <w:marLeft w:val="0"/>
      <w:marRight w:val="0"/>
      <w:marTop w:val="0"/>
      <w:marBottom w:val="0"/>
      <w:divBdr>
        <w:top w:val="none" w:sz="0" w:space="0" w:color="auto"/>
        <w:left w:val="none" w:sz="0" w:space="0" w:color="auto"/>
        <w:bottom w:val="none" w:sz="0" w:space="0" w:color="auto"/>
        <w:right w:val="none" w:sz="0" w:space="0" w:color="auto"/>
      </w:divBdr>
    </w:div>
    <w:div w:id="1253928029">
      <w:bodyDiv w:val="1"/>
      <w:marLeft w:val="0"/>
      <w:marRight w:val="0"/>
      <w:marTop w:val="0"/>
      <w:marBottom w:val="0"/>
      <w:divBdr>
        <w:top w:val="none" w:sz="0" w:space="0" w:color="auto"/>
        <w:left w:val="none" w:sz="0" w:space="0" w:color="auto"/>
        <w:bottom w:val="none" w:sz="0" w:space="0" w:color="auto"/>
        <w:right w:val="none" w:sz="0" w:space="0" w:color="auto"/>
      </w:divBdr>
    </w:div>
    <w:div w:id="1254053988">
      <w:bodyDiv w:val="1"/>
      <w:marLeft w:val="0"/>
      <w:marRight w:val="0"/>
      <w:marTop w:val="0"/>
      <w:marBottom w:val="0"/>
      <w:divBdr>
        <w:top w:val="none" w:sz="0" w:space="0" w:color="auto"/>
        <w:left w:val="none" w:sz="0" w:space="0" w:color="auto"/>
        <w:bottom w:val="none" w:sz="0" w:space="0" w:color="auto"/>
        <w:right w:val="none" w:sz="0" w:space="0" w:color="auto"/>
      </w:divBdr>
    </w:div>
    <w:div w:id="1254435836">
      <w:bodyDiv w:val="1"/>
      <w:marLeft w:val="0"/>
      <w:marRight w:val="0"/>
      <w:marTop w:val="0"/>
      <w:marBottom w:val="0"/>
      <w:divBdr>
        <w:top w:val="none" w:sz="0" w:space="0" w:color="auto"/>
        <w:left w:val="none" w:sz="0" w:space="0" w:color="auto"/>
        <w:bottom w:val="none" w:sz="0" w:space="0" w:color="auto"/>
        <w:right w:val="none" w:sz="0" w:space="0" w:color="auto"/>
      </w:divBdr>
    </w:div>
    <w:div w:id="1254509706">
      <w:bodyDiv w:val="1"/>
      <w:marLeft w:val="0"/>
      <w:marRight w:val="0"/>
      <w:marTop w:val="0"/>
      <w:marBottom w:val="0"/>
      <w:divBdr>
        <w:top w:val="none" w:sz="0" w:space="0" w:color="auto"/>
        <w:left w:val="none" w:sz="0" w:space="0" w:color="auto"/>
        <w:bottom w:val="none" w:sz="0" w:space="0" w:color="auto"/>
        <w:right w:val="none" w:sz="0" w:space="0" w:color="auto"/>
      </w:divBdr>
    </w:div>
    <w:div w:id="1254585579">
      <w:bodyDiv w:val="1"/>
      <w:marLeft w:val="0"/>
      <w:marRight w:val="0"/>
      <w:marTop w:val="0"/>
      <w:marBottom w:val="0"/>
      <w:divBdr>
        <w:top w:val="none" w:sz="0" w:space="0" w:color="auto"/>
        <w:left w:val="none" w:sz="0" w:space="0" w:color="auto"/>
        <w:bottom w:val="none" w:sz="0" w:space="0" w:color="auto"/>
        <w:right w:val="none" w:sz="0" w:space="0" w:color="auto"/>
      </w:divBdr>
    </w:div>
    <w:div w:id="1254630479">
      <w:bodyDiv w:val="1"/>
      <w:marLeft w:val="0"/>
      <w:marRight w:val="0"/>
      <w:marTop w:val="0"/>
      <w:marBottom w:val="0"/>
      <w:divBdr>
        <w:top w:val="none" w:sz="0" w:space="0" w:color="auto"/>
        <w:left w:val="none" w:sz="0" w:space="0" w:color="auto"/>
        <w:bottom w:val="none" w:sz="0" w:space="0" w:color="auto"/>
        <w:right w:val="none" w:sz="0" w:space="0" w:color="auto"/>
      </w:divBdr>
    </w:div>
    <w:div w:id="1255014974">
      <w:bodyDiv w:val="1"/>
      <w:marLeft w:val="0"/>
      <w:marRight w:val="0"/>
      <w:marTop w:val="0"/>
      <w:marBottom w:val="0"/>
      <w:divBdr>
        <w:top w:val="none" w:sz="0" w:space="0" w:color="auto"/>
        <w:left w:val="none" w:sz="0" w:space="0" w:color="auto"/>
        <w:bottom w:val="none" w:sz="0" w:space="0" w:color="auto"/>
        <w:right w:val="none" w:sz="0" w:space="0" w:color="auto"/>
      </w:divBdr>
    </w:div>
    <w:div w:id="1255020574">
      <w:bodyDiv w:val="1"/>
      <w:marLeft w:val="0"/>
      <w:marRight w:val="0"/>
      <w:marTop w:val="0"/>
      <w:marBottom w:val="0"/>
      <w:divBdr>
        <w:top w:val="none" w:sz="0" w:space="0" w:color="auto"/>
        <w:left w:val="none" w:sz="0" w:space="0" w:color="auto"/>
        <w:bottom w:val="none" w:sz="0" w:space="0" w:color="auto"/>
        <w:right w:val="none" w:sz="0" w:space="0" w:color="auto"/>
      </w:divBdr>
    </w:div>
    <w:div w:id="1255243024">
      <w:bodyDiv w:val="1"/>
      <w:marLeft w:val="0"/>
      <w:marRight w:val="0"/>
      <w:marTop w:val="0"/>
      <w:marBottom w:val="0"/>
      <w:divBdr>
        <w:top w:val="none" w:sz="0" w:space="0" w:color="auto"/>
        <w:left w:val="none" w:sz="0" w:space="0" w:color="auto"/>
        <w:bottom w:val="none" w:sz="0" w:space="0" w:color="auto"/>
        <w:right w:val="none" w:sz="0" w:space="0" w:color="auto"/>
      </w:divBdr>
    </w:div>
    <w:div w:id="1257833783">
      <w:bodyDiv w:val="1"/>
      <w:marLeft w:val="0"/>
      <w:marRight w:val="0"/>
      <w:marTop w:val="0"/>
      <w:marBottom w:val="0"/>
      <w:divBdr>
        <w:top w:val="none" w:sz="0" w:space="0" w:color="auto"/>
        <w:left w:val="none" w:sz="0" w:space="0" w:color="auto"/>
        <w:bottom w:val="none" w:sz="0" w:space="0" w:color="auto"/>
        <w:right w:val="none" w:sz="0" w:space="0" w:color="auto"/>
      </w:divBdr>
    </w:div>
    <w:div w:id="1258055195">
      <w:bodyDiv w:val="1"/>
      <w:marLeft w:val="0"/>
      <w:marRight w:val="0"/>
      <w:marTop w:val="0"/>
      <w:marBottom w:val="0"/>
      <w:divBdr>
        <w:top w:val="none" w:sz="0" w:space="0" w:color="auto"/>
        <w:left w:val="none" w:sz="0" w:space="0" w:color="auto"/>
        <w:bottom w:val="none" w:sz="0" w:space="0" w:color="auto"/>
        <w:right w:val="none" w:sz="0" w:space="0" w:color="auto"/>
      </w:divBdr>
    </w:div>
    <w:div w:id="1259098029">
      <w:bodyDiv w:val="1"/>
      <w:marLeft w:val="0"/>
      <w:marRight w:val="0"/>
      <w:marTop w:val="0"/>
      <w:marBottom w:val="0"/>
      <w:divBdr>
        <w:top w:val="none" w:sz="0" w:space="0" w:color="auto"/>
        <w:left w:val="none" w:sz="0" w:space="0" w:color="auto"/>
        <w:bottom w:val="none" w:sz="0" w:space="0" w:color="auto"/>
        <w:right w:val="none" w:sz="0" w:space="0" w:color="auto"/>
      </w:divBdr>
    </w:div>
    <w:div w:id="1259218811">
      <w:bodyDiv w:val="1"/>
      <w:marLeft w:val="0"/>
      <w:marRight w:val="0"/>
      <w:marTop w:val="0"/>
      <w:marBottom w:val="0"/>
      <w:divBdr>
        <w:top w:val="none" w:sz="0" w:space="0" w:color="auto"/>
        <w:left w:val="none" w:sz="0" w:space="0" w:color="auto"/>
        <w:bottom w:val="none" w:sz="0" w:space="0" w:color="auto"/>
        <w:right w:val="none" w:sz="0" w:space="0" w:color="auto"/>
      </w:divBdr>
    </w:div>
    <w:div w:id="1259368100">
      <w:bodyDiv w:val="1"/>
      <w:marLeft w:val="0"/>
      <w:marRight w:val="0"/>
      <w:marTop w:val="0"/>
      <w:marBottom w:val="0"/>
      <w:divBdr>
        <w:top w:val="none" w:sz="0" w:space="0" w:color="auto"/>
        <w:left w:val="none" w:sz="0" w:space="0" w:color="auto"/>
        <w:bottom w:val="none" w:sz="0" w:space="0" w:color="auto"/>
        <w:right w:val="none" w:sz="0" w:space="0" w:color="auto"/>
      </w:divBdr>
    </w:div>
    <w:div w:id="1259866838">
      <w:bodyDiv w:val="1"/>
      <w:marLeft w:val="0"/>
      <w:marRight w:val="0"/>
      <w:marTop w:val="0"/>
      <w:marBottom w:val="0"/>
      <w:divBdr>
        <w:top w:val="none" w:sz="0" w:space="0" w:color="auto"/>
        <w:left w:val="none" w:sz="0" w:space="0" w:color="auto"/>
        <w:bottom w:val="none" w:sz="0" w:space="0" w:color="auto"/>
        <w:right w:val="none" w:sz="0" w:space="0" w:color="auto"/>
      </w:divBdr>
    </w:div>
    <w:div w:id="1260211323">
      <w:bodyDiv w:val="1"/>
      <w:marLeft w:val="0"/>
      <w:marRight w:val="0"/>
      <w:marTop w:val="0"/>
      <w:marBottom w:val="0"/>
      <w:divBdr>
        <w:top w:val="none" w:sz="0" w:space="0" w:color="auto"/>
        <w:left w:val="none" w:sz="0" w:space="0" w:color="auto"/>
        <w:bottom w:val="none" w:sz="0" w:space="0" w:color="auto"/>
        <w:right w:val="none" w:sz="0" w:space="0" w:color="auto"/>
      </w:divBdr>
    </w:div>
    <w:div w:id="1261067660">
      <w:bodyDiv w:val="1"/>
      <w:marLeft w:val="0"/>
      <w:marRight w:val="0"/>
      <w:marTop w:val="0"/>
      <w:marBottom w:val="0"/>
      <w:divBdr>
        <w:top w:val="none" w:sz="0" w:space="0" w:color="auto"/>
        <w:left w:val="none" w:sz="0" w:space="0" w:color="auto"/>
        <w:bottom w:val="none" w:sz="0" w:space="0" w:color="auto"/>
        <w:right w:val="none" w:sz="0" w:space="0" w:color="auto"/>
      </w:divBdr>
    </w:div>
    <w:div w:id="1262301852">
      <w:bodyDiv w:val="1"/>
      <w:marLeft w:val="0"/>
      <w:marRight w:val="0"/>
      <w:marTop w:val="0"/>
      <w:marBottom w:val="0"/>
      <w:divBdr>
        <w:top w:val="none" w:sz="0" w:space="0" w:color="auto"/>
        <w:left w:val="none" w:sz="0" w:space="0" w:color="auto"/>
        <w:bottom w:val="none" w:sz="0" w:space="0" w:color="auto"/>
        <w:right w:val="none" w:sz="0" w:space="0" w:color="auto"/>
      </w:divBdr>
    </w:div>
    <w:div w:id="1262643798">
      <w:bodyDiv w:val="1"/>
      <w:marLeft w:val="0"/>
      <w:marRight w:val="0"/>
      <w:marTop w:val="0"/>
      <w:marBottom w:val="0"/>
      <w:divBdr>
        <w:top w:val="none" w:sz="0" w:space="0" w:color="auto"/>
        <w:left w:val="none" w:sz="0" w:space="0" w:color="auto"/>
        <w:bottom w:val="none" w:sz="0" w:space="0" w:color="auto"/>
        <w:right w:val="none" w:sz="0" w:space="0" w:color="auto"/>
      </w:divBdr>
    </w:div>
    <w:div w:id="1263804152">
      <w:bodyDiv w:val="1"/>
      <w:marLeft w:val="0"/>
      <w:marRight w:val="0"/>
      <w:marTop w:val="0"/>
      <w:marBottom w:val="0"/>
      <w:divBdr>
        <w:top w:val="none" w:sz="0" w:space="0" w:color="auto"/>
        <w:left w:val="none" w:sz="0" w:space="0" w:color="auto"/>
        <w:bottom w:val="none" w:sz="0" w:space="0" w:color="auto"/>
        <w:right w:val="none" w:sz="0" w:space="0" w:color="auto"/>
      </w:divBdr>
    </w:div>
    <w:div w:id="1263881985">
      <w:bodyDiv w:val="1"/>
      <w:marLeft w:val="0"/>
      <w:marRight w:val="0"/>
      <w:marTop w:val="0"/>
      <w:marBottom w:val="0"/>
      <w:divBdr>
        <w:top w:val="none" w:sz="0" w:space="0" w:color="auto"/>
        <w:left w:val="none" w:sz="0" w:space="0" w:color="auto"/>
        <w:bottom w:val="none" w:sz="0" w:space="0" w:color="auto"/>
        <w:right w:val="none" w:sz="0" w:space="0" w:color="auto"/>
      </w:divBdr>
    </w:div>
    <w:div w:id="1263955572">
      <w:bodyDiv w:val="1"/>
      <w:marLeft w:val="0"/>
      <w:marRight w:val="0"/>
      <w:marTop w:val="0"/>
      <w:marBottom w:val="0"/>
      <w:divBdr>
        <w:top w:val="none" w:sz="0" w:space="0" w:color="auto"/>
        <w:left w:val="none" w:sz="0" w:space="0" w:color="auto"/>
        <w:bottom w:val="none" w:sz="0" w:space="0" w:color="auto"/>
        <w:right w:val="none" w:sz="0" w:space="0" w:color="auto"/>
      </w:divBdr>
    </w:div>
    <w:div w:id="1264074091">
      <w:bodyDiv w:val="1"/>
      <w:marLeft w:val="0"/>
      <w:marRight w:val="0"/>
      <w:marTop w:val="0"/>
      <w:marBottom w:val="0"/>
      <w:divBdr>
        <w:top w:val="none" w:sz="0" w:space="0" w:color="auto"/>
        <w:left w:val="none" w:sz="0" w:space="0" w:color="auto"/>
        <w:bottom w:val="none" w:sz="0" w:space="0" w:color="auto"/>
        <w:right w:val="none" w:sz="0" w:space="0" w:color="auto"/>
      </w:divBdr>
    </w:div>
    <w:div w:id="1264604947">
      <w:bodyDiv w:val="1"/>
      <w:marLeft w:val="0"/>
      <w:marRight w:val="0"/>
      <w:marTop w:val="0"/>
      <w:marBottom w:val="0"/>
      <w:divBdr>
        <w:top w:val="none" w:sz="0" w:space="0" w:color="auto"/>
        <w:left w:val="none" w:sz="0" w:space="0" w:color="auto"/>
        <w:bottom w:val="none" w:sz="0" w:space="0" w:color="auto"/>
        <w:right w:val="none" w:sz="0" w:space="0" w:color="auto"/>
      </w:divBdr>
    </w:div>
    <w:div w:id="1265919526">
      <w:bodyDiv w:val="1"/>
      <w:marLeft w:val="0"/>
      <w:marRight w:val="0"/>
      <w:marTop w:val="0"/>
      <w:marBottom w:val="0"/>
      <w:divBdr>
        <w:top w:val="none" w:sz="0" w:space="0" w:color="auto"/>
        <w:left w:val="none" w:sz="0" w:space="0" w:color="auto"/>
        <w:bottom w:val="none" w:sz="0" w:space="0" w:color="auto"/>
        <w:right w:val="none" w:sz="0" w:space="0" w:color="auto"/>
      </w:divBdr>
    </w:div>
    <w:div w:id="1266033477">
      <w:bodyDiv w:val="1"/>
      <w:marLeft w:val="0"/>
      <w:marRight w:val="0"/>
      <w:marTop w:val="0"/>
      <w:marBottom w:val="0"/>
      <w:divBdr>
        <w:top w:val="none" w:sz="0" w:space="0" w:color="auto"/>
        <w:left w:val="none" w:sz="0" w:space="0" w:color="auto"/>
        <w:bottom w:val="none" w:sz="0" w:space="0" w:color="auto"/>
        <w:right w:val="none" w:sz="0" w:space="0" w:color="auto"/>
      </w:divBdr>
    </w:div>
    <w:div w:id="1266114242">
      <w:bodyDiv w:val="1"/>
      <w:marLeft w:val="0"/>
      <w:marRight w:val="0"/>
      <w:marTop w:val="0"/>
      <w:marBottom w:val="0"/>
      <w:divBdr>
        <w:top w:val="none" w:sz="0" w:space="0" w:color="auto"/>
        <w:left w:val="none" w:sz="0" w:space="0" w:color="auto"/>
        <w:bottom w:val="none" w:sz="0" w:space="0" w:color="auto"/>
        <w:right w:val="none" w:sz="0" w:space="0" w:color="auto"/>
      </w:divBdr>
    </w:div>
    <w:div w:id="1266887420">
      <w:bodyDiv w:val="1"/>
      <w:marLeft w:val="0"/>
      <w:marRight w:val="0"/>
      <w:marTop w:val="0"/>
      <w:marBottom w:val="0"/>
      <w:divBdr>
        <w:top w:val="none" w:sz="0" w:space="0" w:color="auto"/>
        <w:left w:val="none" w:sz="0" w:space="0" w:color="auto"/>
        <w:bottom w:val="none" w:sz="0" w:space="0" w:color="auto"/>
        <w:right w:val="none" w:sz="0" w:space="0" w:color="auto"/>
      </w:divBdr>
    </w:div>
    <w:div w:id="1268806056">
      <w:bodyDiv w:val="1"/>
      <w:marLeft w:val="0"/>
      <w:marRight w:val="0"/>
      <w:marTop w:val="0"/>
      <w:marBottom w:val="0"/>
      <w:divBdr>
        <w:top w:val="none" w:sz="0" w:space="0" w:color="auto"/>
        <w:left w:val="none" w:sz="0" w:space="0" w:color="auto"/>
        <w:bottom w:val="none" w:sz="0" w:space="0" w:color="auto"/>
        <w:right w:val="none" w:sz="0" w:space="0" w:color="auto"/>
      </w:divBdr>
    </w:div>
    <w:div w:id="1269117432">
      <w:bodyDiv w:val="1"/>
      <w:marLeft w:val="0"/>
      <w:marRight w:val="0"/>
      <w:marTop w:val="0"/>
      <w:marBottom w:val="0"/>
      <w:divBdr>
        <w:top w:val="none" w:sz="0" w:space="0" w:color="auto"/>
        <w:left w:val="none" w:sz="0" w:space="0" w:color="auto"/>
        <w:bottom w:val="none" w:sz="0" w:space="0" w:color="auto"/>
        <w:right w:val="none" w:sz="0" w:space="0" w:color="auto"/>
      </w:divBdr>
    </w:div>
    <w:div w:id="1269121808">
      <w:bodyDiv w:val="1"/>
      <w:marLeft w:val="0"/>
      <w:marRight w:val="0"/>
      <w:marTop w:val="0"/>
      <w:marBottom w:val="0"/>
      <w:divBdr>
        <w:top w:val="none" w:sz="0" w:space="0" w:color="auto"/>
        <w:left w:val="none" w:sz="0" w:space="0" w:color="auto"/>
        <w:bottom w:val="none" w:sz="0" w:space="0" w:color="auto"/>
        <w:right w:val="none" w:sz="0" w:space="0" w:color="auto"/>
      </w:divBdr>
    </w:div>
    <w:div w:id="1270046400">
      <w:bodyDiv w:val="1"/>
      <w:marLeft w:val="0"/>
      <w:marRight w:val="0"/>
      <w:marTop w:val="0"/>
      <w:marBottom w:val="0"/>
      <w:divBdr>
        <w:top w:val="none" w:sz="0" w:space="0" w:color="auto"/>
        <w:left w:val="none" w:sz="0" w:space="0" w:color="auto"/>
        <w:bottom w:val="none" w:sz="0" w:space="0" w:color="auto"/>
        <w:right w:val="none" w:sz="0" w:space="0" w:color="auto"/>
      </w:divBdr>
    </w:div>
    <w:div w:id="1270088574">
      <w:bodyDiv w:val="1"/>
      <w:marLeft w:val="0"/>
      <w:marRight w:val="0"/>
      <w:marTop w:val="0"/>
      <w:marBottom w:val="0"/>
      <w:divBdr>
        <w:top w:val="none" w:sz="0" w:space="0" w:color="auto"/>
        <w:left w:val="none" w:sz="0" w:space="0" w:color="auto"/>
        <w:bottom w:val="none" w:sz="0" w:space="0" w:color="auto"/>
        <w:right w:val="none" w:sz="0" w:space="0" w:color="auto"/>
      </w:divBdr>
    </w:div>
    <w:div w:id="1270702573">
      <w:bodyDiv w:val="1"/>
      <w:marLeft w:val="0"/>
      <w:marRight w:val="0"/>
      <w:marTop w:val="0"/>
      <w:marBottom w:val="0"/>
      <w:divBdr>
        <w:top w:val="none" w:sz="0" w:space="0" w:color="auto"/>
        <w:left w:val="none" w:sz="0" w:space="0" w:color="auto"/>
        <w:bottom w:val="none" w:sz="0" w:space="0" w:color="auto"/>
        <w:right w:val="none" w:sz="0" w:space="0" w:color="auto"/>
      </w:divBdr>
    </w:div>
    <w:div w:id="1271009906">
      <w:bodyDiv w:val="1"/>
      <w:marLeft w:val="0"/>
      <w:marRight w:val="0"/>
      <w:marTop w:val="0"/>
      <w:marBottom w:val="0"/>
      <w:divBdr>
        <w:top w:val="none" w:sz="0" w:space="0" w:color="auto"/>
        <w:left w:val="none" w:sz="0" w:space="0" w:color="auto"/>
        <w:bottom w:val="none" w:sz="0" w:space="0" w:color="auto"/>
        <w:right w:val="none" w:sz="0" w:space="0" w:color="auto"/>
      </w:divBdr>
    </w:div>
    <w:div w:id="1271207044">
      <w:bodyDiv w:val="1"/>
      <w:marLeft w:val="0"/>
      <w:marRight w:val="0"/>
      <w:marTop w:val="0"/>
      <w:marBottom w:val="0"/>
      <w:divBdr>
        <w:top w:val="none" w:sz="0" w:space="0" w:color="auto"/>
        <w:left w:val="none" w:sz="0" w:space="0" w:color="auto"/>
        <w:bottom w:val="none" w:sz="0" w:space="0" w:color="auto"/>
        <w:right w:val="none" w:sz="0" w:space="0" w:color="auto"/>
      </w:divBdr>
    </w:div>
    <w:div w:id="1271233026">
      <w:bodyDiv w:val="1"/>
      <w:marLeft w:val="0"/>
      <w:marRight w:val="0"/>
      <w:marTop w:val="0"/>
      <w:marBottom w:val="0"/>
      <w:divBdr>
        <w:top w:val="none" w:sz="0" w:space="0" w:color="auto"/>
        <w:left w:val="none" w:sz="0" w:space="0" w:color="auto"/>
        <w:bottom w:val="none" w:sz="0" w:space="0" w:color="auto"/>
        <w:right w:val="none" w:sz="0" w:space="0" w:color="auto"/>
      </w:divBdr>
    </w:div>
    <w:div w:id="1271745321">
      <w:bodyDiv w:val="1"/>
      <w:marLeft w:val="0"/>
      <w:marRight w:val="0"/>
      <w:marTop w:val="0"/>
      <w:marBottom w:val="0"/>
      <w:divBdr>
        <w:top w:val="none" w:sz="0" w:space="0" w:color="auto"/>
        <w:left w:val="none" w:sz="0" w:space="0" w:color="auto"/>
        <w:bottom w:val="none" w:sz="0" w:space="0" w:color="auto"/>
        <w:right w:val="none" w:sz="0" w:space="0" w:color="auto"/>
      </w:divBdr>
    </w:div>
    <w:div w:id="1272709625">
      <w:bodyDiv w:val="1"/>
      <w:marLeft w:val="0"/>
      <w:marRight w:val="0"/>
      <w:marTop w:val="0"/>
      <w:marBottom w:val="0"/>
      <w:divBdr>
        <w:top w:val="none" w:sz="0" w:space="0" w:color="auto"/>
        <w:left w:val="none" w:sz="0" w:space="0" w:color="auto"/>
        <w:bottom w:val="none" w:sz="0" w:space="0" w:color="auto"/>
        <w:right w:val="none" w:sz="0" w:space="0" w:color="auto"/>
      </w:divBdr>
    </w:div>
    <w:div w:id="1273240512">
      <w:bodyDiv w:val="1"/>
      <w:marLeft w:val="0"/>
      <w:marRight w:val="0"/>
      <w:marTop w:val="0"/>
      <w:marBottom w:val="0"/>
      <w:divBdr>
        <w:top w:val="none" w:sz="0" w:space="0" w:color="auto"/>
        <w:left w:val="none" w:sz="0" w:space="0" w:color="auto"/>
        <w:bottom w:val="none" w:sz="0" w:space="0" w:color="auto"/>
        <w:right w:val="none" w:sz="0" w:space="0" w:color="auto"/>
      </w:divBdr>
    </w:div>
    <w:div w:id="1273439012">
      <w:bodyDiv w:val="1"/>
      <w:marLeft w:val="0"/>
      <w:marRight w:val="0"/>
      <w:marTop w:val="0"/>
      <w:marBottom w:val="0"/>
      <w:divBdr>
        <w:top w:val="none" w:sz="0" w:space="0" w:color="auto"/>
        <w:left w:val="none" w:sz="0" w:space="0" w:color="auto"/>
        <w:bottom w:val="none" w:sz="0" w:space="0" w:color="auto"/>
        <w:right w:val="none" w:sz="0" w:space="0" w:color="auto"/>
      </w:divBdr>
    </w:div>
    <w:div w:id="1274093251">
      <w:bodyDiv w:val="1"/>
      <w:marLeft w:val="0"/>
      <w:marRight w:val="0"/>
      <w:marTop w:val="0"/>
      <w:marBottom w:val="0"/>
      <w:divBdr>
        <w:top w:val="none" w:sz="0" w:space="0" w:color="auto"/>
        <w:left w:val="none" w:sz="0" w:space="0" w:color="auto"/>
        <w:bottom w:val="none" w:sz="0" w:space="0" w:color="auto"/>
        <w:right w:val="none" w:sz="0" w:space="0" w:color="auto"/>
      </w:divBdr>
    </w:div>
    <w:div w:id="1274283234">
      <w:bodyDiv w:val="1"/>
      <w:marLeft w:val="0"/>
      <w:marRight w:val="0"/>
      <w:marTop w:val="0"/>
      <w:marBottom w:val="0"/>
      <w:divBdr>
        <w:top w:val="none" w:sz="0" w:space="0" w:color="auto"/>
        <w:left w:val="none" w:sz="0" w:space="0" w:color="auto"/>
        <w:bottom w:val="none" w:sz="0" w:space="0" w:color="auto"/>
        <w:right w:val="none" w:sz="0" w:space="0" w:color="auto"/>
      </w:divBdr>
    </w:div>
    <w:div w:id="1274484823">
      <w:bodyDiv w:val="1"/>
      <w:marLeft w:val="0"/>
      <w:marRight w:val="0"/>
      <w:marTop w:val="0"/>
      <w:marBottom w:val="0"/>
      <w:divBdr>
        <w:top w:val="none" w:sz="0" w:space="0" w:color="auto"/>
        <w:left w:val="none" w:sz="0" w:space="0" w:color="auto"/>
        <w:bottom w:val="none" w:sz="0" w:space="0" w:color="auto"/>
        <w:right w:val="none" w:sz="0" w:space="0" w:color="auto"/>
      </w:divBdr>
    </w:div>
    <w:div w:id="1274634962">
      <w:bodyDiv w:val="1"/>
      <w:marLeft w:val="0"/>
      <w:marRight w:val="0"/>
      <w:marTop w:val="0"/>
      <w:marBottom w:val="0"/>
      <w:divBdr>
        <w:top w:val="none" w:sz="0" w:space="0" w:color="auto"/>
        <w:left w:val="none" w:sz="0" w:space="0" w:color="auto"/>
        <w:bottom w:val="none" w:sz="0" w:space="0" w:color="auto"/>
        <w:right w:val="none" w:sz="0" w:space="0" w:color="auto"/>
      </w:divBdr>
    </w:div>
    <w:div w:id="1275403558">
      <w:bodyDiv w:val="1"/>
      <w:marLeft w:val="0"/>
      <w:marRight w:val="0"/>
      <w:marTop w:val="0"/>
      <w:marBottom w:val="0"/>
      <w:divBdr>
        <w:top w:val="none" w:sz="0" w:space="0" w:color="auto"/>
        <w:left w:val="none" w:sz="0" w:space="0" w:color="auto"/>
        <w:bottom w:val="none" w:sz="0" w:space="0" w:color="auto"/>
        <w:right w:val="none" w:sz="0" w:space="0" w:color="auto"/>
      </w:divBdr>
    </w:div>
    <w:div w:id="1275744570">
      <w:bodyDiv w:val="1"/>
      <w:marLeft w:val="0"/>
      <w:marRight w:val="0"/>
      <w:marTop w:val="0"/>
      <w:marBottom w:val="0"/>
      <w:divBdr>
        <w:top w:val="none" w:sz="0" w:space="0" w:color="auto"/>
        <w:left w:val="none" w:sz="0" w:space="0" w:color="auto"/>
        <w:bottom w:val="none" w:sz="0" w:space="0" w:color="auto"/>
        <w:right w:val="none" w:sz="0" w:space="0" w:color="auto"/>
      </w:divBdr>
    </w:div>
    <w:div w:id="1276249749">
      <w:bodyDiv w:val="1"/>
      <w:marLeft w:val="0"/>
      <w:marRight w:val="0"/>
      <w:marTop w:val="0"/>
      <w:marBottom w:val="0"/>
      <w:divBdr>
        <w:top w:val="none" w:sz="0" w:space="0" w:color="auto"/>
        <w:left w:val="none" w:sz="0" w:space="0" w:color="auto"/>
        <w:bottom w:val="none" w:sz="0" w:space="0" w:color="auto"/>
        <w:right w:val="none" w:sz="0" w:space="0" w:color="auto"/>
      </w:divBdr>
    </w:div>
    <w:div w:id="1276789208">
      <w:bodyDiv w:val="1"/>
      <w:marLeft w:val="0"/>
      <w:marRight w:val="0"/>
      <w:marTop w:val="0"/>
      <w:marBottom w:val="0"/>
      <w:divBdr>
        <w:top w:val="none" w:sz="0" w:space="0" w:color="auto"/>
        <w:left w:val="none" w:sz="0" w:space="0" w:color="auto"/>
        <w:bottom w:val="none" w:sz="0" w:space="0" w:color="auto"/>
        <w:right w:val="none" w:sz="0" w:space="0" w:color="auto"/>
      </w:divBdr>
    </w:div>
    <w:div w:id="1277369184">
      <w:bodyDiv w:val="1"/>
      <w:marLeft w:val="0"/>
      <w:marRight w:val="0"/>
      <w:marTop w:val="0"/>
      <w:marBottom w:val="0"/>
      <w:divBdr>
        <w:top w:val="none" w:sz="0" w:space="0" w:color="auto"/>
        <w:left w:val="none" w:sz="0" w:space="0" w:color="auto"/>
        <w:bottom w:val="none" w:sz="0" w:space="0" w:color="auto"/>
        <w:right w:val="none" w:sz="0" w:space="0" w:color="auto"/>
      </w:divBdr>
    </w:div>
    <w:div w:id="1278171710">
      <w:bodyDiv w:val="1"/>
      <w:marLeft w:val="0"/>
      <w:marRight w:val="0"/>
      <w:marTop w:val="0"/>
      <w:marBottom w:val="0"/>
      <w:divBdr>
        <w:top w:val="none" w:sz="0" w:space="0" w:color="auto"/>
        <w:left w:val="none" w:sz="0" w:space="0" w:color="auto"/>
        <w:bottom w:val="none" w:sz="0" w:space="0" w:color="auto"/>
        <w:right w:val="none" w:sz="0" w:space="0" w:color="auto"/>
      </w:divBdr>
    </w:div>
    <w:div w:id="1279095505">
      <w:bodyDiv w:val="1"/>
      <w:marLeft w:val="0"/>
      <w:marRight w:val="0"/>
      <w:marTop w:val="0"/>
      <w:marBottom w:val="0"/>
      <w:divBdr>
        <w:top w:val="none" w:sz="0" w:space="0" w:color="auto"/>
        <w:left w:val="none" w:sz="0" w:space="0" w:color="auto"/>
        <w:bottom w:val="none" w:sz="0" w:space="0" w:color="auto"/>
        <w:right w:val="none" w:sz="0" w:space="0" w:color="auto"/>
      </w:divBdr>
    </w:div>
    <w:div w:id="1279875579">
      <w:bodyDiv w:val="1"/>
      <w:marLeft w:val="0"/>
      <w:marRight w:val="0"/>
      <w:marTop w:val="0"/>
      <w:marBottom w:val="0"/>
      <w:divBdr>
        <w:top w:val="none" w:sz="0" w:space="0" w:color="auto"/>
        <w:left w:val="none" w:sz="0" w:space="0" w:color="auto"/>
        <w:bottom w:val="none" w:sz="0" w:space="0" w:color="auto"/>
        <w:right w:val="none" w:sz="0" w:space="0" w:color="auto"/>
      </w:divBdr>
    </w:div>
    <w:div w:id="1280212990">
      <w:bodyDiv w:val="1"/>
      <w:marLeft w:val="0"/>
      <w:marRight w:val="0"/>
      <w:marTop w:val="0"/>
      <w:marBottom w:val="0"/>
      <w:divBdr>
        <w:top w:val="none" w:sz="0" w:space="0" w:color="auto"/>
        <w:left w:val="none" w:sz="0" w:space="0" w:color="auto"/>
        <w:bottom w:val="none" w:sz="0" w:space="0" w:color="auto"/>
        <w:right w:val="none" w:sz="0" w:space="0" w:color="auto"/>
      </w:divBdr>
    </w:div>
    <w:div w:id="1280603780">
      <w:bodyDiv w:val="1"/>
      <w:marLeft w:val="0"/>
      <w:marRight w:val="0"/>
      <w:marTop w:val="0"/>
      <w:marBottom w:val="0"/>
      <w:divBdr>
        <w:top w:val="none" w:sz="0" w:space="0" w:color="auto"/>
        <w:left w:val="none" w:sz="0" w:space="0" w:color="auto"/>
        <w:bottom w:val="none" w:sz="0" w:space="0" w:color="auto"/>
        <w:right w:val="none" w:sz="0" w:space="0" w:color="auto"/>
      </w:divBdr>
    </w:div>
    <w:div w:id="1280916118">
      <w:bodyDiv w:val="1"/>
      <w:marLeft w:val="0"/>
      <w:marRight w:val="0"/>
      <w:marTop w:val="0"/>
      <w:marBottom w:val="0"/>
      <w:divBdr>
        <w:top w:val="none" w:sz="0" w:space="0" w:color="auto"/>
        <w:left w:val="none" w:sz="0" w:space="0" w:color="auto"/>
        <w:bottom w:val="none" w:sz="0" w:space="0" w:color="auto"/>
        <w:right w:val="none" w:sz="0" w:space="0" w:color="auto"/>
      </w:divBdr>
    </w:div>
    <w:div w:id="1281717889">
      <w:bodyDiv w:val="1"/>
      <w:marLeft w:val="0"/>
      <w:marRight w:val="0"/>
      <w:marTop w:val="0"/>
      <w:marBottom w:val="0"/>
      <w:divBdr>
        <w:top w:val="none" w:sz="0" w:space="0" w:color="auto"/>
        <w:left w:val="none" w:sz="0" w:space="0" w:color="auto"/>
        <w:bottom w:val="none" w:sz="0" w:space="0" w:color="auto"/>
        <w:right w:val="none" w:sz="0" w:space="0" w:color="auto"/>
      </w:divBdr>
    </w:div>
    <w:div w:id="1281953873">
      <w:bodyDiv w:val="1"/>
      <w:marLeft w:val="0"/>
      <w:marRight w:val="0"/>
      <w:marTop w:val="0"/>
      <w:marBottom w:val="0"/>
      <w:divBdr>
        <w:top w:val="none" w:sz="0" w:space="0" w:color="auto"/>
        <w:left w:val="none" w:sz="0" w:space="0" w:color="auto"/>
        <w:bottom w:val="none" w:sz="0" w:space="0" w:color="auto"/>
        <w:right w:val="none" w:sz="0" w:space="0" w:color="auto"/>
      </w:divBdr>
    </w:div>
    <w:div w:id="1283003788">
      <w:bodyDiv w:val="1"/>
      <w:marLeft w:val="0"/>
      <w:marRight w:val="0"/>
      <w:marTop w:val="0"/>
      <w:marBottom w:val="0"/>
      <w:divBdr>
        <w:top w:val="none" w:sz="0" w:space="0" w:color="auto"/>
        <w:left w:val="none" w:sz="0" w:space="0" w:color="auto"/>
        <w:bottom w:val="none" w:sz="0" w:space="0" w:color="auto"/>
        <w:right w:val="none" w:sz="0" w:space="0" w:color="auto"/>
      </w:divBdr>
    </w:div>
    <w:div w:id="1283920003">
      <w:bodyDiv w:val="1"/>
      <w:marLeft w:val="0"/>
      <w:marRight w:val="0"/>
      <w:marTop w:val="0"/>
      <w:marBottom w:val="0"/>
      <w:divBdr>
        <w:top w:val="none" w:sz="0" w:space="0" w:color="auto"/>
        <w:left w:val="none" w:sz="0" w:space="0" w:color="auto"/>
        <w:bottom w:val="none" w:sz="0" w:space="0" w:color="auto"/>
        <w:right w:val="none" w:sz="0" w:space="0" w:color="auto"/>
      </w:divBdr>
    </w:div>
    <w:div w:id="1283999961">
      <w:bodyDiv w:val="1"/>
      <w:marLeft w:val="0"/>
      <w:marRight w:val="0"/>
      <w:marTop w:val="0"/>
      <w:marBottom w:val="0"/>
      <w:divBdr>
        <w:top w:val="none" w:sz="0" w:space="0" w:color="auto"/>
        <w:left w:val="none" w:sz="0" w:space="0" w:color="auto"/>
        <w:bottom w:val="none" w:sz="0" w:space="0" w:color="auto"/>
        <w:right w:val="none" w:sz="0" w:space="0" w:color="auto"/>
      </w:divBdr>
    </w:div>
    <w:div w:id="1284506270">
      <w:bodyDiv w:val="1"/>
      <w:marLeft w:val="0"/>
      <w:marRight w:val="0"/>
      <w:marTop w:val="0"/>
      <w:marBottom w:val="0"/>
      <w:divBdr>
        <w:top w:val="none" w:sz="0" w:space="0" w:color="auto"/>
        <w:left w:val="none" w:sz="0" w:space="0" w:color="auto"/>
        <w:bottom w:val="none" w:sz="0" w:space="0" w:color="auto"/>
        <w:right w:val="none" w:sz="0" w:space="0" w:color="auto"/>
      </w:divBdr>
      <w:divsChild>
        <w:div w:id="66341583">
          <w:marLeft w:val="0"/>
          <w:marRight w:val="0"/>
          <w:marTop w:val="0"/>
          <w:marBottom w:val="0"/>
          <w:divBdr>
            <w:top w:val="none" w:sz="0" w:space="0" w:color="auto"/>
            <w:left w:val="none" w:sz="0" w:space="0" w:color="auto"/>
            <w:bottom w:val="none" w:sz="0" w:space="0" w:color="auto"/>
            <w:right w:val="none" w:sz="0" w:space="0" w:color="auto"/>
          </w:divBdr>
        </w:div>
        <w:div w:id="422262579">
          <w:marLeft w:val="0"/>
          <w:marRight w:val="0"/>
          <w:marTop w:val="0"/>
          <w:marBottom w:val="0"/>
          <w:divBdr>
            <w:top w:val="none" w:sz="0" w:space="0" w:color="auto"/>
            <w:left w:val="none" w:sz="0" w:space="0" w:color="auto"/>
            <w:bottom w:val="none" w:sz="0" w:space="0" w:color="auto"/>
            <w:right w:val="none" w:sz="0" w:space="0" w:color="auto"/>
          </w:divBdr>
        </w:div>
        <w:div w:id="918908506">
          <w:marLeft w:val="0"/>
          <w:marRight w:val="0"/>
          <w:marTop w:val="0"/>
          <w:marBottom w:val="0"/>
          <w:divBdr>
            <w:top w:val="none" w:sz="0" w:space="0" w:color="auto"/>
            <w:left w:val="none" w:sz="0" w:space="0" w:color="auto"/>
            <w:bottom w:val="none" w:sz="0" w:space="0" w:color="auto"/>
            <w:right w:val="none" w:sz="0" w:space="0" w:color="auto"/>
          </w:divBdr>
        </w:div>
        <w:div w:id="1037007226">
          <w:marLeft w:val="0"/>
          <w:marRight w:val="0"/>
          <w:marTop w:val="0"/>
          <w:marBottom w:val="0"/>
          <w:divBdr>
            <w:top w:val="none" w:sz="0" w:space="0" w:color="auto"/>
            <w:left w:val="none" w:sz="0" w:space="0" w:color="auto"/>
            <w:bottom w:val="none" w:sz="0" w:space="0" w:color="auto"/>
            <w:right w:val="none" w:sz="0" w:space="0" w:color="auto"/>
          </w:divBdr>
        </w:div>
        <w:div w:id="1174031102">
          <w:marLeft w:val="0"/>
          <w:marRight w:val="0"/>
          <w:marTop w:val="0"/>
          <w:marBottom w:val="0"/>
          <w:divBdr>
            <w:top w:val="none" w:sz="0" w:space="0" w:color="auto"/>
            <w:left w:val="none" w:sz="0" w:space="0" w:color="auto"/>
            <w:bottom w:val="none" w:sz="0" w:space="0" w:color="auto"/>
            <w:right w:val="none" w:sz="0" w:space="0" w:color="auto"/>
          </w:divBdr>
        </w:div>
        <w:div w:id="1449085899">
          <w:marLeft w:val="0"/>
          <w:marRight w:val="0"/>
          <w:marTop w:val="0"/>
          <w:marBottom w:val="0"/>
          <w:divBdr>
            <w:top w:val="none" w:sz="0" w:space="0" w:color="auto"/>
            <w:left w:val="none" w:sz="0" w:space="0" w:color="auto"/>
            <w:bottom w:val="none" w:sz="0" w:space="0" w:color="auto"/>
            <w:right w:val="none" w:sz="0" w:space="0" w:color="auto"/>
          </w:divBdr>
        </w:div>
        <w:div w:id="1752849234">
          <w:marLeft w:val="0"/>
          <w:marRight w:val="0"/>
          <w:marTop w:val="0"/>
          <w:marBottom w:val="0"/>
          <w:divBdr>
            <w:top w:val="none" w:sz="0" w:space="0" w:color="auto"/>
            <w:left w:val="none" w:sz="0" w:space="0" w:color="auto"/>
            <w:bottom w:val="none" w:sz="0" w:space="0" w:color="auto"/>
            <w:right w:val="none" w:sz="0" w:space="0" w:color="auto"/>
          </w:divBdr>
        </w:div>
        <w:div w:id="2127506000">
          <w:marLeft w:val="0"/>
          <w:marRight w:val="0"/>
          <w:marTop w:val="0"/>
          <w:marBottom w:val="0"/>
          <w:divBdr>
            <w:top w:val="none" w:sz="0" w:space="0" w:color="auto"/>
            <w:left w:val="none" w:sz="0" w:space="0" w:color="auto"/>
            <w:bottom w:val="none" w:sz="0" w:space="0" w:color="auto"/>
            <w:right w:val="none" w:sz="0" w:space="0" w:color="auto"/>
          </w:divBdr>
        </w:div>
        <w:div w:id="2138062904">
          <w:marLeft w:val="0"/>
          <w:marRight w:val="0"/>
          <w:marTop w:val="0"/>
          <w:marBottom w:val="0"/>
          <w:divBdr>
            <w:top w:val="none" w:sz="0" w:space="0" w:color="auto"/>
            <w:left w:val="none" w:sz="0" w:space="0" w:color="auto"/>
            <w:bottom w:val="none" w:sz="0" w:space="0" w:color="auto"/>
            <w:right w:val="none" w:sz="0" w:space="0" w:color="auto"/>
          </w:divBdr>
        </w:div>
      </w:divsChild>
    </w:div>
    <w:div w:id="1284725360">
      <w:bodyDiv w:val="1"/>
      <w:marLeft w:val="0"/>
      <w:marRight w:val="0"/>
      <w:marTop w:val="0"/>
      <w:marBottom w:val="0"/>
      <w:divBdr>
        <w:top w:val="none" w:sz="0" w:space="0" w:color="auto"/>
        <w:left w:val="none" w:sz="0" w:space="0" w:color="auto"/>
        <w:bottom w:val="none" w:sz="0" w:space="0" w:color="auto"/>
        <w:right w:val="none" w:sz="0" w:space="0" w:color="auto"/>
      </w:divBdr>
    </w:div>
    <w:div w:id="1284967050">
      <w:bodyDiv w:val="1"/>
      <w:marLeft w:val="0"/>
      <w:marRight w:val="0"/>
      <w:marTop w:val="0"/>
      <w:marBottom w:val="0"/>
      <w:divBdr>
        <w:top w:val="none" w:sz="0" w:space="0" w:color="auto"/>
        <w:left w:val="none" w:sz="0" w:space="0" w:color="auto"/>
        <w:bottom w:val="none" w:sz="0" w:space="0" w:color="auto"/>
        <w:right w:val="none" w:sz="0" w:space="0" w:color="auto"/>
      </w:divBdr>
    </w:div>
    <w:div w:id="1285044111">
      <w:bodyDiv w:val="1"/>
      <w:marLeft w:val="0"/>
      <w:marRight w:val="0"/>
      <w:marTop w:val="0"/>
      <w:marBottom w:val="0"/>
      <w:divBdr>
        <w:top w:val="none" w:sz="0" w:space="0" w:color="auto"/>
        <w:left w:val="none" w:sz="0" w:space="0" w:color="auto"/>
        <w:bottom w:val="none" w:sz="0" w:space="0" w:color="auto"/>
        <w:right w:val="none" w:sz="0" w:space="0" w:color="auto"/>
      </w:divBdr>
    </w:div>
    <w:div w:id="1285506649">
      <w:bodyDiv w:val="1"/>
      <w:marLeft w:val="0"/>
      <w:marRight w:val="0"/>
      <w:marTop w:val="0"/>
      <w:marBottom w:val="0"/>
      <w:divBdr>
        <w:top w:val="none" w:sz="0" w:space="0" w:color="auto"/>
        <w:left w:val="none" w:sz="0" w:space="0" w:color="auto"/>
        <w:bottom w:val="none" w:sz="0" w:space="0" w:color="auto"/>
        <w:right w:val="none" w:sz="0" w:space="0" w:color="auto"/>
      </w:divBdr>
    </w:div>
    <w:div w:id="1285888747">
      <w:bodyDiv w:val="1"/>
      <w:marLeft w:val="0"/>
      <w:marRight w:val="0"/>
      <w:marTop w:val="0"/>
      <w:marBottom w:val="0"/>
      <w:divBdr>
        <w:top w:val="none" w:sz="0" w:space="0" w:color="auto"/>
        <w:left w:val="none" w:sz="0" w:space="0" w:color="auto"/>
        <w:bottom w:val="none" w:sz="0" w:space="0" w:color="auto"/>
        <w:right w:val="none" w:sz="0" w:space="0" w:color="auto"/>
      </w:divBdr>
    </w:div>
    <w:div w:id="1286160991">
      <w:bodyDiv w:val="1"/>
      <w:marLeft w:val="0"/>
      <w:marRight w:val="0"/>
      <w:marTop w:val="0"/>
      <w:marBottom w:val="0"/>
      <w:divBdr>
        <w:top w:val="none" w:sz="0" w:space="0" w:color="auto"/>
        <w:left w:val="none" w:sz="0" w:space="0" w:color="auto"/>
        <w:bottom w:val="none" w:sz="0" w:space="0" w:color="auto"/>
        <w:right w:val="none" w:sz="0" w:space="0" w:color="auto"/>
      </w:divBdr>
    </w:div>
    <w:div w:id="1286353278">
      <w:bodyDiv w:val="1"/>
      <w:marLeft w:val="0"/>
      <w:marRight w:val="0"/>
      <w:marTop w:val="0"/>
      <w:marBottom w:val="0"/>
      <w:divBdr>
        <w:top w:val="none" w:sz="0" w:space="0" w:color="auto"/>
        <w:left w:val="none" w:sz="0" w:space="0" w:color="auto"/>
        <w:bottom w:val="none" w:sz="0" w:space="0" w:color="auto"/>
        <w:right w:val="none" w:sz="0" w:space="0" w:color="auto"/>
      </w:divBdr>
    </w:div>
    <w:div w:id="1286427516">
      <w:bodyDiv w:val="1"/>
      <w:marLeft w:val="0"/>
      <w:marRight w:val="0"/>
      <w:marTop w:val="0"/>
      <w:marBottom w:val="0"/>
      <w:divBdr>
        <w:top w:val="none" w:sz="0" w:space="0" w:color="auto"/>
        <w:left w:val="none" w:sz="0" w:space="0" w:color="auto"/>
        <w:bottom w:val="none" w:sz="0" w:space="0" w:color="auto"/>
        <w:right w:val="none" w:sz="0" w:space="0" w:color="auto"/>
      </w:divBdr>
    </w:div>
    <w:div w:id="1286498402">
      <w:bodyDiv w:val="1"/>
      <w:marLeft w:val="0"/>
      <w:marRight w:val="0"/>
      <w:marTop w:val="0"/>
      <w:marBottom w:val="0"/>
      <w:divBdr>
        <w:top w:val="none" w:sz="0" w:space="0" w:color="auto"/>
        <w:left w:val="none" w:sz="0" w:space="0" w:color="auto"/>
        <w:bottom w:val="none" w:sz="0" w:space="0" w:color="auto"/>
        <w:right w:val="none" w:sz="0" w:space="0" w:color="auto"/>
      </w:divBdr>
    </w:div>
    <w:div w:id="1286614914">
      <w:bodyDiv w:val="1"/>
      <w:marLeft w:val="0"/>
      <w:marRight w:val="0"/>
      <w:marTop w:val="0"/>
      <w:marBottom w:val="0"/>
      <w:divBdr>
        <w:top w:val="none" w:sz="0" w:space="0" w:color="auto"/>
        <w:left w:val="none" w:sz="0" w:space="0" w:color="auto"/>
        <w:bottom w:val="none" w:sz="0" w:space="0" w:color="auto"/>
        <w:right w:val="none" w:sz="0" w:space="0" w:color="auto"/>
      </w:divBdr>
    </w:div>
    <w:div w:id="1286739247">
      <w:bodyDiv w:val="1"/>
      <w:marLeft w:val="0"/>
      <w:marRight w:val="0"/>
      <w:marTop w:val="0"/>
      <w:marBottom w:val="0"/>
      <w:divBdr>
        <w:top w:val="none" w:sz="0" w:space="0" w:color="auto"/>
        <w:left w:val="none" w:sz="0" w:space="0" w:color="auto"/>
        <w:bottom w:val="none" w:sz="0" w:space="0" w:color="auto"/>
        <w:right w:val="none" w:sz="0" w:space="0" w:color="auto"/>
      </w:divBdr>
    </w:div>
    <w:div w:id="1287928787">
      <w:bodyDiv w:val="1"/>
      <w:marLeft w:val="0"/>
      <w:marRight w:val="0"/>
      <w:marTop w:val="0"/>
      <w:marBottom w:val="0"/>
      <w:divBdr>
        <w:top w:val="none" w:sz="0" w:space="0" w:color="auto"/>
        <w:left w:val="none" w:sz="0" w:space="0" w:color="auto"/>
        <w:bottom w:val="none" w:sz="0" w:space="0" w:color="auto"/>
        <w:right w:val="none" w:sz="0" w:space="0" w:color="auto"/>
      </w:divBdr>
    </w:div>
    <w:div w:id="1288468997">
      <w:bodyDiv w:val="1"/>
      <w:marLeft w:val="0"/>
      <w:marRight w:val="0"/>
      <w:marTop w:val="0"/>
      <w:marBottom w:val="0"/>
      <w:divBdr>
        <w:top w:val="none" w:sz="0" w:space="0" w:color="auto"/>
        <w:left w:val="none" w:sz="0" w:space="0" w:color="auto"/>
        <w:bottom w:val="none" w:sz="0" w:space="0" w:color="auto"/>
        <w:right w:val="none" w:sz="0" w:space="0" w:color="auto"/>
      </w:divBdr>
    </w:div>
    <w:div w:id="1289510289">
      <w:bodyDiv w:val="1"/>
      <w:marLeft w:val="0"/>
      <w:marRight w:val="0"/>
      <w:marTop w:val="0"/>
      <w:marBottom w:val="0"/>
      <w:divBdr>
        <w:top w:val="none" w:sz="0" w:space="0" w:color="auto"/>
        <w:left w:val="none" w:sz="0" w:space="0" w:color="auto"/>
        <w:bottom w:val="none" w:sz="0" w:space="0" w:color="auto"/>
        <w:right w:val="none" w:sz="0" w:space="0" w:color="auto"/>
      </w:divBdr>
    </w:div>
    <w:div w:id="1290622036">
      <w:bodyDiv w:val="1"/>
      <w:marLeft w:val="0"/>
      <w:marRight w:val="0"/>
      <w:marTop w:val="0"/>
      <w:marBottom w:val="0"/>
      <w:divBdr>
        <w:top w:val="none" w:sz="0" w:space="0" w:color="auto"/>
        <w:left w:val="none" w:sz="0" w:space="0" w:color="auto"/>
        <w:bottom w:val="none" w:sz="0" w:space="0" w:color="auto"/>
        <w:right w:val="none" w:sz="0" w:space="0" w:color="auto"/>
      </w:divBdr>
    </w:div>
    <w:div w:id="1292983215">
      <w:bodyDiv w:val="1"/>
      <w:marLeft w:val="0"/>
      <w:marRight w:val="0"/>
      <w:marTop w:val="0"/>
      <w:marBottom w:val="0"/>
      <w:divBdr>
        <w:top w:val="none" w:sz="0" w:space="0" w:color="auto"/>
        <w:left w:val="none" w:sz="0" w:space="0" w:color="auto"/>
        <w:bottom w:val="none" w:sz="0" w:space="0" w:color="auto"/>
        <w:right w:val="none" w:sz="0" w:space="0" w:color="auto"/>
      </w:divBdr>
    </w:div>
    <w:div w:id="1293288652">
      <w:bodyDiv w:val="1"/>
      <w:marLeft w:val="0"/>
      <w:marRight w:val="0"/>
      <w:marTop w:val="0"/>
      <w:marBottom w:val="0"/>
      <w:divBdr>
        <w:top w:val="none" w:sz="0" w:space="0" w:color="auto"/>
        <w:left w:val="none" w:sz="0" w:space="0" w:color="auto"/>
        <w:bottom w:val="none" w:sz="0" w:space="0" w:color="auto"/>
        <w:right w:val="none" w:sz="0" w:space="0" w:color="auto"/>
      </w:divBdr>
    </w:div>
    <w:div w:id="1294218172">
      <w:bodyDiv w:val="1"/>
      <w:marLeft w:val="0"/>
      <w:marRight w:val="0"/>
      <w:marTop w:val="0"/>
      <w:marBottom w:val="0"/>
      <w:divBdr>
        <w:top w:val="none" w:sz="0" w:space="0" w:color="auto"/>
        <w:left w:val="none" w:sz="0" w:space="0" w:color="auto"/>
        <w:bottom w:val="none" w:sz="0" w:space="0" w:color="auto"/>
        <w:right w:val="none" w:sz="0" w:space="0" w:color="auto"/>
      </w:divBdr>
    </w:div>
    <w:div w:id="1294629022">
      <w:bodyDiv w:val="1"/>
      <w:marLeft w:val="0"/>
      <w:marRight w:val="0"/>
      <w:marTop w:val="0"/>
      <w:marBottom w:val="0"/>
      <w:divBdr>
        <w:top w:val="none" w:sz="0" w:space="0" w:color="auto"/>
        <w:left w:val="none" w:sz="0" w:space="0" w:color="auto"/>
        <w:bottom w:val="none" w:sz="0" w:space="0" w:color="auto"/>
        <w:right w:val="none" w:sz="0" w:space="0" w:color="auto"/>
      </w:divBdr>
    </w:div>
    <w:div w:id="1295059141">
      <w:bodyDiv w:val="1"/>
      <w:marLeft w:val="0"/>
      <w:marRight w:val="0"/>
      <w:marTop w:val="0"/>
      <w:marBottom w:val="0"/>
      <w:divBdr>
        <w:top w:val="none" w:sz="0" w:space="0" w:color="auto"/>
        <w:left w:val="none" w:sz="0" w:space="0" w:color="auto"/>
        <w:bottom w:val="none" w:sz="0" w:space="0" w:color="auto"/>
        <w:right w:val="none" w:sz="0" w:space="0" w:color="auto"/>
      </w:divBdr>
    </w:div>
    <w:div w:id="1295405280">
      <w:bodyDiv w:val="1"/>
      <w:marLeft w:val="0"/>
      <w:marRight w:val="0"/>
      <w:marTop w:val="0"/>
      <w:marBottom w:val="0"/>
      <w:divBdr>
        <w:top w:val="none" w:sz="0" w:space="0" w:color="auto"/>
        <w:left w:val="none" w:sz="0" w:space="0" w:color="auto"/>
        <w:bottom w:val="none" w:sz="0" w:space="0" w:color="auto"/>
        <w:right w:val="none" w:sz="0" w:space="0" w:color="auto"/>
      </w:divBdr>
    </w:div>
    <w:div w:id="1295478175">
      <w:bodyDiv w:val="1"/>
      <w:marLeft w:val="0"/>
      <w:marRight w:val="0"/>
      <w:marTop w:val="0"/>
      <w:marBottom w:val="0"/>
      <w:divBdr>
        <w:top w:val="none" w:sz="0" w:space="0" w:color="auto"/>
        <w:left w:val="none" w:sz="0" w:space="0" w:color="auto"/>
        <w:bottom w:val="none" w:sz="0" w:space="0" w:color="auto"/>
        <w:right w:val="none" w:sz="0" w:space="0" w:color="auto"/>
      </w:divBdr>
    </w:div>
    <w:div w:id="1296136147">
      <w:bodyDiv w:val="1"/>
      <w:marLeft w:val="0"/>
      <w:marRight w:val="0"/>
      <w:marTop w:val="0"/>
      <w:marBottom w:val="0"/>
      <w:divBdr>
        <w:top w:val="none" w:sz="0" w:space="0" w:color="auto"/>
        <w:left w:val="none" w:sz="0" w:space="0" w:color="auto"/>
        <w:bottom w:val="none" w:sz="0" w:space="0" w:color="auto"/>
        <w:right w:val="none" w:sz="0" w:space="0" w:color="auto"/>
      </w:divBdr>
    </w:div>
    <w:div w:id="1296177031">
      <w:bodyDiv w:val="1"/>
      <w:marLeft w:val="0"/>
      <w:marRight w:val="0"/>
      <w:marTop w:val="0"/>
      <w:marBottom w:val="0"/>
      <w:divBdr>
        <w:top w:val="none" w:sz="0" w:space="0" w:color="auto"/>
        <w:left w:val="none" w:sz="0" w:space="0" w:color="auto"/>
        <w:bottom w:val="none" w:sz="0" w:space="0" w:color="auto"/>
        <w:right w:val="none" w:sz="0" w:space="0" w:color="auto"/>
      </w:divBdr>
    </w:div>
    <w:div w:id="1297175569">
      <w:bodyDiv w:val="1"/>
      <w:marLeft w:val="0"/>
      <w:marRight w:val="0"/>
      <w:marTop w:val="0"/>
      <w:marBottom w:val="0"/>
      <w:divBdr>
        <w:top w:val="none" w:sz="0" w:space="0" w:color="auto"/>
        <w:left w:val="none" w:sz="0" w:space="0" w:color="auto"/>
        <w:bottom w:val="none" w:sz="0" w:space="0" w:color="auto"/>
        <w:right w:val="none" w:sz="0" w:space="0" w:color="auto"/>
      </w:divBdr>
    </w:div>
    <w:div w:id="1297296769">
      <w:bodyDiv w:val="1"/>
      <w:marLeft w:val="0"/>
      <w:marRight w:val="0"/>
      <w:marTop w:val="0"/>
      <w:marBottom w:val="0"/>
      <w:divBdr>
        <w:top w:val="none" w:sz="0" w:space="0" w:color="auto"/>
        <w:left w:val="none" w:sz="0" w:space="0" w:color="auto"/>
        <w:bottom w:val="none" w:sz="0" w:space="0" w:color="auto"/>
        <w:right w:val="none" w:sz="0" w:space="0" w:color="auto"/>
      </w:divBdr>
    </w:div>
    <w:div w:id="1297953293">
      <w:bodyDiv w:val="1"/>
      <w:marLeft w:val="0"/>
      <w:marRight w:val="0"/>
      <w:marTop w:val="0"/>
      <w:marBottom w:val="0"/>
      <w:divBdr>
        <w:top w:val="none" w:sz="0" w:space="0" w:color="auto"/>
        <w:left w:val="none" w:sz="0" w:space="0" w:color="auto"/>
        <w:bottom w:val="none" w:sz="0" w:space="0" w:color="auto"/>
        <w:right w:val="none" w:sz="0" w:space="0" w:color="auto"/>
      </w:divBdr>
    </w:div>
    <w:div w:id="1297955939">
      <w:bodyDiv w:val="1"/>
      <w:marLeft w:val="0"/>
      <w:marRight w:val="0"/>
      <w:marTop w:val="0"/>
      <w:marBottom w:val="0"/>
      <w:divBdr>
        <w:top w:val="none" w:sz="0" w:space="0" w:color="auto"/>
        <w:left w:val="none" w:sz="0" w:space="0" w:color="auto"/>
        <w:bottom w:val="none" w:sz="0" w:space="0" w:color="auto"/>
        <w:right w:val="none" w:sz="0" w:space="0" w:color="auto"/>
      </w:divBdr>
    </w:div>
    <w:div w:id="1298218420">
      <w:bodyDiv w:val="1"/>
      <w:marLeft w:val="0"/>
      <w:marRight w:val="0"/>
      <w:marTop w:val="0"/>
      <w:marBottom w:val="0"/>
      <w:divBdr>
        <w:top w:val="none" w:sz="0" w:space="0" w:color="auto"/>
        <w:left w:val="none" w:sz="0" w:space="0" w:color="auto"/>
        <w:bottom w:val="none" w:sz="0" w:space="0" w:color="auto"/>
        <w:right w:val="none" w:sz="0" w:space="0" w:color="auto"/>
      </w:divBdr>
    </w:div>
    <w:div w:id="1299259721">
      <w:bodyDiv w:val="1"/>
      <w:marLeft w:val="0"/>
      <w:marRight w:val="0"/>
      <w:marTop w:val="0"/>
      <w:marBottom w:val="0"/>
      <w:divBdr>
        <w:top w:val="none" w:sz="0" w:space="0" w:color="auto"/>
        <w:left w:val="none" w:sz="0" w:space="0" w:color="auto"/>
        <w:bottom w:val="none" w:sz="0" w:space="0" w:color="auto"/>
        <w:right w:val="none" w:sz="0" w:space="0" w:color="auto"/>
      </w:divBdr>
    </w:div>
    <w:div w:id="1299414252">
      <w:bodyDiv w:val="1"/>
      <w:marLeft w:val="0"/>
      <w:marRight w:val="0"/>
      <w:marTop w:val="0"/>
      <w:marBottom w:val="0"/>
      <w:divBdr>
        <w:top w:val="none" w:sz="0" w:space="0" w:color="auto"/>
        <w:left w:val="none" w:sz="0" w:space="0" w:color="auto"/>
        <w:bottom w:val="none" w:sz="0" w:space="0" w:color="auto"/>
        <w:right w:val="none" w:sz="0" w:space="0" w:color="auto"/>
      </w:divBdr>
    </w:div>
    <w:div w:id="1299803798">
      <w:bodyDiv w:val="1"/>
      <w:marLeft w:val="0"/>
      <w:marRight w:val="0"/>
      <w:marTop w:val="0"/>
      <w:marBottom w:val="0"/>
      <w:divBdr>
        <w:top w:val="none" w:sz="0" w:space="0" w:color="auto"/>
        <w:left w:val="none" w:sz="0" w:space="0" w:color="auto"/>
        <w:bottom w:val="none" w:sz="0" w:space="0" w:color="auto"/>
        <w:right w:val="none" w:sz="0" w:space="0" w:color="auto"/>
      </w:divBdr>
    </w:div>
    <w:div w:id="1300263560">
      <w:bodyDiv w:val="1"/>
      <w:marLeft w:val="0"/>
      <w:marRight w:val="0"/>
      <w:marTop w:val="0"/>
      <w:marBottom w:val="0"/>
      <w:divBdr>
        <w:top w:val="none" w:sz="0" w:space="0" w:color="auto"/>
        <w:left w:val="none" w:sz="0" w:space="0" w:color="auto"/>
        <w:bottom w:val="none" w:sz="0" w:space="0" w:color="auto"/>
        <w:right w:val="none" w:sz="0" w:space="0" w:color="auto"/>
      </w:divBdr>
    </w:div>
    <w:div w:id="1301182334">
      <w:bodyDiv w:val="1"/>
      <w:marLeft w:val="0"/>
      <w:marRight w:val="0"/>
      <w:marTop w:val="0"/>
      <w:marBottom w:val="0"/>
      <w:divBdr>
        <w:top w:val="none" w:sz="0" w:space="0" w:color="auto"/>
        <w:left w:val="none" w:sz="0" w:space="0" w:color="auto"/>
        <w:bottom w:val="none" w:sz="0" w:space="0" w:color="auto"/>
        <w:right w:val="none" w:sz="0" w:space="0" w:color="auto"/>
      </w:divBdr>
    </w:div>
    <w:div w:id="1301879887">
      <w:bodyDiv w:val="1"/>
      <w:marLeft w:val="0"/>
      <w:marRight w:val="0"/>
      <w:marTop w:val="0"/>
      <w:marBottom w:val="0"/>
      <w:divBdr>
        <w:top w:val="none" w:sz="0" w:space="0" w:color="auto"/>
        <w:left w:val="none" w:sz="0" w:space="0" w:color="auto"/>
        <w:bottom w:val="none" w:sz="0" w:space="0" w:color="auto"/>
        <w:right w:val="none" w:sz="0" w:space="0" w:color="auto"/>
      </w:divBdr>
    </w:div>
    <w:div w:id="1302729786">
      <w:bodyDiv w:val="1"/>
      <w:marLeft w:val="0"/>
      <w:marRight w:val="0"/>
      <w:marTop w:val="0"/>
      <w:marBottom w:val="0"/>
      <w:divBdr>
        <w:top w:val="none" w:sz="0" w:space="0" w:color="auto"/>
        <w:left w:val="none" w:sz="0" w:space="0" w:color="auto"/>
        <w:bottom w:val="none" w:sz="0" w:space="0" w:color="auto"/>
        <w:right w:val="none" w:sz="0" w:space="0" w:color="auto"/>
      </w:divBdr>
    </w:div>
    <w:div w:id="1302734561">
      <w:bodyDiv w:val="1"/>
      <w:marLeft w:val="0"/>
      <w:marRight w:val="0"/>
      <w:marTop w:val="0"/>
      <w:marBottom w:val="0"/>
      <w:divBdr>
        <w:top w:val="none" w:sz="0" w:space="0" w:color="auto"/>
        <w:left w:val="none" w:sz="0" w:space="0" w:color="auto"/>
        <w:bottom w:val="none" w:sz="0" w:space="0" w:color="auto"/>
        <w:right w:val="none" w:sz="0" w:space="0" w:color="auto"/>
      </w:divBdr>
    </w:div>
    <w:div w:id="1303773351">
      <w:bodyDiv w:val="1"/>
      <w:marLeft w:val="0"/>
      <w:marRight w:val="0"/>
      <w:marTop w:val="0"/>
      <w:marBottom w:val="0"/>
      <w:divBdr>
        <w:top w:val="none" w:sz="0" w:space="0" w:color="auto"/>
        <w:left w:val="none" w:sz="0" w:space="0" w:color="auto"/>
        <w:bottom w:val="none" w:sz="0" w:space="0" w:color="auto"/>
        <w:right w:val="none" w:sz="0" w:space="0" w:color="auto"/>
      </w:divBdr>
    </w:div>
    <w:div w:id="1304385174">
      <w:bodyDiv w:val="1"/>
      <w:marLeft w:val="0"/>
      <w:marRight w:val="0"/>
      <w:marTop w:val="0"/>
      <w:marBottom w:val="0"/>
      <w:divBdr>
        <w:top w:val="none" w:sz="0" w:space="0" w:color="auto"/>
        <w:left w:val="none" w:sz="0" w:space="0" w:color="auto"/>
        <w:bottom w:val="none" w:sz="0" w:space="0" w:color="auto"/>
        <w:right w:val="none" w:sz="0" w:space="0" w:color="auto"/>
      </w:divBdr>
    </w:div>
    <w:div w:id="1306396203">
      <w:bodyDiv w:val="1"/>
      <w:marLeft w:val="0"/>
      <w:marRight w:val="0"/>
      <w:marTop w:val="0"/>
      <w:marBottom w:val="0"/>
      <w:divBdr>
        <w:top w:val="none" w:sz="0" w:space="0" w:color="auto"/>
        <w:left w:val="none" w:sz="0" w:space="0" w:color="auto"/>
        <w:bottom w:val="none" w:sz="0" w:space="0" w:color="auto"/>
        <w:right w:val="none" w:sz="0" w:space="0" w:color="auto"/>
      </w:divBdr>
    </w:div>
    <w:div w:id="1306543102">
      <w:bodyDiv w:val="1"/>
      <w:marLeft w:val="0"/>
      <w:marRight w:val="0"/>
      <w:marTop w:val="0"/>
      <w:marBottom w:val="0"/>
      <w:divBdr>
        <w:top w:val="none" w:sz="0" w:space="0" w:color="auto"/>
        <w:left w:val="none" w:sz="0" w:space="0" w:color="auto"/>
        <w:bottom w:val="none" w:sz="0" w:space="0" w:color="auto"/>
        <w:right w:val="none" w:sz="0" w:space="0" w:color="auto"/>
      </w:divBdr>
    </w:div>
    <w:div w:id="1306853724">
      <w:bodyDiv w:val="1"/>
      <w:marLeft w:val="0"/>
      <w:marRight w:val="0"/>
      <w:marTop w:val="0"/>
      <w:marBottom w:val="0"/>
      <w:divBdr>
        <w:top w:val="none" w:sz="0" w:space="0" w:color="auto"/>
        <w:left w:val="none" w:sz="0" w:space="0" w:color="auto"/>
        <w:bottom w:val="none" w:sz="0" w:space="0" w:color="auto"/>
        <w:right w:val="none" w:sz="0" w:space="0" w:color="auto"/>
      </w:divBdr>
    </w:div>
    <w:div w:id="1307275119">
      <w:bodyDiv w:val="1"/>
      <w:marLeft w:val="0"/>
      <w:marRight w:val="0"/>
      <w:marTop w:val="0"/>
      <w:marBottom w:val="0"/>
      <w:divBdr>
        <w:top w:val="none" w:sz="0" w:space="0" w:color="auto"/>
        <w:left w:val="none" w:sz="0" w:space="0" w:color="auto"/>
        <w:bottom w:val="none" w:sz="0" w:space="0" w:color="auto"/>
        <w:right w:val="none" w:sz="0" w:space="0" w:color="auto"/>
      </w:divBdr>
    </w:div>
    <w:div w:id="1307469675">
      <w:bodyDiv w:val="1"/>
      <w:marLeft w:val="0"/>
      <w:marRight w:val="0"/>
      <w:marTop w:val="0"/>
      <w:marBottom w:val="0"/>
      <w:divBdr>
        <w:top w:val="none" w:sz="0" w:space="0" w:color="auto"/>
        <w:left w:val="none" w:sz="0" w:space="0" w:color="auto"/>
        <w:bottom w:val="none" w:sz="0" w:space="0" w:color="auto"/>
        <w:right w:val="none" w:sz="0" w:space="0" w:color="auto"/>
      </w:divBdr>
    </w:div>
    <w:div w:id="1308391722">
      <w:bodyDiv w:val="1"/>
      <w:marLeft w:val="0"/>
      <w:marRight w:val="0"/>
      <w:marTop w:val="0"/>
      <w:marBottom w:val="0"/>
      <w:divBdr>
        <w:top w:val="none" w:sz="0" w:space="0" w:color="auto"/>
        <w:left w:val="none" w:sz="0" w:space="0" w:color="auto"/>
        <w:bottom w:val="none" w:sz="0" w:space="0" w:color="auto"/>
        <w:right w:val="none" w:sz="0" w:space="0" w:color="auto"/>
      </w:divBdr>
    </w:div>
    <w:div w:id="1309170575">
      <w:bodyDiv w:val="1"/>
      <w:marLeft w:val="0"/>
      <w:marRight w:val="0"/>
      <w:marTop w:val="0"/>
      <w:marBottom w:val="0"/>
      <w:divBdr>
        <w:top w:val="none" w:sz="0" w:space="0" w:color="auto"/>
        <w:left w:val="none" w:sz="0" w:space="0" w:color="auto"/>
        <w:bottom w:val="none" w:sz="0" w:space="0" w:color="auto"/>
        <w:right w:val="none" w:sz="0" w:space="0" w:color="auto"/>
      </w:divBdr>
    </w:div>
    <w:div w:id="1309552349">
      <w:bodyDiv w:val="1"/>
      <w:marLeft w:val="0"/>
      <w:marRight w:val="0"/>
      <w:marTop w:val="0"/>
      <w:marBottom w:val="0"/>
      <w:divBdr>
        <w:top w:val="none" w:sz="0" w:space="0" w:color="auto"/>
        <w:left w:val="none" w:sz="0" w:space="0" w:color="auto"/>
        <w:bottom w:val="none" w:sz="0" w:space="0" w:color="auto"/>
        <w:right w:val="none" w:sz="0" w:space="0" w:color="auto"/>
      </w:divBdr>
    </w:div>
    <w:div w:id="1309869903">
      <w:bodyDiv w:val="1"/>
      <w:marLeft w:val="0"/>
      <w:marRight w:val="0"/>
      <w:marTop w:val="0"/>
      <w:marBottom w:val="0"/>
      <w:divBdr>
        <w:top w:val="none" w:sz="0" w:space="0" w:color="auto"/>
        <w:left w:val="none" w:sz="0" w:space="0" w:color="auto"/>
        <w:bottom w:val="none" w:sz="0" w:space="0" w:color="auto"/>
        <w:right w:val="none" w:sz="0" w:space="0" w:color="auto"/>
      </w:divBdr>
    </w:div>
    <w:div w:id="1310555127">
      <w:bodyDiv w:val="1"/>
      <w:marLeft w:val="0"/>
      <w:marRight w:val="0"/>
      <w:marTop w:val="0"/>
      <w:marBottom w:val="0"/>
      <w:divBdr>
        <w:top w:val="none" w:sz="0" w:space="0" w:color="auto"/>
        <w:left w:val="none" w:sz="0" w:space="0" w:color="auto"/>
        <w:bottom w:val="none" w:sz="0" w:space="0" w:color="auto"/>
        <w:right w:val="none" w:sz="0" w:space="0" w:color="auto"/>
      </w:divBdr>
    </w:div>
    <w:div w:id="1313145656">
      <w:bodyDiv w:val="1"/>
      <w:marLeft w:val="0"/>
      <w:marRight w:val="0"/>
      <w:marTop w:val="0"/>
      <w:marBottom w:val="0"/>
      <w:divBdr>
        <w:top w:val="none" w:sz="0" w:space="0" w:color="auto"/>
        <w:left w:val="none" w:sz="0" w:space="0" w:color="auto"/>
        <w:bottom w:val="none" w:sz="0" w:space="0" w:color="auto"/>
        <w:right w:val="none" w:sz="0" w:space="0" w:color="auto"/>
      </w:divBdr>
    </w:div>
    <w:div w:id="1313756225">
      <w:bodyDiv w:val="1"/>
      <w:marLeft w:val="0"/>
      <w:marRight w:val="0"/>
      <w:marTop w:val="0"/>
      <w:marBottom w:val="0"/>
      <w:divBdr>
        <w:top w:val="none" w:sz="0" w:space="0" w:color="auto"/>
        <w:left w:val="none" w:sz="0" w:space="0" w:color="auto"/>
        <w:bottom w:val="none" w:sz="0" w:space="0" w:color="auto"/>
        <w:right w:val="none" w:sz="0" w:space="0" w:color="auto"/>
      </w:divBdr>
    </w:div>
    <w:div w:id="1314719155">
      <w:bodyDiv w:val="1"/>
      <w:marLeft w:val="0"/>
      <w:marRight w:val="0"/>
      <w:marTop w:val="0"/>
      <w:marBottom w:val="0"/>
      <w:divBdr>
        <w:top w:val="none" w:sz="0" w:space="0" w:color="auto"/>
        <w:left w:val="none" w:sz="0" w:space="0" w:color="auto"/>
        <w:bottom w:val="none" w:sz="0" w:space="0" w:color="auto"/>
        <w:right w:val="none" w:sz="0" w:space="0" w:color="auto"/>
      </w:divBdr>
    </w:div>
    <w:div w:id="1315068683">
      <w:bodyDiv w:val="1"/>
      <w:marLeft w:val="0"/>
      <w:marRight w:val="0"/>
      <w:marTop w:val="0"/>
      <w:marBottom w:val="0"/>
      <w:divBdr>
        <w:top w:val="none" w:sz="0" w:space="0" w:color="auto"/>
        <w:left w:val="none" w:sz="0" w:space="0" w:color="auto"/>
        <w:bottom w:val="none" w:sz="0" w:space="0" w:color="auto"/>
        <w:right w:val="none" w:sz="0" w:space="0" w:color="auto"/>
      </w:divBdr>
    </w:div>
    <w:div w:id="1315648102">
      <w:bodyDiv w:val="1"/>
      <w:marLeft w:val="0"/>
      <w:marRight w:val="0"/>
      <w:marTop w:val="0"/>
      <w:marBottom w:val="0"/>
      <w:divBdr>
        <w:top w:val="none" w:sz="0" w:space="0" w:color="auto"/>
        <w:left w:val="none" w:sz="0" w:space="0" w:color="auto"/>
        <w:bottom w:val="none" w:sz="0" w:space="0" w:color="auto"/>
        <w:right w:val="none" w:sz="0" w:space="0" w:color="auto"/>
      </w:divBdr>
    </w:div>
    <w:div w:id="1315791918">
      <w:bodyDiv w:val="1"/>
      <w:marLeft w:val="0"/>
      <w:marRight w:val="0"/>
      <w:marTop w:val="0"/>
      <w:marBottom w:val="0"/>
      <w:divBdr>
        <w:top w:val="none" w:sz="0" w:space="0" w:color="auto"/>
        <w:left w:val="none" w:sz="0" w:space="0" w:color="auto"/>
        <w:bottom w:val="none" w:sz="0" w:space="0" w:color="auto"/>
        <w:right w:val="none" w:sz="0" w:space="0" w:color="auto"/>
      </w:divBdr>
    </w:div>
    <w:div w:id="1315988602">
      <w:bodyDiv w:val="1"/>
      <w:marLeft w:val="0"/>
      <w:marRight w:val="0"/>
      <w:marTop w:val="0"/>
      <w:marBottom w:val="0"/>
      <w:divBdr>
        <w:top w:val="none" w:sz="0" w:space="0" w:color="auto"/>
        <w:left w:val="none" w:sz="0" w:space="0" w:color="auto"/>
        <w:bottom w:val="none" w:sz="0" w:space="0" w:color="auto"/>
        <w:right w:val="none" w:sz="0" w:space="0" w:color="auto"/>
      </w:divBdr>
    </w:div>
    <w:div w:id="1316497297">
      <w:bodyDiv w:val="1"/>
      <w:marLeft w:val="0"/>
      <w:marRight w:val="0"/>
      <w:marTop w:val="0"/>
      <w:marBottom w:val="0"/>
      <w:divBdr>
        <w:top w:val="none" w:sz="0" w:space="0" w:color="auto"/>
        <w:left w:val="none" w:sz="0" w:space="0" w:color="auto"/>
        <w:bottom w:val="none" w:sz="0" w:space="0" w:color="auto"/>
        <w:right w:val="none" w:sz="0" w:space="0" w:color="auto"/>
      </w:divBdr>
    </w:div>
    <w:div w:id="1317415270">
      <w:bodyDiv w:val="1"/>
      <w:marLeft w:val="0"/>
      <w:marRight w:val="0"/>
      <w:marTop w:val="0"/>
      <w:marBottom w:val="0"/>
      <w:divBdr>
        <w:top w:val="none" w:sz="0" w:space="0" w:color="auto"/>
        <w:left w:val="none" w:sz="0" w:space="0" w:color="auto"/>
        <w:bottom w:val="none" w:sz="0" w:space="0" w:color="auto"/>
        <w:right w:val="none" w:sz="0" w:space="0" w:color="auto"/>
      </w:divBdr>
    </w:div>
    <w:div w:id="1318531584">
      <w:bodyDiv w:val="1"/>
      <w:marLeft w:val="0"/>
      <w:marRight w:val="0"/>
      <w:marTop w:val="0"/>
      <w:marBottom w:val="0"/>
      <w:divBdr>
        <w:top w:val="none" w:sz="0" w:space="0" w:color="auto"/>
        <w:left w:val="none" w:sz="0" w:space="0" w:color="auto"/>
        <w:bottom w:val="none" w:sz="0" w:space="0" w:color="auto"/>
        <w:right w:val="none" w:sz="0" w:space="0" w:color="auto"/>
      </w:divBdr>
    </w:div>
    <w:div w:id="1318726477">
      <w:bodyDiv w:val="1"/>
      <w:marLeft w:val="0"/>
      <w:marRight w:val="0"/>
      <w:marTop w:val="0"/>
      <w:marBottom w:val="0"/>
      <w:divBdr>
        <w:top w:val="none" w:sz="0" w:space="0" w:color="auto"/>
        <w:left w:val="none" w:sz="0" w:space="0" w:color="auto"/>
        <w:bottom w:val="none" w:sz="0" w:space="0" w:color="auto"/>
        <w:right w:val="none" w:sz="0" w:space="0" w:color="auto"/>
      </w:divBdr>
    </w:div>
    <w:div w:id="1319380439">
      <w:bodyDiv w:val="1"/>
      <w:marLeft w:val="0"/>
      <w:marRight w:val="0"/>
      <w:marTop w:val="0"/>
      <w:marBottom w:val="0"/>
      <w:divBdr>
        <w:top w:val="none" w:sz="0" w:space="0" w:color="auto"/>
        <w:left w:val="none" w:sz="0" w:space="0" w:color="auto"/>
        <w:bottom w:val="none" w:sz="0" w:space="0" w:color="auto"/>
        <w:right w:val="none" w:sz="0" w:space="0" w:color="auto"/>
      </w:divBdr>
    </w:div>
    <w:div w:id="1319915309">
      <w:bodyDiv w:val="1"/>
      <w:marLeft w:val="0"/>
      <w:marRight w:val="0"/>
      <w:marTop w:val="0"/>
      <w:marBottom w:val="0"/>
      <w:divBdr>
        <w:top w:val="none" w:sz="0" w:space="0" w:color="auto"/>
        <w:left w:val="none" w:sz="0" w:space="0" w:color="auto"/>
        <w:bottom w:val="none" w:sz="0" w:space="0" w:color="auto"/>
        <w:right w:val="none" w:sz="0" w:space="0" w:color="auto"/>
      </w:divBdr>
    </w:div>
    <w:div w:id="1320035148">
      <w:bodyDiv w:val="1"/>
      <w:marLeft w:val="0"/>
      <w:marRight w:val="0"/>
      <w:marTop w:val="0"/>
      <w:marBottom w:val="0"/>
      <w:divBdr>
        <w:top w:val="none" w:sz="0" w:space="0" w:color="auto"/>
        <w:left w:val="none" w:sz="0" w:space="0" w:color="auto"/>
        <w:bottom w:val="none" w:sz="0" w:space="0" w:color="auto"/>
        <w:right w:val="none" w:sz="0" w:space="0" w:color="auto"/>
      </w:divBdr>
    </w:div>
    <w:div w:id="1320115633">
      <w:bodyDiv w:val="1"/>
      <w:marLeft w:val="0"/>
      <w:marRight w:val="0"/>
      <w:marTop w:val="0"/>
      <w:marBottom w:val="0"/>
      <w:divBdr>
        <w:top w:val="none" w:sz="0" w:space="0" w:color="auto"/>
        <w:left w:val="none" w:sz="0" w:space="0" w:color="auto"/>
        <w:bottom w:val="none" w:sz="0" w:space="0" w:color="auto"/>
        <w:right w:val="none" w:sz="0" w:space="0" w:color="auto"/>
      </w:divBdr>
    </w:div>
    <w:div w:id="1320185150">
      <w:bodyDiv w:val="1"/>
      <w:marLeft w:val="0"/>
      <w:marRight w:val="0"/>
      <w:marTop w:val="0"/>
      <w:marBottom w:val="0"/>
      <w:divBdr>
        <w:top w:val="none" w:sz="0" w:space="0" w:color="auto"/>
        <w:left w:val="none" w:sz="0" w:space="0" w:color="auto"/>
        <w:bottom w:val="none" w:sz="0" w:space="0" w:color="auto"/>
        <w:right w:val="none" w:sz="0" w:space="0" w:color="auto"/>
      </w:divBdr>
    </w:div>
    <w:div w:id="1320186740">
      <w:bodyDiv w:val="1"/>
      <w:marLeft w:val="0"/>
      <w:marRight w:val="0"/>
      <w:marTop w:val="0"/>
      <w:marBottom w:val="0"/>
      <w:divBdr>
        <w:top w:val="none" w:sz="0" w:space="0" w:color="auto"/>
        <w:left w:val="none" w:sz="0" w:space="0" w:color="auto"/>
        <w:bottom w:val="none" w:sz="0" w:space="0" w:color="auto"/>
        <w:right w:val="none" w:sz="0" w:space="0" w:color="auto"/>
      </w:divBdr>
    </w:div>
    <w:div w:id="1320227718">
      <w:bodyDiv w:val="1"/>
      <w:marLeft w:val="0"/>
      <w:marRight w:val="0"/>
      <w:marTop w:val="0"/>
      <w:marBottom w:val="0"/>
      <w:divBdr>
        <w:top w:val="none" w:sz="0" w:space="0" w:color="auto"/>
        <w:left w:val="none" w:sz="0" w:space="0" w:color="auto"/>
        <w:bottom w:val="none" w:sz="0" w:space="0" w:color="auto"/>
        <w:right w:val="none" w:sz="0" w:space="0" w:color="auto"/>
      </w:divBdr>
    </w:div>
    <w:div w:id="1321040613">
      <w:bodyDiv w:val="1"/>
      <w:marLeft w:val="0"/>
      <w:marRight w:val="0"/>
      <w:marTop w:val="0"/>
      <w:marBottom w:val="0"/>
      <w:divBdr>
        <w:top w:val="none" w:sz="0" w:space="0" w:color="auto"/>
        <w:left w:val="none" w:sz="0" w:space="0" w:color="auto"/>
        <w:bottom w:val="none" w:sz="0" w:space="0" w:color="auto"/>
        <w:right w:val="none" w:sz="0" w:space="0" w:color="auto"/>
      </w:divBdr>
    </w:div>
    <w:div w:id="1321427503">
      <w:bodyDiv w:val="1"/>
      <w:marLeft w:val="0"/>
      <w:marRight w:val="0"/>
      <w:marTop w:val="0"/>
      <w:marBottom w:val="0"/>
      <w:divBdr>
        <w:top w:val="none" w:sz="0" w:space="0" w:color="auto"/>
        <w:left w:val="none" w:sz="0" w:space="0" w:color="auto"/>
        <w:bottom w:val="none" w:sz="0" w:space="0" w:color="auto"/>
        <w:right w:val="none" w:sz="0" w:space="0" w:color="auto"/>
      </w:divBdr>
    </w:div>
    <w:div w:id="1321546280">
      <w:bodyDiv w:val="1"/>
      <w:marLeft w:val="0"/>
      <w:marRight w:val="0"/>
      <w:marTop w:val="0"/>
      <w:marBottom w:val="0"/>
      <w:divBdr>
        <w:top w:val="none" w:sz="0" w:space="0" w:color="auto"/>
        <w:left w:val="none" w:sz="0" w:space="0" w:color="auto"/>
        <w:bottom w:val="none" w:sz="0" w:space="0" w:color="auto"/>
        <w:right w:val="none" w:sz="0" w:space="0" w:color="auto"/>
      </w:divBdr>
    </w:div>
    <w:div w:id="1321884447">
      <w:bodyDiv w:val="1"/>
      <w:marLeft w:val="0"/>
      <w:marRight w:val="0"/>
      <w:marTop w:val="0"/>
      <w:marBottom w:val="0"/>
      <w:divBdr>
        <w:top w:val="none" w:sz="0" w:space="0" w:color="auto"/>
        <w:left w:val="none" w:sz="0" w:space="0" w:color="auto"/>
        <w:bottom w:val="none" w:sz="0" w:space="0" w:color="auto"/>
        <w:right w:val="none" w:sz="0" w:space="0" w:color="auto"/>
      </w:divBdr>
    </w:div>
    <w:div w:id="1322612175">
      <w:bodyDiv w:val="1"/>
      <w:marLeft w:val="0"/>
      <w:marRight w:val="0"/>
      <w:marTop w:val="0"/>
      <w:marBottom w:val="0"/>
      <w:divBdr>
        <w:top w:val="none" w:sz="0" w:space="0" w:color="auto"/>
        <w:left w:val="none" w:sz="0" w:space="0" w:color="auto"/>
        <w:bottom w:val="none" w:sz="0" w:space="0" w:color="auto"/>
        <w:right w:val="none" w:sz="0" w:space="0" w:color="auto"/>
      </w:divBdr>
    </w:div>
    <w:div w:id="1322855604">
      <w:bodyDiv w:val="1"/>
      <w:marLeft w:val="0"/>
      <w:marRight w:val="0"/>
      <w:marTop w:val="0"/>
      <w:marBottom w:val="0"/>
      <w:divBdr>
        <w:top w:val="none" w:sz="0" w:space="0" w:color="auto"/>
        <w:left w:val="none" w:sz="0" w:space="0" w:color="auto"/>
        <w:bottom w:val="none" w:sz="0" w:space="0" w:color="auto"/>
        <w:right w:val="none" w:sz="0" w:space="0" w:color="auto"/>
      </w:divBdr>
    </w:div>
    <w:div w:id="1323193581">
      <w:bodyDiv w:val="1"/>
      <w:marLeft w:val="0"/>
      <w:marRight w:val="0"/>
      <w:marTop w:val="0"/>
      <w:marBottom w:val="0"/>
      <w:divBdr>
        <w:top w:val="none" w:sz="0" w:space="0" w:color="auto"/>
        <w:left w:val="none" w:sz="0" w:space="0" w:color="auto"/>
        <w:bottom w:val="none" w:sz="0" w:space="0" w:color="auto"/>
        <w:right w:val="none" w:sz="0" w:space="0" w:color="auto"/>
      </w:divBdr>
    </w:div>
    <w:div w:id="1324817162">
      <w:bodyDiv w:val="1"/>
      <w:marLeft w:val="0"/>
      <w:marRight w:val="0"/>
      <w:marTop w:val="0"/>
      <w:marBottom w:val="0"/>
      <w:divBdr>
        <w:top w:val="none" w:sz="0" w:space="0" w:color="auto"/>
        <w:left w:val="none" w:sz="0" w:space="0" w:color="auto"/>
        <w:bottom w:val="none" w:sz="0" w:space="0" w:color="auto"/>
        <w:right w:val="none" w:sz="0" w:space="0" w:color="auto"/>
      </w:divBdr>
    </w:div>
    <w:div w:id="1324970955">
      <w:bodyDiv w:val="1"/>
      <w:marLeft w:val="0"/>
      <w:marRight w:val="0"/>
      <w:marTop w:val="0"/>
      <w:marBottom w:val="0"/>
      <w:divBdr>
        <w:top w:val="none" w:sz="0" w:space="0" w:color="auto"/>
        <w:left w:val="none" w:sz="0" w:space="0" w:color="auto"/>
        <w:bottom w:val="none" w:sz="0" w:space="0" w:color="auto"/>
        <w:right w:val="none" w:sz="0" w:space="0" w:color="auto"/>
      </w:divBdr>
    </w:div>
    <w:div w:id="1326470947">
      <w:bodyDiv w:val="1"/>
      <w:marLeft w:val="0"/>
      <w:marRight w:val="0"/>
      <w:marTop w:val="0"/>
      <w:marBottom w:val="0"/>
      <w:divBdr>
        <w:top w:val="none" w:sz="0" w:space="0" w:color="auto"/>
        <w:left w:val="none" w:sz="0" w:space="0" w:color="auto"/>
        <w:bottom w:val="none" w:sz="0" w:space="0" w:color="auto"/>
        <w:right w:val="none" w:sz="0" w:space="0" w:color="auto"/>
      </w:divBdr>
    </w:div>
    <w:div w:id="1326978964">
      <w:bodyDiv w:val="1"/>
      <w:marLeft w:val="0"/>
      <w:marRight w:val="0"/>
      <w:marTop w:val="0"/>
      <w:marBottom w:val="0"/>
      <w:divBdr>
        <w:top w:val="none" w:sz="0" w:space="0" w:color="auto"/>
        <w:left w:val="none" w:sz="0" w:space="0" w:color="auto"/>
        <w:bottom w:val="none" w:sz="0" w:space="0" w:color="auto"/>
        <w:right w:val="none" w:sz="0" w:space="0" w:color="auto"/>
      </w:divBdr>
    </w:div>
    <w:div w:id="1327973238">
      <w:bodyDiv w:val="1"/>
      <w:marLeft w:val="0"/>
      <w:marRight w:val="0"/>
      <w:marTop w:val="0"/>
      <w:marBottom w:val="0"/>
      <w:divBdr>
        <w:top w:val="none" w:sz="0" w:space="0" w:color="auto"/>
        <w:left w:val="none" w:sz="0" w:space="0" w:color="auto"/>
        <w:bottom w:val="none" w:sz="0" w:space="0" w:color="auto"/>
        <w:right w:val="none" w:sz="0" w:space="0" w:color="auto"/>
      </w:divBdr>
    </w:div>
    <w:div w:id="1328632306">
      <w:bodyDiv w:val="1"/>
      <w:marLeft w:val="0"/>
      <w:marRight w:val="0"/>
      <w:marTop w:val="0"/>
      <w:marBottom w:val="0"/>
      <w:divBdr>
        <w:top w:val="none" w:sz="0" w:space="0" w:color="auto"/>
        <w:left w:val="none" w:sz="0" w:space="0" w:color="auto"/>
        <w:bottom w:val="none" w:sz="0" w:space="0" w:color="auto"/>
        <w:right w:val="none" w:sz="0" w:space="0" w:color="auto"/>
      </w:divBdr>
    </w:div>
    <w:div w:id="1330208900">
      <w:bodyDiv w:val="1"/>
      <w:marLeft w:val="0"/>
      <w:marRight w:val="0"/>
      <w:marTop w:val="0"/>
      <w:marBottom w:val="0"/>
      <w:divBdr>
        <w:top w:val="none" w:sz="0" w:space="0" w:color="auto"/>
        <w:left w:val="none" w:sz="0" w:space="0" w:color="auto"/>
        <w:bottom w:val="none" w:sz="0" w:space="0" w:color="auto"/>
        <w:right w:val="none" w:sz="0" w:space="0" w:color="auto"/>
      </w:divBdr>
    </w:div>
    <w:div w:id="1330326796">
      <w:bodyDiv w:val="1"/>
      <w:marLeft w:val="0"/>
      <w:marRight w:val="0"/>
      <w:marTop w:val="0"/>
      <w:marBottom w:val="0"/>
      <w:divBdr>
        <w:top w:val="none" w:sz="0" w:space="0" w:color="auto"/>
        <w:left w:val="none" w:sz="0" w:space="0" w:color="auto"/>
        <w:bottom w:val="none" w:sz="0" w:space="0" w:color="auto"/>
        <w:right w:val="none" w:sz="0" w:space="0" w:color="auto"/>
      </w:divBdr>
    </w:div>
    <w:div w:id="1331133208">
      <w:bodyDiv w:val="1"/>
      <w:marLeft w:val="0"/>
      <w:marRight w:val="0"/>
      <w:marTop w:val="0"/>
      <w:marBottom w:val="0"/>
      <w:divBdr>
        <w:top w:val="none" w:sz="0" w:space="0" w:color="auto"/>
        <w:left w:val="none" w:sz="0" w:space="0" w:color="auto"/>
        <w:bottom w:val="none" w:sz="0" w:space="0" w:color="auto"/>
        <w:right w:val="none" w:sz="0" w:space="0" w:color="auto"/>
      </w:divBdr>
    </w:div>
    <w:div w:id="1331568755">
      <w:bodyDiv w:val="1"/>
      <w:marLeft w:val="0"/>
      <w:marRight w:val="0"/>
      <w:marTop w:val="0"/>
      <w:marBottom w:val="0"/>
      <w:divBdr>
        <w:top w:val="none" w:sz="0" w:space="0" w:color="auto"/>
        <w:left w:val="none" w:sz="0" w:space="0" w:color="auto"/>
        <w:bottom w:val="none" w:sz="0" w:space="0" w:color="auto"/>
        <w:right w:val="none" w:sz="0" w:space="0" w:color="auto"/>
      </w:divBdr>
    </w:div>
    <w:div w:id="1331907943">
      <w:bodyDiv w:val="1"/>
      <w:marLeft w:val="0"/>
      <w:marRight w:val="0"/>
      <w:marTop w:val="0"/>
      <w:marBottom w:val="0"/>
      <w:divBdr>
        <w:top w:val="none" w:sz="0" w:space="0" w:color="auto"/>
        <w:left w:val="none" w:sz="0" w:space="0" w:color="auto"/>
        <w:bottom w:val="none" w:sz="0" w:space="0" w:color="auto"/>
        <w:right w:val="none" w:sz="0" w:space="0" w:color="auto"/>
      </w:divBdr>
    </w:div>
    <w:div w:id="1332444800">
      <w:bodyDiv w:val="1"/>
      <w:marLeft w:val="0"/>
      <w:marRight w:val="0"/>
      <w:marTop w:val="0"/>
      <w:marBottom w:val="0"/>
      <w:divBdr>
        <w:top w:val="none" w:sz="0" w:space="0" w:color="auto"/>
        <w:left w:val="none" w:sz="0" w:space="0" w:color="auto"/>
        <w:bottom w:val="none" w:sz="0" w:space="0" w:color="auto"/>
        <w:right w:val="none" w:sz="0" w:space="0" w:color="auto"/>
      </w:divBdr>
    </w:div>
    <w:div w:id="1332610233">
      <w:bodyDiv w:val="1"/>
      <w:marLeft w:val="0"/>
      <w:marRight w:val="0"/>
      <w:marTop w:val="0"/>
      <w:marBottom w:val="0"/>
      <w:divBdr>
        <w:top w:val="none" w:sz="0" w:space="0" w:color="auto"/>
        <w:left w:val="none" w:sz="0" w:space="0" w:color="auto"/>
        <w:bottom w:val="none" w:sz="0" w:space="0" w:color="auto"/>
        <w:right w:val="none" w:sz="0" w:space="0" w:color="auto"/>
      </w:divBdr>
    </w:div>
    <w:div w:id="1334409144">
      <w:bodyDiv w:val="1"/>
      <w:marLeft w:val="0"/>
      <w:marRight w:val="0"/>
      <w:marTop w:val="0"/>
      <w:marBottom w:val="0"/>
      <w:divBdr>
        <w:top w:val="none" w:sz="0" w:space="0" w:color="auto"/>
        <w:left w:val="none" w:sz="0" w:space="0" w:color="auto"/>
        <w:bottom w:val="none" w:sz="0" w:space="0" w:color="auto"/>
        <w:right w:val="none" w:sz="0" w:space="0" w:color="auto"/>
      </w:divBdr>
    </w:div>
    <w:div w:id="1334646389">
      <w:bodyDiv w:val="1"/>
      <w:marLeft w:val="0"/>
      <w:marRight w:val="0"/>
      <w:marTop w:val="0"/>
      <w:marBottom w:val="0"/>
      <w:divBdr>
        <w:top w:val="none" w:sz="0" w:space="0" w:color="auto"/>
        <w:left w:val="none" w:sz="0" w:space="0" w:color="auto"/>
        <w:bottom w:val="none" w:sz="0" w:space="0" w:color="auto"/>
        <w:right w:val="none" w:sz="0" w:space="0" w:color="auto"/>
      </w:divBdr>
    </w:div>
    <w:div w:id="1334991545">
      <w:bodyDiv w:val="1"/>
      <w:marLeft w:val="0"/>
      <w:marRight w:val="0"/>
      <w:marTop w:val="0"/>
      <w:marBottom w:val="0"/>
      <w:divBdr>
        <w:top w:val="none" w:sz="0" w:space="0" w:color="auto"/>
        <w:left w:val="none" w:sz="0" w:space="0" w:color="auto"/>
        <w:bottom w:val="none" w:sz="0" w:space="0" w:color="auto"/>
        <w:right w:val="none" w:sz="0" w:space="0" w:color="auto"/>
      </w:divBdr>
    </w:div>
    <w:div w:id="1335036142">
      <w:bodyDiv w:val="1"/>
      <w:marLeft w:val="0"/>
      <w:marRight w:val="0"/>
      <w:marTop w:val="0"/>
      <w:marBottom w:val="0"/>
      <w:divBdr>
        <w:top w:val="none" w:sz="0" w:space="0" w:color="auto"/>
        <w:left w:val="none" w:sz="0" w:space="0" w:color="auto"/>
        <w:bottom w:val="none" w:sz="0" w:space="0" w:color="auto"/>
        <w:right w:val="none" w:sz="0" w:space="0" w:color="auto"/>
      </w:divBdr>
    </w:div>
    <w:div w:id="1335762761">
      <w:bodyDiv w:val="1"/>
      <w:marLeft w:val="0"/>
      <w:marRight w:val="0"/>
      <w:marTop w:val="0"/>
      <w:marBottom w:val="0"/>
      <w:divBdr>
        <w:top w:val="none" w:sz="0" w:space="0" w:color="auto"/>
        <w:left w:val="none" w:sz="0" w:space="0" w:color="auto"/>
        <w:bottom w:val="none" w:sz="0" w:space="0" w:color="auto"/>
        <w:right w:val="none" w:sz="0" w:space="0" w:color="auto"/>
      </w:divBdr>
    </w:div>
    <w:div w:id="1335910519">
      <w:bodyDiv w:val="1"/>
      <w:marLeft w:val="0"/>
      <w:marRight w:val="0"/>
      <w:marTop w:val="0"/>
      <w:marBottom w:val="0"/>
      <w:divBdr>
        <w:top w:val="none" w:sz="0" w:space="0" w:color="auto"/>
        <w:left w:val="none" w:sz="0" w:space="0" w:color="auto"/>
        <w:bottom w:val="none" w:sz="0" w:space="0" w:color="auto"/>
        <w:right w:val="none" w:sz="0" w:space="0" w:color="auto"/>
      </w:divBdr>
    </w:div>
    <w:div w:id="1336767170">
      <w:bodyDiv w:val="1"/>
      <w:marLeft w:val="0"/>
      <w:marRight w:val="0"/>
      <w:marTop w:val="0"/>
      <w:marBottom w:val="0"/>
      <w:divBdr>
        <w:top w:val="none" w:sz="0" w:space="0" w:color="auto"/>
        <w:left w:val="none" w:sz="0" w:space="0" w:color="auto"/>
        <w:bottom w:val="none" w:sz="0" w:space="0" w:color="auto"/>
        <w:right w:val="none" w:sz="0" w:space="0" w:color="auto"/>
      </w:divBdr>
    </w:div>
    <w:div w:id="1337347779">
      <w:bodyDiv w:val="1"/>
      <w:marLeft w:val="0"/>
      <w:marRight w:val="0"/>
      <w:marTop w:val="0"/>
      <w:marBottom w:val="0"/>
      <w:divBdr>
        <w:top w:val="none" w:sz="0" w:space="0" w:color="auto"/>
        <w:left w:val="none" w:sz="0" w:space="0" w:color="auto"/>
        <w:bottom w:val="none" w:sz="0" w:space="0" w:color="auto"/>
        <w:right w:val="none" w:sz="0" w:space="0" w:color="auto"/>
      </w:divBdr>
    </w:div>
    <w:div w:id="1337414496">
      <w:bodyDiv w:val="1"/>
      <w:marLeft w:val="0"/>
      <w:marRight w:val="0"/>
      <w:marTop w:val="0"/>
      <w:marBottom w:val="0"/>
      <w:divBdr>
        <w:top w:val="none" w:sz="0" w:space="0" w:color="auto"/>
        <w:left w:val="none" w:sz="0" w:space="0" w:color="auto"/>
        <w:bottom w:val="none" w:sz="0" w:space="0" w:color="auto"/>
        <w:right w:val="none" w:sz="0" w:space="0" w:color="auto"/>
      </w:divBdr>
    </w:div>
    <w:div w:id="1337922493">
      <w:bodyDiv w:val="1"/>
      <w:marLeft w:val="0"/>
      <w:marRight w:val="0"/>
      <w:marTop w:val="0"/>
      <w:marBottom w:val="0"/>
      <w:divBdr>
        <w:top w:val="none" w:sz="0" w:space="0" w:color="auto"/>
        <w:left w:val="none" w:sz="0" w:space="0" w:color="auto"/>
        <w:bottom w:val="none" w:sz="0" w:space="0" w:color="auto"/>
        <w:right w:val="none" w:sz="0" w:space="0" w:color="auto"/>
      </w:divBdr>
    </w:div>
    <w:div w:id="1338313104">
      <w:bodyDiv w:val="1"/>
      <w:marLeft w:val="0"/>
      <w:marRight w:val="0"/>
      <w:marTop w:val="0"/>
      <w:marBottom w:val="0"/>
      <w:divBdr>
        <w:top w:val="none" w:sz="0" w:space="0" w:color="auto"/>
        <w:left w:val="none" w:sz="0" w:space="0" w:color="auto"/>
        <w:bottom w:val="none" w:sz="0" w:space="0" w:color="auto"/>
        <w:right w:val="none" w:sz="0" w:space="0" w:color="auto"/>
      </w:divBdr>
    </w:div>
    <w:div w:id="1338385092">
      <w:bodyDiv w:val="1"/>
      <w:marLeft w:val="0"/>
      <w:marRight w:val="0"/>
      <w:marTop w:val="0"/>
      <w:marBottom w:val="0"/>
      <w:divBdr>
        <w:top w:val="none" w:sz="0" w:space="0" w:color="auto"/>
        <w:left w:val="none" w:sz="0" w:space="0" w:color="auto"/>
        <w:bottom w:val="none" w:sz="0" w:space="0" w:color="auto"/>
        <w:right w:val="none" w:sz="0" w:space="0" w:color="auto"/>
      </w:divBdr>
    </w:div>
    <w:div w:id="1338462892">
      <w:bodyDiv w:val="1"/>
      <w:marLeft w:val="0"/>
      <w:marRight w:val="0"/>
      <w:marTop w:val="0"/>
      <w:marBottom w:val="0"/>
      <w:divBdr>
        <w:top w:val="none" w:sz="0" w:space="0" w:color="auto"/>
        <w:left w:val="none" w:sz="0" w:space="0" w:color="auto"/>
        <w:bottom w:val="none" w:sz="0" w:space="0" w:color="auto"/>
        <w:right w:val="none" w:sz="0" w:space="0" w:color="auto"/>
      </w:divBdr>
    </w:div>
    <w:div w:id="1338581176">
      <w:bodyDiv w:val="1"/>
      <w:marLeft w:val="0"/>
      <w:marRight w:val="0"/>
      <w:marTop w:val="0"/>
      <w:marBottom w:val="0"/>
      <w:divBdr>
        <w:top w:val="none" w:sz="0" w:space="0" w:color="auto"/>
        <w:left w:val="none" w:sz="0" w:space="0" w:color="auto"/>
        <w:bottom w:val="none" w:sz="0" w:space="0" w:color="auto"/>
        <w:right w:val="none" w:sz="0" w:space="0" w:color="auto"/>
      </w:divBdr>
    </w:div>
    <w:div w:id="1339311465">
      <w:bodyDiv w:val="1"/>
      <w:marLeft w:val="0"/>
      <w:marRight w:val="0"/>
      <w:marTop w:val="0"/>
      <w:marBottom w:val="0"/>
      <w:divBdr>
        <w:top w:val="none" w:sz="0" w:space="0" w:color="auto"/>
        <w:left w:val="none" w:sz="0" w:space="0" w:color="auto"/>
        <w:bottom w:val="none" w:sz="0" w:space="0" w:color="auto"/>
        <w:right w:val="none" w:sz="0" w:space="0" w:color="auto"/>
      </w:divBdr>
    </w:div>
    <w:div w:id="1340228931">
      <w:bodyDiv w:val="1"/>
      <w:marLeft w:val="0"/>
      <w:marRight w:val="0"/>
      <w:marTop w:val="0"/>
      <w:marBottom w:val="0"/>
      <w:divBdr>
        <w:top w:val="none" w:sz="0" w:space="0" w:color="auto"/>
        <w:left w:val="none" w:sz="0" w:space="0" w:color="auto"/>
        <w:bottom w:val="none" w:sz="0" w:space="0" w:color="auto"/>
        <w:right w:val="none" w:sz="0" w:space="0" w:color="auto"/>
      </w:divBdr>
    </w:div>
    <w:div w:id="1340351443">
      <w:bodyDiv w:val="1"/>
      <w:marLeft w:val="0"/>
      <w:marRight w:val="0"/>
      <w:marTop w:val="0"/>
      <w:marBottom w:val="0"/>
      <w:divBdr>
        <w:top w:val="none" w:sz="0" w:space="0" w:color="auto"/>
        <w:left w:val="none" w:sz="0" w:space="0" w:color="auto"/>
        <w:bottom w:val="none" w:sz="0" w:space="0" w:color="auto"/>
        <w:right w:val="none" w:sz="0" w:space="0" w:color="auto"/>
      </w:divBdr>
    </w:div>
    <w:div w:id="1340547139">
      <w:bodyDiv w:val="1"/>
      <w:marLeft w:val="0"/>
      <w:marRight w:val="0"/>
      <w:marTop w:val="0"/>
      <w:marBottom w:val="0"/>
      <w:divBdr>
        <w:top w:val="none" w:sz="0" w:space="0" w:color="auto"/>
        <w:left w:val="none" w:sz="0" w:space="0" w:color="auto"/>
        <w:bottom w:val="none" w:sz="0" w:space="0" w:color="auto"/>
        <w:right w:val="none" w:sz="0" w:space="0" w:color="auto"/>
      </w:divBdr>
    </w:div>
    <w:div w:id="1341352808">
      <w:bodyDiv w:val="1"/>
      <w:marLeft w:val="0"/>
      <w:marRight w:val="0"/>
      <w:marTop w:val="0"/>
      <w:marBottom w:val="0"/>
      <w:divBdr>
        <w:top w:val="none" w:sz="0" w:space="0" w:color="auto"/>
        <w:left w:val="none" w:sz="0" w:space="0" w:color="auto"/>
        <w:bottom w:val="none" w:sz="0" w:space="0" w:color="auto"/>
        <w:right w:val="none" w:sz="0" w:space="0" w:color="auto"/>
      </w:divBdr>
    </w:div>
    <w:div w:id="1342006810">
      <w:bodyDiv w:val="1"/>
      <w:marLeft w:val="0"/>
      <w:marRight w:val="0"/>
      <w:marTop w:val="0"/>
      <w:marBottom w:val="0"/>
      <w:divBdr>
        <w:top w:val="none" w:sz="0" w:space="0" w:color="auto"/>
        <w:left w:val="none" w:sz="0" w:space="0" w:color="auto"/>
        <w:bottom w:val="none" w:sz="0" w:space="0" w:color="auto"/>
        <w:right w:val="none" w:sz="0" w:space="0" w:color="auto"/>
      </w:divBdr>
    </w:div>
    <w:div w:id="1343240996">
      <w:bodyDiv w:val="1"/>
      <w:marLeft w:val="0"/>
      <w:marRight w:val="0"/>
      <w:marTop w:val="0"/>
      <w:marBottom w:val="0"/>
      <w:divBdr>
        <w:top w:val="none" w:sz="0" w:space="0" w:color="auto"/>
        <w:left w:val="none" w:sz="0" w:space="0" w:color="auto"/>
        <w:bottom w:val="none" w:sz="0" w:space="0" w:color="auto"/>
        <w:right w:val="none" w:sz="0" w:space="0" w:color="auto"/>
      </w:divBdr>
    </w:div>
    <w:div w:id="1345093512">
      <w:bodyDiv w:val="1"/>
      <w:marLeft w:val="0"/>
      <w:marRight w:val="0"/>
      <w:marTop w:val="0"/>
      <w:marBottom w:val="0"/>
      <w:divBdr>
        <w:top w:val="none" w:sz="0" w:space="0" w:color="auto"/>
        <w:left w:val="none" w:sz="0" w:space="0" w:color="auto"/>
        <w:bottom w:val="none" w:sz="0" w:space="0" w:color="auto"/>
        <w:right w:val="none" w:sz="0" w:space="0" w:color="auto"/>
      </w:divBdr>
    </w:div>
    <w:div w:id="1345284795">
      <w:bodyDiv w:val="1"/>
      <w:marLeft w:val="0"/>
      <w:marRight w:val="0"/>
      <w:marTop w:val="0"/>
      <w:marBottom w:val="0"/>
      <w:divBdr>
        <w:top w:val="none" w:sz="0" w:space="0" w:color="auto"/>
        <w:left w:val="none" w:sz="0" w:space="0" w:color="auto"/>
        <w:bottom w:val="none" w:sz="0" w:space="0" w:color="auto"/>
        <w:right w:val="none" w:sz="0" w:space="0" w:color="auto"/>
      </w:divBdr>
    </w:div>
    <w:div w:id="1345285887">
      <w:bodyDiv w:val="1"/>
      <w:marLeft w:val="0"/>
      <w:marRight w:val="0"/>
      <w:marTop w:val="0"/>
      <w:marBottom w:val="0"/>
      <w:divBdr>
        <w:top w:val="none" w:sz="0" w:space="0" w:color="auto"/>
        <w:left w:val="none" w:sz="0" w:space="0" w:color="auto"/>
        <w:bottom w:val="none" w:sz="0" w:space="0" w:color="auto"/>
        <w:right w:val="none" w:sz="0" w:space="0" w:color="auto"/>
      </w:divBdr>
    </w:div>
    <w:div w:id="1345788640">
      <w:bodyDiv w:val="1"/>
      <w:marLeft w:val="0"/>
      <w:marRight w:val="0"/>
      <w:marTop w:val="0"/>
      <w:marBottom w:val="0"/>
      <w:divBdr>
        <w:top w:val="none" w:sz="0" w:space="0" w:color="auto"/>
        <w:left w:val="none" w:sz="0" w:space="0" w:color="auto"/>
        <w:bottom w:val="none" w:sz="0" w:space="0" w:color="auto"/>
        <w:right w:val="none" w:sz="0" w:space="0" w:color="auto"/>
      </w:divBdr>
    </w:div>
    <w:div w:id="1346637469">
      <w:bodyDiv w:val="1"/>
      <w:marLeft w:val="0"/>
      <w:marRight w:val="0"/>
      <w:marTop w:val="0"/>
      <w:marBottom w:val="0"/>
      <w:divBdr>
        <w:top w:val="none" w:sz="0" w:space="0" w:color="auto"/>
        <w:left w:val="none" w:sz="0" w:space="0" w:color="auto"/>
        <w:bottom w:val="none" w:sz="0" w:space="0" w:color="auto"/>
        <w:right w:val="none" w:sz="0" w:space="0" w:color="auto"/>
      </w:divBdr>
    </w:div>
    <w:div w:id="1347177302">
      <w:bodyDiv w:val="1"/>
      <w:marLeft w:val="0"/>
      <w:marRight w:val="0"/>
      <w:marTop w:val="0"/>
      <w:marBottom w:val="0"/>
      <w:divBdr>
        <w:top w:val="none" w:sz="0" w:space="0" w:color="auto"/>
        <w:left w:val="none" w:sz="0" w:space="0" w:color="auto"/>
        <w:bottom w:val="none" w:sz="0" w:space="0" w:color="auto"/>
        <w:right w:val="none" w:sz="0" w:space="0" w:color="auto"/>
      </w:divBdr>
    </w:div>
    <w:div w:id="1347830319">
      <w:bodyDiv w:val="1"/>
      <w:marLeft w:val="0"/>
      <w:marRight w:val="0"/>
      <w:marTop w:val="0"/>
      <w:marBottom w:val="0"/>
      <w:divBdr>
        <w:top w:val="none" w:sz="0" w:space="0" w:color="auto"/>
        <w:left w:val="none" w:sz="0" w:space="0" w:color="auto"/>
        <w:bottom w:val="none" w:sz="0" w:space="0" w:color="auto"/>
        <w:right w:val="none" w:sz="0" w:space="0" w:color="auto"/>
      </w:divBdr>
    </w:div>
    <w:div w:id="1348482130">
      <w:bodyDiv w:val="1"/>
      <w:marLeft w:val="0"/>
      <w:marRight w:val="0"/>
      <w:marTop w:val="0"/>
      <w:marBottom w:val="0"/>
      <w:divBdr>
        <w:top w:val="none" w:sz="0" w:space="0" w:color="auto"/>
        <w:left w:val="none" w:sz="0" w:space="0" w:color="auto"/>
        <w:bottom w:val="none" w:sz="0" w:space="0" w:color="auto"/>
        <w:right w:val="none" w:sz="0" w:space="0" w:color="auto"/>
      </w:divBdr>
    </w:div>
    <w:div w:id="1348874167">
      <w:bodyDiv w:val="1"/>
      <w:marLeft w:val="0"/>
      <w:marRight w:val="0"/>
      <w:marTop w:val="0"/>
      <w:marBottom w:val="0"/>
      <w:divBdr>
        <w:top w:val="none" w:sz="0" w:space="0" w:color="auto"/>
        <w:left w:val="none" w:sz="0" w:space="0" w:color="auto"/>
        <w:bottom w:val="none" w:sz="0" w:space="0" w:color="auto"/>
        <w:right w:val="none" w:sz="0" w:space="0" w:color="auto"/>
      </w:divBdr>
    </w:div>
    <w:div w:id="1349527343">
      <w:bodyDiv w:val="1"/>
      <w:marLeft w:val="0"/>
      <w:marRight w:val="0"/>
      <w:marTop w:val="0"/>
      <w:marBottom w:val="0"/>
      <w:divBdr>
        <w:top w:val="none" w:sz="0" w:space="0" w:color="auto"/>
        <w:left w:val="none" w:sz="0" w:space="0" w:color="auto"/>
        <w:bottom w:val="none" w:sz="0" w:space="0" w:color="auto"/>
        <w:right w:val="none" w:sz="0" w:space="0" w:color="auto"/>
      </w:divBdr>
    </w:div>
    <w:div w:id="1349599016">
      <w:bodyDiv w:val="1"/>
      <w:marLeft w:val="0"/>
      <w:marRight w:val="0"/>
      <w:marTop w:val="0"/>
      <w:marBottom w:val="0"/>
      <w:divBdr>
        <w:top w:val="none" w:sz="0" w:space="0" w:color="auto"/>
        <w:left w:val="none" w:sz="0" w:space="0" w:color="auto"/>
        <w:bottom w:val="none" w:sz="0" w:space="0" w:color="auto"/>
        <w:right w:val="none" w:sz="0" w:space="0" w:color="auto"/>
      </w:divBdr>
    </w:div>
    <w:div w:id="1350836278">
      <w:bodyDiv w:val="1"/>
      <w:marLeft w:val="0"/>
      <w:marRight w:val="0"/>
      <w:marTop w:val="0"/>
      <w:marBottom w:val="0"/>
      <w:divBdr>
        <w:top w:val="none" w:sz="0" w:space="0" w:color="auto"/>
        <w:left w:val="none" w:sz="0" w:space="0" w:color="auto"/>
        <w:bottom w:val="none" w:sz="0" w:space="0" w:color="auto"/>
        <w:right w:val="none" w:sz="0" w:space="0" w:color="auto"/>
      </w:divBdr>
    </w:div>
    <w:div w:id="1351184631">
      <w:bodyDiv w:val="1"/>
      <w:marLeft w:val="0"/>
      <w:marRight w:val="0"/>
      <w:marTop w:val="0"/>
      <w:marBottom w:val="0"/>
      <w:divBdr>
        <w:top w:val="none" w:sz="0" w:space="0" w:color="auto"/>
        <w:left w:val="none" w:sz="0" w:space="0" w:color="auto"/>
        <w:bottom w:val="none" w:sz="0" w:space="0" w:color="auto"/>
        <w:right w:val="none" w:sz="0" w:space="0" w:color="auto"/>
      </w:divBdr>
    </w:div>
    <w:div w:id="1351300417">
      <w:bodyDiv w:val="1"/>
      <w:marLeft w:val="0"/>
      <w:marRight w:val="0"/>
      <w:marTop w:val="0"/>
      <w:marBottom w:val="0"/>
      <w:divBdr>
        <w:top w:val="none" w:sz="0" w:space="0" w:color="auto"/>
        <w:left w:val="none" w:sz="0" w:space="0" w:color="auto"/>
        <w:bottom w:val="none" w:sz="0" w:space="0" w:color="auto"/>
        <w:right w:val="none" w:sz="0" w:space="0" w:color="auto"/>
      </w:divBdr>
    </w:div>
    <w:div w:id="1351759160">
      <w:bodyDiv w:val="1"/>
      <w:marLeft w:val="0"/>
      <w:marRight w:val="0"/>
      <w:marTop w:val="0"/>
      <w:marBottom w:val="0"/>
      <w:divBdr>
        <w:top w:val="none" w:sz="0" w:space="0" w:color="auto"/>
        <w:left w:val="none" w:sz="0" w:space="0" w:color="auto"/>
        <w:bottom w:val="none" w:sz="0" w:space="0" w:color="auto"/>
        <w:right w:val="none" w:sz="0" w:space="0" w:color="auto"/>
      </w:divBdr>
    </w:div>
    <w:div w:id="1352879931">
      <w:bodyDiv w:val="1"/>
      <w:marLeft w:val="0"/>
      <w:marRight w:val="0"/>
      <w:marTop w:val="0"/>
      <w:marBottom w:val="0"/>
      <w:divBdr>
        <w:top w:val="none" w:sz="0" w:space="0" w:color="auto"/>
        <w:left w:val="none" w:sz="0" w:space="0" w:color="auto"/>
        <w:bottom w:val="none" w:sz="0" w:space="0" w:color="auto"/>
        <w:right w:val="none" w:sz="0" w:space="0" w:color="auto"/>
      </w:divBdr>
    </w:div>
    <w:div w:id="1353263264">
      <w:bodyDiv w:val="1"/>
      <w:marLeft w:val="0"/>
      <w:marRight w:val="0"/>
      <w:marTop w:val="0"/>
      <w:marBottom w:val="0"/>
      <w:divBdr>
        <w:top w:val="none" w:sz="0" w:space="0" w:color="auto"/>
        <w:left w:val="none" w:sz="0" w:space="0" w:color="auto"/>
        <w:bottom w:val="none" w:sz="0" w:space="0" w:color="auto"/>
        <w:right w:val="none" w:sz="0" w:space="0" w:color="auto"/>
      </w:divBdr>
    </w:div>
    <w:div w:id="1353724059">
      <w:bodyDiv w:val="1"/>
      <w:marLeft w:val="0"/>
      <w:marRight w:val="0"/>
      <w:marTop w:val="0"/>
      <w:marBottom w:val="0"/>
      <w:divBdr>
        <w:top w:val="none" w:sz="0" w:space="0" w:color="auto"/>
        <w:left w:val="none" w:sz="0" w:space="0" w:color="auto"/>
        <w:bottom w:val="none" w:sz="0" w:space="0" w:color="auto"/>
        <w:right w:val="none" w:sz="0" w:space="0" w:color="auto"/>
      </w:divBdr>
    </w:div>
    <w:div w:id="1353725705">
      <w:bodyDiv w:val="1"/>
      <w:marLeft w:val="0"/>
      <w:marRight w:val="0"/>
      <w:marTop w:val="0"/>
      <w:marBottom w:val="0"/>
      <w:divBdr>
        <w:top w:val="none" w:sz="0" w:space="0" w:color="auto"/>
        <w:left w:val="none" w:sz="0" w:space="0" w:color="auto"/>
        <w:bottom w:val="none" w:sz="0" w:space="0" w:color="auto"/>
        <w:right w:val="none" w:sz="0" w:space="0" w:color="auto"/>
      </w:divBdr>
    </w:div>
    <w:div w:id="1353872602">
      <w:bodyDiv w:val="1"/>
      <w:marLeft w:val="0"/>
      <w:marRight w:val="0"/>
      <w:marTop w:val="0"/>
      <w:marBottom w:val="0"/>
      <w:divBdr>
        <w:top w:val="none" w:sz="0" w:space="0" w:color="auto"/>
        <w:left w:val="none" w:sz="0" w:space="0" w:color="auto"/>
        <w:bottom w:val="none" w:sz="0" w:space="0" w:color="auto"/>
        <w:right w:val="none" w:sz="0" w:space="0" w:color="auto"/>
      </w:divBdr>
    </w:div>
    <w:div w:id="1353994253">
      <w:bodyDiv w:val="1"/>
      <w:marLeft w:val="0"/>
      <w:marRight w:val="0"/>
      <w:marTop w:val="0"/>
      <w:marBottom w:val="0"/>
      <w:divBdr>
        <w:top w:val="none" w:sz="0" w:space="0" w:color="auto"/>
        <w:left w:val="none" w:sz="0" w:space="0" w:color="auto"/>
        <w:bottom w:val="none" w:sz="0" w:space="0" w:color="auto"/>
        <w:right w:val="none" w:sz="0" w:space="0" w:color="auto"/>
      </w:divBdr>
    </w:div>
    <w:div w:id="1353996487">
      <w:bodyDiv w:val="1"/>
      <w:marLeft w:val="0"/>
      <w:marRight w:val="0"/>
      <w:marTop w:val="0"/>
      <w:marBottom w:val="0"/>
      <w:divBdr>
        <w:top w:val="none" w:sz="0" w:space="0" w:color="auto"/>
        <w:left w:val="none" w:sz="0" w:space="0" w:color="auto"/>
        <w:bottom w:val="none" w:sz="0" w:space="0" w:color="auto"/>
        <w:right w:val="none" w:sz="0" w:space="0" w:color="auto"/>
      </w:divBdr>
    </w:div>
    <w:div w:id="1355883030">
      <w:bodyDiv w:val="1"/>
      <w:marLeft w:val="0"/>
      <w:marRight w:val="0"/>
      <w:marTop w:val="0"/>
      <w:marBottom w:val="0"/>
      <w:divBdr>
        <w:top w:val="none" w:sz="0" w:space="0" w:color="auto"/>
        <w:left w:val="none" w:sz="0" w:space="0" w:color="auto"/>
        <w:bottom w:val="none" w:sz="0" w:space="0" w:color="auto"/>
        <w:right w:val="none" w:sz="0" w:space="0" w:color="auto"/>
      </w:divBdr>
    </w:div>
    <w:div w:id="1356730272">
      <w:bodyDiv w:val="1"/>
      <w:marLeft w:val="0"/>
      <w:marRight w:val="0"/>
      <w:marTop w:val="0"/>
      <w:marBottom w:val="0"/>
      <w:divBdr>
        <w:top w:val="none" w:sz="0" w:space="0" w:color="auto"/>
        <w:left w:val="none" w:sz="0" w:space="0" w:color="auto"/>
        <w:bottom w:val="none" w:sz="0" w:space="0" w:color="auto"/>
        <w:right w:val="none" w:sz="0" w:space="0" w:color="auto"/>
      </w:divBdr>
    </w:div>
    <w:div w:id="1357579447">
      <w:bodyDiv w:val="1"/>
      <w:marLeft w:val="0"/>
      <w:marRight w:val="0"/>
      <w:marTop w:val="0"/>
      <w:marBottom w:val="0"/>
      <w:divBdr>
        <w:top w:val="none" w:sz="0" w:space="0" w:color="auto"/>
        <w:left w:val="none" w:sz="0" w:space="0" w:color="auto"/>
        <w:bottom w:val="none" w:sz="0" w:space="0" w:color="auto"/>
        <w:right w:val="none" w:sz="0" w:space="0" w:color="auto"/>
      </w:divBdr>
    </w:div>
    <w:div w:id="1357777284">
      <w:bodyDiv w:val="1"/>
      <w:marLeft w:val="0"/>
      <w:marRight w:val="0"/>
      <w:marTop w:val="0"/>
      <w:marBottom w:val="0"/>
      <w:divBdr>
        <w:top w:val="none" w:sz="0" w:space="0" w:color="auto"/>
        <w:left w:val="none" w:sz="0" w:space="0" w:color="auto"/>
        <w:bottom w:val="none" w:sz="0" w:space="0" w:color="auto"/>
        <w:right w:val="none" w:sz="0" w:space="0" w:color="auto"/>
      </w:divBdr>
    </w:div>
    <w:div w:id="1359238969">
      <w:bodyDiv w:val="1"/>
      <w:marLeft w:val="0"/>
      <w:marRight w:val="0"/>
      <w:marTop w:val="0"/>
      <w:marBottom w:val="0"/>
      <w:divBdr>
        <w:top w:val="none" w:sz="0" w:space="0" w:color="auto"/>
        <w:left w:val="none" w:sz="0" w:space="0" w:color="auto"/>
        <w:bottom w:val="none" w:sz="0" w:space="0" w:color="auto"/>
        <w:right w:val="none" w:sz="0" w:space="0" w:color="auto"/>
      </w:divBdr>
    </w:div>
    <w:div w:id="1359700560">
      <w:bodyDiv w:val="1"/>
      <w:marLeft w:val="0"/>
      <w:marRight w:val="0"/>
      <w:marTop w:val="0"/>
      <w:marBottom w:val="0"/>
      <w:divBdr>
        <w:top w:val="none" w:sz="0" w:space="0" w:color="auto"/>
        <w:left w:val="none" w:sz="0" w:space="0" w:color="auto"/>
        <w:bottom w:val="none" w:sz="0" w:space="0" w:color="auto"/>
        <w:right w:val="none" w:sz="0" w:space="0" w:color="auto"/>
      </w:divBdr>
    </w:div>
    <w:div w:id="1359889059">
      <w:bodyDiv w:val="1"/>
      <w:marLeft w:val="0"/>
      <w:marRight w:val="0"/>
      <w:marTop w:val="0"/>
      <w:marBottom w:val="0"/>
      <w:divBdr>
        <w:top w:val="none" w:sz="0" w:space="0" w:color="auto"/>
        <w:left w:val="none" w:sz="0" w:space="0" w:color="auto"/>
        <w:bottom w:val="none" w:sz="0" w:space="0" w:color="auto"/>
        <w:right w:val="none" w:sz="0" w:space="0" w:color="auto"/>
      </w:divBdr>
    </w:div>
    <w:div w:id="1361784667">
      <w:bodyDiv w:val="1"/>
      <w:marLeft w:val="0"/>
      <w:marRight w:val="0"/>
      <w:marTop w:val="0"/>
      <w:marBottom w:val="0"/>
      <w:divBdr>
        <w:top w:val="none" w:sz="0" w:space="0" w:color="auto"/>
        <w:left w:val="none" w:sz="0" w:space="0" w:color="auto"/>
        <w:bottom w:val="none" w:sz="0" w:space="0" w:color="auto"/>
        <w:right w:val="none" w:sz="0" w:space="0" w:color="auto"/>
      </w:divBdr>
    </w:div>
    <w:div w:id="1361785795">
      <w:bodyDiv w:val="1"/>
      <w:marLeft w:val="0"/>
      <w:marRight w:val="0"/>
      <w:marTop w:val="0"/>
      <w:marBottom w:val="0"/>
      <w:divBdr>
        <w:top w:val="none" w:sz="0" w:space="0" w:color="auto"/>
        <w:left w:val="none" w:sz="0" w:space="0" w:color="auto"/>
        <w:bottom w:val="none" w:sz="0" w:space="0" w:color="auto"/>
        <w:right w:val="none" w:sz="0" w:space="0" w:color="auto"/>
      </w:divBdr>
    </w:div>
    <w:div w:id="1361860085">
      <w:bodyDiv w:val="1"/>
      <w:marLeft w:val="0"/>
      <w:marRight w:val="0"/>
      <w:marTop w:val="0"/>
      <w:marBottom w:val="0"/>
      <w:divBdr>
        <w:top w:val="none" w:sz="0" w:space="0" w:color="auto"/>
        <w:left w:val="none" w:sz="0" w:space="0" w:color="auto"/>
        <w:bottom w:val="none" w:sz="0" w:space="0" w:color="auto"/>
        <w:right w:val="none" w:sz="0" w:space="0" w:color="auto"/>
      </w:divBdr>
    </w:div>
    <w:div w:id="1362128428">
      <w:bodyDiv w:val="1"/>
      <w:marLeft w:val="0"/>
      <w:marRight w:val="0"/>
      <w:marTop w:val="0"/>
      <w:marBottom w:val="0"/>
      <w:divBdr>
        <w:top w:val="none" w:sz="0" w:space="0" w:color="auto"/>
        <w:left w:val="none" w:sz="0" w:space="0" w:color="auto"/>
        <w:bottom w:val="none" w:sz="0" w:space="0" w:color="auto"/>
        <w:right w:val="none" w:sz="0" w:space="0" w:color="auto"/>
      </w:divBdr>
    </w:div>
    <w:div w:id="1362129608">
      <w:bodyDiv w:val="1"/>
      <w:marLeft w:val="0"/>
      <w:marRight w:val="0"/>
      <w:marTop w:val="0"/>
      <w:marBottom w:val="0"/>
      <w:divBdr>
        <w:top w:val="none" w:sz="0" w:space="0" w:color="auto"/>
        <w:left w:val="none" w:sz="0" w:space="0" w:color="auto"/>
        <w:bottom w:val="none" w:sz="0" w:space="0" w:color="auto"/>
        <w:right w:val="none" w:sz="0" w:space="0" w:color="auto"/>
      </w:divBdr>
    </w:div>
    <w:div w:id="1363238727">
      <w:bodyDiv w:val="1"/>
      <w:marLeft w:val="0"/>
      <w:marRight w:val="0"/>
      <w:marTop w:val="0"/>
      <w:marBottom w:val="0"/>
      <w:divBdr>
        <w:top w:val="none" w:sz="0" w:space="0" w:color="auto"/>
        <w:left w:val="none" w:sz="0" w:space="0" w:color="auto"/>
        <w:bottom w:val="none" w:sz="0" w:space="0" w:color="auto"/>
        <w:right w:val="none" w:sz="0" w:space="0" w:color="auto"/>
      </w:divBdr>
    </w:div>
    <w:div w:id="1363744855">
      <w:bodyDiv w:val="1"/>
      <w:marLeft w:val="0"/>
      <w:marRight w:val="0"/>
      <w:marTop w:val="0"/>
      <w:marBottom w:val="0"/>
      <w:divBdr>
        <w:top w:val="none" w:sz="0" w:space="0" w:color="auto"/>
        <w:left w:val="none" w:sz="0" w:space="0" w:color="auto"/>
        <w:bottom w:val="none" w:sz="0" w:space="0" w:color="auto"/>
        <w:right w:val="none" w:sz="0" w:space="0" w:color="auto"/>
      </w:divBdr>
    </w:div>
    <w:div w:id="1363945046">
      <w:bodyDiv w:val="1"/>
      <w:marLeft w:val="0"/>
      <w:marRight w:val="0"/>
      <w:marTop w:val="0"/>
      <w:marBottom w:val="0"/>
      <w:divBdr>
        <w:top w:val="none" w:sz="0" w:space="0" w:color="auto"/>
        <w:left w:val="none" w:sz="0" w:space="0" w:color="auto"/>
        <w:bottom w:val="none" w:sz="0" w:space="0" w:color="auto"/>
        <w:right w:val="none" w:sz="0" w:space="0" w:color="auto"/>
      </w:divBdr>
    </w:div>
    <w:div w:id="1364331231">
      <w:bodyDiv w:val="1"/>
      <w:marLeft w:val="0"/>
      <w:marRight w:val="0"/>
      <w:marTop w:val="0"/>
      <w:marBottom w:val="0"/>
      <w:divBdr>
        <w:top w:val="none" w:sz="0" w:space="0" w:color="auto"/>
        <w:left w:val="none" w:sz="0" w:space="0" w:color="auto"/>
        <w:bottom w:val="none" w:sz="0" w:space="0" w:color="auto"/>
        <w:right w:val="none" w:sz="0" w:space="0" w:color="auto"/>
      </w:divBdr>
    </w:div>
    <w:div w:id="1365597691">
      <w:bodyDiv w:val="1"/>
      <w:marLeft w:val="0"/>
      <w:marRight w:val="0"/>
      <w:marTop w:val="0"/>
      <w:marBottom w:val="0"/>
      <w:divBdr>
        <w:top w:val="none" w:sz="0" w:space="0" w:color="auto"/>
        <w:left w:val="none" w:sz="0" w:space="0" w:color="auto"/>
        <w:bottom w:val="none" w:sz="0" w:space="0" w:color="auto"/>
        <w:right w:val="none" w:sz="0" w:space="0" w:color="auto"/>
      </w:divBdr>
    </w:div>
    <w:div w:id="1366102598">
      <w:bodyDiv w:val="1"/>
      <w:marLeft w:val="0"/>
      <w:marRight w:val="0"/>
      <w:marTop w:val="0"/>
      <w:marBottom w:val="0"/>
      <w:divBdr>
        <w:top w:val="none" w:sz="0" w:space="0" w:color="auto"/>
        <w:left w:val="none" w:sz="0" w:space="0" w:color="auto"/>
        <w:bottom w:val="none" w:sz="0" w:space="0" w:color="auto"/>
        <w:right w:val="none" w:sz="0" w:space="0" w:color="auto"/>
      </w:divBdr>
    </w:div>
    <w:div w:id="1366103771">
      <w:bodyDiv w:val="1"/>
      <w:marLeft w:val="0"/>
      <w:marRight w:val="0"/>
      <w:marTop w:val="0"/>
      <w:marBottom w:val="0"/>
      <w:divBdr>
        <w:top w:val="none" w:sz="0" w:space="0" w:color="auto"/>
        <w:left w:val="none" w:sz="0" w:space="0" w:color="auto"/>
        <w:bottom w:val="none" w:sz="0" w:space="0" w:color="auto"/>
        <w:right w:val="none" w:sz="0" w:space="0" w:color="auto"/>
      </w:divBdr>
    </w:div>
    <w:div w:id="1366557349">
      <w:bodyDiv w:val="1"/>
      <w:marLeft w:val="0"/>
      <w:marRight w:val="0"/>
      <w:marTop w:val="0"/>
      <w:marBottom w:val="0"/>
      <w:divBdr>
        <w:top w:val="none" w:sz="0" w:space="0" w:color="auto"/>
        <w:left w:val="none" w:sz="0" w:space="0" w:color="auto"/>
        <w:bottom w:val="none" w:sz="0" w:space="0" w:color="auto"/>
        <w:right w:val="none" w:sz="0" w:space="0" w:color="auto"/>
      </w:divBdr>
    </w:div>
    <w:div w:id="1366757320">
      <w:bodyDiv w:val="1"/>
      <w:marLeft w:val="0"/>
      <w:marRight w:val="0"/>
      <w:marTop w:val="0"/>
      <w:marBottom w:val="0"/>
      <w:divBdr>
        <w:top w:val="none" w:sz="0" w:space="0" w:color="auto"/>
        <w:left w:val="none" w:sz="0" w:space="0" w:color="auto"/>
        <w:bottom w:val="none" w:sz="0" w:space="0" w:color="auto"/>
        <w:right w:val="none" w:sz="0" w:space="0" w:color="auto"/>
      </w:divBdr>
    </w:div>
    <w:div w:id="1368023306">
      <w:bodyDiv w:val="1"/>
      <w:marLeft w:val="0"/>
      <w:marRight w:val="0"/>
      <w:marTop w:val="0"/>
      <w:marBottom w:val="0"/>
      <w:divBdr>
        <w:top w:val="none" w:sz="0" w:space="0" w:color="auto"/>
        <w:left w:val="none" w:sz="0" w:space="0" w:color="auto"/>
        <w:bottom w:val="none" w:sz="0" w:space="0" w:color="auto"/>
        <w:right w:val="none" w:sz="0" w:space="0" w:color="auto"/>
      </w:divBdr>
    </w:div>
    <w:div w:id="1370254272">
      <w:bodyDiv w:val="1"/>
      <w:marLeft w:val="0"/>
      <w:marRight w:val="0"/>
      <w:marTop w:val="0"/>
      <w:marBottom w:val="0"/>
      <w:divBdr>
        <w:top w:val="none" w:sz="0" w:space="0" w:color="auto"/>
        <w:left w:val="none" w:sz="0" w:space="0" w:color="auto"/>
        <w:bottom w:val="none" w:sz="0" w:space="0" w:color="auto"/>
        <w:right w:val="none" w:sz="0" w:space="0" w:color="auto"/>
      </w:divBdr>
    </w:div>
    <w:div w:id="1370836173">
      <w:bodyDiv w:val="1"/>
      <w:marLeft w:val="0"/>
      <w:marRight w:val="0"/>
      <w:marTop w:val="0"/>
      <w:marBottom w:val="0"/>
      <w:divBdr>
        <w:top w:val="none" w:sz="0" w:space="0" w:color="auto"/>
        <w:left w:val="none" w:sz="0" w:space="0" w:color="auto"/>
        <w:bottom w:val="none" w:sz="0" w:space="0" w:color="auto"/>
        <w:right w:val="none" w:sz="0" w:space="0" w:color="auto"/>
      </w:divBdr>
    </w:div>
    <w:div w:id="1371227152">
      <w:bodyDiv w:val="1"/>
      <w:marLeft w:val="0"/>
      <w:marRight w:val="0"/>
      <w:marTop w:val="0"/>
      <w:marBottom w:val="0"/>
      <w:divBdr>
        <w:top w:val="none" w:sz="0" w:space="0" w:color="auto"/>
        <w:left w:val="none" w:sz="0" w:space="0" w:color="auto"/>
        <w:bottom w:val="none" w:sz="0" w:space="0" w:color="auto"/>
        <w:right w:val="none" w:sz="0" w:space="0" w:color="auto"/>
      </w:divBdr>
    </w:div>
    <w:div w:id="1371420028">
      <w:bodyDiv w:val="1"/>
      <w:marLeft w:val="0"/>
      <w:marRight w:val="0"/>
      <w:marTop w:val="0"/>
      <w:marBottom w:val="0"/>
      <w:divBdr>
        <w:top w:val="none" w:sz="0" w:space="0" w:color="auto"/>
        <w:left w:val="none" w:sz="0" w:space="0" w:color="auto"/>
        <w:bottom w:val="none" w:sz="0" w:space="0" w:color="auto"/>
        <w:right w:val="none" w:sz="0" w:space="0" w:color="auto"/>
      </w:divBdr>
    </w:div>
    <w:div w:id="1371614010">
      <w:bodyDiv w:val="1"/>
      <w:marLeft w:val="0"/>
      <w:marRight w:val="0"/>
      <w:marTop w:val="0"/>
      <w:marBottom w:val="0"/>
      <w:divBdr>
        <w:top w:val="none" w:sz="0" w:space="0" w:color="auto"/>
        <w:left w:val="none" w:sz="0" w:space="0" w:color="auto"/>
        <w:bottom w:val="none" w:sz="0" w:space="0" w:color="auto"/>
        <w:right w:val="none" w:sz="0" w:space="0" w:color="auto"/>
      </w:divBdr>
    </w:div>
    <w:div w:id="1373383585">
      <w:bodyDiv w:val="1"/>
      <w:marLeft w:val="0"/>
      <w:marRight w:val="0"/>
      <w:marTop w:val="0"/>
      <w:marBottom w:val="0"/>
      <w:divBdr>
        <w:top w:val="none" w:sz="0" w:space="0" w:color="auto"/>
        <w:left w:val="none" w:sz="0" w:space="0" w:color="auto"/>
        <w:bottom w:val="none" w:sz="0" w:space="0" w:color="auto"/>
        <w:right w:val="none" w:sz="0" w:space="0" w:color="auto"/>
      </w:divBdr>
    </w:div>
    <w:div w:id="1373536111">
      <w:bodyDiv w:val="1"/>
      <w:marLeft w:val="0"/>
      <w:marRight w:val="0"/>
      <w:marTop w:val="0"/>
      <w:marBottom w:val="0"/>
      <w:divBdr>
        <w:top w:val="none" w:sz="0" w:space="0" w:color="auto"/>
        <w:left w:val="none" w:sz="0" w:space="0" w:color="auto"/>
        <w:bottom w:val="none" w:sz="0" w:space="0" w:color="auto"/>
        <w:right w:val="none" w:sz="0" w:space="0" w:color="auto"/>
      </w:divBdr>
    </w:div>
    <w:div w:id="1373575252">
      <w:bodyDiv w:val="1"/>
      <w:marLeft w:val="0"/>
      <w:marRight w:val="0"/>
      <w:marTop w:val="0"/>
      <w:marBottom w:val="0"/>
      <w:divBdr>
        <w:top w:val="none" w:sz="0" w:space="0" w:color="auto"/>
        <w:left w:val="none" w:sz="0" w:space="0" w:color="auto"/>
        <w:bottom w:val="none" w:sz="0" w:space="0" w:color="auto"/>
        <w:right w:val="none" w:sz="0" w:space="0" w:color="auto"/>
      </w:divBdr>
    </w:div>
    <w:div w:id="1376351735">
      <w:bodyDiv w:val="1"/>
      <w:marLeft w:val="0"/>
      <w:marRight w:val="0"/>
      <w:marTop w:val="0"/>
      <w:marBottom w:val="0"/>
      <w:divBdr>
        <w:top w:val="none" w:sz="0" w:space="0" w:color="auto"/>
        <w:left w:val="none" w:sz="0" w:space="0" w:color="auto"/>
        <w:bottom w:val="none" w:sz="0" w:space="0" w:color="auto"/>
        <w:right w:val="none" w:sz="0" w:space="0" w:color="auto"/>
      </w:divBdr>
    </w:div>
    <w:div w:id="1377269510">
      <w:bodyDiv w:val="1"/>
      <w:marLeft w:val="0"/>
      <w:marRight w:val="0"/>
      <w:marTop w:val="0"/>
      <w:marBottom w:val="0"/>
      <w:divBdr>
        <w:top w:val="none" w:sz="0" w:space="0" w:color="auto"/>
        <w:left w:val="none" w:sz="0" w:space="0" w:color="auto"/>
        <w:bottom w:val="none" w:sz="0" w:space="0" w:color="auto"/>
        <w:right w:val="none" w:sz="0" w:space="0" w:color="auto"/>
      </w:divBdr>
    </w:div>
    <w:div w:id="1379935350">
      <w:bodyDiv w:val="1"/>
      <w:marLeft w:val="0"/>
      <w:marRight w:val="0"/>
      <w:marTop w:val="0"/>
      <w:marBottom w:val="0"/>
      <w:divBdr>
        <w:top w:val="none" w:sz="0" w:space="0" w:color="auto"/>
        <w:left w:val="none" w:sz="0" w:space="0" w:color="auto"/>
        <w:bottom w:val="none" w:sz="0" w:space="0" w:color="auto"/>
        <w:right w:val="none" w:sz="0" w:space="0" w:color="auto"/>
      </w:divBdr>
    </w:div>
    <w:div w:id="1380546963">
      <w:bodyDiv w:val="1"/>
      <w:marLeft w:val="0"/>
      <w:marRight w:val="0"/>
      <w:marTop w:val="0"/>
      <w:marBottom w:val="0"/>
      <w:divBdr>
        <w:top w:val="none" w:sz="0" w:space="0" w:color="auto"/>
        <w:left w:val="none" w:sz="0" w:space="0" w:color="auto"/>
        <w:bottom w:val="none" w:sz="0" w:space="0" w:color="auto"/>
        <w:right w:val="none" w:sz="0" w:space="0" w:color="auto"/>
      </w:divBdr>
    </w:div>
    <w:div w:id="1381712396">
      <w:bodyDiv w:val="1"/>
      <w:marLeft w:val="0"/>
      <w:marRight w:val="0"/>
      <w:marTop w:val="0"/>
      <w:marBottom w:val="0"/>
      <w:divBdr>
        <w:top w:val="none" w:sz="0" w:space="0" w:color="auto"/>
        <w:left w:val="none" w:sz="0" w:space="0" w:color="auto"/>
        <w:bottom w:val="none" w:sz="0" w:space="0" w:color="auto"/>
        <w:right w:val="none" w:sz="0" w:space="0" w:color="auto"/>
      </w:divBdr>
    </w:div>
    <w:div w:id="1381781673">
      <w:bodyDiv w:val="1"/>
      <w:marLeft w:val="0"/>
      <w:marRight w:val="0"/>
      <w:marTop w:val="0"/>
      <w:marBottom w:val="0"/>
      <w:divBdr>
        <w:top w:val="none" w:sz="0" w:space="0" w:color="auto"/>
        <w:left w:val="none" w:sz="0" w:space="0" w:color="auto"/>
        <w:bottom w:val="none" w:sz="0" w:space="0" w:color="auto"/>
        <w:right w:val="none" w:sz="0" w:space="0" w:color="auto"/>
      </w:divBdr>
    </w:div>
    <w:div w:id="1381906017">
      <w:bodyDiv w:val="1"/>
      <w:marLeft w:val="0"/>
      <w:marRight w:val="0"/>
      <w:marTop w:val="0"/>
      <w:marBottom w:val="0"/>
      <w:divBdr>
        <w:top w:val="none" w:sz="0" w:space="0" w:color="auto"/>
        <w:left w:val="none" w:sz="0" w:space="0" w:color="auto"/>
        <w:bottom w:val="none" w:sz="0" w:space="0" w:color="auto"/>
        <w:right w:val="none" w:sz="0" w:space="0" w:color="auto"/>
      </w:divBdr>
    </w:div>
    <w:div w:id="1381979525">
      <w:bodyDiv w:val="1"/>
      <w:marLeft w:val="0"/>
      <w:marRight w:val="0"/>
      <w:marTop w:val="0"/>
      <w:marBottom w:val="0"/>
      <w:divBdr>
        <w:top w:val="none" w:sz="0" w:space="0" w:color="auto"/>
        <w:left w:val="none" w:sz="0" w:space="0" w:color="auto"/>
        <w:bottom w:val="none" w:sz="0" w:space="0" w:color="auto"/>
        <w:right w:val="none" w:sz="0" w:space="0" w:color="auto"/>
      </w:divBdr>
    </w:div>
    <w:div w:id="1382167289">
      <w:bodyDiv w:val="1"/>
      <w:marLeft w:val="0"/>
      <w:marRight w:val="0"/>
      <w:marTop w:val="0"/>
      <w:marBottom w:val="0"/>
      <w:divBdr>
        <w:top w:val="none" w:sz="0" w:space="0" w:color="auto"/>
        <w:left w:val="none" w:sz="0" w:space="0" w:color="auto"/>
        <w:bottom w:val="none" w:sz="0" w:space="0" w:color="auto"/>
        <w:right w:val="none" w:sz="0" w:space="0" w:color="auto"/>
      </w:divBdr>
    </w:div>
    <w:div w:id="1383019282">
      <w:bodyDiv w:val="1"/>
      <w:marLeft w:val="0"/>
      <w:marRight w:val="0"/>
      <w:marTop w:val="0"/>
      <w:marBottom w:val="0"/>
      <w:divBdr>
        <w:top w:val="none" w:sz="0" w:space="0" w:color="auto"/>
        <w:left w:val="none" w:sz="0" w:space="0" w:color="auto"/>
        <w:bottom w:val="none" w:sz="0" w:space="0" w:color="auto"/>
        <w:right w:val="none" w:sz="0" w:space="0" w:color="auto"/>
      </w:divBdr>
    </w:div>
    <w:div w:id="1384989005">
      <w:bodyDiv w:val="1"/>
      <w:marLeft w:val="0"/>
      <w:marRight w:val="0"/>
      <w:marTop w:val="0"/>
      <w:marBottom w:val="0"/>
      <w:divBdr>
        <w:top w:val="none" w:sz="0" w:space="0" w:color="auto"/>
        <w:left w:val="none" w:sz="0" w:space="0" w:color="auto"/>
        <w:bottom w:val="none" w:sz="0" w:space="0" w:color="auto"/>
        <w:right w:val="none" w:sz="0" w:space="0" w:color="auto"/>
      </w:divBdr>
    </w:div>
    <w:div w:id="1385107785">
      <w:bodyDiv w:val="1"/>
      <w:marLeft w:val="0"/>
      <w:marRight w:val="0"/>
      <w:marTop w:val="0"/>
      <w:marBottom w:val="0"/>
      <w:divBdr>
        <w:top w:val="none" w:sz="0" w:space="0" w:color="auto"/>
        <w:left w:val="none" w:sz="0" w:space="0" w:color="auto"/>
        <w:bottom w:val="none" w:sz="0" w:space="0" w:color="auto"/>
        <w:right w:val="none" w:sz="0" w:space="0" w:color="auto"/>
      </w:divBdr>
    </w:div>
    <w:div w:id="1385445736">
      <w:bodyDiv w:val="1"/>
      <w:marLeft w:val="0"/>
      <w:marRight w:val="0"/>
      <w:marTop w:val="0"/>
      <w:marBottom w:val="0"/>
      <w:divBdr>
        <w:top w:val="none" w:sz="0" w:space="0" w:color="auto"/>
        <w:left w:val="none" w:sz="0" w:space="0" w:color="auto"/>
        <w:bottom w:val="none" w:sz="0" w:space="0" w:color="auto"/>
        <w:right w:val="none" w:sz="0" w:space="0" w:color="auto"/>
      </w:divBdr>
    </w:div>
    <w:div w:id="1386370388">
      <w:bodyDiv w:val="1"/>
      <w:marLeft w:val="0"/>
      <w:marRight w:val="0"/>
      <w:marTop w:val="0"/>
      <w:marBottom w:val="0"/>
      <w:divBdr>
        <w:top w:val="none" w:sz="0" w:space="0" w:color="auto"/>
        <w:left w:val="none" w:sz="0" w:space="0" w:color="auto"/>
        <w:bottom w:val="none" w:sz="0" w:space="0" w:color="auto"/>
        <w:right w:val="none" w:sz="0" w:space="0" w:color="auto"/>
      </w:divBdr>
    </w:div>
    <w:div w:id="1387334932">
      <w:bodyDiv w:val="1"/>
      <w:marLeft w:val="0"/>
      <w:marRight w:val="0"/>
      <w:marTop w:val="0"/>
      <w:marBottom w:val="0"/>
      <w:divBdr>
        <w:top w:val="none" w:sz="0" w:space="0" w:color="auto"/>
        <w:left w:val="none" w:sz="0" w:space="0" w:color="auto"/>
        <w:bottom w:val="none" w:sz="0" w:space="0" w:color="auto"/>
        <w:right w:val="none" w:sz="0" w:space="0" w:color="auto"/>
      </w:divBdr>
    </w:div>
    <w:div w:id="1388264989">
      <w:bodyDiv w:val="1"/>
      <w:marLeft w:val="0"/>
      <w:marRight w:val="0"/>
      <w:marTop w:val="0"/>
      <w:marBottom w:val="0"/>
      <w:divBdr>
        <w:top w:val="none" w:sz="0" w:space="0" w:color="auto"/>
        <w:left w:val="none" w:sz="0" w:space="0" w:color="auto"/>
        <w:bottom w:val="none" w:sz="0" w:space="0" w:color="auto"/>
        <w:right w:val="none" w:sz="0" w:space="0" w:color="auto"/>
      </w:divBdr>
    </w:div>
    <w:div w:id="1389063115">
      <w:bodyDiv w:val="1"/>
      <w:marLeft w:val="0"/>
      <w:marRight w:val="0"/>
      <w:marTop w:val="0"/>
      <w:marBottom w:val="0"/>
      <w:divBdr>
        <w:top w:val="none" w:sz="0" w:space="0" w:color="auto"/>
        <w:left w:val="none" w:sz="0" w:space="0" w:color="auto"/>
        <w:bottom w:val="none" w:sz="0" w:space="0" w:color="auto"/>
        <w:right w:val="none" w:sz="0" w:space="0" w:color="auto"/>
      </w:divBdr>
    </w:div>
    <w:div w:id="1389722074">
      <w:bodyDiv w:val="1"/>
      <w:marLeft w:val="0"/>
      <w:marRight w:val="0"/>
      <w:marTop w:val="0"/>
      <w:marBottom w:val="0"/>
      <w:divBdr>
        <w:top w:val="none" w:sz="0" w:space="0" w:color="auto"/>
        <w:left w:val="none" w:sz="0" w:space="0" w:color="auto"/>
        <w:bottom w:val="none" w:sz="0" w:space="0" w:color="auto"/>
        <w:right w:val="none" w:sz="0" w:space="0" w:color="auto"/>
      </w:divBdr>
    </w:div>
    <w:div w:id="1391225632">
      <w:bodyDiv w:val="1"/>
      <w:marLeft w:val="0"/>
      <w:marRight w:val="0"/>
      <w:marTop w:val="0"/>
      <w:marBottom w:val="0"/>
      <w:divBdr>
        <w:top w:val="none" w:sz="0" w:space="0" w:color="auto"/>
        <w:left w:val="none" w:sz="0" w:space="0" w:color="auto"/>
        <w:bottom w:val="none" w:sz="0" w:space="0" w:color="auto"/>
        <w:right w:val="none" w:sz="0" w:space="0" w:color="auto"/>
      </w:divBdr>
    </w:div>
    <w:div w:id="1392118241">
      <w:bodyDiv w:val="1"/>
      <w:marLeft w:val="0"/>
      <w:marRight w:val="0"/>
      <w:marTop w:val="0"/>
      <w:marBottom w:val="0"/>
      <w:divBdr>
        <w:top w:val="none" w:sz="0" w:space="0" w:color="auto"/>
        <w:left w:val="none" w:sz="0" w:space="0" w:color="auto"/>
        <w:bottom w:val="none" w:sz="0" w:space="0" w:color="auto"/>
        <w:right w:val="none" w:sz="0" w:space="0" w:color="auto"/>
      </w:divBdr>
    </w:div>
    <w:div w:id="1392188441">
      <w:bodyDiv w:val="1"/>
      <w:marLeft w:val="0"/>
      <w:marRight w:val="0"/>
      <w:marTop w:val="0"/>
      <w:marBottom w:val="0"/>
      <w:divBdr>
        <w:top w:val="none" w:sz="0" w:space="0" w:color="auto"/>
        <w:left w:val="none" w:sz="0" w:space="0" w:color="auto"/>
        <w:bottom w:val="none" w:sz="0" w:space="0" w:color="auto"/>
        <w:right w:val="none" w:sz="0" w:space="0" w:color="auto"/>
      </w:divBdr>
    </w:div>
    <w:div w:id="1392464581">
      <w:bodyDiv w:val="1"/>
      <w:marLeft w:val="0"/>
      <w:marRight w:val="0"/>
      <w:marTop w:val="0"/>
      <w:marBottom w:val="0"/>
      <w:divBdr>
        <w:top w:val="none" w:sz="0" w:space="0" w:color="auto"/>
        <w:left w:val="none" w:sz="0" w:space="0" w:color="auto"/>
        <w:bottom w:val="none" w:sz="0" w:space="0" w:color="auto"/>
        <w:right w:val="none" w:sz="0" w:space="0" w:color="auto"/>
      </w:divBdr>
    </w:div>
    <w:div w:id="1392652378">
      <w:bodyDiv w:val="1"/>
      <w:marLeft w:val="0"/>
      <w:marRight w:val="0"/>
      <w:marTop w:val="0"/>
      <w:marBottom w:val="0"/>
      <w:divBdr>
        <w:top w:val="none" w:sz="0" w:space="0" w:color="auto"/>
        <w:left w:val="none" w:sz="0" w:space="0" w:color="auto"/>
        <w:bottom w:val="none" w:sz="0" w:space="0" w:color="auto"/>
        <w:right w:val="none" w:sz="0" w:space="0" w:color="auto"/>
      </w:divBdr>
    </w:div>
    <w:div w:id="1394044298">
      <w:bodyDiv w:val="1"/>
      <w:marLeft w:val="0"/>
      <w:marRight w:val="0"/>
      <w:marTop w:val="0"/>
      <w:marBottom w:val="0"/>
      <w:divBdr>
        <w:top w:val="none" w:sz="0" w:space="0" w:color="auto"/>
        <w:left w:val="none" w:sz="0" w:space="0" w:color="auto"/>
        <w:bottom w:val="none" w:sz="0" w:space="0" w:color="auto"/>
        <w:right w:val="none" w:sz="0" w:space="0" w:color="auto"/>
      </w:divBdr>
    </w:div>
    <w:div w:id="1394884847">
      <w:bodyDiv w:val="1"/>
      <w:marLeft w:val="0"/>
      <w:marRight w:val="0"/>
      <w:marTop w:val="0"/>
      <w:marBottom w:val="0"/>
      <w:divBdr>
        <w:top w:val="none" w:sz="0" w:space="0" w:color="auto"/>
        <w:left w:val="none" w:sz="0" w:space="0" w:color="auto"/>
        <w:bottom w:val="none" w:sz="0" w:space="0" w:color="auto"/>
        <w:right w:val="none" w:sz="0" w:space="0" w:color="auto"/>
      </w:divBdr>
    </w:div>
    <w:div w:id="1395276586">
      <w:bodyDiv w:val="1"/>
      <w:marLeft w:val="0"/>
      <w:marRight w:val="0"/>
      <w:marTop w:val="0"/>
      <w:marBottom w:val="0"/>
      <w:divBdr>
        <w:top w:val="none" w:sz="0" w:space="0" w:color="auto"/>
        <w:left w:val="none" w:sz="0" w:space="0" w:color="auto"/>
        <w:bottom w:val="none" w:sz="0" w:space="0" w:color="auto"/>
        <w:right w:val="none" w:sz="0" w:space="0" w:color="auto"/>
      </w:divBdr>
    </w:div>
    <w:div w:id="1396129562">
      <w:bodyDiv w:val="1"/>
      <w:marLeft w:val="0"/>
      <w:marRight w:val="0"/>
      <w:marTop w:val="0"/>
      <w:marBottom w:val="0"/>
      <w:divBdr>
        <w:top w:val="none" w:sz="0" w:space="0" w:color="auto"/>
        <w:left w:val="none" w:sz="0" w:space="0" w:color="auto"/>
        <w:bottom w:val="none" w:sz="0" w:space="0" w:color="auto"/>
        <w:right w:val="none" w:sz="0" w:space="0" w:color="auto"/>
      </w:divBdr>
    </w:div>
    <w:div w:id="1396272122">
      <w:bodyDiv w:val="1"/>
      <w:marLeft w:val="0"/>
      <w:marRight w:val="0"/>
      <w:marTop w:val="0"/>
      <w:marBottom w:val="0"/>
      <w:divBdr>
        <w:top w:val="none" w:sz="0" w:space="0" w:color="auto"/>
        <w:left w:val="none" w:sz="0" w:space="0" w:color="auto"/>
        <w:bottom w:val="none" w:sz="0" w:space="0" w:color="auto"/>
        <w:right w:val="none" w:sz="0" w:space="0" w:color="auto"/>
      </w:divBdr>
    </w:div>
    <w:div w:id="1396660804">
      <w:bodyDiv w:val="1"/>
      <w:marLeft w:val="0"/>
      <w:marRight w:val="0"/>
      <w:marTop w:val="0"/>
      <w:marBottom w:val="0"/>
      <w:divBdr>
        <w:top w:val="none" w:sz="0" w:space="0" w:color="auto"/>
        <w:left w:val="none" w:sz="0" w:space="0" w:color="auto"/>
        <w:bottom w:val="none" w:sz="0" w:space="0" w:color="auto"/>
        <w:right w:val="none" w:sz="0" w:space="0" w:color="auto"/>
      </w:divBdr>
    </w:div>
    <w:div w:id="1397046062">
      <w:bodyDiv w:val="1"/>
      <w:marLeft w:val="0"/>
      <w:marRight w:val="0"/>
      <w:marTop w:val="0"/>
      <w:marBottom w:val="0"/>
      <w:divBdr>
        <w:top w:val="none" w:sz="0" w:space="0" w:color="auto"/>
        <w:left w:val="none" w:sz="0" w:space="0" w:color="auto"/>
        <w:bottom w:val="none" w:sz="0" w:space="0" w:color="auto"/>
        <w:right w:val="none" w:sz="0" w:space="0" w:color="auto"/>
      </w:divBdr>
    </w:div>
    <w:div w:id="1398162571">
      <w:bodyDiv w:val="1"/>
      <w:marLeft w:val="0"/>
      <w:marRight w:val="0"/>
      <w:marTop w:val="0"/>
      <w:marBottom w:val="0"/>
      <w:divBdr>
        <w:top w:val="none" w:sz="0" w:space="0" w:color="auto"/>
        <w:left w:val="none" w:sz="0" w:space="0" w:color="auto"/>
        <w:bottom w:val="none" w:sz="0" w:space="0" w:color="auto"/>
        <w:right w:val="none" w:sz="0" w:space="0" w:color="auto"/>
      </w:divBdr>
    </w:div>
    <w:div w:id="1398279702">
      <w:bodyDiv w:val="1"/>
      <w:marLeft w:val="0"/>
      <w:marRight w:val="0"/>
      <w:marTop w:val="0"/>
      <w:marBottom w:val="0"/>
      <w:divBdr>
        <w:top w:val="none" w:sz="0" w:space="0" w:color="auto"/>
        <w:left w:val="none" w:sz="0" w:space="0" w:color="auto"/>
        <w:bottom w:val="none" w:sz="0" w:space="0" w:color="auto"/>
        <w:right w:val="none" w:sz="0" w:space="0" w:color="auto"/>
      </w:divBdr>
    </w:div>
    <w:div w:id="1398286416">
      <w:bodyDiv w:val="1"/>
      <w:marLeft w:val="0"/>
      <w:marRight w:val="0"/>
      <w:marTop w:val="0"/>
      <w:marBottom w:val="0"/>
      <w:divBdr>
        <w:top w:val="none" w:sz="0" w:space="0" w:color="auto"/>
        <w:left w:val="none" w:sz="0" w:space="0" w:color="auto"/>
        <w:bottom w:val="none" w:sz="0" w:space="0" w:color="auto"/>
        <w:right w:val="none" w:sz="0" w:space="0" w:color="auto"/>
      </w:divBdr>
    </w:div>
    <w:div w:id="1399329894">
      <w:bodyDiv w:val="1"/>
      <w:marLeft w:val="0"/>
      <w:marRight w:val="0"/>
      <w:marTop w:val="0"/>
      <w:marBottom w:val="0"/>
      <w:divBdr>
        <w:top w:val="none" w:sz="0" w:space="0" w:color="auto"/>
        <w:left w:val="none" w:sz="0" w:space="0" w:color="auto"/>
        <w:bottom w:val="none" w:sz="0" w:space="0" w:color="auto"/>
        <w:right w:val="none" w:sz="0" w:space="0" w:color="auto"/>
      </w:divBdr>
    </w:div>
    <w:div w:id="1399784372">
      <w:bodyDiv w:val="1"/>
      <w:marLeft w:val="0"/>
      <w:marRight w:val="0"/>
      <w:marTop w:val="0"/>
      <w:marBottom w:val="0"/>
      <w:divBdr>
        <w:top w:val="none" w:sz="0" w:space="0" w:color="auto"/>
        <w:left w:val="none" w:sz="0" w:space="0" w:color="auto"/>
        <w:bottom w:val="none" w:sz="0" w:space="0" w:color="auto"/>
        <w:right w:val="none" w:sz="0" w:space="0" w:color="auto"/>
      </w:divBdr>
    </w:div>
    <w:div w:id="1400130340">
      <w:bodyDiv w:val="1"/>
      <w:marLeft w:val="0"/>
      <w:marRight w:val="0"/>
      <w:marTop w:val="0"/>
      <w:marBottom w:val="0"/>
      <w:divBdr>
        <w:top w:val="none" w:sz="0" w:space="0" w:color="auto"/>
        <w:left w:val="none" w:sz="0" w:space="0" w:color="auto"/>
        <w:bottom w:val="none" w:sz="0" w:space="0" w:color="auto"/>
        <w:right w:val="none" w:sz="0" w:space="0" w:color="auto"/>
      </w:divBdr>
    </w:div>
    <w:div w:id="1400253165">
      <w:bodyDiv w:val="1"/>
      <w:marLeft w:val="0"/>
      <w:marRight w:val="0"/>
      <w:marTop w:val="0"/>
      <w:marBottom w:val="0"/>
      <w:divBdr>
        <w:top w:val="none" w:sz="0" w:space="0" w:color="auto"/>
        <w:left w:val="none" w:sz="0" w:space="0" w:color="auto"/>
        <w:bottom w:val="none" w:sz="0" w:space="0" w:color="auto"/>
        <w:right w:val="none" w:sz="0" w:space="0" w:color="auto"/>
      </w:divBdr>
    </w:div>
    <w:div w:id="1400397409">
      <w:bodyDiv w:val="1"/>
      <w:marLeft w:val="0"/>
      <w:marRight w:val="0"/>
      <w:marTop w:val="0"/>
      <w:marBottom w:val="0"/>
      <w:divBdr>
        <w:top w:val="none" w:sz="0" w:space="0" w:color="auto"/>
        <w:left w:val="none" w:sz="0" w:space="0" w:color="auto"/>
        <w:bottom w:val="none" w:sz="0" w:space="0" w:color="auto"/>
        <w:right w:val="none" w:sz="0" w:space="0" w:color="auto"/>
      </w:divBdr>
    </w:div>
    <w:div w:id="1400832804">
      <w:bodyDiv w:val="1"/>
      <w:marLeft w:val="0"/>
      <w:marRight w:val="0"/>
      <w:marTop w:val="0"/>
      <w:marBottom w:val="0"/>
      <w:divBdr>
        <w:top w:val="none" w:sz="0" w:space="0" w:color="auto"/>
        <w:left w:val="none" w:sz="0" w:space="0" w:color="auto"/>
        <w:bottom w:val="none" w:sz="0" w:space="0" w:color="auto"/>
        <w:right w:val="none" w:sz="0" w:space="0" w:color="auto"/>
      </w:divBdr>
    </w:div>
    <w:div w:id="1403016535">
      <w:bodyDiv w:val="1"/>
      <w:marLeft w:val="0"/>
      <w:marRight w:val="0"/>
      <w:marTop w:val="0"/>
      <w:marBottom w:val="0"/>
      <w:divBdr>
        <w:top w:val="none" w:sz="0" w:space="0" w:color="auto"/>
        <w:left w:val="none" w:sz="0" w:space="0" w:color="auto"/>
        <w:bottom w:val="none" w:sz="0" w:space="0" w:color="auto"/>
        <w:right w:val="none" w:sz="0" w:space="0" w:color="auto"/>
      </w:divBdr>
    </w:div>
    <w:div w:id="1403019315">
      <w:bodyDiv w:val="1"/>
      <w:marLeft w:val="0"/>
      <w:marRight w:val="0"/>
      <w:marTop w:val="0"/>
      <w:marBottom w:val="0"/>
      <w:divBdr>
        <w:top w:val="none" w:sz="0" w:space="0" w:color="auto"/>
        <w:left w:val="none" w:sz="0" w:space="0" w:color="auto"/>
        <w:bottom w:val="none" w:sz="0" w:space="0" w:color="auto"/>
        <w:right w:val="none" w:sz="0" w:space="0" w:color="auto"/>
      </w:divBdr>
    </w:div>
    <w:div w:id="1403480072">
      <w:bodyDiv w:val="1"/>
      <w:marLeft w:val="0"/>
      <w:marRight w:val="0"/>
      <w:marTop w:val="0"/>
      <w:marBottom w:val="0"/>
      <w:divBdr>
        <w:top w:val="none" w:sz="0" w:space="0" w:color="auto"/>
        <w:left w:val="none" w:sz="0" w:space="0" w:color="auto"/>
        <w:bottom w:val="none" w:sz="0" w:space="0" w:color="auto"/>
        <w:right w:val="none" w:sz="0" w:space="0" w:color="auto"/>
      </w:divBdr>
    </w:div>
    <w:div w:id="1403481307">
      <w:bodyDiv w:val="1"/>
      <w:marLeft w:val="0"/>
      <w:marRight w:val="0"/>
      <w:marTop w:val="0"/>
      <w:marBottom w:val="0"/>
      <w:divBdr>
        <w:top w:val="none" w:sz="0" w:space="0" w:color="auto"/>
        <w:left w:val="none" w:sz="0" w:space="0" w:color="auto"/>
        <w:bottom w:val="none" w:sz="0" w:space="0" w:color="auto"/>
        <w:right w:val="none" w:sz="0" w:space="0" w:color="auto"/>
      </w:divBdr>
    </w:div>
    <w:div w:id="1405299800">
      <w:bodyDiv w:val="1"/>
      <w:marLeft w:val="0"/>
      <w:marRight w:val="0"/>
      <w:marTop w:val="0"/>
      <w:marBottom w:val="0"/>
      <w:divBdr>
        <w:top w:val="none" w:sz="0" w:space="0" w:color="auto"/>
        <w:left w:val="none" w:sz="0" w:space="0" w:color="auto"/>
        <w:bottom w:val="none" w:sz="0" w:space="0" w:color="auto"/>
        <w:right w:val="none" w:sz="0" w:space="0" w:color="auto"/>
      </w:divBdr>
    </w:div>
    <w:div w:id="1405957798">
      <w:bodyDiv w:val="1"/>
      <w:marLeft w:val="0"/>
      <w:marRight w:val="0"/>
      <w:marTop w:val="0"/>
      <w:marBottom w:val="0"/>
      <w:divBdr>
        <w:top w:val="none" w:sz="0" w:space="0" w:color="auto"/>
        <w:left w:val="none" w:sz="0" w:space="0" w:color="auto"/>
        <w:bottom w:val="none" w:sz="0" w:space="0" w:color="auto"/>
        <w:right w:val="none" w:sz="0" w:space="0" w:color="auto"/>
      </w:divBdr>
    </w:div>
    <w:div w:id="1406028483">
      <w:bodyDiv w:val="1"/>
      <w:marLeft w:val="0"/>
      <w:marRight w:val="0"/>
      <w:marTop w:val="0"/>
      <w:marBottom w:val="0"/>
      <w:divBdr>
        <w:top w:val="none" w:sz="0" w:space="0" w:color="auto"/>
        <w:left w:val="none" w:sz="0" w:space="0" w:color="auto"/>
        <w:bottom w:val="none" w:sz="0" w:space="0" w:color="auto"/>
        <w:right w:val="none" w:sz="0" w:space="0" w:color="auto"/>
      </w:divBdr>
    </w:div>
    <w:div w:id="1406302043">
      <w:bodyDiv w:val="1"/>
      <w:marLeft w:val="0"/>
      <w:marRight w:val="0"/>
      <w:marTop w:val="0"/>
      <w:marBottom w:val="0"/>
      <w:divBdr>
        <w:top w:val="none" w:sz="0" w:space="0" w:color="auto"/>
        <w:left w:val="none" w:sz="0" w:space="0" w:color="auto"/>
        <w:bottom w:val="none" w:sz="0" w:space="0" w:color="auto"/>
        <w:right w:val="none" w:sz="0" w:space="0" w:color="auto"/>
      </w:divBdr>
    </w:div>
    <w:div w:id="1406996798">
      <w:bodyDiv w:val="1"/>
      <w:marLeft w:val="0"/>
      <w:marRight w:val="0"/>
      <w:marTop w:val="0"/>
      <w:marBottom w:val="0"/>
      <w:divBdr>
        <w:top w:val="none" w:sz="0" w:space="0" w:color="auto"/>
        <w:left w:val="none" w:sz="0" w:space="0" w:color="auto"/>
        <w:bottom w:val="none" w:sz="0" w:space="0" w:color="auto"/>
        <w:right w:val="none" w:sz="0" w:space="0" w:color="auto"/>
      </w:divBdr>
    </w:div>
    <w:div w:id="1407848969">
      <w:bodyDiv w:val="1"/>
      <w:marLeft w:val="0"/>
      <w:marRight w:val="0"/>
      <w:marTop w:val="0"/>
      <w:marBottom w:val="0"/>
      <w:divBdr>
        <w:top w:val="none" w:sz="0" w:space="0" w:color="auto"/>
        <w:left w:val="none" w:sz="0" w:space="0" w:color="auto"/>
        <w:bottom w:val="none" w:sz="0" w:space="0" w:color="auto"/>
        <w:right w:val="none" w:sz="0" w:space="0" w:color="auto"/>
      </w:divBdr>
    </w:div>
    <w:div w:id="1409422069">
      <w:bodyDiv w:val="1"/>
      <w:marLeft w:val="0"/>
      <w:marRight w:val="0"/>
      <w:marTop w:val="0"/>
      <w:marBottom w:val="0"/>
      <w:divBdr>
        <w:top w:val="none" w:sz="0" w:space="0" w:color="auto"/>
        <w:left w:val="none" w:sz="0" w:space="0" w:color="auto"/>
        <w:bottom w:val="none" w:sz="0" w:space="0" w:color="auto"/>
        <w:right w:val="none" w:sz="0" w:space="0" w:color="auto"/>
      </w:divBdr>
    </w:div>
    <w:div w:id="1410039154">
      <w:bodyDiv w:val="1"/>
      <w:marLeft w:val="0"/>
      <w:marRight w:val="0"/>
      <w:marTop w:val="0"/>
      <w:marBottom w:val="0"/>
      <w:divBdr>
        <w:top w:val="none" w:sz="0" w:space="0" w:color="auto"/>
        <w:left w:val="none" w:sz="0" w:space="0" w:color="auto"/>
        <w:bottom w:val="none" w:sz="0" w:space="0" w:color="auto"/>
        <w:right w:val="none" w:sz="0" w:space="0" w:color="auto"/>
      </w:divBdr>
    </w:div>
    <w:div w:id="1410154396">
      <w:bodyDiv w:val="1"/>
      <w:marLeft w:val="0"/>
      <w:marRight w:val="0"/>
      <w:marTop w:val="0"/>
      <w:marBottom w:val="0"/>
      <w:divBdr>
        <w:top w:val="none" w:sz="0" w:space="0" w:color="auto"/>
        <w:left w:val="none" w:sz="0" w:space="0" w:color="auto"/>
        <w:bottom w:val="none" w:sz="0" w:space="0" w:color="auto"/>
        <w:right w:val="none" w:sz="0" w:space="0" w:color="auto"/>
      </w:divBdr>
    </w:div>
    <w:div w:id="1410154716">
      <w:bodyDiv w:val="1"/>
      <w:marLeft w:val="0"/>
      <w:marRight w:val="0"/>
      <w:marTop w:val="0"/>
      <w:marBottom w:val="0"/>
      <w:divBdr>
        <w:top w:val="none" w:sz="0" w:space="0" w:color="auto"/>
        <w:left w:val="none" w:sz="0" w:space="0" w:color="auto"/>
        <w:bottom w:val="none" w:sz="0" w:space="0" w:color="auto"/>
        <w:right w:val="none" w:sz="0" w:space="0" w:color="auto"/>
      </w:divBdr>
    </w:div>
    <w:div w:id="1411462559">
      <w:bodyDiv w:val="1"/>
      <w:marLeft w:val="0"/>
      <w:marRight w:val="0"/>
      <w:marTop w:val="0"/>
      <w:marBottom w:val="0"/>
      <w:divBdr>
        <w:top w:val="none" w:sz="0" w:space="0" w:color="auto"/>
        <w:left w:val="none" w:sz="0" w:space="0" w:color="auto"/>
        <w:bottom w:val="none" w:sz="0" w:space="0" w:color="auto"/>
        <w:right w:val="none" w:sz="0" w:space="0" w:color="auto"/>
      </w:divBdr>
    </w:div>
    <w:div w:id="1411539560">
      <w:bodyDiv w:val="1"/>
      <w:marLeft w:val="0"/>
      <w:marRight w:val="0"/>
      <w:marTop w:val="0"/>
      <w:marBottom w:val="0"/>
      <w:divBdr>
        <w:top w:val="none" w:sz="0" w:space="0" w:color="auto"/>
        <w:left w:val="none" w:sz="0" w:space="0" w:color="auto"/>
        <w:bottom w:val="none" w:sz="0" w:space="0" w:color="auto"/>
        <w:right w:val="none" w:sz="0" w:space="0" w:color="auto"/>
      </w:divBdr>
    </w:div>
    <w:div w:id="1412659176">
      <w:bodyDiv w:val="1"/>
      <w:marLeft w:val="0"/>
      <w:marRight w:val="0"/>
      <w:marTop w:val="0"/>
      <w:marBottom w:val="0"/>
      <w:divBdr>
        <w:top w:val="none" w:sz="0" w:space="0" w:color="auto"/>
        <w:left w:val="none" w:sz="0" w:space="0" w:color="auto"/>
        <w:bottom w:val="none" w:sz="0" w:space="0" w:color="auto"/>
        <w:right w:val="none" w:sz="0" w:space="0" w:color="auto"/>
      </w:divBdr>
    </w:div>
    <w:div w:id="1413353844">
      <w:bodyDiv w:val="1"/>
      <w:marLeft w:val="0"/>
      <w:marRight w:val="0"/>
      <w:marTop w:val="0"/>
      <w:marBottom w:val="0"/>
      <w:divBdr>
        <w:top w:val="none" w:sz="0" w:space="0" w:color="auto"/>
        <w:left w:val="none" w:sz="0" w:space="0" w:color="auto"/>
        <w:bottom w:val="none" w:sz="0" w:space="0" w:color="auto"/>
        <w:right w:val="none" w:sz="0" w:space="0" w:color="auto"/>
      </w:divBdr>
    </w:div>
    <w:div w:id="1414279761">
      <w:bodyDiv w:val="1"/>
      <w:marLeft w:val="0"/>
      <w:marRight w:val="0"/>
      <w:marTop w:val="0"/>
      <w:marBottom w:val="0"/>
      <w:divBdr>
        <w:top w:val="none" w:sz="0" w:space="0" w:color="auto"/>
        <w:left w:val="none" w:sz="0" w:space="0" w:color="auto"/>
        <w:bottom w:val="none" w:sz="0" w:space="0" w:color="auto"/>
        <w:right w:val="none" w:sz="0" w:space="0" w:color="auto"/>
      </w:divBdr>
    </w:div>
    <w:div w:id="1415280207">
      <w:bodyDiv w:val="1"/>
      <w:marLeft w:val="0"/>
      <w:marRight w:val="0"/>
      <w:marTop w:val="0"/>
      <w:marBottom w:val="0"/>
      <w:divBdr>
        <w:top w:val="none" w:sz="0" w:space="0" w:color="auto"/>
        <w:left w:val="none" w:sz="0" w:space="0" w:color="auto"/>
        <w:bottom w:val="none" w:sz="0" w:space="0" w:color="auto"/>
        <w:right w:val="none" w:sz="0" w:space="0" w:color="auto"/>
      </w:divBdr>
    </w:div>
    <w:div w:id="1415392728">
      <w:bodyDiv w:val="1"/>
      <w:marLeft w:val="0"/>
      <w:marRight w:val="0"/>
      <w:marTop w:val="0"/>
      <w:marBottom w:val="0"/>
      <w:divBdr>
        <w:top w:val="none" w:sz="0" w:space="0" w:color="auto"/>
        <w:left w:val="none" w:sz="0" w:space="0" w:color="auto"/>
        <w:bottom w:val="none" w:sz="0" w:space="0" w:color="auto"/>
        <w:right w:val="none" w:sz="0" w:space="0" w:color="auto"/>
      </w:divBdr>
    </w:div>
    <w:div w:id="1415783258">
      <w:bodyDiv w:val="1"/>
      <w:marLeft w:val="0"/>
      <w:marRight w:val="0"/>
      <w:marTop w:val="0"/>
      <w:marBottom w:val="0"/>
      <w:divBdr>
        <w:top w:val="none" w:sz="0" w:space="0" w:color="auto"/>
        <w:left w:val="none" w:sz="0" w:space="0" w:color="auto"/>
        <w:bottom w:val="none" w:sz="0" w:space="0" w:color="auto"/>
        <w:right w:val="none" w:sz="0" w:space="0" w:color="auto"/>
      </w:divBdr>
    </w:div>
    <w:div w:id="1416199093">
      <w:bodyDiv w:val="1"/>
      <w:marLeft w:val="0"/>
      <w:marRight w:val="0"/>
      <w:marTop w:val="0"/>
      <w:marBottom w:val="0"/>
      <w:divBdr>
        <w:top w:val="none" w:sz="0" w:space="0" w:color="auto"/>
        <w:left w:val="none" w:sz="0" w:space="0" w:color="auto"/>
        <w:bottom w:val="none" w:sz="0" w:space="0" w:color="auto"/>
        <w:right w:val="none" w:sz="0" w:space="0" w:color="auto"/>
      </w:divBdr>
    </w:div>
    <w:div w:id="1416391981">
      <w:bodyDiv w:val="1"/>
      <w:marLeft w:val="0"/>
      <w:marRight w:val="0"/>
      <w:marTop w:val="0"/>
      <w:marBottom w:val="0"/>
      <w:divBdr>
        <w:top w:val="none" w:sz="0" w:space="0" w:color="auto"/>
        <w:left w:val="none" w:sz="0" w:space="0" w:color="auto"/>
        <w:bottom w:val="none" w:sz="0" w:space="0" w:color="auto"/>
        <w:right w:val="none" w:sz="0" w:space="0" w:color="auto"/>
      </w:divBdr>
    </w:div>
    <w:div w:id="1416827956">
      <w:bodyDiv w:val="1"/>
      <w:marLeft w:val="0"/>
      <w:marRight w:val="0"/>
      <w:marTop w:val="0"/>
      <w:marBottom w:val="0"/>
      <w:divBdr>
        <w:top w:val="none" w:sz="0" w:space="0" w:color="auto"/>
        <w:left w:val="none" w:sz="0" w:space="0" w:color="auto"/>
        <w:bottom w:val="none" w:sz="0" w:space="0" w:color="auto"/>
        <w:right w:val="none" w:sz="0" w:space="0" w:color="auto"/>
      </w:divBdr>
    </w:div>
    <w:div w:id="1418597997">
      <w:bodyDiv w:val="1"/>
      <w:marLeft w:val="0"/>
      <w:marRight w:val="0"/>
      <w:marTop w:val="0"/>
      <w:marBottom w:val="0"/>
      <w:divBdr>
        <w:top w:val="none" w:sz="0" w:space="0" w:color="auto"/>
        <w:left w:val="none" w:sz="0" w:space="0" w:color="auto"/>
        <w:bottom w:val="none" w:sz="0" w:space="0" w:color="auto"/>
        <w:right w:val="none" w:sz="0" w:space="0" w:color="auto"/>
      </w:divBdr>
    </w:div>
    <w:div w:id="1419251613">
      <w:bodyDiv w:val="1"/>
      <w:marLeft w:val="0"/>
      <w:marRight w:val="0"/>
      <w:marTop w:val="0"/>
      <w:marBottom w:val="0"/>
      <w:divBdr>
        <w:top w:val="none" w:sz="0" w:space="0" w:color="auto"/>
        <w:left w:val="none" w:sz="0" w:space="0" w:color="auto"/>
        <w:bottom w:val="none" w:sz="0" w:space="0" w:color="auto"/>
        <w:right w:val="none" w:sz="0" w:space="0" w:color="auto"/>
      </w:divBdr>
    </w:div>
    <w:div w:id="1419864337">
      <w:bodyDiv w:val="1"/>
      <w:marLeft w:val="0"/>
      <w:marRight w:val="0"/>
      <w:marTop w:val="0"/>
      <w:marBottom w:val="0"/>
      <w:divBdr>
        <w:top w:val="none" w:sz="0" w:space="0" w:color="auto"/>
        <w:left w:val="none" w:sz="0" w:space="0" w:color="auto"/>
        <w:bottom w:val="none" w:sz="0" w:space="0" w:color="auto"/>
        <w:right w:val="none" w:sz="0" w:space="0" w:color="auto"/>
      </w:divBdr>
    </w:div>
    <w:div w:id="1420441440">
      <w:bodyDiv w:val="1"/>
      <w:marLeft w:val="0"/>
      <w:marRight w:val="0"/>
      <w:marTop w:val="0"/>
      <w:marBottom w:val="0"/>
      <w:divBdr>
        <w:top w:val="none" w:sz="0" w:space="0" w:color="auto"/>
        <w:left w:val="none" w:sz="0" w:space="0" w:color="auto"/>
        <w:bottom w:val="none" w:sz="0" w:space="0" w:color="auto"/>
        <w:right w:val="none" w:sz="0" w:space="0" w:color="auto"/>
      </w:divBdr>
    </w:div>
    <w:div w:id="1420715213">
      <w:bodyDiv w:val="1"/>
      <w:marLeft w:val="0"/>
      <w:marRight w:val="0"/>
      <w:marTop w:val="0"/>
      <w:marBottom w:val="0"/>
      <w:divBdr>
        <w:top w:val="none" w:sz="0" w:space="0" w:color="auto"/>
        <w:left w:val="none" w:sz="0" w:space="0" w:color="auto"/>
        <w:bottom w:val="none" w:sz="0" w:space="0" w:color="auto"/>
        <w:right w:val="none" w:sz="0" w:space="0" w:color="auto"/>
      </w:divBdr>
    </w:div>
    <w:div w:id="1420715935">
      <w:bodyDiv w:val="1"/>
      <w:marLeft w:val="0"/>
      <w:marRight w:val="0"/>
      <w:marTop w:val="0"/>
      <w:marBottom w:val="0"/>
      <w:divBdr>
        <w:top w:val="none" w:sz="0" w:space="0" w:color="auto"/>
        <w:left w:val="none" w:sz="0" w:space="0" w:color="auto"/>
        <w:bottom w:val="none" w:sz="0" w:space="0" w:color="auto"/>
        <w:right w:val="none" w:sz="0" w:space="0" w:color="auto"/>
      </w:divBdr>
    </w:div>
    <w:div w:id="1421222643">
      <w:bodyDiv w:val="1"/>
      <w:marLeft w:val="0"/>
      <w:marRight w:val="0"/>
      <w:marTop w:val="0"/>
      <w:marBottom w:val="0"/>
      <w:divBdr>
        <w:top w:val="none" w:sz="0" w:space="0" w:color="auto"/>
        <w:left w:val="none" w:sz="0" w:space="0" w:color="auto"/>
        <w:bottom w:val="none" w:sz="0" w:space="0" w:color="auto"/>
        <w:right w:val="none" w:sz="0" w:space="0" w:color="auto"/>
      </w:divBdr>
    </w:div>
    <w:div w:id="1421677693">
      <w:bodyDiv w:val="1"/>
      <w:marLeft w:val="0"/>
      <w:marRight w:val="0"/>
      <w:marTop w:val="0"/>
      <w:marBottom w:val="0"/>
      <w:divBdr>
        <w:top w:val="none" w:sz="0" w:space="0" w:color="auto"/>
        <w:left w:val="none" w:sz="0" w:space="0" w:color="auto"/>
        <w:bottom w:val="none" w:sz="0" w:space="0" w:color="auto"/>
        <w:right w:val="none" w:sz="0" w:space="0" w:color="auto"/>
      </w:divBdr>
    </w:div>
    <w:div w:id="1422290617">
      <w:bodyDiv w:val="1"/>
      <w:marLeft w:val="0"/>
      <w:marRight w:val="0"/>
      <w:marTop w:val="0"/>
      <w:marBottom w:val="0"/>
      <w:divBdr>
        <w:top w:val="none" w:sz="0" w:space="0" w:color="auto"/>
        <w:left w:val="none" w:sz="0" w:space="0" w:color="auto"/>
        <w:bottom w:val="none" w:sz="0" w:space="0" w:color="auto"/>
        <w:right w:val="none" w:sz="0" w:space="0" w:color="auto"/>
      </w:divBdr>
    </w:div>
    <w:div w:id="1423717634">
      <w:bodyDiv w:val="1"/>
      <w:marLeft w:val="0"/>
      <w:marRight w:val="0"/>
      <w:marTop w:val="0"/>
      <w:marBottom w:val="0"/>
      <w:divBdr>
        <w:top w:val="none" w:sz="0" w:space="0" w:color="auto"/>
        <w:left w:val="none" w:sz="0" w:space="0" w:color="auto"/>
        <w:bottom w:val="none" w:sz="0" w:space="0" w:color="auto"/>
        <w:right w:val="none" w:sz="0" w:space="0" w:color="auto"/>
      </w:divBdr>
    </w:div>
    <w:div w:id="1425303630">
      <w:bodyDiv w:val="1"/>
      <w:marLeft w:val="0"/>
      <w:marRight w:val="0"/>
      <w:marTop w:val="0"/>
      <w:marBottom w:val="0"/>
      <w:divBdr>
        <w:top w:val="none" w:sz="0" w:space="0" w:color="auto"/>
        <w:left w:val="none" w:sz="0" w:space="0" w:color="auto"/>
        <w:bottom w:val="none" w:sz="0" w:space="0" w:color="auto"/>
        <w:right w:val="none" w:sz="0" w:space="0" w:color="auto"/>
      </w:divBdr>
    </w:div>
    <w:div w:id="1425959799">
      <w:bodyDiv w:val="1"/>
      <w:marLeft w:val="0"/>
      <w:marRight w:val="0"/>
      <w:marTop w:val="0"/>
      <w:marBottom w:val="0"/>
      <w:divBdr>
        <w:top w:val="none" w:sz="0" w:space="0" w:color="auto"/>
        <w:left w:val="none" w:sz="0" w:space="0" w:color="auto"/>
        <w:bottom w:val="none" w:sz="0" w:space="0" w:color="auto"/>
        <w:right w:val="none" w:sz="0" w:space="0" w:color="auto"/>
      </w:divBdr>
    </w:div>
    <w:div w:id="1426267803">
      <w:bodyDiv w:val="1"/>
      <w:marLeft w:val="0"/>
      <w:marRight w:val="0"/>
      <w:marTop w:val="0"/>
      <w:marBottom w:val="0"/>
      <w:divBdr>
        <w:top w:val="none" w:sz="0" w:space="0" w:color="auto"/>
        <w:left w:val="none" w:sz="0" w:space="0" w:color="auto"/>
        <w:bottom w:val="none" w:sz="0" w:space="0" w:color="auto"/>
        <w:right w:val="none" w:sz="0" w:space="0" w:color="auto"/>
      </w:divBdr>
    </w:div>
    <w:div w:id="1426459561">
      <w:bodyDiv w:val="1"/>
      <w:marLeft w:val="0"/>
      <w:marRight w:val="0"/>
      <w:marTop w:val="0"/>
      <w:marBottom w:val="0"/>
      <w:divBdr>
        <w:top w:val="none" w:sz="0" w:space="0" w:color="auto"/>
        <w:left w:val="none" w:sz="0" w:space="0" w:color="auto"/>
        <w:bottom w:val="none" w:sz="0" w:space="0" w:color="auto"/>
        <w:right w:val="none" w:sz="0" w:space="0" w:color="auto"/>
      </w:divBdr>
    </w:div>
    <w:div w:id="1426613283">
      <w:bodyDiv w:val="1"/>
      <w:marLeft w:val="0"/>
      <w:marRight w:val="0"/>
      <w:marTop w:val="0"/>
      <w:marBottom w:val="0"/>
      <w:divBdr>
        <w:top w:val="none" w:sz="0" w:space="0" w:color="auto"/>
        <w:left w:val="none" w:sz="0" w:space="0" w:color="auto"/>
        <w:bottom w:val="none" w:sz="0" w:space="0" w:color="auto"/>
        <w:right w:val="none" w:sz="0" w:space="0" w:color="auto"/>
      </w:divBdr>
    </w:div>
    <w:div w:id="1426654054">
      <w:bodyDiv w:val="1"/>
      <w:marLeft w:val="0"/>
      <w:marRight w:val="0"/>
      <w:marTop w:val="0"/>
      <w:marBottom w:val="0"/>
      <w:divBdr>
        <w:top w:val="none" w:sz="0" w:space="0" w:color="auto"/>
        <w:left w:val="none" w:sz="0" w:space="0" w:color="auto"/>
        <w:bottom w:val="none" w:sz="0" w:space="0" w:color="auto"/>
        <w:right w:val="none" w:sz="0" w:space="0" w:color="auto"/>
      </w:divBdr>
    </w:div>
    <w:div w:id="1427309028">
      <w:bodyDiv w:val="1"/>
      <w:marLeft w:val="0"/>
      <w:marRight w:val="0"/>
      <w:marTop w:val="0"/>
      <w:marBottom w:val="0"/>
      <w:divBdr>
        <w:top w:val="none" w:sz="0" w:space="0" w:color="auto"/>
        <w:left w:val="none" w:sz="0" w:space="0" w:color="auto"/>
        <w:bottom w:val="none" w:sz="0" w:space="0" w:color="auto"/>
        <w:right w:val="none" w:sz="0" w:space="0" w:color="auto"/>
      </w:divBdr>
    </w:div>
    <w:div w:id="1427582107">
      <w:bodyDiv w:val="1"/>
      <w:marLeft w:val="0"/>
      <w:marRight w:val="0"/>
      <w:marTop w:val="0"/>
      <w:marBottom w:val="0"/>
      <w:divBdr>
        <w:top w:val="none" w:sz="0" w:space="0" w:color="auto"/>
        <w:left w:val="none" w:sz="0" w:space="0" w:color="auto"/>
        <w:bottom w:val="none" w:sz="0" w:space="0" w:color="auto"/>
        <w:right w:val="none" w:sz="0" w:space="0" w:color="auto"/>
      </w:divBdr>
    </w:div>
    <w:div w:id="1427770182">
      <w:bodyDiv w:val="1"/>
      <w:marLeft w:val="0"/>
      <w:marRight w:val="0"/>
      <w:marTop w:val="0"/>
      <w:marBottom w:val="0"/>
      <w:divBdr>
        <w:top w:val="none" w:sz="0" w:space="0" w:color="auto"/>
        <w:left w:val="none" w:sz="0" w:space="0" w:color="auto"/>
        <w:bottom w:val="none" w:sz="0" w:space="0" w:color="auto"/>
        <w:right w:val="none" w:sz="0" w:space="0" w:color="auto"/>
      </w:divBdr>
    </w:div>
    <w:div w:id="1428305170">
      <w:bodyDiv w:val="1"/>
      <w:marLeft w:val="0"/>
      <w:marRight w:val="0"/>
      <w:marTop w:val="0"/>
      <w:marBottom w:val="0"/>
      <w:divBdr>
        <w:top w:val="none" w:sz="0" w:space="0" w:color="auto"/>
        <w:left w:val="none" w:sz="0" w:space="0" w:color="auto"/>
        <w:bottom w:val="none" w:sz="0" w:space="0" w:color="auto"/>
        <w:right w:val="none" w:sz="0" w:space="0" w:color="auto"/>
      </w:divBdr>
    </w:div>
    <w:div w:id="1429274681">
      <w:bodyDiv w:val="1"/>
      <w:marLeft w:val="0"/>
      <w:marRight w:val="0"/>
      <w:marTop w:val="0"/>
      <w:marBottom w:val="0"/>
      <w:divBdr>
        <w:top w:val="none" w:sz="0" w:space="0" w:color="auto"/>
        <w:left w:val="none" w:sz="0" w:space="0" w:color="auto"/>
        <w:bottom w:val="none" w:sz="0" w:space="0" w:color="auto"/>
        <w:right w:val="none" w:sz="0" w:space="0" w:color="auto"/>
      </w:divBdr>
    </w:div>
    <w:div w:id="1429428020">
      <w:bodyDiv w:val="1"/>
      <w:marLeft w:val="0"/>
      <w:marRight w:val="0"/>
      <w:marTop w:val="0"/>
      <w:marBottom w:val="0"/>
      <w:divBdr>
        <w:top w:val="none" w:sz="0" w:space="0" w:color="auto"/>
        <w:left w:val="none" w:sz="0" w:space="0" w:color="auto"/>
        <w:bottom w:val="none" w:sz="0" w:space="0" w:color="auto"/>
        <w:right w:val="none" w:sz="0" w:space="0" w:color="auto"/>
      </w:divBdr>
    </w:div>
    <w:div w:id="1430394611">
      <w:bodyDiv w:val="1"/>
      <w:marLeft w:val="0"/>
      <w:marRight w:val="0"/>
      <w:marTop w:val="0"/>
      <w:marBottom w:val="0"/>
      <w:divBdr>
        <w:top w:val="none" w:sz="0" w:space="0" w:color="auto"/>
        <w:left w:val="none" w:sz="0" w:space="0" w:color="auto"/>
        <w:bottom w:val="none" w:sz="0" w:space="0" w:color="auto"/>
        <w:right w:val="none" w:sz="0" w:space="0" w:color="auto"/>
      </w:divBdr>
    </w:div>
    <w:div w:id="1430589330">
      <w:bodyDiv w:val="1"/>
      <w:marLeft w:val="0"/>
      <w:marRight w:val="0"/>
      <w:marTop w:val="0"/>
      <w:marBottom w:val="0"/>
      <w:divBdr>
        <w:top w:val="none" w:sz="0" w:space="0" w:color="auto"/>
        <w:left w:val="none" w:sz="0" w:space="0" w:color="auto"/>
        <w:bottom w:val="none" w:sz="0" w:space="0" w:color="auto"/>
        <w:right w:val="none" w:sz="0" w:space="0" w:color="auto"/>
      </w:divBdr>
    </w:div>
    <w:div w:id="1431660707">
      <w:bodyDiv w:val="1"/>
      <w:marLeft w:val="0"/>
      <w:marRight w:val="0"/>
      <w:marTop w:val="0"/>
      <w:marBottom w:val="0"/>
      <w:divBdr>
        <w:top w:val="none" w:sz="0" w:space="0" w:color="auto"/>
        <w:left w:val="none" w:sz="0" w:space="0" w:color="auto"/>
        <w:bottom w:val="none" w:sz="0" w:space="0" w:color="auto"/>
        <w:right w:val="none" w:sz="0" w:space="0" w:color="auto"/>
      </w:divBdr>
    </w:div>
    <w:div w:id="1431701462">
      <w:bodyDiv w:val="1"/>
      <w:marLeft w:val="0"/>
      <w:marRight w:val="0"/>
      <w:marTop w:val="0"/>
      <w:marBottom w:val="0"/>
      <w:divBdr>
        <w:top w:val="none" w:sz="0" w:space="0" w:color="auto"/>
        <w:left w:val="none" w:sz="0" w:space="0" w:color="auto"/>
        <w:bottom w:val="none" w:sz="0" w:space="0" w:color="auto"/>
        <w:right w:val="none" w:sz="0" w:space="0" w:color="auto"/>
      </w:divBdr>
    </w:div>
    <w:div w:id="1432168908">
      <w:bodyDiv w:val="1"/>
      <w:marLeft w:val="0"/>
      <w:marRight w:val="0"/>
      <w:marTop w:val="0"/>
      <w:marBottom w:val="0"/>
      <w:divBdr>
        <w:top w:val="none" w:sz="0" w:space="0" w:color="auto"/>
        <w:left w:val="none" w:sz="0" w:space="0" w:color="auto"/>
        <w:bottom w:val="none" w:sz="0" w:space="0" w:color="auto"/>
        <w:right w:val="none" w:sz="0" w:space="0" w:color="auto"/>
      </w:divBdr>
    </w:div>
    <w:div w:id="1432631027">
      <w:bodyDiv w:val="1"/>
      <w:marLeft w:val="0"/>
      <w:marRight w:val="0"/>
      <w:marTop w:val="0"/>
      <w:marBottom w:val="0"/>
      <w:divBdr>
        <w:top w:val="none" w:sz="0" w:space="0" w:color="auto"/>
        <w:left w:val="none" w:sz="0" w:space="0" w:color="auto"/>
        <w:bottom w:val="none" w:sz="0" w:space="0" w:color="auto"/>
        <w:right w:val="none" w:sz="0" w:space="0" w:color="auto"/>
      </w:divBdr>
    </w:div>
    <w:div w:id="1433814191">
      <w:bodyDiv w:val="1"/>
      <w:marLeft w:val="0"/>
      <w:marRight w:val="0"/>
      <w:marTop w:val="0"/>
      <w:marBottom w:val="0"/>
      <w:divBdr>
        <w:top w:val="none" w:sz="0" w:space="0" w:color="auto"/>
        <w:left w:val="none" w:sz="0" w:space="0" w:color="auto"/>
        <w:bottom w:val="none" w:sz="0" w:space="0" w:color="auto"/>
        <w:right w:val="none" w:sz="0" w:space="0" w:color="auto"/>
      </w:divBdr>
    </w:div>
    <w:div w:id="1433891966">
      <w:bodyDiv w:val="1"/>
      <w:marLeft w:val="0"/>
      <w:marRight w:val="0"/>
      <w:marTop w:val="0"/>
      <w:marBottom w:val="0"/>
      <w:divBdr>
        <w:top w:val="none" w:sz="0" w:space="0" w:color="auto"/>
        <w:left w:val="none" w:sz="0" w:space="0" w:color="auto"/>
        <w:bottom w:val="none" w:sz="0" w:space="0" w:color="auto"/>
        <w:right w:val="none" w:sz="0" w:space="0" w:color="auto"/>
      </w:divBdr>
    </w:div>
    <w:div w:id="1433933357">
      <w:bodyDiv w:val="1"/>
      <w:marLeft w:val="0"/>
      <w:marRight w:val="0"/>
      <w:marTop w:val="0"/>
      <w:marBottom w:val="0"/>
      <w:divBdr>
        <w:top w:val="none" w:sz="0" w:space="0" w:color="auto"/>
        <w:left w:val="none" w:sz="0" w:space="0" w:color="auto"/>
        <w:bottom w:val="none" w:sz="0" w:space="0" w:color="auto"/>
        <w:right w:val="none" w:sz="0" w:space="0" w:color="auto"/>
      </w:divBdr>
    </w:div>
    <w:div w:id="1434518692">
      <w:bodyDiv w:val="1"/>
      <w:marLeft w:val="0"/>
      <w:marRight w:val="0"/>
      <w:marTop w:val="0"/>
      <w:marBottom w:val="0"/>
      <w:divBdr>
        <w:top w:val="none" w:sz="0" w:space="0" w:color="auto"/>
        <w:left w:val="none" w:sz="0" w:space="0" w:color="auto"/>
        <w:bottom w:val="none" w:sz="0" w:space="0" w:color="auto"/>
        <w:right w:val="none" w:sz="0" w:space="0" w:color="auto"/>
      </w:divBdr>
    </w:div>
    <w:div w:id="1434864193">
      <w:bodyDiv w:val="1"/>
      <w:marLeft w:val="0"/>
      <w:marRight w:val="0"/>
      <w:marTop w:val="0"/>
      <w:marBottom w:val="0"/>
      <w:divBdr>
        <w:top w:val="none" w:sz="0" w:space="0" w:color="auto"/>
        <w:left w:val="none" w:sz="0" w:space="0" w:color="auto"/>
        <w:bottom w:val="none" w:sz="0" w:space="0" w:color="auto"/>
        <w:right w:val="none" w:sz="0" w:space="0" w:color="auto"/>
      </w:divBdr>
    </w:div>
    <w:div w:id="1434935719">
      <w:bodyDiv w:val="1"/>
      <w:marLeft w:val="0"/>
      <w:marRight w:val="0"/>
      <w:marTop w:val="0"/>
      <w:marBottom w:val="0"/>
      <w:divBdr>
        <w:top w:val="none" w:sz="0" w:space="0" w:color="auto"/>
        <w:left w:val="none" w:sz="0" w:space="0" w:color="auto"/>
        <w:bottom w:val="none" w:sz="0" w:space="0" w:color="auto"/>
        <w:right w:val="none" w:sz="0" w:space="0" w:color="auto"/>
      </w:divBdr>
    </w:div>
    <w:div w:id="1435205417">
      <w:bodyDiv w:val="1"/>
      <w:marLeft w:val="0"/>
      <w:marRight w:val="0"/>
      <w:marTop w:val="0"/>
      <w:marBottom w:val="0"/>
      <w:divBdr>
        <w:top w:val="none" w:sz="0" w:space="0" w:color="auto"/>
        <w:left w:val="none" w:sz="0" w:space="0" w:color="auto"/>
        <w:bottom w:val="none" w:sz="0" w:space="0" w:color="auto"/>
        <w:right w:val="none" w:sz="0" w:space="0" w:color="auto"/>
      </w:divBdr>
    </w:div>
    <w:div w:id="1436173739">
      <w:bodyDiv w:val="1"/>
      <w:marLeft w:val="0"/>
      <w:marRight w:val="0"/>
      <w:marTop w:val="0"/>
      <w:marBottom w:val="0"/>
      <w:divBdr>
        <w:top w:val="none" w:sz="0" w:space="0" w:color="auto"/>
        <w:left w:val="none" w:sz="0" w:space="0" w:color="auto"/>
        <w:bottom w:val="none" w:sz="0" w:space="0" w:color="auto"/>
        <w:right w:val="none" w:sz="0" w:space="0" w:color="auto"/>
      </w:divBdr>
    </w:div>
    <w:div w:id="1436899041">
      <w:bodyDiv w:val="1"/>
      <w:marLeft w:val="0"/>
      <w:marRight w:val="0"/>
      <w:marTop w:val="0"/>
      <w:marBottom w:val="0"/>
      <w:divBdr>
        <w:top w:val="none" w:sz="0" w:space="0" w:color="auto"/>
        <w:left w:val="none" w:sz="0" w:space="0" w:color="auto"/>
        <w:bottom w:val="none" w:sz="0" w:space="0" w:color="auto"/>
        <w:right w:val="none" w:sz="0" w:space="0" w:color="auto"/>
      </w:divBdr>
    </w:div>
    <w:div w:id="1436900004">
      <w:bodyDiv w:val="1"/>
      <w:marLeft w:val="0"/>
      <w:marRight w:val="0"/>
      <w:marTop w:val="0"/>
      <w:marBottom w:val="0"/>
      <w:divBdr>
        <w:top w:val="none" w:sz="0" w:space="0" w:color="auto"/>
        <w:left w:val="none" w:sz="0" w:space="0" w:color="auto"/>
        <w:bottom w:val="none" w:sz="0" w:space="0" w:color="auto"/>
        <w:right w:val="none" w:sz="0" w:space="0" w:color="auto"/>
      </w:divBdr>
    </w:div>
    <w:div w:id="1437292518">
      <w:bodyDiv w:val="1"/>
      <w:marLeft w:val="0"/>
      <w:marRight w:val="0"/>
      <w:marTop w:val="0"/>
      <w:marBottom w:val="0"/>
      <w:divBdr>
        <w:top w:val="none" w:sz="0" w:space="0" w:color="auto"/>
        <w:left w:val="none" w:sz="0" w:space="0" w:color="auto"/>
        <w:bottom w:val="none" w:sz="0" w:space="0" w:color="auto"/>
        <w:right w:val="none" w:sz="0" w:space="0" w:color="auto"/>
      </w:divBdr>
    </w:div>
    <w:div w:id="1438139775">
      <w:bodyDiv w:val="1"/>
      <w:marLeft w:val="0"/>
      <w:marRight w:val="0"/>
      <w:marTop w:val="0"/>
      <w:marBottom w:val="0"/>
      <w:divBdr>
        <w:top w:val="none" w:sz="0" w:space="0" w:color="auto"/>
        <w:left w:val="none" w:sz="0" w:space="0" w:color="auto"/>
        <w:bottom w:val="none" w:sz="0" w:space="0" w:color="auto"/>
        <w:right w:val="none" w:sz="0" w:space="0" w:color="auto"/>
      </w:divBdr>
    </w:div>
    <w:div w:id="1438450393">
      <w:bodyDiv w:val="1"/>
      <w:marLeft w:val="0"/>
      <w:marRight w:val="0"/>
      <w:marTop w:val="0"/>
      <w:marBottom w:val="0"/>
      <w:divBdr>
        <w:top w:val="none" w:sz="0" w:space="0" w:color="auto"/>
        <w:left w:val="none" w:sz="0" w:space="0" w:color="auto"/>
        <w:bottom w:val="none" w:sz="0" w:space="0" w:color="auto"/>
        <w:right w:val="none" w:sz="0" w:space="0" w:color="auto"/>
      </w:divBdr>
    </w:div>
    <w:div w:id="1440370703">
      <w:bodyDiv w:val="1"/>
      <w:marLeft w:val="0"/>
      <w:marRight w:val="0"/>
      <w:marTop w:val="0"/>
      <w:marBottom w:val="0"/>
      <w:divBdr>
        <w:top w:val="none" w:sz="0" w:space="0" w:color="auto"/>
        <w:left w:val="none" w:sz="0" w:space="0" w:color="auto"/>
        <w:bottom w:val="none" w:sz="0" w:space="0" w:color="auto"/>
        <w:right w:val="none" w:sz="0" w:space="0" w:color="auto"/>
      </w:divBdr>
    </w:div>
    <w:div w:id="1440757983">
      <w:bodyDiv w:val="1"/>
      <w:marLeft w:val="0"/>
      <w:marRight w:val="0"/>
      <w:marTop w:val="0"/>
      <w:marBottom w:val="0"/>
      <w:divBdr>
        <w:top w:val="none" w:sz="0" w:space="0" w:color="auto"/>
        <w:left w:val="none" w:sz="0" w:space="0" w:color="auto"/>
        <w:bottom w:val="none" w:sz="0" w:space="0" w:color="auto"/>
        <w:right w:val="none" w:sz="0" w:space="0" w:color="auto"/>
      </w:divBdr>
    </w:div>
    <w:div w:id="1440835928">
      <w:bodyDiv w:val="1"/>
      <w:marLeft w:val="0"/>
      <w:marRight w:val="0"/>
      <w:marTop w:val="0"/>
      <w:marBottom w:val="0"/>
      <w:divBdr>
        <w:top w:val="none" w:sz="0" w:space="0" w:color="auto"/>
        <w:left w:val="none" w:sz="0" w:space="0" w:color="auto"/>
        <w:bottom w:val="none" w:sz="0" w:space="0" w:color="auto"/>
        <w:right w:val="none" w:sz="0" w:space="0" w:color="auto"/>
      </w:divBdr>
    </w:div>
    <w:div w:id="1440952914">
      <w:bodyDiv w:val="1"/>
      <w:marLeft w:val="0"/>
      <w:marRight w:val="0"/>
      <w:marTop w:val="0"/>
      <w:marBottom w:val="0"/>
      <w:divBdr>
        <w:top w:val="none" w:sz="0" w:space="0" w:color="auto"/>
        <w:left w:val="none" w:sz="0" w:space="0" w:color="auto"/>
        <w:bottom w:val="none" w:sz="0" w:space="0" w:color="auto"/>
        <w:right w:val="none" w:sz="0" w:space="0" w:color="auto"/>
      </w:divBdr>
    </w:div>
    <w:div w:id="1441025684">
      <w:bodyDiv w:val="1"/>
      <w:marLeft w:val="0"/>
      <w:marRight w:val="0"/>
      <w:marTop w:val="0"/>
      <w:marBottom w:val="0"/>
      <w:divBdr>
        <w:top w:val="none" w:sz="0" w:space="0" w:color="auto"/>
        <w:left w:val="none" w:sz="0" w:space="0" w:color="auto"/>
        <w:bottom w:val="none" w:sz="0" w:space="0" w:color="auto"/>
        <w:right w:val="none" w:sz="0" w:space="0" w:color="auto"/>
      </w:divBdr>
    </w:div>
    <w:div w:id="1441103811">
      <w:bodyDiv w:val="1"/>
      <w:marLeft w:val="0"/>
      <w:marRight w:val="0"/>
      <w:marTop w:val="0"/>
      <w:marBottom w:val="0"/>
      <w:divBdr>
        <w:top w:val="none" w:sz="0" w:space="0" w:color="auto"/>
        <w:left w:val="none" w:sz="0" w:space="0" w:color="auto"/>
        <w:bottom w:val="none" w:sz="0" w:space="0" w:color="auto"/>
        <w:right w:val="none" w:sz="0" w:space="0" w:color="auto"/>
      </w:divBdr>
    </w:div>
    <w:div w:id="1441143506">
      <w:bodyDiv w:val="1"/>
      <w:marLeft w:val="0"/>
      <w:marRight w:val="0"/>
      <w:marTop w:val="0"/>
      <w:marBottom w:val="0"/>
      <w:divBdr>
        <w:top w:val="none" w:sz="0" w:space="0" w:color="auto"/>
        <w:left w:val="none" w:sz="0" w:space="0" w:color="auto"/>
        <w:bottom w:val="none" w:sz="0" w:space="0" w:color="auto"/>
        <w:right w:val="none" w:sz="0" w:space="0" w:color="auto"/>
      </w:divBdr>
    </w:div>
    <w:div w:id="1441604477">
      <w:bodyDiv w:val="1"/>
      <w:marLeft w:val="0"/>
      <w:marRight w:val="0"/>
      <w:marTop w:val="0"/>
      <w:marBottom w:val="0"/>
      <w:divBdr>
        <w:top w:val="none" w:sz="0" w:space="0" w:color="auto"/>
        <w:left w:val="none" w:sz="0" w:space="0" w:color="auto"/>
        <w:bottom w:val="none" w:sz="0" w:space="0" w:color="auto"/>
        <w:right w:val="none" w:sz="0" w:space="0" w:color="auto"/>
      </w:divBdr>
    </w:div>
    <w:div w:id="1442608758">
      <w:bodyDiv w:val="1"/>
      <w:marLeft w:val="0"/>
      <w:marRight w:val="0"/>
      <w:marTop w:val="0"/>
      <w:marBottom w:val="0"/>
      <w:divBdr>
        <w:top w:val="none" w:sz="0" w:space="0" w:color="auto"/>
        <w:left w:val="none" w:sz="0" w:space="0" w:color="auto"/>
        <w:bottom w:val="none" w:sz="0" w:space="0" w:color="auto"/>
        <w:right w:val="none" w:sz="0" w:space="0" w:color="auto"/>
      </w:divBdr>
    </w:div>
    <w:div w:id="1442989787">
      <w:bodyDiv w:val="1"/>
      <w:marLeft w:val="0"/>
      <w:marRight w:val="0"/>
      <w:marTop w:val="0"/>
      <w:marBottom w:val="0"/>
      <w:divBdr>
        <w:top w:val="none" w:sz="0" w:space="0" w:color="auto"/>
        <w:left w:val="none" w:sz="0" w:space="0" w:color="auto"/>
        <w:bottom w:val="none" w:sz="0" w:space="0" w:color="auto"/>
        <w:right w:val="none" w:sz="0" w:space="0" w:color="auto"/>
      </w:divBdr>
    </w:div>
    <w:div w:id="1443068710">
      <w:bodyDiv w:val="1"/>
      <w:marLeft w:val="0"/>
      <w:marRight w:val="0"/>
      <w:marTop w:val="0"/>
      <w:marBottom w:val="0"/>
      <w:divBdr>
        <w:top w:val="none" w:sz="0" w:space="0" w:color="auto"/>
        <w:left w:val="none" w:sz="0" w:space="0" w:color="auto"/>
        <w:bottom w:val="none" w:sz="0" w:space="0" w:color="auto"/>
        <w:right w:val="none" w:sz="0" w:space="0" w:color="auto"/>
      </w:divBdr>
    </w:div>
    <w:div w:id="1443185490">
      <w:bodyDiv w:val="1"/>
      <w:marLeft w:val="0"/>
      <w:marRight w:val="0"/>
      <w:marTop w:val="0"/>
      <w:marBottom w:val="0"/>
      <w:divBdr>
        <w:top w:val="none" w:sz="0" w:space="0" w:color="auto"/>
        <w:left w:val="none" w:sz="0" w:space="0" w:color="auto"/>
        <w:bottom w:val="none" w:sz="0" w:space="0" w:color="auto"/>
        <w:right w:val="none" w:sz="0" w:space="0" w:color="auto"/>
      </w:divBdr>
    </w:div>
    <w:div w:id="1443767596">
      <w:bodyDiv w:val="1"/>
      <w:marLeft w:val="0"/>
      <w:marRight w:val="0"/>
      <w:marTop w:val="0"/>
      <w:marBottom w:val="0"/>
      <w:divBdr>
        <w:top w:val="none" w:sz="0" w:space="0" w:color="auto"/>
        <w:left w:val="none" w:sz="0" w:space="0" w:color="auto"/>
        <w:bottom w:val="none" w:sz="0" w:space="0" w:color="auto"/>
        <w:right w:val="none" w:sz="0" w:space="0" w:color="auto"/>
      </w:divBdr>
    </w:div>
    <w:div w:id="1443845356">
      <w:bodyDiv w:val="1"/>
      <w:marLeft w:val="0"/>
      <w:marRight w:val="0"/>
      <w:marTop w:val="0"/>
      <w:marBottom w:val="0"/>
      <w:divBdr>
        <w:top w:val="none" w:sz="0" w:space="0" w:color="auto"/>
        <w:left w:val="none" w:sz="0" w:space="0" w:color="auto"/>
        <w:bottom w:val="none" w:sz="0" w:space="0" w:color="auto"/>
        <w:right w:val="none" w:sz="0" w:space="0" w:color="auto"/>
      </w:divBdr>
    </w:div>
    <w:div w:id="1444686418">
      <w:bodyDiv w:val="1"/>
      <w:marLeft w:val="0"/>
      <w:marRight w:val="0"/>
      <w:marTop w:val="0"/>
      <w:marBottom w:val="0"/>
      <w:divBdr>
        <w:top w:val="none" w:sz="0" w:space="0" w:color="auto"/>
        <w:left w:val="none" w:sz="0" w:space="0" w:color="auto"/>
        <w:bottom w:val="none" w:sz="0" w:space="0" w:color="auto"/>
        <w:right w:val="none" w:sz="0" w:space="0" w:color="auto"/>
      </w:divBdr>
    </w:div>
    <w:div w:id="1445418481">
      <w:bodyDiv w:val="1"/>
      <w:marLeft w:val="0"/>
      <w:marRight w:val="0"/>
      <w:marTop w:val="0"/>
      <w:marBottom w:val="0"/>
      <w:divBdr>
        <w:top w:val="none" w:sz="0" w:space="0" w:color="auto"/>
        <w:left w:val="none" w:sz="0" w:space="0" w:color="auto"/>
        <w:bottom w:val="none" w:sz="0" w:space="0" w:color="auto"/>
        <w:right w:val="none" w:sz="0" w:space="0" w:color="auto"/>
      </w:divBdr>
    </w:div>
    <w:div w:id="1446146892">
      <w:bodyDiv w:val="1"/>
      <w:marLeft w:val="0"/>
      <w:marRight w:val="0"/>
      <w:marTop w:val="0"/>
      <w:marBottom w:val="0"/>
      <w:divBdr>
        <w:top w:val="none" w:sz="0" w:space="0" w:color="auto"/>
        <w:left w:val="none" w:sz="0" w:space="0" w:color="auto"/>
        <w:bottom w:val="none" w:sz="0" w:space="0" w:color="auto"/>
        <w:right w:val="none" w:sz="0" w:space="0" w:color="auto"/>
      </w:divBdr>
    </w:div>
    <w:div w:id="1446340172">
      <w:bodyDiv w:val="1"/>
      <w:marLeft w:val="0"/>
      <w:marRight w:val="0"/>
      <w:marTop w:val="0"/>
      <w:marBottom w:val="0"/>
      <w:divBdr>
        <w:top w:val="none" w:sz="0" w:space="0" w:color="auto"/>
        <w:left w:val="none" w:sz="0" w:space="0" w:color="auto"/>
        <w:bottom w:val="none" w:sz="0" w:space="0" w:color="auto"/>
        <w:right w:val="none" w:sz="0" w:space="0" w:color="auto"/>
      </w:divBdr>
    </w:div>
    <w:div w:id="1446805274">
      <w:bodyDiv w:val="1"/>
      <w:marLeft w:val="0"/>
      <w:marRight w:val="0"/>
      <w:marTop w:val="0"/>
      <w:marBottom w:val="0"/>
      <w:divBdr>
        <w:top w:val="none" w:sz="0" w:space="0" w:color="auto"/>
        <w:left w:val="none" w:sz="0" w:space="0" w:color="auto"/>
        <w:bottom w:val="none" w:sz="0" w:space="0" w:color="auto"/>
        <w:right w:val="none" w:sz="0" w:space="0" w:color="auto"/>
      </w:divBdr>
    </w:div>
    <w:div w:id="1447043992">
      <w:bodyDiv w:val="1"/>
      <w:marLeft w:val="0"/>
      <w:marRight w:val="0"/>
      <w:marTop w:val="0"/>
      <w:marBottom w:val="0"/>
      <w:divBdr>
        <w:top w:val="none" w:sz="0" w:space="0" w:color="auto"/>
        <w:left w:val="none" w:sz="0" w:space="0" w:color="auto"/>
        <w:bottom w:val="none" w:sz="0" w:space="0" w:color="auto"/>
        <w:right w:val="none" w:sz="0" w:space="0" w:color="auto"/>
      </w:divBdr>
    </w:div>
    <w:div w:id="1447233312">
      <w:bodyDiv w:val="1"/>
      <w:marLeft w:val="0"/>
      <w:marRight w:val="0"/>
      <w:marTop w:val="0"/>
      <w:marBottom w:val="0"/>
      <w:divBdr>
        <w:top w:val="none" w:sz="0" w:space="0" w:color="auto"/>
        <w:left w:val="none" w:sz="0" w:space="0" w:color="auto"/>
        <w:bottom w:val="none" w:sz="0" w:space="0" w:color="auto"/>
        <w:right w:val="none" w:sz="0" w:space="0" w:color="auto"/>
      </w:divBdr>
    </w:div>
    <w:div w:id="1447693336">
      <w:bodyDiv w:val="1"/>
      <w:marLeft w:val="0"/>
      <w:marRight w:val="0"/>
      <w:marTop w:val="0"/>
      <w:marBottom w:val="0"/>
      <w:divBdr>
        <w:top w:val="none" w:sz="0" w:space="0" w:color="auto"/>
        <w:left w:val="none" w:sz="0" w:space="0" w:color="auto"/>
        <w:bottom w:val="none" w:sz="0" w:space="0" w:color="auto"/>
        <w:right w:val="none" w:sz="0" w:space="0" w:color="auto"/>
      </w:divBdr>
    </w:div>
    <w:div w:id="1448812959">
      <w:bodyDiv w:val="1"/>
      <w:marLeft w:val="0"/>
      <w:marRight w:val="0"/>
      <w:marTop w:val="0"/>
      <w:marBottom w:val="0"/>
      <w:divBdr>
        <w:top w:val="none" w:sz="0" w:space="0" w:color="auto"/>
        <w:left w:val="none" w:sz="0" w:space="0" w:color="auto"/>
        <w:bottom w:val="none" w:sz="0" w:space="0" w:color="auto"/>
        <w:right w:val="none" w:sz="0" w:space="0" w:color="auto"/>
      </w:divBdr>
    </w:div>
    <w:div w:id="1449550219">
      <w:bodyDiv w:val="1"/>
      <w:marLeft w:val="0"/>
      <w:marRight w:val="0"/>
      <w:marTop w:val="0"/>
      <w:marBottom w:val="0"/>
      <w:divBdr>
        <w:top w:val="none" w:sz="0" w:space="0" w:color="auto"/>
        <w:left w:val="none" w:sz="0" w:space="0" w:color="auto"/>
        <w:bottom w:val="none" w:sz="0" w:space="0" w:color="auto"/>
        <w:right w:val="none" w:sz="0" w:space="0" w:color="auto"/>
      </w:divBdr>
    </w:div>
    <w:div w:id="1449813186">
      <w:bodyDiv w:val="1"/>
      <w:marLeft w:val="0"/>
      <w:marRight w:val="0"/>
      <w:marTop w:val="0"/>
      <w:marBottom w:val="0"/>
      <w:divBdr>
        <w:top w:val="none" w:sz="0" w:space="0" w:color="auto"/>
        <w:left w:val="none" w:sz="0" w:space="0" w:color="auto"/>
        <w:bottom w:val="none" w:sz="0" w:space="0" w:color="auto"/>
        <w:right w:val="none" w:sz="0" w:space="0" w:color="auto"/>
      </w:divBdr>
    </w:div>
    <w:div w:id="1452893223">
      <w:bodyDiv w:val="1"/>
      <w:marLeft w:val="0"/>
      <w:marRight w:val="0"/>
      <w:marTop w:val="0"/>
      <w:marBottom w:val="0"/>
      <w:divBdr>
        <w:top w:val="none" w:sz="0" w:space="0" w:color="auto"/>
        <w:left w:val="none" w:sz="0" w:space="0" w:color="auto"/>
        <w:bottom w:val="none" w:sz="0" w:space="0" w:color="auto"/>
        <w:right w:val="none" w:sz="0" w:space="0" w:color="auto"/>
      </w:divBdr>
    </w:div>
    <w:div w:id="1453942415">
      <w:bodyDiv w:val="1"/>
      <w:marLeft w:val="0"/>
      <w:marRight w:val="0"/>
      <w:marTop w:val="0"/>
      <w:marBottom w:val="0"/>
      <w:divBdr>
        <w:top w:val="none" w:sz="0" w:space="0" w:color="auto"/>
        <w:left w:val="none" w:sz="0" w:space="0" w:color="auto"/>
        <w:bottom w:val="none" w:sz="0" w:space="0" w:color="auto"/>
        <w:right w:val="none" w:sz="0" w:space="0" w:color="auto"/>
      </w:divBdr>
    </w:div>
    <w:div w:id="1456288748">
      <w:bodyDiv w:val="1"/>
      <w:marLeft w:val="0"/>
      <w:marRight w:val="0"/>
      <w:marTop w:val="0"/>
      <w:marBottom w:val="0"/>
      <w:divBdr>
        <w:top w:val="none" w:sz="0" w:space="0" w:color="auto"/>
        <w:left w:val="none" w:sz="0" w:space="0" w:color="auto"/>
        <w:bottom w:val="none" w:sz="0" w:space="0" w:color="auto"/>
        <w:right w:val="none" w:sz="0" w:space="0" w:color="auto"/>
      </w:divBdr>
    </w:div>
    <w:div w:id="1456290617">
      <w:bodyDiv w:val="1"/>
      <w:marLeft w:val="0"/>
      <w:marRight w:val="0"/>
      <w:marTop w:val="0"/>
      <w:marBottom w:val="0"/>
      <w:divBdr>
        <w:top w:val="none" w:sz="0" w:space="0" w:color="auto"/>
        <w:left w:val="none" w:sz="0" w:space="0" w:color="auto"/>
        <w:bottom w:val="none" w:sz="0" w:space="0" w:color="auto"/>
        <w:right w:val="none" w:sz="0" w:space="0" w:color="auto"/>
      </w:divBdr>
    </w:div>
    <w:div w:id="1457602938">
      <w:bodyDiv w:val="1"/>
      <w:marLeft w:val="0"/>
      <w:marRight w:val="0"/>
      <w:marTop w:val="0"/>
      <w:marBottom w:val="0"/>
      <w:divBdr>
        <w:top w:val="none" w:sz="0" w:space="0" w:color="auto"/>
        <w:left w:val="none" w:sz="0" w:space="0" w:color="auto"/>
        <w:bottom w:val="none" w:sz="0" w:space="0" w:color="auto"/>
        <w:right w:val="none" w:sz="0" w:space="0" w:color="auto"/>
      </w:divBdr>
    </w:div>
    <w:div w:id="1457792968">
      <w:bodyDiv w:val="1"/>
      <w:marLeft w:val="0"/>
      <w:marRight w:val="0"/>
      <w:marTop w:val="0"/>
      <w:marBottom w:val="0"/>
      <w:divBdr>
        <w:top w:val="none" w:sz="0" w:space="0" w:color="auto"/>
        <w:left w:val="none" w:sz="0" w:space="0" w:color="auto"/>
        <w:bottom w:val="none" w:sz="0" w:space="0" w:color="auto"/>
        <w:right w:val="none" w:sz="0" w:space="0" w:color="auto"/>
      </w:divBdr>
    </w:div>
    <w:div w:id="1459378330">
      <w:bodyDiv w:val="1"/>
      <w:marLeft w:val="0"/>
      <w:marRight w:val="0"/>
      <w:marTop w:val="0"/>
      <w:marBottom w:val="0"/>
      <w:divBdr>
        <w:top w:val="none" w:sz="0" w:space="0" w:color="auto"/>
        <w:left w:val="none" w:sz="0" w:space="0" w:color="auto"/>
        <w:bottom w:val="none" w:sz="0" w:space="0" w:color="auto"/>
        <w:right w:val="none" w:sz="0" w:space="0" w:color="auto"/>
      </w:divBdr>
    </w:div>
    <w:div w:id="1460880238">
      <w:bodyDiv w:val="1"/>
      <w:marLeft w:val="0"/>
      <w:marRight w:val="0"/>
      <w:marTop w:val="0"/>
      <w:marBottom w:val="0"/>
      <w:divBdr>
        <w:top w:val="none" w:sz="0" w:space="0" w:color="auto"/>
        <w:left w:val="none" w:sz="0" w:space="0" w:color="auto"/>
        <w:bottom w:val="none" w:sz="0" w:space="0" w:color="auto"/>
        <w:right w:val="none" w:sz="0" w:space="0" w:color="auto"/>
      </w:divBdr>
    </w:div>
    <w:div w:id="1461453427">
      <w:bodyDiv w:val="1"/>
      <w:marLeft w:val="0"/>
      <w:marRight w:val="0"/>
      <w:marTop w:val="0"/>
      <w:marBottom w:val="0"/>
      <w:divBdr>
        <w:top w:val="none" w:sz="0" w:space="0" w:color="auto"/>
        <w:left w:val="none" w:sz="0" w:space="0" w:color="auto"/>
        <w:bottom w:val="none" w:sz="0" w:space="0" w:color="auto"/>
        <w:right w:val="none" w:sz="0" w:space="0" w:color="auto"/>
      </w:divBdr>
    </w:div>
    <w:div w:id="1463617105">
      <w:bodyDiv w:val="1"/>
      <w:marLeft w:val="0"/>
      <w:marRight w:val="0"/>
      <w:marTop w:val="0"/>
      <w:marBottom w:val="0"/>
      <w:divBdr>
        <w:top w:val="none" w:sz="0" w:space="0" w:color="auto"/>
        <w:left w:val="none" w:sz="0" w:space="0" w:color="auto"/>
        <w:bottom w:val="none" w:sz="0" w:space="0" w:color="auto"/>
        <w:right w:val="none" w:sz="0" w:space="0" w:color="auto"/>
      </w:divBdr>
    </w:div>
    <w:div w:id="1463769762">
      <w:bodyDiv w:val="1"/>
      <w:marLeft w:val="0"/>
      <w:marRight w:val="0"/>
      <w:marTop w:val="0"/>
      <w:marBottom w:val="0"/>
      <w:divBdr>
        <w:top w:val="none" w:sz="0" w:space="0" w:color="auto"/>
        <w:left w:val="none" w:sz="0" w:space="0" w:color="auto"/>
        <w:bottom w:val="none" w:sz="0" w:space="0" w:color="auto"/>
        <w:right w:val="none" w:sz="0" w:space="0" w:color="auto"/>
      </w:divBdr>
    </w:div>
    <w:div w:id="1464076944">
      <w:bodyDiv w:val="1"/>
      <w:marLeft w:val="0"/>
      <w:marRight w:val="0"/>
      <w:marTop w:val="0"/>
      <w:marBottom w:val="0"/>
      <w:divBdr>
        <w:top w:val="none" w:sz="0" w:space="0" w:color="auto"/>
        <w:left w:val="none" w:sz="0" w:space="0" w:color="auto"/>
        <w:bottom w:val="none" w:sz="0" w:space="0" w:color="auto"/>
        <w:right w:val="none" w:sz="0" w:space="0" w:color="auto"/>
      </w:divBdr>
    </w:div>
    <w:div w:id="1464494571">
      <w:bodyDiv w:val="1"/>
      <w:marLeft w:val="0"/>
      <w:marRight w:val="0"/>
      <w:marTop w:val="0"/>
      <w:marBottom w:val="0"/>
      <w:divBdr>
        <w:top w:val="none" w:sz="0" w:space="0" w:color="auto"/>
        <w:left w:val="none" w:sz="0" w:space="0" w:color="auto"/>
        <w:bottom w:val="none" w:sz="0" w:space="0" w:color="auto"/>
        <w:right w:val="none" w:sz="0" w:space="0" w:color="auto"/>
      </w:divBdr>
    </w:div>
    <w:div w:id="1464664118">
      <w:bodyDiv w:val="1"/>
      <w:marLeft w:val="0"/>
      <w:marRight w:val="0"/>
      <w:marTop w:val="0"/>
      <w:marBottom w:val="0"/>
      <w:divBdr>
        <w:top w:val="none" w:sz="0" w:space="0" w:color="auto"/>
        <w:left w:val="none" w:sz="0" w:space="0" w:color="auto"/>
        <w:bottom w:val="none" w:sz="0" w:space="0" w:color="auto"/>
        <w:right w:val="none" w:sz="0" w:space="0" w:color="auto"/>
      </w:divBdr>
    </w:div>
    <w:div w:id="1465151747">
      <w:bodyDiv w:val="1"/>
      <w:marLeft w:val="0"/>
      <w:marRight w:val="0"/>
      <w:marTop w:val="0"/>
      <w:marBottom w:val="0"/>
      <w:divBdr>
        <w:top w:val="none" w:sz="0" w:space="0" w:color="auto"/>
        <w:left w:val="none" w:sz="0" w:space="0" w:color="auto"/>
        <w:bottom w:val="none" w:sz="0" w:space="0" w:color="auto"/>
        <w:right w:val="none" w:sz="0" w:space="0" w:color="auto"/>
      </w:divBdr>
    </w:div>
    <w:div w:id="1465346882">
      <w:bodyDiv w:val="1"/>
      <w:marLeft w:val="0"/>
      <w:marRight w:val="0"/>
      <w:marTop w:val="0"/>
      <w:marBottom w:val="0"/>
      <w:divBdr>
        <w:top w:val="none" w:sz="0" w:space="0" w:color="auto"/>
        <w:left w:val="none" w:sz="0" w:space="0" w:color="auto"/>
        <w:bottom w:val="none" w:sz="0" w:space="0" w:color="auto"/>
        <w:right w:val="none" w:sz="0" w:space="0" w:color="auto"/>
      </w:divBdr>
    </w:div>
    <w:div w:id="1465660886">
      <w:bodyDiv w:val="1"/>
      <w:marLeft w:val="0"/>
      <w:marRight w:val="0"/>
      <w:marTop w:val="0"/>
      <w:marBottom w:val="0"/>
      <w:divBdr>
        <w:top w:val="none" w:sz="0" w:space="0" w:color="auto"/>
        <w:left w:val="none" w:sz="0" w:space="0" w:color="auto"/>
        <w:bottom w:val="none" w:sz="0" w:space="0" w:color="auto"/>
        <w:right w:val="none" w:sz="0" w:space="0" w:color="auto"/>
      </w:divBdr>
    </w:div>
    <w:div w:id="1466120370">
      <w:bodyDiv w:val="1"/>
      <w:marLeft w:val="0"/>
      <w:marRight w:val="0"/>
      <w:marTop w:val="0"/>
      <w:marBottom w:val="0"/>
      <w:divBdr>
        <w:top w:val="none" w:sz="0" w:space="0" w:color="auto"/>
        <w:left w:val="none" w:sz="0" w:space="0" w:color="auto"/>
        <w:bottom w:val="none" w:sz="0" w:space="0" w:color="auto"/>
        <w:right w:val="none" w:sz="0" w:space="0" w:color="auto"/>
      </w:divBdr>
    </w:div>
    <w:div w:id="1466194650">
      <w:bodyDiv w:val="1"/>
      <w:marLeft w:val="0"/>
      <w:marRight w:val="0"/>
      <w:marTop w:val="0"/>
      <w:marBottom w:val="0"/>
      <w:divBdr>
        <w:top w:val="none" w:sz="0" w:space="0" w:color="auto"/>
        <w:left w:val="none" w:sz="0" w:space="0" w:color="auto"/>
        <w:bottom w:val="none" w:sz="0" w:space="0" w:color="auto"/>
        <w:right w:val="none" w:sz="0" w:space="0" w:color="auto"/>
      </w:divBdr>
    </w:div>
    <w:div w:id="1466194815">
      <w:bodyDiv w:val="1"/>
      <w:marLeft w:val="0"/>
      <w:marRight w:val="0"/>
      <w:marTop w:val="0"/>
      <w:marBottom w:val="0"/>
      <w:divBdr>
        <w:top w:val="none" w:sz="0" w:space="0" w:color="auto"/>
        <w:left w:val="none" w:sz="0" w:space="0" w:color="auto"/>
        <w:bottom w:val="none" w:sz="0" w:space="0" w:color="auto"/>
        <w:right w:val="none" w:sz="0" w:space="0" w:color="auto"/>
      </w:divBdr>
    </w:div>
    <w:div w:id="1466579502">
      <w:bodyDiv w:val="1"/>
      <w:marLeft w:val="0"/>
      <w:marRight w:val="0"/>
      <w:marTop w:val="0"/>
      <w:marBottom w:val="0"/>
      <w:divBdr>
        <w:top w:val="none" w:sz="0" w:space="0" w:color="auto"/>
        <w:left w:val="none" w:sz="0" w:space="0" w:color="auto"/>
        <w:bottom w:val="none" w:sz="0" w:space="0" w:color="auto"/>
        <w:right w:val="none" w:sz="0" w:space="0" w:color="auto"/>
      </w:divBdr>
    </w:div>
    <w:div w:id="1466924471">
      <w:bodyDiv w:val="1"/>
      <w:marLeft w:val="0"/>
      <w:marRight w:val="0"/>
      <w:marTop w:val="0"/>
      <w:marBottom w:val="0"/>
      <w:divBdr>
        <w:top w:val="none" w:sz="0" w:space="0" w:color="auto"/>
        <w:left w:val="none" w:sz="0" w:space="0" w:color="auto"/>
        <w:bottom w:val="none" w:sz="0" w:space="0" w:color="auto"/>
        <w:right w:val="none" w:sz="0" w:space="0" w:color="auto"/>
      </w:divBdr>
    </w:div>
    <w:div w:id="1466967439">
      <w:bodyDiv w:val="1"/>
      <w:marLeft w:val="0"/>
      <w:marRight w:val="0"/>
      <w:marTop w:val="0"/>
      <w:marBottom w:val="0"/>
      <w:divBdr>
        <w:top w:val="none" w:sz="0" w:space="0" w:color="auto"/>
        <w:left w:val="none" w:sz="0" w:space="0" w:color="auto"/>
        <w:bottom w:val="none" w:sz="0" w:space="0" w:color="auto"/>
        <w:right w:val="none" w:sz="0" w:space="0" w:color="auto"/>
      </w:divBdr>
    </w:div>
    <w:div w:id="1467359243">
      <w:bodyDiv w:val="1"/>
      <w:marLeft w:val="0"/>
      <w:marRight w:val="0"/>
      <w:marTop w:val="0"/>
      <w:marBottom w:val="0"/>
      <w:divBdr>
        <w:top w:val="none" w:sz="0" w:space="0" w:color="auto"/>
        <w:left w:val="none" w:sz="0" w:space="0" w:color="auto"/>
        <w:bottom w:val="none" w:sz="0" w:space="0" w:color="auto"/>
        <w:right w:val="none" w:sz="0" w:space="0" w:color="auto"/>
      </w:divBdr>
    </w:div>
    <w:div w:id="1467625350">
      <w:bodyDiv w:val="1"/>
      <w:marLeft w:val="0"/>
      <w:marRight w:val="0"/>
      <w:marTop w:val="0"/>
      <w:marBottom w:val="0"/>
      <w:divBdr>
        <w:top w:val="none" w:sz="0" w:space="0" w:color="auto"/>
        <w:left w:val="none" w:sz="0" w:space="0" w:color="auto"/>
        <w:bottom w:val="none" w:sz="0" w:space="0" w:color="auto"/>
        <w:right w:val="none" w:sz="0" w:space="0" w:color="auto"/>
      </w:divBdr>
    </w:div>
    <w:div w:id="1468160066">
      <w:bodyDiv w:val="1"/>
      <w:marLeft w:val="0"/>
      <w:marRight w:val="0"/>
      <w:marTop w:val="0"/>
      <w:marBottom w:val="0"/>
      <w:divBdr>
        <w:top w:val="none" w:sz="0" w:space="0" w:color="auto"/>
        <w:left w:val="none" w:sz="0" w:space="0" w:color="auto"/>
        <w:bottom w:val="none" w:sz="0" w:space="0" w:color="auto"/>
        <w:right w:val="none" w:sz="0" w:space="0" w:color="auto"/>
      </w:divBdr>
    </w:div>
    <w:div w:id="1468275398">
      <w:bodyDiv w:val="1"/>
      <w:marLeft w:val="0"/>
      <w:marRight w:val="0"/>
      <w:marTop w:val="0"/>
      <w:marBottom w:val="0"/>
      <w:divBdr>
        <w:top w:val="none" w:sz="0" w:space="0" w:color="auto"/>
        <w:left w:val="none" w:sz="0" w:space="0" w:color="auto"/>
        <w:bottom w:val="none" w:sz="0" w:space="0" w:color="auto"/>
        <w:right w:val="none" w:sz="0" w:space="0" w:color="auto"/>
      </w:divBdr>
    </w:div>
    <w:div w:id="1469594932">
      <w:bodyDiv w:val="1"/>
      <w:marLeft w:val="0"/>
      <w:marRight w:val="0"/>
      <w:marTop w:val="0"/>
      <w:marBottom w:val="0"/>
      <w:divBdr>
        <w:top w:val="none" w:sz="0" w:space="0" w:color="auto"/>
        <w:left w:val="none" w:sz="0" w:space="0" w:color="auto"/>
        <w:bottom w:val="none" w:sz="0" w:space="0" w:color="auto"/>
        <w:right w:val="none" w:sz="0" w:space="0" w:color="auto"/>
      </w:divBdr>
    </w:div>
    <w:div w:id="1469741389">
      <w:bodyDiv w:val="1"/>
      <w:marLeft w:val="0"/>
      <w:marRight w:val="0"/>
      <w:marTop w:val="0"/>
      <w:marBottom w:val="0"/>
      <w:divBdr>
        <w:top w:val="none" w:sz="0" w:space="0" w:color="auto"/>
        <w:left w:val="none" w:sz="0" w:space="0" w:color="auto"/>
        <w:bottom w:val="none" w:sz="0" w:space="0" w:color="auto"/>
        <w:right w:val="none" w:sz="0" w:space="0" w:color="auto"/>
      </w:divBdr>
    </w:div>
    <w:div w:id="1470052098">
      <w:bodyDiv w:val="1"/>
      <w:marLeft w:val="0"/>
      <w:marRight w:val="0"/>
      <w:marTop w:val="0"/>
      <w:marBottom w:val="0"/>
      <w:divBdr>
        <w:top w:val="none" w:sz="0" w:space="0" w:color="auto"/>
        <w:left w:val="none" w:sz="0" w:space="0" w:color="auto"/>
        <w:bottom w:val="none" w:sz="0" w:space="0" w:color="auto"/>
        <w:right w:val="none" w:sz="0" w:space="0" w:color="auto"/>
      </w:divBdr>
    </w:div>
    <w:div w:id="1470124179">
      <w:bodyDiv w:val="1"/>
      <w:marLeft w:val="0"/>
      <w:marRight w:val="0"/>
      <w:marTop w:val="0"/>
      <w:marBottom w:val="0"/>
      <w:divBdr>
        <w:top w:val="none" w:sz="0" w:space="0" w:color="auto"/>
        <w:left w:val="none" w:sz="0" w:space="0" w:color="auto"/>
        <w:bottom w:val="none" w:sz="0" w:space="0" w:color="auto"/>
        <w:right w:val="none" w:sz="0" w:space="0" w:color="auto"/>
      </w:divBdr>
    </w:div>
    <w:div w:id="1470169681">
      <w:bodyDiv w:val="1"/>
      <w:marLeft w:val="0"/>
      <w:marRight w:val="0"/>
      <w:marTop w:val="0"/>
      <w:marBottom w:val="0"/>
      <w:divBdr>
        <w:top w:val="none" w:sz="0" w:space="0" w:color="auto"/>
        <w:left w:val="none" w:sz="0" w:space="0" w:color="auto"/>
        <w:bottom w:val="none" w:sz="0" w:space="0" w:color="auto"/>
        <w:right w:val="none" w:sz="0" w:space="0" w:color="auto"/>
      </w:divBdr>
    </w:div>
    <w:div w:id="1470174364">
      <w:bodyDiv w:val="1"/>
      <w:marLeft w:val="0"/>
      <w:marRight w:val="0"/>
      <w:marTop w:val="0"/>
      <w:marBottom w:val="0"/>
      <w:divBdr>
        <w:top w:val="none" w:sz="0" w:space="0" w:color="auto"/>
        <w:left w:val="none" w:sz="0" w:space="0" w:color="auto"/>
        <w:bottom w:val="none" w:sz="0" w:space="0" w:color="auto"/>
        <w:right w:val="none" w:sz="0" w:space="0" w:color="auto"/>
      </w:divBdr>
    </w:div>
    <w:div w:id="1470247446">
      <w:bodyDiv w:val="1"/>
      <w:marLeft w:val="0"/>
      <w:marRight w:val="0"/>
      <w:marTop w:val="0"/>
      <w:marBottom w:val="0"/>
      <w:divBdr>
        <w:top w:val="none" w:sz="0" w:space="0" w:color="auto"/>
        <w:left w:val="none" w:sz="0" w:space="0" w:color="auto"/>
        <w:bottom w:val="none" w:sz="0" w:space="0" w:color="auto"/>
        <w:right w:val="none" w:sz="0" w:space="0" w:color="auto"/>
      </w:divBdr>
    </w:div>
    <w:div w:id="1470435362">
      <w:bodyDiv w:val="1"/>
      <w:marLeft w:val="0"/>
      <w:marRight w:val="0"/>
      <w:marTop w:val="0"/>
      <w:marBottom w:val="0"/>
      <w:divBdr>
        <w:top w:val="none" w:sz="0" w:space="0" w:color="auto"/>
        <w:left w:val="none" w:sz="0" w:space="0" w:color="auto"/>
        <w:bottom w:val="none" w:sz="0" w:space="0" w:color="auto"/>
        <w:right w:val="none" w:sz="0" w:space="0" w:color="auto"/>
      </w:divBdr>
    </w:div>
    <w:div w:id="1472095879">
      <w:bodyDiv w:val="1"/>
      <w:marLeft w:val="0"/>
      <w:marRight w:val="0"/>
      <w:marTop w:val="0"/>
      <w:marBottom w:val="0"/>
      <w:divBdr>
        <w:top w:val="none" w:sz="0" w:space="0" w:color="auto"/>
        <w:left w:val="none" w:sz="0" w:space="0" w:color="auto"/>
        <w:bottom w:val="none" w:sz="0" w:space="0" w:color="auto"/>
        <w:right w:val="none" w:sz="0" w:space="0" w:color="auto"/>
      </w:divBdr>
    </w:div>
    <w:div w:id="1472552913">
      <w:bodyDiv w:val="1"/>
      <w:marLeft w:val="0"/>
      <w:marRight w:val="0"/>
      <w:marTop w:val="0"/>
      <w:marBottom w:val="0"/>
      <w:divBdr>
        <w:top w:val="none" w:sz="0" w:space="0" w:color="auto"/>
        <w:left w:val="none" w:sz="0" w:space="0" w:color="auto"/>
        <w:bottom w:val="none" w:sz="0" w:space="0" w:color="auto"/>
        <w:right w:val="none" w:sz="0" w:space="0" w:color="auto"/>
      </w:divBdr>
    </w:div>
    <w:div w:id="1473055167">
      <w:bodyDiv w:val="1"/>
      <w:marLeft w:val="0"/>
      <w:marRight w:val="0"/>
      <w:marTop w:val="0"/>
      <w:marBottom w:val="0"/>
      <w:divBdr>
        <w:top w:val="none" w:sz="0" w:space="0" w:color="auto"/>
        <w:left w:val="none" w:sz="0" w:space="0" w:color="auto"/>
        <w:bottom w:val="none" w:sz="0" w:space="0" w:color="auto"/>
        <w:right w:val="none" w:sz="0" w:space="0" w:color="auto"/>
      </w:divBdr>
    </w:div>
    <w:div w:id="1473057281">
      <w:bodyDiv w:val="1"/>
      <w:marLeft w:val="0"/>
      <w:marRight w:val="0"/>
      <w:marTop w:val="0"/>
      <w:marBottom w:val="0"/>
      <w:divBdr>
        <w:top w:val="none" w:sz="0" w:space="0" w:color="auto"/>
        <w:left w:val="none" w:sz="0" w:space="0" w:color="auto"/>
        <w:bottom w:val="none" w:sz="0" w:space="0" w:color="auto"/>
        <w:right w:val="none" w:sz="0" w:space="0" w:color="auto"/>
      </w:divBdr>
    </w:div>
    <w:div w:id="1473333113">
      <w:bodyDiv w:val="1"/>
      <w:marLeft w:val="0"/>
      <w:marRight w:val="0"/>
      <w:marTop w:val="0"/>
      <w:marBottom w:val="0"/>
      <w:divBdr>
        <w:top w:val="none" w:sz="0" w:space="0" w:color="auto"/>
        <w:left w:val="none" w:sz="0" w:space="0" w:color="auto"/>
        <w:bottom w:val="none" w:sz="0" w:space="0" w:color="auto"/>
        <w:right w:val="none" w:sz="0" w:space="0" w:color="auto"/>
      </w:divBdr>
    </w:div>
    <w:div w:id="1474522771">
      <w:bodyDiv w:val="1"/>
      <w:marLeft w:val="0"/>
      <w:marRight w:val="0"/>
      <w:marTop w:val="0"/>
      <w:marBottom w:val="0"/>
      <w:divBdr>
        <w:top w:val="none" w:sz="0" w:space="0" w:color="auto"/>
        <w:left w:val="none" w:sz="0" w:space="0" w:color="auto"/>
        <w:bottom w:val="none" w:sz="0" w:space="0" w:color="auto"/>
        <w:right w:val="none" w:sz="0" w:space="0" w:color="auto"/>
      </w:divBdr>
    </w:div>
    <w:div w:id="1476683870">
      <w:bodyDiv w:val="1"/>
      <w:marLeft w:val="0"/>
      <w:marRight w:val="0"/>
      <w:marTop w:val="0"/>
      <w:marBottom w:val="0"/>
      <w:divBdr>
        <w:top w:val="none" w:sz="0" w:space="0" w:color="auto"/>
        <w:left w:val="none" w:sz="0" w:space="0" w:color="auto"/>
        <w:bottom w:val="none" w:sz="0" w:space="0" w:color="auto"/>
        <w:right w:val="none" w:sz="0" w:space="0" w:color="auto"/>
      </w:divBdr>
    </w:div>
    <w:div w:id="1476875673">
      <w:bodyDiv w:val="1"/>
      <w:marLeft w:val="0"/>
      <w:marRight w:val="0"/>
      <w:marTop w:val="0"/>
      <w:marBottom w:val="0"/>
      <w:divBdr>
        <w:top w:val="none" w:sz="0" w:space="0" w:color="auto"/>
        <w:left w:val="none" w:sz="0" w:space="0" w:color="auto"/>
        <w:bottom w:val="none" w:sz="0" w:space="0" w:color="auto"/>
        <w:right w:val="none" w:sz="0" w:space="0" w:color="auto"/>
      </w:divBdr>
    </w:div>
    <w:div w:id="1476946636">
      <w:bodyDiv w:val="1"/>
      <w:marLeft w:val="0"/>
      <w:marRight w:val="0"/>
      <w:marTop w:val="0"/>
      <w:marBottom w:val="0"/>
      <w:divBdr>
        <w:top w:val="none" w:sz="0" w:space="0" w:color="auto"/>
        <w:left w:val="none" w:sz="0" w:space="0" w:color="auto"/>
        <w:bottom w:val="none" w:sz="0" w:space="0" w:color="auto"/>
        <w:right w:val="none" w:sz="0" w:space="0" w:color="auto"/>
      </w:divBdr>
    </w:div>
    <w:div w:id="1476995918">
      <w:bodyDiv w:val="1"/>
      <w:marLeft w:val="0"/>
      <w:marRight w:val="0"/>
      <w:marTop w:val="0"/>
      <w:marBottom w:val="0"/>
      <w:divBdr>
        <w:top w:val="none" w:sz="0" w:space="0" w:color="auto"/>
        <w:left w:val="none" w:sz="0" w:space="0" w:color="auto"/>
        <w:bottom w:val="none" w:sz="0" w:space="0" w:color="auto"/>
        <w:right w:val="none" w:sz="0" w:space="0" w:color="auto"/>
      </w:divBdr>
    </w:div>
    <w:div w:id="1478062852">
      <w:bodyDiv w:val="1"/>
      <w:marLeft w:val="0"/>
      <w:marRight w:val="0"/>
      <w:marTop w:val="0"/>
      <w:marBottom w:val="0"/>
      <w:divBdr>
        <w:top w:val="none" w:sz="0" w:space="0" w:color="auto"/>
        <w:left w:val="none" w:sz="0" w:space="0" w:color="auto"/>
        <w:bottom w:val="none" w:sz="0" w:space="0" w:color="auto"/>
        <w:right w:val="none" w:sz="0" w:space="0" w:color="auto"/>
      </w:divBdr>
    </w:div>
    <w:div w:id="1478109403">
      <w:bodyDiv w:val="1"/>
      <w:marLeft w:val="0"/>
      <w:marRight w:val="0"/>
      <w:marTop w:val="0"/>
      <w:marBottom w:val="0"/>
      <w:divBdr>
        <w:top w:val="none" w:sz="0" w:space="0" w:color="auto"/>
        <w:left w:val="none" w:sz="0" w:space="0" w:color="auto"/>
        <w:bottom w:val="none" w:sz="0" w:space="0" w:color="auto"/>
        <w:right w:val="none" w:sz="0" w:space="0" w:color="auto"/>
      </w:divBdr>
    </w:div>
    <w:div w:id="1478111749">
      <w:bodyDiv w:val="1"/>
      <w:marLeft w:val="0"/>
      <w:marRight w:val="0"/>
      <w:marTop w:val="0"/>
      <w:marBottom w:val="0"/>
      <w:divBdr>
        <w:top w:val="none" w:sz="0" w:space="0" w:color="auto"/>
        <w:left w:val="none" w:sz="0" w:space="0" w:color="auto"/>
        <w:bottom w:val="none" w:sz="0" w:space="0" w:color="auto"/>
        <w:right w:val="none" w:sz="0" w:space="0" w:color="auto"/>
      </w:divBdr>
    </w:div>
    <w:div w:id="1478451701">
      <w:bodyDiv w:val="1"/>
      <w:marLeft w:val="0"/>
      <w:marRight w:val="0"/>
      <w:marTop w:val="0"/>
      <w:marBottom w:val="0"/>
      <w:divBdr>
        <w:top w:val="none" w:sz="0" w:space="0" w:color="auto"/>
        <w:left w:val="none" w:sz="0" w:space="0" w:color="auto"/>
        <w:bottom w:val="none" w:sz="0" w:space="0" w:color="auto"/>
        <w:right w:val="none" w:sz="0" w:space="0" w:color="auto"/>
      </w:divBdr>
    </w:div>
    <w:div w:id="1479571852">
      <w:bodyDiv w:val="1"/>
      <w:marLeft w:val="0"/>
      <w:marRight w:val="0"/>
      <w:marTop w:val="0"/>
      <w:marBottom w:val="0"/>
      <w:divBdr>
        <w:top w:val="none" w:sz="0" w:space="0" w:color="auto"/>
        <w:left w:val="none" w:sz="0" w:space="0" w:color="auto"/>
        <w:bottom w:val="none" w:sz="0" w:space="0" w:color="auto"/>
        <w:right w:val="none" w:sz="0" w:space="0" w:color="auto"/>
      </w:divBdr>
    </w:div>
    <w:div w:id="1479957142">
      <w:bodyDiv w:val="1"/>
      <w:marLeft w:val="0"/>
      <w:marRight w:val="0"/>
      <w:marTop w:val="0"/>
      <w:marBottom w:val="0"/>
      <w:divBdr>
        <w:top w:val="none" w:sz="0" w:space="0" w:color="auto"/>
        <w:left w:val="none" w:sz="0" w:space="0" w:color="auto"/>
        <w:bottom w:val="none" w:sz="0" w:space="0" w:color="auto"/>
        <w:right w:val="none" w:sz="0" w:space="0" w:color="auto"/>
      </w:divBdr>
    </w:div>
    <w:div w:id="1480421989">
      <w:bodyDiv w:val="1"/>
      <w:marLeft w:val="0"/>
      <w:marRight w:val="0"/>
      <w:marTop w:val="0"/>
      <w:marBottom w:val="0"/>
      <w:divBdr>
        <w:top w:val="none" w:sz="0" w:space="0" w:color="auto"/>
        <w:left w:val="none" w:sz="0" w:space="0" w:color="auto"/>
        <w:bottom w:val="none" w:sz="0" w:space="0" w:color="auto"/>
        <w:right w:val="none" w:sz="0" w:space="0" w:color="auto"/>
      </w:divBdr>
    </w:div>
    <w:div w:id="1480463513">
      <w:bodyDiv w:val="1"/>
      <w:marLeft w:val="0"/>
      <w:marRight w:val="0"/>
      <w:marTop w:val="0"/>
      <w:marBottom w:val="0"/>
      <w:divBdr>
        <w:top w:val="none" w:sz="0" w:space="0" w:color="auto"/>
        <w:left w:val="none" w:sz="0" w:space="0" w:color="auto"/>
        <w:bottom w:val="none" w:sz="0" w:space="0" w:color="auto"/>
        <w:right w:val="none" w:sz="0" w:space="0" w:color="auto"/>
      </w:divBdr>
    </w:div>
    <w:div w:id="1480612762">
      <w:bodyDiv w:val="1"/>
      <w:marLeft w:val="0"/>
      <w:marRight w:val="0"/>
      <w:marTop w:val="0"/>
      <w:marBottom w:val="0"/>
      <w:divBdr>
        <w:top w:val="none" w:sz="0" w:space="0" w:color="auto"/>
        <w:left w:val="none" w:sz="0" w:space="0" w:color="auto"/>
        <w:bottom w:val="none" w:sz="0" w:space="0" w:color="auto"/>
        <w:right w:val="none" w:sz="0" w:space="0" w:color="auto"/>
      </w:divBdr>
    </w:div>
    <w:div w:id="1480656254">
      <w:bodyDiv w:val="1"/>
      <w:marLeft w:val="0"/>
      <w:marRight w:val="0"/>
      <w:marTop w:val="0"/>
      <w:marBottom w:val="0"/>
      <w:divBdr>
        <w:top w:val="none" w:sz="0" w:space="0" w:color="auto"/>
        <w:left w:val="none" w:sz="0" w:space="0" w:color="auto"/>
        <w:bottom w:val="none" w:sz="0" w:space="0" w:color="auto"/>
        <w:right w:val="none" w:sz="0" w:space="0" w:color="auto"/>
      </w:divBdr>
    </w:div>
    <w:div w:id="1481270931">
      <w:bodyDiv w:val="1"/>
      <w:marLeft w:val="0"/>
      <w:marRight w:val="0"/>
      <w:marTop w:val="0"/>
      <w:marBottom w:val="0"/>
      <w:divBdr>
        <w:top w:val="none" w:sz="0" w:space="0" w:color="auto"/>
        <w:left w:val="none" w:sz="0" w:space="0" w:color="auto"/>
        <w:bottom w:val="none" w:sz="0" w:space="0" w:color="auto"/>
        <w:right w:val="none" w:sz="0" w:space="0" w:color="auto"/>
      </w:divBdr>
    </w:div>
    <w:div w:id="1482229520">
      <w:bodyDiv w:val="1"/>
      <w:marLeft w:val="0"/>
      <w:marRight w:val="0"/>
      <w:marTop w:val="0"/>
      <w:marBottom w:val="0"/>
      <w:divBdr>
        <w:top w:val="none" w:sz="0" w:space="0" w:color="auto"/>
        <w:left w:val="none" w:sz="0" w:space="0" w:color="auto"/>
        <w:bottom w:val="none" w:sz="0" w:space="0" w:color="auto"/>
        <w:right w:val="none" w:sz="0" w:space="0" w:color="auto"/>
      </w:divBdr>
    </w:div>
    <w:div w:id="1482428857">
      <w:bodyDiv w:val="1"/>
      <w:marLeft w:val="0"/>
      <w:marRight w:val="0"/>
      <w:marTop w:val="0"/>
      <w:marBottom w:val="0"/>
      <w:divBdr>
        <w:top w:val="none" w:sz="0" w:space="0" w:color="auto"/>
        <w:left w:val="none" w:sz="0" w:space="0" w:color="auto"/>
        <w:bottom w:val="none" w:sz="0" w:space="0" w:color="auto"/>
        <w:right w:val="none" w:sz="0" w:space="0" w:color="auto"/>
      </w:divBdr>
    </w:div>
    <w:div w:id="1482650655">
      <w:bodyDiv w:val="1"/>
      <w:marLeft w:val="0"/>
      <w:marRight w:val="0"/>
      <w:marTop w:val="0"/>
      <w:marBottom w:val="0"/>
      <w:divBdr>
        <w:top w:val="none" w:sz="0" w:space="0" w:color="auto"/>
        <w:left w:val="none" w:sz="0" w:space="0" w:color="auto"/>
        <w:bottom w:val="none" w:sz="0" w:space="0" w:color="auto"/>
        <w:right w:val="none" w:sz="0" w:space="0" w:color="auto"/>
      </w:divBdr>
    </w:div>
    <w:div w:id="1483351853">
      <w:bodyDiv w:val="1"/>
      <w:marLeft w:val="0"/>
      <w:marRight w:val="0"/>
      <w:marTop w:val="0"/>
      <w:marBottom w:val="0"/>
      <w:divBdr>
        <w:top w:val="none" w:sz="0" w:space="0" w:color="auto"/>
        <w:left w:val="none" w:sz="0" w:space="0" w:color="auto"/>
        <w:bottom w:val="none" w:sz="0" w:space="0" w:color="auto"/>
        <w:right w:val="none" w:sz="0" w:space="0" w:color="auto"/>
      </w:divBdr>
    </w:div>
    <w:div w:id="1483352215">
      <w:bodyDiv w:val="1"/>
      <w:marLeft w:val="0"/>
      <w:marRight w:val="0"/>
      <w:marTop w:val="0"/>
      <w:marBottom w:val="0"/>
      <w:divBdr>
        <w:top w:val="none" w:sz="0" w:space="0" w:color="auto"/>
        <w:left w:val="none" w:sz="0" w:space="0" w:color="auto"/>
        <w:bottom w:val="none" w:sz="0" w:space="0" w:color="auto"/>
        <w:right w:val="none" w:sz="0" w:space="0" w:color="auto"/>
      </w:divBdr>
    </w:div>
    <w:div w:id="1484733091">
      <w:bodyDiv w:val="1"/>
      <w:marLeft w:val="0"/>
      <w:marRight w:val="0"/>
      <w:marTop w:val="0"/>
      <w:marBottom w:val="0"/>
      <w:divBdr>
        <w:top w:val="none" w:sz="0" w:space="0" w:color="auto"/>
        <w:left w:val="none" w:sz="0" w:space="0" w:color="auto"/>
        <w:bottom w:val="none" w:sz="0" w:space="0" w:color="auto"/>
        <w:right w:val="none" w:sz="0" w:space="0" w:color="auto"/>
      </w:divBdr>
    </w:div>
    <w:div w:id="1485583250">
      <w:bodyDiv w:val="1"/>
      <w:marLeft w:val="0"/>
      <w:marRight w:val="0"/>
      <w:marTop w:val="0"/>
      <w:marBottom w:val="0"/>
      <w:divBdr>
        <w:top w:val="none" w:sz="0" w:space="0" w:color="auto"/>
        <w:left w:val="none" w:sz="0" w:space="0" w:color="auto"/>
        <w:bottom w:val="none" w:sz="0" w:space="0" w:color="auto"/>
        <w:right w:val="none" w:sz="0" w:space="0" w:color="auto"/>
      </w:divBdr>
    </w:div>
    <w:div w:id="1486162179">
      <w:bodyDiv w:val="1"/>
      <w:marLeft w:val="0"/>
      <w:marRight w:val="0"/>
      <w:marTop w:val="0"/>
      <w:marBottom w:val="0"/>
      <w:divBdr>
        <w:top w:val="none" w:sz="0" w:space="0" w:color="auto"/>
        <w:left w:val="none" w:sz="0" w:space="0" w:color="auto"/>
        <w:bottom w:val="none" w:sz="0" w:space="0" w:color="auto"/>
        <w:right w:val="none" w:sz="0" w:space="0" w:color="auto"/>
      </w:divBdr>
    </w:div>
    <w:div w:id="1486707436">
      <w:bodyDiv w:val="1"/>
      <w:marLeft w:val="0"/>
      <w:marRight w:val="0"/>
      <w:marTop w:val="0"/>
      <w:marBottom w:val="0"/>
      <w:divBdr>
        <w:top w:val="none" w:sz="0" w:space="0" w:color="auto"/>
        <w:left w:val="none" w:sz="0" w:space="0" w:color="auto"/>
        <w:bottom w:val="none" w:sz="0" w:space="0" w:color="auto"/>
        <w:right w:val="none" w:sz="0" w:space="0" w:color="auto"/>
      </w:divBdr>
    </w:div>
    <w:div w:id="1487013046">
      <w:bodyDiv w:val="1"/>
      <w:marLeft w:val="0"/>
      <w:marRight w:val="0"/>
      <w:marTop w:val="0"/>
      <w:marBottom w:val="0"/>
      <w:divBdr>
        <w:top w:val="none" w:sz="0" w:space="0" w:color="auto"/>
        <w:left w:val="none" w:sz="0" w:space="0" w:color="auto"/>
        <w:bottom w:val="none" w:sz="0" w:space="0" w:color="auto"/>
        <w:right w:val="none" w:sz="0" w:space="0" w:color="auto"/>
      </w:divBdr>
    </w:div>
    <w:div w:id="1487287004">
      <w:bodyDiv w:val="1"/>
      <w:marLeft w:val="0"/>
      <w:marRight w:val="0"/>
      <w:marTop w:val="0"/>
      <w:marBottom w:val="0"/>
      <w:divBdr>
        <w:top w:val="none" w:sz="0" w:space="0" w:color="auto"/>
        <w:left w:val="none" w:sz="0" w:space="0" w:color="auto"/>
        <w:bottom w:val="none" w:sz="0" w:space="0" w:color="auto"/>
        <w:right w:val="none" w:sz="0" w:space="0" w:color="auto"/>
      </w:divBdr>
    </w:div>
    <w:div w:id="1488521776">
      <w:bodyDiv w:val="1"/>
      <w:marLeft w:val="0"/>
      <w:marRight w:val="0"/>
      <w:marTop w:val="0"/>
      <w:marBottom w:val="0"/>
      <w:divBdr>
        <w:top w:val="none" w:sz="0" w:space="0" w:color="auto"/>
        <w:left w:val="none" w:sz="0" w:space="0" w:color="auto"/>
        <w:bottom w:val="none" w:sz="0" w:space="0" w:color="auto"/>
        <w:right w:val="none" w:sz="0" w:space="0" w:color="auto"/>
      </w:divBdr>
    </w:div>
    <w:div w:id="1489326989">
      <w:bodyDiv w:val="1"/>
      <w:marLeft w:val="0"/>
      <w:marRight w:val="0"/>
      <w:marTop w:val="0"/>
      <w:marBottom w:val="0"/>
      <w:divBdr>
        <w:top w:val="none" w:sz="0" w:space="0" w:color="auto"/>
        <w:left w:val="none" w:sz="0" w:space="0" w:color="auto"/>
        <w:bottom w:val="none" w:sz="0" w:space="0" w:color="auto"/>
        <w:right w:val="none" w:sz="0" w:space="0" w:color="auto"/>
      </w:divBdr>
    </w:div>
    <w:div w:id="1489590095">
      <w:bodyDiv w:val="1"/>
      <w:marLeft w:val="0"/>
      <w:marRight w:val="0"/>
      <w:marTop w:val="0"/>
      <w:marBottom w:val="0"/>
      <w:divBdr>
        <w:top w:val="none" w:sz="0" w:space="0" w:color="auto"/>
        <w:left w:val="none" w:sz="0" w:space="0" w:color="auto"/>
        <w:bottom w:val="none" w:sz="0" w:space="0" w:color="auto"/>
        <w:right w:val="none" w:sz="0" w:space="0" w:color="auto"/>
      </w:divBdr>
    </w:div>
    <w:div w:id="1490058421">
      <w:bodyDiv w:val="1"/>
      <w:marLeft w:val="0"/>
      <w:marRight w:val="0"/>
      <w:marTop w:val="0"/>
      <w:marBottom w:val="0"/>
      <w:divBdr>
        <w:top w:val="none" w:sz="0" w:space="0" w:color="auto"/>
        <w:left w:val="none" w:sz="0" w:space="0" w:color="auto"/>
        <w:bottom w:val="none" w:sz="0" w:space="0" w:color="auto"/>
        <w:right w:val="none" w:sz="0" w:space="0" w:color="auto"/>
      </w:divBdr>
    </w:div>
    <w:div w:id="1490516974">
      <w:bodyDiv w:val="1"/>
      <w:marLeft w:val="0"/>
      <w:marRight w:val="0"/>
      <w:marTop w:val="0"/>
      <w:marBottom w:val="0"/>
      <w:divBdr>
        <w:top w:val="none" w:sz="0" w:space="0" w:color="auto"/>
        <w:left w:val="none" w:sz="0" w:space="0" w:color="auto"/>
        <w:bottom w:val="none" w:sz="0" w:space="0" w:color="auto"/>
        <w:right w:val="none" w:sz="0" w:space="0" w:color="auto"/>
      </w:divBdr>
    </w:div>
    <w:div w:id="1491948490">
      <w:bodyDiv w:val="1"/>
      <w:marLeft w:val="0"/>
      <w:marRight w:val="0"/>
      <w:marTop w:val="0"/>
      <w:marBottom w:val="0"/>
      <w:divBdr>
        <w:top w:val="none" w:sz="0" w:space="0" w:color="auto"/>
        <w:left w:val="none" w:sz="0" w:space="0" w:color="auto"/>
        <w:bottom w:val="none" w:sz="0" w:space="0" w:color="auto"/>
        <w:right w:val="none" w:sz="0" w:space="0" w:color="auto"/>
      </w:divBdr>
    </w:div>
    <w:div w:id="1492141443">
      <w:bodyDiv w:val="1"/>
      <w:marLeft w:val="0"/>
      <w:marRight w:val="0"/>
      <w:marTop w:val="0"/>
      <w:marBottom w:val="0"/>
      <w:divBdr>
        <w:top w:val="none" w:sz="0" w:space="0" w:color="auto"/>
        <w:left w:val="none" w:sz="0" w:space="0" w:color="auto"/>
        <w:bottom w:val="none" w:sz="0" w:space="0" w:color="auto"/>
        <w:right w:val="none" w:sz="0" w:space="0" w:color="auto"/>
      </w:divBdr>
    </w:div>
    <w:div w:id="1492987017">
      <w:bodyDiv w:val="1"/>
      <w:marLeft w:val="0"/>
      <w:marRight w:val="0"/>
      <w:marTop w:val="0"/>
      <w:marBottom w:val="0"/>
      <w:divBdr>
        <w:top w:val="none" w:sz="0" w:space="0" w:color="auto"/>
        <w:left w:val="none" w:sz="0" w:space="0" w:color="auto"/>
        <w:bottom w:val="none" w:sz="0" w:space="0" w:color="auto"/>
        <w:right w:val="none" w:sz="0" w:space="0" w:color="auto"/>
      </w:divBdr>
    </w:div>
    <w:div w:id="1493527389">
      <w:bodyDiv w:val="1"/>
      <w:marLeft w:val="0"/>
      <w:marRight w:val="0"/>
      <w:marTop w:val="0"/>
      <w:marBottom w:val="0"/>
      <w:divBdr>
        <w:top w:val="none" w:sz="0" w:space="0" w:color="auto"/>
        <w:left w:val="none" w:sz="0" w:space="0" w:color="auto"/>
        <w:bottom w:val="none" w:sz="0" w:space="0" w:color="auto"/>
        <w:right w:val="none" w:sz="0" w:space="0" w:color="auto"/>
      </w:divBdr>
    </w:div>
    <w:div w:id="1493790698">
      <w:bodyDiv w:val="1"/>
      <w:marLeft w:val="0"/>
      <w:marRight w:val="0"/>
      <w:marTop w:val="0"/>
      <w:marBottom w:val="0"/>
      <w:divBdr>
        <w:top w:val="none" w:sz="0" w:space="0" w:color="auto"/>
        <w:left w:val="none" w:sz="0" w:space="0" w:color="auto"/>
        <w:bottom w:val="none" w:sz="0" w:space="0" w:color="auto"/>
        <w:right w:val="none" w:sz="0" w:space="0" w:color="auto"/>
      </w:divBdr>
    </w:div>
    <w:div w:id="1494031101">
      <w:bodyDiv w:val="1"/>
      <w:marLeft w:val="0"/>
      <w:marRight w:val="0"/>
      <w:marTop w:val="0"/>
      <w:marBottom w:val="0"/>
      <w:divBdr>
        <w:top w:val="none" w:sz="0" w:space="0" w:color="auto"/>
        <w:left w:val="none" w:sz="0" w:space="0" w:color="auto"/>
        <w:bottom w:val="none" w:sz="0" w:space="0" w:color="auto"/>
        <w:right w:val="none" w:sz="0" w:space="0" w:color="auto"/>
      </w:divBdr>
    </w:div>
    <w:div w:id="1494252104">
      <w:bodyDiv w:val="1"/>
      <w:marLeft w:val="0"/>
      <w:marRight w:val="0"/>
      <w:marTop w:val="0"/>
      <w:marBottom w:val="0"/>
      <w:divBdr>
        <w:top w:val="none" w:sz="0" w:space="0" w:color="auto"/>
        <w:left w:val="none" w:sz="0" w:space="0" w:color="auto"/>
        <w:bottom w:val="none" w:sz="0" w:space="0" w:color="auto"/>
        <w:right w:val="none" w:sz="0" w:space="0" w:color="auto"/>
      </w:divBdr>
    </w:div>
    <w:div w:id="1494253101">
      <w:bodyDiv w:val="1"/>
      <w:marLeft w:val="0"/>
      <w:marRight w:val="0"/>
      <w:marTop w:val="0"/>
      <w:marBottom w:val="0"/>
      <w:divBdr>
        <w:top w:val="none" w:sz="0" w:space="0" w:color="auto"/>
        <w:left w:val="none" w:sz="0" w:space="0" w:color="auto"/>
        <w:bottom w:val="none" w:sz="0" w:space="0" w:color="auto"/>
        <w:right w:val="none" w:sz="0" w:space="0" w:color="auto"/>
      </w:divBdr>
    </w:div>
    <w:div w:id="1494495140">
      <w:bodyDiv w:val="1"/>
      <w:marLeft w:val="0"/>
      <w:marRight w:val="0"/>
      <w:marTop w:val="0"/>
      <w:marBottom w:val="0"/>
      <w:divBdr>
        <w:top w:val="none" w:sz="0" w:space="0" w:color="auto"/>
        <w:left w:val="none" w:sz="0" w:space="0" w:color="auto"/>
        <w:bottom w:val="none" w:sz="0" w:space="0" w:color="auto"/>
        <w:right w:val="none" w:sz="0" w:space="0" w:color="auto"/>
      </w:divBdr>
    </w:div>
    <w:div w:id="1495294164">
      <w:bodyDiv w:val="1"/>
      <w:marLeft w:val="0"/>
      <w:marRight w:val="0"/>
      <w:marTop w:val="0"/>
      <w:marBottom w:val="0"/>
      <w:divBdr>
        <w:top w:val="none" w:sz="0" w:space="0" w:color="auto"/>
        <w:left w:val="none" w:sz="0" w:space="0" w:color="auto"/>
        <w:bottom w:val="none" w:sz="0" w:space="0" w:color="auto"/>
        <w:right w:val="none" w:sz="0" w:space="0" w:color="auto"/>
      </w:divBdr>
    </w:div>
    <w:div w:id="1496648035">
      <w:bodyDiv w:val="1"/>
      <w:marLeft w:val="0"/>
      <w:marRight w:val="0"/>
      <w:marTop w:val="0"/>
      <w:marBottom w:val="0"/>
      <w:divBdr>
        <w:top w:val="none" w:sz="0" w:space="0" w:color="auto"/>
        <w:left w:val="none" w:sz="0" w:space="0" w:color="auto"/>
        <w:bottom w:val="none" w:sz="0" w:space="0" w:color="auto"/>
        <w:right w:val="none" w:sz="0" w:space="0" w:color="auto"/>
      </w:divBdr>
    </w:div>
    <w:div w:id="1496802901">
      <w:bodyDiv w:val="1"/>
      <w:marLeft w:val="0"/>
      <w:marRight w:val="0"/>
      <w:marTop w:val="0"/>
      <w:marBottom w:val="0"/>
      <w:divBdr>
        <w:top w:val="none" w:sz="0" w:space="0" w:color="auto"/>
        <w:left w:val="none" w:sz="0" w:space="0" w:color="auto"/>
        <w:bottom w:val="none" w:sz="0" w:space="0" w:color="auto"/>
        <w:right w:val="none" w:sz="0" w:space="0" w:color="auto"/>
      </w:divBdr>
    </w:div>
    <w:div w:id="1497768031">
      <w:bodyDiv w:val="1"/>
      <w:marLeft w:val="0"/>
      <w:marRight w:val="0"/>
      <w:marTop w:val="0"/>
      <w:marBottom w:val="0"/>
      <w:divBdr>
        <w:top w:val="none" w:sz="0" w:space="0" w:color="auto"/>
        <w:left w:val="none" w:sz="0" w:space="0" w:color="auto"/>
        <w:bottom w:val="none" w:sz="0" w:space="0" w:color="auto"/>
        <w:right w:val="none" w:sz="0" w:space="0" w:color="auto"/>
      </w:divBdr>
    </w:div>
    <w:div w:id="1497841033">
      <w:bodyDiv w:val="1"/>
      <w:marLeft w:val="0"/>
      <w:marRight w:val="0"/>
      <w:marTop w:val="0"/>
      <w:marBottom w:val="0"/>
      <w:divBdr>
        <w:top w:val="none" w:sz="0" w:space="0" w:color="auto"/>
        <w:left w:val="none" w:sz="0" w:space="0" w:color="auto"/>
        <w:bottom w:val="none" w:sz="0" w:space="0" w:color="auto"/>
        <w:right w:val="none" w:sz="0" w:space="0" w:color="auto"/>
      </w:divBdr>
    </w:div>
    <w:div w:id="1498228136">
      <w:bodyDiv w:val="1"/>
      <w:marLeft w:val="0"/>
      <w:marRight w:val="0"/>
      <w:marTop w:val="0"/>
      <w:marBottom w:val="0"/>
      <w:divBdr>
        <w:top w:val="none" w:sz="0" w:space="0" w:color="auto"/>
        <w:left w:val="none" w:sz="0" w:space="0" w:color="auto"/>
        <w:bottom w:val="none" w:sz="0" w:space="0" w:color="auto"/>
        <w:right w:val="none" w:sz="0" w:space="0" w:color="auto"/>
      </w:divBdr>
    </w:div>
    <w:div w:id="1498499224">
      <w:bodyDiv w:val="1"/>
      <w:marLeft w:val="0"/>
      <w:marRight w:val="0"/>
      <w:marTop w:val="0"/>
      <w:marBottom w:val="0"/>
      <w:divBdr>
        <w:top w:val="none" w:sz="0" w:space="0" w:color="auto"/>
        <w:left w:val="none" w:sz="0" w:space="0" w:color="auto"/>
        <w:bottom w:val="none" w:sz="0" w:space="0" w:color="auto"/>
        <w:right w:val="none" w:sz="0" w:space="0" w:color="auto"/>
      </w:divBdr>
    </w:div>
    <w:div w:id="1498883600">
      <w:bodyDiv w:val="1"/>
      <w:marLeft w:val="0"/>
      <w:marRight w:val="0"/>
      <w:marTop w:val="0"/>
      <w:marBottom w:val="0"/>
      <w:divBdr>
        <w:top w:val="none" w:sz="0" w:space="0" w:color="auto"/>
        <w:left w:val="none" w:sz="0" w:space="0" w:color="auto"/>
        <w:bottom w:val="none" w:sz="0" w:space="0" w:color="auto"/>
        <w:right w:val="none" w:sz="0" w:space="0" w:color="auto"/>
      </w:divBdr>
    </w:div>
    <w:div w:id="1498884487">
      <w:bodyDiv w:val="1"/>
      <w:marLeft w:val="0"/>
      <w:marRight w:val="0"/>
      <w:marTop w:val="0"/>
      <w:marBottom w:val="0"/>
      <w:divBdr>
        <w:top w:val="none" w:sz="0" w:space="0" w:color="auto"/>
        <w:left w:val="none" w:sz="0" w:space="0" w:color="auto"/>
        <w:bottom w:val="none" w:sz="0" w:space="0" w:color="auto"/>
        <w:right w:val="none" w:sz="0" w:space="0" w:color="auto"/>
      </w:divBdr>
    </w:div>
    <w:div w:id="1499270432">
      <w:bodyDiv w:val="1"/>
      <w:marLeft w:val="0"/>
      <w:marRight w:val="0"/>
      <w:marTop w:val="0"/>
      <w:marBottom w:val="0"/>
      <w:divBdr>
        <w:top w:val="none" w:sz="0" w:space="0" w:color="auto"/>
        <w:left w:val="none" w:sz="0" w:space="0" w:color="auto"/>
        <w:bottom w:val="none" w:sz="0" w:space="0" w:color="auto"/>
        <w:right w:val="none" w:sz="0" w:space="0" w:color="auto"/>
      </w:divBdr>
    </w:div>
    <w:div w:id="1500198503">
      <w:bodyDiv w:val="1"/>
      <w:marLeft w:val="0"/>
      <w:marRight w:val="0"/>
      <w:marTop w:val="0"/>
      <w:marBottom w:val="0"/>
      <w:divBdr>
        <w:top w:val="none" w:sz="0" w:space="0" w:color="auto"/>
        <w:left w:val="none" w:sz="0" w:space="0" w:color="auto"/>
        <w:bottom w:val="none" w:sz="0" w:space="0" w:color="auto"/>
        <w:right w:val="none" w:sz="0" w:space="0" w:color="auto"/>
      </w:divBdr>
    </w:div>
    <w:div w:id="1500460573">
      <w:bodyDiv w:val="1"/>
      <w:marLeft w:val="0"/>
      <w:marRight w:val="0"/>
      <w:marTop w:val="0"/>
      <w:marBottom w:val="0"/>
      <w:divBdr>
        <w:top w:val="none" w:sz="0" w:space="0" w:color="auto"/>
        <w:left w:val="none" w:sz="0" w:space="0" w:color="auto"/>
        <w:bottom w:val="none" w:sz="0" w:space="0" w:color="auto"/>
        <w:right w:val="none" w:sz="0" w:space="0" w:color="auto"/>
      </w:divBdr>
    </w:div>
    <w:div w:id="1500656932">
      <w:bodyDiv w:val="1"/>
      <w:marLeft w:val="0"/>
      <w:marRight w:val="0"/>
      <w:marTop w:val="0"/>
      <w:marBottom w:val="0"/>
      <w:divBdr>
        <w:top w:val="none" w:sz="0" w:space="0" w:color="auto"/>
        <w:left w:val="none" w:sz="0" w:space="0" w:color="auto"/>
        <w:bottom w:val="none" w:sz="0" w:space="0" w:color="auto"/>
        <w:right w:val="none" w:sz="0" w:space="0" w:color="auto"/>
      </w:divBdr>
    </w:div>
    <w:div w:id="1502350079">
      <w:bodyDiv w:val="1"/>
      <w:marLeft w:val="0"/>
      <w:marRight w:val="0"/>
      <w:marTop w:val="0"/>
      <w:marBottom w:val="0"/>
      <w:divBdr>
        <w:top w:val="none" w:sz="0" w:space="0" w:color="auto"/>
        <w:left w:val="none" w:sz="0" w:space="0" w:color="auto"/>
        <w:bottom w:val="none" w:sz="0" w:space="0" w:color="auto"/>
        <w:right w:val="none" w:sz="0" w:space="0" w:color="auto"/>
      </w:divBdr>
    </w:div>
    <w:div w:id="1503886497">
      <w:bodyDiv w:val="1"/>
      <w:marLeft w:val="0"/>
      <w:marRight w:val="0"/>
      <w:marTop w:val="0"/>
      <w:marBottom w:val="0"/>
      <w:divBdr>
        <w:top w:val="none" w:sz="0" w:space="0" w:color="auto"/>
        <w:left w:val="none" w:sz="0" w:space="0" w:color="auto"/>
        <w:bottom w:val="none" w:sz="0" w:space="0" w:color="auto"/>
        <w:right w:val="none" w:sz="0" w:space="0" w:color="auto"/>
      </w:divBdr>
    </w:div>
    <w:div w:id="1503936724">
      <w:bodyDiv w:val="1"/>
      <w:marLeft w:val="0"/>
      <w:marRight w:val="0"/>
      <w:marTop w:val="0"/>
      <w:marBottom w:val="0"/>
      <w:divBdr>
        <w:top w:val="none" w:sz="0" w:space="0" w:color="auto"/>
        <w:left w:val="none" w:sz="0" w:space="0" w:color="auto"/>
        <w:bottom w:val="none" w:sz="0" w:space="0" w:color="auto"/>
        <w:right w:val="none" w:sz="0" w:space="0" w:color="auto"/>
      </w:divBdr>
    </w:div>
    <w:div w:id="1504276872">
      <w:bodyDiv w:val="1"/>
      <w:marLeft w:val="0"/>
      <w:marRight w:val="0"/>
      <w:marTop w:val="0"/>
      <w:marBottom w:val="0"/>
      <w:divBdr>
        <w:top w:val="none" w:sz="0" w:space="0" w:color="auto"/>
        <w:left w:val="none" w:sz="0" w:space="0" w:color="auto"/>
        <w:bottom w:val="none" w:sz="0" w:space="0" w:color="auto"/>
        <w:right w:val="none" w:sz="0" w:space="0" w:color="auto"/>
      </w:divBdr>
    </w:div>
    <w:div w:id="1504318269">
      <w:bodyDiv w:val="1"/>
      <w:marLeft w:val="0"/>
      <w:marRight w:val="0"/>
      <w:marTop w:val="0"/>
      <w:marBottom w:val="0"/>
      <w:divBdr>
        <w:top w:val="none" w:sz="0" w:space="0" w:color="auto"/>
        <w:left w:val="none" w:sz="0" w:space="0" w:color="auto"/>
        <w:bottom w:val="none" w:sz="0" w:space="0" w:color="auto"/>
        <w:right w:val="none" w:sz="0" w:space="0" w:color="auto"/>
      </w:divBdr>
    </w:div>
    <w:div w:id="1504392870">
      <w:bodyDiv w:val="1"/>
      <w:marLeft w:val="0"/>
      <w:marRight w:val="0"/>
      <w:marTop w:val="0"/>
      <w:marBottom w:val="0"/>
      <w:divBdr>
        <w:top w:val="none" w:sz="0" w:space="0" w:color="auto"/>
        <w:left w:val="none" w:sz="0" w:space="0" w:color="auto"/>
        <w:bottom w:val="none" w:sz="0" w:space="0" w:color="auto"/>
        <w:right w:val="none" w:sz="0" w:space="0" w:color="auto"/>
      </w:divBdr>
    </w:div>
    <w:div w:id="1505124512">
      <w:bodyDiv w:val="1"/>
      <w:marLeft w:val="0"/>
      <w:marRight w:val="0"/>
      <w:marTop w:val="0"/>
      <w:marBottom w:val="0"/>
      <w:divBdr>
        <w:top w:val="none" w:sz="0" w:space="0" w:color="auto"/>
        <w:left w:val="none" w:sz="0" w:space="0" w:color="auto"/>
        <w:bottom w:val="none" w:sz="0" w:space="0" w:color="auto"/>
        <w:right w:val="none" w:sz="0" w:space="0" w:color="auto"/>
      </w:divBdr>
    </w:div>
    <w:div w:id="1505321022">
      <w:bodyDiv w:val="1"/>
      <w:marLeft w:val="0"/>
      <w:marRight w:val="0"/>
      <w:marTop w:val="0"/>
      <w:marBottom w:val="0"/>
      <w:divBdr>
        <w:top w:val="none" w:sz="0" w:space="0" w:color="auto"/>
        <w:left w:val="none" w:sz="0" w:space="0" w:color="auto"/>
        <w:bottom w:val="none" w:sz="0" w:space="0" w:color="auto"/>
        <w:right w:val="none" w:sz="0" w:space="0" w:color="auto"/>
      </w:divBdr>
    </w:div>
    <w:div w:id="1507550466">
      <w:bodyDiv w:val="1"/>
      <w:marLeft w:val="0"/>
      <w:marRight w:val="0"/>
      <w:marTop w:val="0"/>
      <w:marBottom w:val="0"/>
      <w:divBdr>
        <w:top w:val="none" w:sz="0" w:space="0" w:color="auto"/>
        <w:left w:val="none" w:sz="0" w:space="0" w:color="auto"/>
        <w:bottom w:val="none" w:sz="0" w:space="0" w:color="auto"/>
        <w:right w:val="none" w:sz="0" w:space="0" w:color="auto"/>
      </w:divBdr>
    </w:div>
    <w:div w:id="1507554833">
      <w:bodyDiv w:val="1"/>
      <w:marLeft w:val="0"/>
      <w:marRight w:val="0"/>
      <w:marTop w:val="0"/>
      <w:marBottom w:val="0"/>
      <w:divBdr>
        <w:top w:val="none" w:sz="0" w:space="0" w:color="auto"/>
        <w:left w:val="none" w:sz="0" w:space="0" w:color="auto"/>
        <w:bottom w:val="none" w:sz="0" w:space="0" w:color="auto"/>
        <w:right w:val="none" w:sz="0" w:space="0" w:color="auto"/>
      </w:divBdr>
    </w:div>
    <w:div w:id="1508056956">
      <w:bodyDiv w:val="1"/>
      <w:marLeft w:val="0"/>
      <w:marRight w:val="0"/>
      <w:marTop w:val="0"/>
      <w:marBottom w:val="0"/>
      <w:divBdr>
        <w:top w:val="none" w:sz="0" w:space="0" w:color="auto"/>
        <w:left w:val="none" w:sz="0" w:space="0" w:color="auto"/>
        <w:bottom w:val="none" w:sz="0" w:space="0" w:color="auto"/>
        <w:right w:val="none" w:sz="0" w:space="0" w:color="auto"/>
      </w:divBdr>
    </w:div>
    <w:div w:id="1509907984">
      <w:bodyDiv w:val="1"/>
      <w:marLeft w:val="0"/>
      <w:marRight w:val="0"/>
      <w:marTop w:val="0"/>
      <w:marBottom w:val="0"/>
      <w:divBdr>
        <w:top w:val="none" w:sz="0" w:space="0" w:color="auto"/>
        <w:left w:val="none" w:sz="0" w:space="0" w:color="auto"/>
        <w:bottom w:val="none" w:sz="0" w:space="0" w:color="auto"/>
        <w:right w:val="none" w:sz="0" w:space="0" w:color="auto"/>
      </w:divBdr>
    </w:div>
    <w:div w:id="1510177479">
      <w:bodyDiv w:val="1"/>
      <w:marLeft w:val="0"/>
      <w:marRight w:val="0"/>
      <w:marTop w:val="0"/>
      <w:marBottom w:val="0"/>
      <w:divBdr>
        <w:top w:val="none" w:sz="0" w:space="0" w:color="auto"/>
        <w:left w:val="none" w:sz="0" w:space="0" w:color="auto"/>
        <w:bottom w:val="none" w:sz="0" w:space="0" w:color="auto"/>
        <w:right w:val="none" w:sz="0" w:space="0" w:color="auto"/>
      </w:divBdr>
    </w:div>
    <w:div w:id="1510680353">
      <w:bodyDiv w:val="1"/>
      <w:marLeft w:val="0"/>
      <w:marRight w:val="0"/>
      <w:marTop w:val="0"/>
      <w:marBottom w:val="0"/>
      <w:divBdr>
        <w:top w:val="none" w:sz="0" w:space="0" w:color="auto"/>
        <w:left w:val="none" w:sz="0" w:space="0" w:color="auto"/>
        <w:bottom w:val="none" w:sz="0" w:space="0" w:color="auto"/>
        <w:right w:val="none" w:sz="0" w:space="0" w:color="auto"/>
      </w:divBdr>
    </w:div>
    <w:div w:id="1511023241">
      <w:bodyDiv w:val="1"/>
      <w:marLeft w:val="0"/>
      <w:marRight w:val="0"/>
      <w:marTop w:val="0"/>
      <w:marBottom w:val="0"/>
      <w:divBdr>
        <w:top w:val="none" w:sz="0" w:space="0" w:color="auto"/>
        <w:left w:val="none" w:sz="0" w:space="0" w:color="auto"/>
        <w:bottom w:val="none" w:sz="0" w:space="0" w:color="auto"/>
        <w:right w:val="none" w:sz="0" w:space="0" w:color="auto"/>
      </w:divBdr>
    </w:div>
    <w:div w:id="1511524353">
      <w:bodyDiv w:val="1"/>
      <w:marLeft w:val="0"/>
      <w:marRight w:val="0"/>
      <w:marTop w:val="0"/>
      <w:marBottom w:val="0"/>
      <w:divBdr>
        <w:top w:val="none" w:sz="0" w:space="0" w:color="auto"/>
        <w:left w:val="none" w:sz="0" w:space="0" w:color="auto"/>
        <w:bottom w:val="none" w:sz="0" w:space="0" w:color="auto"/>
        <w:right w:val="none" w:sz="0" w:space="0" w:color="auto"/>
      </w:divBdr>
    </w:div>
    <w:div w:id="1511944918">
      <w:bodyDiv w:val="1"/>
      <w:marLeft w:val="0"/>
      <w:marRight w:val="0"/>
      <w:marTop w:val="0"/>
      <w:marBottom w:val="0"/>
      <w:divBdr>
        <w:top w:val="none" w:sz="0" w:space="0" w:color="auto"/>
        <w:left w:val="none" w:sz="0" w:space="0" w:color="auto"/>
        <w:bottom w:val="none" w:sz="0" w:space="0" w:color="auto"/>
        <w:right w:val="none" w:sz="0" w:space="0" w:color="auto"/>
      </w:divBdr>
    </w:div>
    <w:div w:id="1512069091">
      <w:bodyDiv w:val="1"/>
      <w:marLeft w:val="0"/>
      <w:marRight w:val="0"/>
      <w:marTop w:val="0"/>
      <w:marBottom w:val="0"/>
      <w:divBdr>
        <w:top w:val="none" w:sz="0" w:space="0" w:color="auto"/>
        <w:left w:val="none" w:sz="0" w:space="0" w:color="auto"/>
        <w:bottom w:val="none" w:sz="0" w:space="0" w:color="auto"/>
        <w:right w:val="none" w:sz="0" w:space="0" w:color="auto"/>
      </w:divBdr>
    </w:div>
    <w:div w:id="1513304258">
      <w:bodyDiv w:val="1"/>
      <w:marLeft w:val="0"/>
      <w:marRight w:val="0"/>
      <w:marTop w:val="0"/>
      <w:marBottom w:val="0"/>
      <w:divBdr>
        <w:top w:val="none" w:sz="0" w:space="0" w:color="auto"/>
        <w:left w:val="none" w:sz="0" w:space="0" w:color="auto"/>
        <w:bottom w:val="none" w:sz="0" w:space="0" w:color="auto"/>
        <w:right w:val="none" w:sz="0" w:space="0" w:color="auto"/>
      </w:divBdr>
    </w:div>
    <w:div w:id="1513834401">
      <w:bodyDiv w:val="1"/>
      <w:marLeft w:val="0"/>
      <w:marRight w:val="0"/>
      <w:marTop w:val="0"/>
      <w:marBottom w:val="0"/>
      <w:divBdr>
        <w:top w:val="none" w:sz="0" w:space="0" w:color="auto"/>
        <w:left w:val="none" w:sz="0" w:space="0" w:color="auto"/>
        <w:bottom w:val="none" w:sz="0" w:space="0" w:color="auto"/>
        <w:right w:val="none" w:sz="0" w:space="0" w:color="auto"/>
      </w:divBdr>
    </w:div>
    <w:div w:id="1514609369">
      <w:bodyDiv w:val="1"/>
      <w:marLeft w:val="0"/>
      <w:marRight w:val="0"/>
      <w:marTop w:val="0"/>
      <w:marBottom w:val="0"/>
      <w:divBdr>
        <w:top w:val="none" w:sz="0" w:space="0" w:color="auto"/>
        <w:left w:val="none" w:sz="0" w:space="0" w:color="auto"/>
        <w:bottom w:val="none" w:sz="0" w:space="0" w:color="auto"/>
        <w:right w:val="none" w:sz="0" w:space="0" w:color="auto"/>
      </w:divBdr>
    </w:div>
    <w:div w:id="1515728017">
      <w:bodyDiv w:val="1"/>
      <w:marLeft w:val="0"/>
      <w:marRight w:val="0"/>
      <w:marTop w:val="0"/>
      <w:marBottom w:val="0"/>
      <w:divBdr>
        <w:top w:val="none" w:sz="0" w:space="0" w:color="auto"/>
        <w:left w:val="none" w:sz="0" w:space="0" w:color="auto"/>
        <w:bottom w:val="none" w:sz="0" w:space="0" w:color="auto"/>
        <w:right w:val="none" w:sz="0" w:space="0" w:color="auto"/>
      </w:divBdr>
    </w:div>
    <w:div w:id="1516118118">
      <w:bodyDiv w:val="1"/>
      <w:marLeft w:val="0"/>
      <w:marRight w:val="0"/>
      <w:marTop w:val="0"/>
      <w:marBottom w:val="0"/>
      <w:divBdr>
        <w:top w:val="none" w:sz="0" w:space="0" w:color="auto"/>
        <w:left w:val="none" w:sz="0" w:space="0" w:color="auto"/>
        <w:bottom w:val="none" w:sz="0" w:space="0" w:color="auto"/>
        <w:right w:val="none" w:sz="0" w:space="0" w:color="auto"/>
      </w:divBdr>
    </w:div>
    <w:div w:id="1516917024">
      <w:bodyDiv w:val="1"/>
      <w:marLeft w:val="0"/>
      <w:marRight w:val="0"/>
      <w:marTop w:val="0"/>
      <w:marBottom w:val="0"/>
      <w:divBdr>
        <w:top w:val="none" w:sz="0" w:space="0" w:color="auto"/>
        <w:left w:val="none" w:sz="0" w:space="0" w:color="auto"/>
        <w:bottom w:val="none" w:sz="0" w:space="0" w:color="auto"/>
        <w:right w:val="none" w:sz="0" w:space="0" w:color="auto"/>
      </w:divBdr>
    </w:div>
    <w:div w:id="1517232134">
      <w:bodyDiv w:val="1"/>
      <w:marLeft w:val="0"/>
      <w:marRight w:val="0"/>
      <w:marTop w:val="0"/>
      <w:marBottom w:val="0"/>
      <w:divBdr>
        <w:top w:val="none" w:sz="0" w:space="0" w:color="auto"/>
        <w:left w:val="none" w:sz="0" w:space="0" w:color="auto"/>
        <w:bottom w:val="none" w:sz="0" w:space="0" w:color="auto"/>
        <w:right w:val="none" w:sz="0" w:space="0" w:color="auto"/>
      </w:divBdr>
    </w:div>
    <w:div w:id="1517767603">
      <w:bodyDiv w:val="1"/>
      <w:marLeft w:val="0"/>
      <w:marRight w:val="0"/>
      <w:marTop w:val="0"/>
      <w:marBottom w:val="0"/>
      <w:divBdr>
        <w:top w:val="none" w:sz="0" w:space="0" w:color="auto"/>
        <w:left w:val="none" w:sz="0" w:space="0" w:color="auto"/>
        <w:bottom w:val="none" w:sz="0" w:space="0" w:color="auto"/>
        <w:right w:val="none" w:sz="0" w:space="0" w:color="auto"/>
      </w:divBdr>
    </w:div>
    <w:div w:id="1518471238">
      <w:bodyDiv w:val="1"/>
      <w:marLeft w:val="0"/>
      <w:marRight w:val="0"/>
      <w:marTop w:val="0"/>
      <w:marBottom w:val="0"/>
      <w:divBdr>
        <w:top w:val="none" w:sz="0" w:space="0" w:color="auto"/>
        <w:left w:val="none" w:sz="0" w:space="0" w:color="auto"/>
        <w:bottom w:val="none" w:sz="0" w:space="0" w:color="auto"/>
        <w:right w:val="none" w:sz="0" w:space="0" w:color="auto"/>
      </w:divBdr>
    </w:div>
    <w:div w:id="1518737991">
      <w:bodyDiv w:val="1"/>
      <w:marLeft w:val="0"/>
      <w:marRight w:val="0"/>
      <w:marTop w:val="0"/>
      <w:marBottom w:val="0"/>
      <w:divBdr>
        <w:top w:val="none" w:sz="0" w:space="0" w:color="auto"/>
        <w:left w:val="none" w:sz="0" w:space="0" w:color="auto"/>
        <w:bottom w:val="none" w:sz="0" w:space="0" w:color="auto"/>
        <w:right w:val="none" w:sz="0" w:space="0" w:color="auto"/>
      </w:divBdr>
    </w:div>
    <w:div w:id="1518887823">
      <w:bodyDiv w:val="1"/>
      <w:marLeft w:val="0"/>
      <w:marRight w:val="0"/>
      <w:marTop w:val="0"/>
      <w:marBottom w:val="0"/>
      <w:divBdr>
        <w:top w:val="none" w:sz="0" w:space="0" w:color="auto"/>
        <w:left w:val="none" w:sz="0" w:space="0" w:color="auto"/>
        <w:bottom w:val="none" w:sz="0" w:space="0" w:color="auto"/>
        <w:right w:val="none" w:sz="0" w:space="0" w:color="auto"/>
      </w:divBdr>
    </w:div>
    <w:div w:id="1520000101">
      <w:bodyDiv w:val="1"/>
      <w:marLeft w:val="0"/>
      <w:marRight w:val="0"/>
      <w:marTop w:val="0"/>
      <w:marBottom w:val="0"/>
      <w:divBdr>
        <w:top w:val="none" w:sz="0" w:space="0" w:color="auto"/>
        <w:left w:val="none" w:sz="0" w:space="0" w:color="auto"/>
        <w:bottom w:val="none" w:sz="0" w:space="0" w:color="auto"/>
        <w:right w:val="none" w:sz="0" w:space="0" w:color="auto"/>
      </w:divBdr>
    </w:div>
    <w:div w:id="1520046684">
      <w:bodyDiv w:val="1"/>
      <w:marLeft w:val="0"/>
      <w:marRight w:val="0"/>
      <w:marTop w:val="0"/>
      <w:marBottom w:val="0"/>
      <w:divBdr>
        <w:top w:val="none" w:sz="0" w:space="0" w:color="auto"/>
        <w:left w:val="none" w:sz="0" w:space="0" w:color="auto"/>
        <w:bottom w:val="none" w:sz="0" w:space="0" w:color="auto"/>
        <w:right w:val="none" w:sz="0" w:space="0" w:color="auto"/>
      </w:divBdr>
    </w:div>
    <w:div w:id="1520393295">
      <w:bodyDiv w:val="1"/>
      <w:marLeft w:val="0"/>
      <w:marRight w:val="0"/>
      <w:marTop w:val="0"/>
      <w:marBottom w:val="0"/>
      <w:divBdr>
        <w:top w:val="none" w:sz="0" w:space="0" w:color="auto"/>
        <w:left w:val="none" w:sz="0" w:space="0" w:color="auto"/>
        <w:bottom w:val="none" w:sz="0" w:space="0" w:color="auto"/>
        <w:right w:val="none" w:sz="0" w:space="0" w:color="auto"/>
      </w:divBdr>
    </w:div>
    <w:div w:id="1520856022">
      <w:bodyDiv w:val="1"/>
      <w:marLeft w:val="0"/>
      <w:marRight w:val="0"/>
      <w:marTop w:val="0"/>
      <w:marBottom w:val="0"/>
      <w:divBdr>
        <w:top w:val="none" w:sz="0" w:space="0" w:color="auto"/>
        <w:left w:val="none" w:sz="0" w:space="0" w:color="auto"/>
        <w:bottom w:val="none" w:sz="0" w:space="0" w:color="auto"/>
        <w:right w:val="none" w:sz="0" w:space="0" w:color="auto"/>
      </w:divBdr>
    </w:div>
    <w:div w:id="1521629663">
      <w:bodyDiv w:val="1"/>
      <w:marLeft w:val="0"/>
      <w:marRight w:val="0"/>
      <w:marTop w:val="0"/>
      <w:marBottom w:val="0"/>
      <w:divBdr>
        <w:top w:val="none" w:sz="0" w:space="0" w:color="auto"/>
        <w:left w:val="none" w:sz="0" w:space="0" w:color="auto"/>
        <w:bottom w:val="none" w:sz="0" w:space="0" w:color="auto"/>
        <w:right w:val="none" w:sz="0" w:space="0" w:color="auto"/>
      </w:divBdr>
    </w:div>
    <w:div w:id="1522237108">
      <w:bodyDiv w:val="1"/>
      <w:marLeft w:val="0"/>
      <w:marRight w:val="0"/>
      <w:marTop w:val="0"/>
      <w:marBottom w:val="0"/>
      <w:divBdr>
        <w:top w:val="none" w:sz="0" w:space="0" w:color="auto"/>
        <w:left w:val="none" w:sz="0" w:space="0" w:color="auto"/>
        <w:bottom w:val="none" w:sz="0" w:space="0" w:color="auto"/>
        <w:right w:val="none" w:sz="0" w:space="0" w:color="auto"/>
      </w:divBdr>
    </w:div>
    <w:div w:id="1522818887">
      <w:bodyDiv w:val="1"/>
      <w:marLeft w:val="0"/>
      <w:marRight w:val="0"/>
      <w:marTop w:val="0"/>
      <w:marBottom w:val="0"/>
      <w:divBdr>
        <w:top w:val="none" w:sz="0" w:space="0" w:color="auto"/>
        <w:left w:val="none" w:sz="0" w:space="0" w:color="auto"/>
        <w:bottom w:val="none" w:sz="0" w:space="0" w:color="auto"/>
        <w:right w:val="none" w:sz="0" w:space="0" w:color="auto"/>
      </w:divBdr>
    </w:div>
    <w:div w:id="1522933483">
      <w:bodyDiv w:val="1"/>
      <w:marLeft w:val="0"/>
      <w:marRight w:val="0"/>
      <w:marTop w:val="0"/>
      <w:marBottom w:val="0"/>
      <w:divBdr>
        <w:top w:val="none" w:sz="0" w:space="0" w:color="auto"/>
        <w:left w:val="none" w:sz="0" w:space="0" w:color="auto"/>
        <w:bottom w:val="none" w:sz="0" w:space="0" w:color="auto"/>
        <w:right w:val="none" w:sz="0" w:space="0" w:color="auto"/>
      </w:divBdr>
    </w:div>
    <w:div w:id="1524126830">
      <w:bodyDiv w:val="1"/>
      <w:marLeft w:val="0"/>
      <w:marRight w:val="0"/>
      <w:marTop w:val="0"/>
      <w:marBottom w:val="0"/>
      <w:divBdr>
        <w:top w:val="none" w:sz="0" w:space="0" w:color="auto"/>
        <w:left w:val="none" w:sz="0" w:space="0" w:color="auto"/>
        <w:bottom w:val="none" w:sz="0" w:space="0" w:color="auto"/>
        <w:right w:val="none" w:sz="0" w:space="0" w:color="auto"/>
      </w:divBdr>
    </w:div>
    <w:div w:id="1524393608">
      <w:bodyDiv w:val="1"/>
      <w:marLeft w:val="0"/>
      <w:marRight w:val="0"/>
      <w:marTop w:val="0"/>
      <w:marBottom w:val="0"/>
      <w:divBdr>
        <w:top w:val="none" w:sz="0" w:space="0" w:color="auto"/>
        <w:left w:val="none" w:sz="0" w:space="0" w:color="auto"/>
        <w:bottom w:val="none" w:sz="0" w:space="0" w:color="auto"/>
        <w:right w:val="none" w:sz="0" w:space="0" w:color="auto"/>
      </w:divBdr>
    </w:div>
    <w:div w:id="1524441625">
      <w:bodyDiv w:val="1"/>
      <w:marLeft w:val="0"/>
      <w:marRight w:val="0"/>
      <w:marTop w:val="0"/>
      <w:marBottom w:val="0"/>
      <w:divBdr>
        <w:top w:val="none" w:sz="0" w:space="0" w:color="auto"/>
        <w:left w:val="none" w:sz="0" w:space="0" w:color="auto"/>
        <w:bottom w:val="none" w:sz="0" w:space="0" w:color="auto"/>
        <w:right w:val="none" w:sz="0" w:space="0" w:color="auto"/>
      </w:divBdr>
    </w:div>
    <w:div w:id="1525366419">
      <w:bodyDiv w:val="1"/>
      <w:marLeft w:val="0"/>
      <w:marRight w:val="0"/>
      <w:marTop w:val="0"/>
      <w:marBottom w:val="0"/>
      <w:divBdr>
        <w:top w:val="none" w:sz="0" w:space="0" w:color="auto"/>
        <w:left w:val="none" w:sz="0" w:space="0" w:color="auto"/>
        <w:bottom w:val="none" w:sz="0" w:space="0" w:color="auto"/>
        <w:right w:val="none" w:sz="0" w:space="0" w:color="auto"/>
      </w:divBdr>
    </w:div>
    <w:div w:id="1525706132">
      <w:bodyDiv w:val="1"/>
      <w:marLeft w:val="0"/>
      <w:marRight w:val="0"/>
      <w:marTop w:val="0"/>
      <w:marBottom w:val="0"/>
      <w:divBdr>
        <w:top w:val="none" w:sz="0" w:space="0" w:color="auto"/>
        <w:left w:val="none" w:sz="0" w:space="0" w:color="auto"/>
        <w:bottom w:val="none" w:sz="0" w:space="0" w:color="auto"/>
        <w:right w:val="none" w:sz="0" w:space="0" w:color="auto"/>
      </w:divBdr>
    </w:div>
    <w:div w:id="1526167351">
      <w:bodyDiv w:val="1"/>
      <w:marLeft w:val="0"/>
      <w:marRight w:val="0"/>
      <w:marTop w:val="0"/>
      <w:marBottom w:val="0"/>
      <w:divBdr>
        <w:top w:val="none" w:sz="0" w:space="0" w:color="auto"/>
        <w:left w:val="none" w:sz="0" w:space="0" w:color="auto"/>
        <w:bottom w:val="none" w:sz="0" w:space="0" w:color="auto"/>
        <w:right w:val="none" w:sz="0" w:space="0" w:color="auto"/>
      </w:divBdr>
    </w:div>
    <w:div w:id="1527064264">
      <w:bodyDiv w:val="1"/>
      <w:marLeft w:val="0"/>
      <w:marRight w:val="0"/>
      <w:marTop w:val="0"/>
      <w:marBottom w:val="0"/>
      <w:divBdr>
        <w:top w:val="none" w:sz="0" w:space="0" w:color="auto"/>
        <w:left w:val="none" w:sz="0" w:space="0" w:color="auto"/>
        <w:bottom w:val="none" w:sz="0" w:space="0" w:color="auto"/>
        <w:right w:val="none" w:sz="0" w:space="0" w:color="auto"/>
      </w:divBdr>
    </w:div>
    <w:div w:id="1527255386">
      <w:bodyDiv w:val="1"/>
      <w:marLeft w:val="0"/>
      <w:marRight w:val="0"/>
      <w:marTop w:val="0"/>
      <w:marBottom w:val="0"/>
      <w:divBdr>
        <w:top w:val="none" w:sz="0" w:space="0" w:color="auto"/>
        <w:left w:val="none" w:sz="0" w:space="0" w:color="auto"/>
        <w:bottom w:val="none" w:sz="0" w:space="0" w:color="auto"/>
        <w:right w:val="none" w:sz="0" w:space="0" w:color="auto"/>
      </w:divBdr>
    </w:div>
    <w:div w:id="1528711947">
      <w:bodyDiv w:val="1"/>
      <w:marLeft w:val="0"/>
      <w:marRight w:val="0"/>
      <w:marTop w:val="0"/>
      <w:marBottom w:val="0"/>
      <w:divBdr>
        <w:top w:val="none" w:sz="0" w:space="0" w:color="auto"/>
        <w:left w:val="none" w:sz="0" w:space="0" w:color="auto"/>
        <w:bottom w:val="none" w:sz="0" w:space="0" w:color="auto"/>
        <w:right w:val="none" w:sz="0" w:space="0" w:color="auto"/>
      </w:divBdr>
    </w:div>
    <w:div w:id="1529022177">
      <w:bodyDiv w:val="1"/>
      <w:marLeft w:val="0"/>
      <w:marRight w:val="0"/>
      <w:marTop w:val="0"/>
      <w:marBottom w:val="0"/>
      <w:divBdr>
        <w:top w:val="none" w:sz="0" w:space="0" w:color="auto"/>
        <w:left w:val="none" w:sz="0" w:space="0" w:color="auto"/>
        <w:bottom w:val="none" w:sz="0" w:space="0" w:color="auto"/>
        <w:right w:val="none" w:sz="0" w:space="0" w:color="auto"/>
      </w:divBdr>
    </w:div>
    <w:div w:id="1529101461">
      <w:bodyDiv w:val="1"/>
      <w:marLeft w:val="0"/>
      <w:marRight w:val="0"/>
      <w:marTop w:val="0"/>
      <w:marBottom w:val="0"/>
      <w:divBdr>
        <w:top w:val="none" w:sz="0" w:space="0" w:color="auto"/>
        <w:left w:val="none" w:sz="0" w:space="0" w:color="auto"/>
        <w:bottom w:val="none" w:sz="0" w:space="0" w:color="auto"/>
        <w:right w:val="none" w:sz="0" w:space="0" w:color="auto"/>
      </w:divBdr>
    </w:div>
    <w:div w:id="1529416895">
      <w:bodyDiv w:val="1"/>
      <w:marLeft w:val="0"/>
      <w:marRight w:val="0"/>
      <w:marTop w:val="0"/>
      <w:marBottom w:val="0"/>
      <w:divBdr>
        <w:top w:val="none" w:sz="0" w:space="0" w:color="auto"/>
        <w:left w:val="none" w:sz="0" w:space="0" w:color="auto"/>
        <w:bottom w:val="none" w:sz="0" w:space="0" w:color="auto"/>
        <w:right w:val="none" w:sz="0" w:space="0" w:color="auto"/>
      </w:divBdr>
    </w:div>
    <w:div w:id="1529833620">
      <w:bodyDiv w:val="1"/>
      <w:marLeft w:val="0"/>
      <w:marRight w:val="0"/>
      <w:marTop w:val="0"/>
      <w:marBottom w:val="0"/>
      <w:divBdr>
        <w:top w:val="none" w:sz="0" w:space="0" w:color="auto"/>
        <w:left w:val="none" w:sz="0" w:space="0" w:color="auto"/>
        <w:bottom w:val="none" w:sz="0" w:space="0" w:color="auto"/>
        <w:right w:val="none" w:sz="0" w:space="0" w:color="auto"/>
      </w:divBdr>
    </w:div>
    <w:div w:id="1530144974">
      <w:bodyDiv w:val="1"/>
      <w:marLeft w:val="0"/>
      <w:marRight w:val="0"/>
      <w:marTop w:val="0"/>
      <w:marBottom w:val="0"/>
      <w:divBdr>
        <w:top w:val="none" w:sz="0" w:space="0" w:color="auto"/>
        <w:left w:val="none" w:sz="0" w:space="0" w:color="auto"/>
        <w:bottom w:val="none" w:sz="0" w:space="0" w:color="auto"/>
        <w:right w:val="none" w:sz="0" w:space="0" w:color="auto"/>
      </w:divBdr>
    </w:div>
    <w:div w:id="1530417145">
      <w:bodyDiv w:val="1"/>
      <w:marLeft w:val="0"/>
      <w:marRight w:val="0"/>
      <w:marTop w:val="0"/>
      <w:marBottom w:val="0"/>
      <w:divBdr>
        <w:top w:val="none" w:sz="0" w:space="0" w:color="auto"/>
        <w:left w:val="none" w:sz="0" w:space="0" w:color="auto"/>
        <w:bottom w:val="none" w:sz="0" w:space="0" w:color="auto"/>
        <w:right w:val="none" w:sz="0" w:space="0" w:color="auto"/>
      </w:divBdr>
    </w:div>
    <w:div w:id="1530751676">
      <w:bodyDiv w:val="1"/>
      <w:marLeft w:val="0"/>
      <w:marRight w:val="0"/>
      <w:marTop w:val="0"/>
      <w:marBottom w:val="0"/>
      <w:divBdr>
        <w:top w:val="none" w:sz="0" w:space="0" w:color="auto"/>
        <w:left w:val="none" w:sz="0" w:space="0" w:color="auto"/>
        <w:bottom w:val="none" w:sz="0" w:space="0" w:color="auto"/>
        <w:right w:val="none" w:sz="0" w:space="0" w:color="auto"/>
      </w:divBdr>
    </w:div>
    <w:div w:id="1530945335">
      <w:bodyDiv w:val="1"/>
      <w:marLeft w:val="0"/>
      <w:marRight w:val="0"/>
      <w:marTop w:val="0"/>
      <w:marBottom w:val="0"/>
      <w:divBdr>
        <w:top w:val="none" w:sz="0" w:space="0" w:color="auto"/>
        <w:left w:val="none" w:sz="0" w:space="0" w:color="auto"/>
        <w:bottom w:val="none" w:sz="0" w:space="0" w:color="auto"/>
        <w:right w:val="none" w:sz="0" w:space="0" w:color="auto"/>
      </w:divBdr>
    </w:div>
    <w:div w:id="1531147395">
      <w:bodyDiv w:val="1"/>
      <w:marLeft w:val="0"/>
      <w:marRight w:val="0"/>
      <w:marTop w:val="0"/>
      <w:marBottom w:val="0"/>
      <w:divBdr>
        <w:top w:val="none" w:sz="0" w:space="0" w:color="auto"/>
        <w:left w:val="none" w:sz="0" w:space="0" w:color="auto"/>
        <w:bottom w:val="none" w:sz="0" w:space="0" w:color="auto"/>
        <w:right w:val="none" w:sz="0" w:space="0" w:color="auto"/>
      </w:divBdr>
    </w:div>
    <w:div w:id="1531264090">
      <w:bodyDiv w:val="1"/>
      <w:marLeft w:val="0"/>
      <w:marRight w:val="0"/>
      <w:marTop w:val="0"/>
      <w:marBottom w:val="0"/>
      <w:divBdr>
        <w:top w:val="none" w:sz="0" w:space="0" w:color="auto"/>
        <w:left w:val="none" w:sz="0" w:space="0" w:color="auto"/>
        <w:bottom w:val="none" w:sz="0" w:space="0" w:color="auto"/>
        <w:right w:val="none" w:sz="0" w:space="0" w:color="auto"/>
      </w:divBdr>
    </w:div>
    <w:div w:id="1536386864">
      <w:bodyDiv w:val="1"/>
      <w:marLeft w:val="0"/>
      <w:marRight w:val="0"/>
      <w:marTop w:val="0"/>
      <w:marBottom w:val="0"/>
      <w:divBdr>
        <w:top w:val="none" w:sz="0" w:space="0" w:color="auto"/>
        <w:left w:val="none" w:sz="0" w:space="0" w:color="auto"/>
        <w:bottom w:val="none" w:sz="0" w:space="0" w:color="auto"/>
        <w:right w:val="none" w:sz="0" w:space="0" w:color="auto"/>
      </w:divBdr>
    </w:div>
    <w:div w:id="1538083759">
      <w:bodyDiv w:val="1"/>
      <w:marLeft w:val="0"/>
      <w:marRight w:val="0"/>
      <w:marTop w:val="0"/>
      <w:marBottom w:val="0"/>
      <w:divBdr>
        <w:top w:val="none" w:sz="0" w:space="0" w:color="auto"/>
        <w:left w:val="none" w:sz="0" w:space="0" w:color="auto"/>
        <w:bottom w:val="none" w:sz="0" w:space="0" w:color="auto"/>
        <w:right w:val="none" w:sz="0" w:space="0" w:color="auto"/>
      </w:divBdr>
    </w:div>
    <w:div w:id="1538348814">
      <w:bodyDiv w:val="1"/>
      <w:marLeft w:val="0"/>
      <w:marRight w:val="0"/>
      <w:marTop w:val="0"/>
      <w:marBottom w:val="0"/>
      <w:divBdr>
        <w:top w:val="none" w:sz="0" w:space="0" w:color="auto"/>
        <w:left w:val="none" w:sz="0" w:space="0" w:color="auto"/>
        <w:bottom w:val="none" w:sz="0" w:space="0" w:color="auto"/>
        <w:right w:val="none" w:sz="0" w:space="0" w:color="auto"/>
      </w:divBdr>
    </w:div>
    <w:div w:id="1538856755">
      <w:bodyDiv w:val="1"/>
      <w:marLeft w:val="0"/>
      <w:marRight w:val="0"/>
      <w:marTop w:val="0"/>
      <w:marBottom w:val="0"/>
      <w:divBdr>
        <w:top w:val="none" w:sz="0" w:space="0" w:color="auto"/>
        <w:left w:val="none" w:sz="0" w:space="0" w:color="auto"/>
        <w:bottom w:val="none" w:sz="0" w:space="0" w:color="auto"/>
        <w:right w:val="none" w:sz="0" w:space="0" w:color="auto"/>
      </w:divBdr>
    </w:div>
    <w:div w:id="1539850290">
      <w:bodyDiv w:val="1"/>
      <w:marLeft w:val="0"/>
      <w:marRight w:val="0"/>
      <w:marTop w:val="0"/>
      <w:marBottom w:val="0"/>
      <w:divBdr>
        <w:top w:val="none" w:sz="0" w:space="0" w:color="auto"/>
        <w:left w:val="none" w:sz="0" w:space="0" w:color="auto"/>
        <w:bottom w:val="none" w:sz="0" w:space="0" w:color="auto"/>
        <w:right w:val="none" w:sz="0" w:space="0" w:color="auto"/>
      </w:divBdr>
    </w:div>
    <w:div w:id="1539930609">
      <w:bodyDiv w:val="1"/>
      <w:marLeft w:val="0"/>
      <w:marRight w:val="0"/>
      <w:marTop w:val="0"/>
      <w:marBottom w:val="0"/>
      <w:divBdr>
        <w:top w:val="none" w:sz="0" w:space="0" w:color="auto"/>
        <w:left w:val="none" w:sz="0" w:space="0" w:color="auto"/>
        <w:bottom w:val="none" w:sz="0" w:space="0" w:color="auto"/>
        <w:right w:val="none" w:sz="0" w:space="0" w:color="auto"/>
      </w:divBdr>
    </w:div>
    <w:div w:id="1540127994">
      <w:bodyDiv w:val="1"/>
      <w:marLeft w:val="0"/>
      <w:marRight w:val="0"/>
      <w:marTop w:val="0"/>
      <w:marBottom w:val="0"/>
      <w:divBdr>
        <w:top w:val="none" w:sz="0" w:space="0" w:color="auto"/>
        <w:left w:val="none" w:sz="0" w:space="0" w:color="auto"/>
        <w:bottom w:val="none" w:sz="0" w:space="0" w:color="auto"/>
        <w:right w:val="none" w:sz="0" w:space="0" w:color="auto"/>
      </w:divBdr>
    </w:div>
    <w:div w:id="1540557046">
      <w:bodyDiv w:val="1"/>
      <w:marLeft w:val="0"/>
      <w:marRight w:val="0"/>
      <w:marTop w:val="0"/>
      <w:marBottom w:val="0"/>
      <w:divBdr>
        <w:top w:val="none" w:sz="0" w:space="0" w:color="auto"/>
        <w:left w:val="none" w:sz="0" w:space="0" w:color="auto"/>
        <w:bottom w:val="none" w:sz="0" w:space="0" w:color="auto"/>
        <w:right w:val="none" w:sz="0" w:space="0" w:color="auto"/>
      </w:divBdr>
    </w:div>
    <w:div w:id="1540582644">
      <w:bodyDiv w:val="1"/>
      <w:marLeft w:val="0"/>
      <w:marRight w:val="0"/>
      <w:marTop w:val="0"/>
      <w:marBottom w:val="0"/>
      <w:divBdr>
        <w:top w:val="none" w:sz="0" w:space="0" w:color="auto"/>
        <w:left w:val="none" w:sz="0" w:space="0" w:color="auto"/>
        <w:bottom w:val="none" w:sz="0" w:space="0" w:color="auto"/>
        <w:right w:val="none" w:sz="0" w:space="0" w:color="auto"/>
      </w:divBdr>
    </w:div>
    <w:div w:id="1541088126">
      <w:bodyDiv w:val="1"/>
      <w:marLeft w:val="0"/>
      <w:marRight w:val="0"/>
      <w:marTop w:val="0"/>
      <w:marBottom w:val="0"/>
      <w:divBdr>
        <w:top w:val="none" w:sz="0" w:space="0" w:color="auto"/>
        <w:left w:val="none" w:sz="0" w:space="0" w:color="auto"/>
        <w:bottom w:val="none" w:sz="0" w:space="0" w:color="auto"/>
        <w:right w:val="none" w:sz="0" w:space="0" w:color="auto"/>
      </w:divBdr>
    </w:div>
    <w:div w:id="1541286247">
      <w:bodyDiv w:val="1"/>
      <w:marLeft w:val="0"/>
      <w:marRight w:val="0"/>
      <w:marTop w:val="0"/>
      <w:marBottom w:val="0"/>
      <w:divBdr>
        <w:top w:val="none" w:sz="0" w:space="0" w:color="auto"/>
        <w:left w:val="none" w:sz="0" w:space="0" w:color="auto"/>
        <w:bottom w:val="none" w:sz="0" w:space="0" w:color="auto"/>
        <w:right w:val="none" w:sz="0" w:space="0" w:color="auto"/>
      </w:divBdr>
    </w:div>
    <w:div w:id="1541360746">
      <w:bodyDiv w:val="1"/>
      <w:marLeft w:val="0"/>
      <w:marRight w:val="0"/>
      <w:marTop w:val="0"/>
      <w:marBottom w:val="0"/>
      <w:divBdr>
        <w:top w:val="none" w:sz="0" w:space="0" w:color="auto"/>
        <w:left w:val="none" w:sz="0" w:space="0" w:color="auto"/>
        <w:bottom w:val="none" w:sz="0" w:space="0" w:color="auto"/>
        <w:right w:val="none" w:sz="0" w:space="0" w:color="auto"/>
      </w:divBdr>
    </w:div>
    <w:div w:id="1541631776">
      <w:bodyDiv w:val="1"/>
      <w:marLeft w:val="0"/>
      <w:marRight w:val="0"/>
      <w:marTop w:val="0"/>
      <w:marBottom w:val="0"/>
      <w:divBdr>
        <w:top w:val="none" w:sz="0" w:space="0" w:color="auto"/>
        <w:left w:val="none" w:sz="0" w:space="0" w:color="auto"/>
        <w:bottom w:val="none" w:sz="0" w:space="0" w:color="auto"/>
        <w:right w:val="none" w:sz="0" w:space="0" w:color="auto"/>
      </w:divBdr>
    </w:div>
    <w:div w:id="1542212011">
      <w:bodyDiv w:val="1"/>
      <w:marLeft w:val="0"/>
      <w:marRight w:val="0"/>
      <w:marTop w:val="0"/>
      <w:marBottom w:val="0"/>
      <w:divBdr>
        <w:top w:val="none" w:sz="0" w:space="0" w:color="auto"/>
        <w:left w:val="none" w:sz="0" w:space="0" w:color="auto"/>
        <w:bottom w:val="none" w:sz="0" w:space="0" w:color="auto"/>
        <w:right w:val="none" w:sz="0" w:space="0" w:color="auto"/>
      </w:divBdr>
    </w:div>
    <w:div w:id="1542286864">
      <w:bodyDiv w:val="1"/>
      <w:marLeft w:val="0"/>
      <w:marRight w:val="0"/>
      <w:marTop w:val="0"/>
      <w:marBottom w:val="0"/>
      <w:divBdr>
        <w:top w:val="none" w:sz="0" w:space="0" w:color="auto"/>
        <w:left w:val="none" w:sz="0" w:space="0" w:color="auto"/>
        <w:bottom w:val="none" w:sz="0" w:space="0" w:color="auto"/>
        <w:right w:val="none" w:sz="0" w:space="0" w:color="auto"/>
      </w:divBdr>
    </w:div>
    <w:div w:id="1542858826">
      <w:bodyDiv w:val="1"/>
      <w:marLeft w:val="0"/>
      <w:marRight w:val="0"/>
      <w:marTop w:val="0"/>
      <w:marBottom w:val="0"/>
      <w:divBdr>
        <w:top w:val="none" w:sz="0" w:space="0" w:color="auto"/>
        <w:left w:val="none" w:sz="0" w:space="0" w:color="auto"/>
        <w:bottom w:val="none" w:sz="0" w:space="0" w:color="auto"/>
        <w:right w:val="none" w:sz="0" w:space="0" w:color="auto"/>
      </w:divBdr>
    </w:div>
    <w:div w:id="1543177112">
      <w:bodyDiv w:val="1"/>
      <w:marLeft w:val="0"/>
      <w:marRight w:val="0"/>
      <w:marTop w:val="0"/>
      <w:marBottom w:val="0"/>
      <w:divBdr>
        <w:top w:val="none" w:sz="0" w:space="0" w:color="auto"/>
        <w:left w:val="none" w:sz="0" w:space="0" w:color="auto"/>
        <w:bottom w:val="none" w:sz="0" w:space="0" w:color="auto"/>
        <w:right w:val="none" w:sz="0" w:space="0" w:color="auto"/>
      </w:divBdr>
    </w:div>
    <w:div w:id="1543203487">
      <w:bodyDiv w:val="1"/>
      <w:marLeft w:val="0"/>
      <w:marRight w:val="0"/>
      <w:marTop w:val="0"/>
      <w:marBottom w:val="0"/>
      <w:divBdr>
        <w:top w:val="none" w:sz="0" w:space="0" w:color="auto"/>
        <w:left w:val="none" w:sz="0" w:space="0" w:color="auto"/>
        <w:bottom w:val="none" w:sz="0" w:space="0" w:color="auto"/>
        <w:right w:val="none" w:sz="0" w:space="0" w:color="auto"/>
      </w:divBdr>
    </w:div>
    <w:div w:id="1543246236">
      <w:bodyDiv w:val="1"/>
      <w:marLeft w:val="0"/>
      <w:marRight w:val="0"/>
      <w:marTop w:val="0"/>
      <w:marBottom w:val="0"/>
      <w:divBdr>
        <w:top w:val="none" w:sz="0" w:space="0" w:color="auto"/>
        <w:left w:val="none" w:sz="0" w:space="0" w:color="auto"/>
        <w:bottom w:val="none" w:sz="0" w:space="0" w:color="auto"/>
        <w:right w:val="none" w:sz="0" w:space="0" w:color="auto"/>
      </w:divBdr>
    </w:div>
    <w:div w:id="1543514793">
      <w:bodyDiv w:val="1"/>
      <w:marLeft w:val="0"/>
      <w:marRight w:val="0"/>
      <w:marTop w:val="0"/>
      <w:marBottom w:val="0"/>
      <w:divBdr>
        <w:top w:val="none" w:sz="0" w:space="0" w:color="auto"/>
        <w:left w:val="none" w:sz="0" w:space="0" w:color="auto"/>
        <w:bottom w:val="none" w:sz="0" w:space="0" w:color="auto"/>
        <w:right w:val="none" w:sz="0" w:space="0" w:color="auto"/>
      </w:divBdr>
    </w:div>
    <w:div w:id="1543667358">
      <w:bodyDiv w:val="1"/>
      <w:marLeft w:val="0"/>
      <w:marRight w:val="0"/>
      <w:marTop w:val="0"/>
      <w:marBottom w:val="0"/>
      <w:divBdr>
        <w:top w:val="none" w:sz="0" w:space="0" w:color="auto"/>
        <w:left w:val="none" w:sz="0" w:space="0" w:color="auto"/>
        <w:bottom w:val="none" w:sz="0" w:space="0" w:color="auto"/>
        <w:right w:val="none" w:sz="0" w:space="0" w:color="auto"/>
      </w:divBdr>
    </w:div>
    <w:div w:id="1544175699">
      <w:bodyDiv w:val="1"/>
      <w:marLeft w:val="0"/>
      <w:marRight w:val="0"/>
      <w:marTop w:val="0"/>
      <w:marBottom w:val="0"/>
      <w:divBdr>
        <w:top w:val="none" w:sz="0" w:space="0" w:color="auto"/>
        <w:left w:val="none" w:sz="0" w:space="0" w:color="auto"/>
        <w:bottom w:val="none" w:sz="0" w:space="0" w:color="auto"/>
        <w:right w:val="none" w:sz="0" w:space="0" w:color="auto"/>
      </w:divBdr>
    </w:div>
    <w:div w:id="1544247896">
      <w:bodyDiv w:val="1"/>
      <w:marLeft w:val="0"/>
      <w:marRight w:val="0"/>
      <w:marTop w:val="0"/>
      <w:marBottom w:val="0"/>
      <w:divBdr>
        <w:top w:val="none" w:sz="0" w:space="0" w:color="auto"/>
        <w:left w:val="none" w:sz="0" w:space="0" w:color="auto"/>
        <w:bottom w:val="none" w:sz="0" w:space="0" w:color="auto"/>
        <w:right w:val="none" w:sz="0" w:space="0" w:color="auto"/>
      </w:divBdr>
    </w:div>
    <w:div w:id="1544321071">
      <w:bodyDiv w:val="1"/>
      <w:marLeft w:val="0"/>
      <w:marRight w:val="0"/>
      <w:marTop w:val="0"/>
      <w:marBottom w:val="0"/>
      <w:divBdr>
        <w:top w:val="none" w:sz="0" w:space="0" w:color="auto"/>
        <w:left w:val="none" w:sz="0" w:space="0" w:color="auto"/>
        <w:bottom w:val="none" w:sz="0" w:space="0" w:color="auto"/>
        <w:right w:val="none" w:sz="0" w:space="0" w:color="auto"/>
      </w:divBdr>
    </w:div>
    <w:div w:id="1544637510">
      <w:bodyDiv w:val="1"/>
      <w:marLeft w:val="0"/>
      <w:marRight w:val="0"/>
      <w:marTop w:val="0"/>
      <w:marBottom w:val="0"/>
      <w:divBdr>
        <w:top w:val="none" w:sz="0" w:space="0" w:color="auto"/>
        <w:left w:val="none" w:sz="0" w:space="0" w:color="auto"/>
        <w:bottom w:val="none" w:sz="0" w:space="0" w:color="auto"/>
        <w:right w:val="none" w:sz="0" w:space="0" w:color="auto"/>
      </w:divBdr>
    </w:div>
    <w:div w:id="1544949102">
      <w:bodyDiv w:val="1"/>
      <w:marLeft w:val="0"/>
      <w:marRight w:val="0"/>
      <w:marTop w:val="0"/>
      <w:marBottom w:val="0"/>
      <w:divBdr>
        <w:top w:val="none" w:sz="0" w:space="0" w:color="auto"/>
        <w:left w:val="none" w:sz="0" w:space="0" w:color="auto"/>
        <w:bottom w:val="none" w:sz="0" w:space="0" w:color="auto"/>
        <w:right w:val="none" w:sz="0" w:space="0" w:color="auto"/>
      </w:divBdr>
    </w:div>
    <w:div w:id="1545868617">
      <w:bodyDiv w:val="1"/>
      <w:marLeft w:val="0"/>
      <w:marRight w:val="0"/>
      <w:marTop w:val="0"/>
      <w:marBottom w:val="0"/>
      <w:divBdr>
        <w:top w:val="none" w:sz="0" w:space="0" w:color="auto"/>
        <w:left w:val="none" w:sz="0" w:space="0" w:color="auto"/>
        <w:bottom w:val="none" w:sz="0" w:space="0" w:color="auto"/>
        <w:right w:val="none" w:sz="0" w:space="0" w:color="auto"/>
      </w:divBdr>
    </w:div>
    <w:div w:id="1546016070">
      <w:bodyDiv w:val="1"/>
      <w:marLeft w:val="0"/>
      <w:marRight w:val="0"/>
      <w:marTop w:val="0"/>
      <w:marBottom w:val="0"/>
      <w:divBdr>
        <w:top w:val="none" w:sz="0" w:space="0" w:color="auto"/>
        <w:left w:val="none" w:sz="0" w:space="0" w:color="auto"/>
        <w:bottom w:val="none" w:sz="0" w:space="0" w:color="auto"/>
        <w:right w:val="none" w:sz="0" w:space="0" w:color="auto"/>
      </w:divBdr>
    </w:div>
    <w:div w:id="1546060003">
      <w:bodyDiv w:val="1"/>
      <w:marLeft w:val="0"/>
      <w:marRight w:val="0"/>
      <w:marTop w:val="0"/>
      <w:marBottom w:val="0"/>
      <w:divBdr>
        <w:top w:val="none" w:sz="0" w:space="0" w:color="auto"/>
        <w:left w:val="none" w:sz="0" w:space="0" w:color="auto"/>
        <w:bottom w:val="none" w:sz="0" w:space="0" w:color="auto"/>
        <w:right w:val="none" w:sz="0" w:space="0" w:color="auto"/>
      </w:divBdr>
    </w:div>
    <w:div w:id="1546141854">
      <w:bodyDiv w:val="1"/>
      <w:marLeft w:val="0"/>
      <w:marRight w:val="0"/>
      <w:marTop w:val="0"/>
      <w:marBottom w:val="0"/>
      <w:divBdr>
        <w:top w:val="none" w:sz="0" w:space="0" w:color="auto"/>
        <w:left w:val="none" w:sz="0" w:space="0" w:color="auto"/>
        <w:bottom w:val="none" w:sz="0" w:space="0" w:color="auto"/>
        <w:right w:val="none" w:sz="0" w:space="0" w:color="auto"/>
      </w:divBdr>
    </w:div>
    <w:div w:id="1547448581">
      <w:bodyDiv w:val="1"/>
      <w:marLeft w:val="0"/>
      <w:marRight w:val="0"/>
      <w:marTop w:val="0"/>
      <w:marBottom w:val="0"/>
      <w:divBdr>
        <w:top w:val="none" w:sz="0" w:space="0" w:color="auto"/>
        <w:left w:val="none" w:sz="0" w:space="0" w:color="auto"/>
        <w:bottom w:val="none" w:sz="0" w:space="0" w:color="auto"/>
        <w:right w:val="none" w:sz="0" w:space="0" w:color="auto"/>
      </w:divBdr>
    </w:div>
    <w:div w:id="1548029547">
      <w:bodyDiv w:val="1"/>
      <w:marLeft w:val="0"/>
      <w:marRight w:val="0"/>
      <w:marTop w:val="0"/>
      <w:marBottom w:val="0"/>
      <w:divBdr>
        <w:top w:val="none" w:sz="0" w:space="0" w:color="auto"/>
        <w:left w:val="none" w:sz="0" w:space="0" w:color="auto"/>
        <w:bottom w:val="none" w:sz="0" w:space="0" w:color="auto"/>
        <w:right w:val="none" w:sz="0" w:space="0" w:color="auto"/>
      </w:divBdr>
    </w:div>
    <w:div w:id="1548760170">
      <w:bodyDiv w:val="1"/>
      <w:marLeft w:val="0"/>
      <w:marRight w:val="0"/>
      <w:marTop w:val="0"/>
      <w:marBottom w:val="0"/>
      <w:divBdr>
        <w:top w:val="none" w:sz="0" w:space="0" w:color="auto"/>
        <w:left w:val="none" w:sz="0" w:space="0" w:color="auto"/>
        <w:bottom w:val="none" w:sz="0" w:space="0" w:color="auto"/>
        <w:right w:val="none" w:sz="0" w:space="0" w:color="auto"/>
      </w:divBdr>
    </w:div>
    <w:div w:id="1549565649">
      <w:bodyDiv w:val="1"/>
      <w:marLeft w:val="0"/>
      <w:marRight w:val="0"/>
      <w:marTop w:val="0"/>
      <w:marBottom w:val="0"/>
      <w:divBdr>
        <w:top w:val="none" w:sz="0" w:space="0" w:color="auto"/>
        <w:left w:val="none" w:sz="0" w:space="0" w:color="auto"/>
        <w:bottom w:val="none" w:sz="0" w:space="0" w:color="auto"/>
        <w:right w:val="none" w:sz="0" w:space="0" w:color="auto"/>
      </w:divBdr>
    </w:div>
    <w:div w:id="1549759034">
      <w:bodyDiv w:val="1"/>
      <w:marLeft w:val="0"/>
      <w:marRight w:val="0"/>
      <w:marTop w:val="0"/>
      <w:marBottom w:val="0"/>
      <w:divBdr>
        <w:top w:val="none" w:sz="0" w:space="0" w:color="auto"/>
        <w:left w:val="none" w:sz="0" w:space="0" w:color="auto"/>
        <w:bottom w:val="none" w:sz="0" w:space="0" w:color="auto"/>
        <w:right w:val="none" w:sz="0" w:space="0" w:color="auto"/>
      </w:divBdr>
    </w:div>
    <w:div w:id="1550192532">
      <w:bodyDiv w:val="1"/>
      <w:marLeft w:val="0"/>
      <w:marRight w:val="0"/>
      <w:marTop w:val="0"/>
      <w:marBottom w:val="0"/>
      <w:divBdr>
        <w:top w:val="none" w:sz="0" w:space="0" w:color="auto"/>
        <w:left w:val="none" w:sz="0" w:space="0" w:color="auto"/>
        <w:bottom w:val="none" w:sz="0" w:space="0" w:color="auto"/>
        <w:right w:val="none" w:sz="0" w:space="0" w:color="auto"/>
      </w:divBdr>
    </w:div>
    <w:div w:id="1550997356">
      <w:bodyDiv w:val="1"/>
      <w:marLeft w:val="0"/>
      <w:marRight w:val="0"/>
      <w:marTop w:val="0"/>
      <w:marBottom w:val="0"/>
      <w:divBdr>
        <w:top w:val="none" w:sz="0" w:space="0" w:color="auto"/>
        <w:left w:val="none" w:sz="0" w:space="0" w:color="auto"/>
        <w:bottom w:val="none" w:sz="0" w:space="0" w:color="auto"/>
        <w:right w:val="none" w:sz="0" w:space="0" w:color="auto"/>
      </w:divBdr>
    </w:div>
    <w:div w:id="1551696659">
      <w:bodyDiv w:val="1"/>
      <w:marLeft w:val="0"/>
      <w:marRight w:val="0"/>
      <w:marTop w:val="0"/>
      <w:marBottom w:val="0"/>
      <w:divBdr>
        <w:top w:val="none" w:sz="0" w:space="0" w:color="auto"/>
        <w:left w:val="none" w:sz="0" w:space="0" w:color="auto"/>
        <w:bottom w:val="none" w:sz="0" w:space="0" w:color="auto"/>
        <w:right w:val="none" w:sz="0" w:space="0" w:color="auto"/>
      </w:divBdr>
    </w:div>
    <w:div w:id="1551727836">
      <w:bodyDiv w:val="1"/>
      <w:marLeft w:val="0"/>
      <w:marRight w:val="0"/>
      <w:marTop w:val="0"/>
      <w:marBottom w:val="0"/>
      <w:divBdr>
        <w:top w:val="none" w:sz="0" w:space="0" w:color="auto"/>
        <w:left w:val="none" w:sz="0" w:space="0" w:color="auto"/>
        <w:bottom w:val="none" w:sz="0" w:space="0" w:color="auto"/>
        <w:right w:val="none" w:sz="0" w:space="0" w:color="auto"/>
      </w:divBdr>
    </w:div>
    <w:div w:id="1551771517">
      <w:bodyDiv w:val="1"/>
      <w:marLeft w:val="0"/>
      <w:marRight w:val="0"/>
      <w:marTop w:val="0"/>
      <w:marBottom w:val="0"/>
      <w:divBdr>
        <w:top w:val="none" w:sz="0" w:space="0" w:color="auto"/>
        <w:left w:val="none" w:sz="0" w:space="0" w:color="auto"/>
        <w:bottom w:val="none" w:sz="0" w:space="0" w:color="auto"/>
        <w:right w:val="none" w:sz="0" w:space="0" w:color="auto"/>
      </w:divBdr>
    </w:div>
    <w:div w:id="1552770214">
      <w:bodyDiv w:val="1"/>
      <w:marLeft w:val="0"/>
      <w:marRight w:val="0"/>
      <w:marTop w:val="0"/>
      <w:marBottom w:val="0"/>
      <w:divBdr>
        <w:top w:val="none" w:sz="0" w:space="0" w:color="auto"/>
        <w:left w:val="none" w:sz="0" w:space="0" w:color="auto"/>
        <w:bottom w:val="none" w:sz="0" w:space="0" w:color="auto"/>
        <w:right w:val="none" w:sz="0" w:space="0" w:color="auto"/>
      </w:divBdr>
    </w:div>
    <w:div w:id="1552840643">
      <w:bodyDiv w:val="1"/>
      <w:marLeft w:val="0"/>
      <w:marRight w:val="0"/>
      <w:marTop w:val="0"/>
      <w:marBottom w:val="0"/>
      <w:divBdr>
        <w:top w:val="none" w:sz="0" w:space="0" w:color="auto"/>
        <w:left w:val="none" w:sz="0" w:space="0" w:color="auto"/>
        <w:bottom w:val="none" w:sz="0" w:space="0" w:color="auto"/>
        <w:right w:val="none" w:sz="0" w:space="0" w:color="auto"/>
      </w:divBdr>
    </w:div>
    <w:div w:id="1553232723">
      <w:bodyDiv w:val="1"/>
      <w:marLeft w:val="0"/>
      <w:marRight w:val="0"/>
      <w:marTop w:val="0"/>
      <w:marBottom w:val="0"/>
      <w:divBdr>
        <w:top w:val="none" w:sz="0" w:space="0" w:color="auto"/>
        <w:left w:val="none" w:sz="0" w:space="0" w:color="auto"/>
        <w:bottom w:val="none" w:sz="0" w:space="0" w:color="auto"/>
        <w:right w:val="none" w:sz="0" w:space="0" w:color="auto"/>
      </w:divBdr>
    </w:div>
    <w:div w:id="1553812487">
      <w:bodyDiv w:val="1"/>
      <w:marLeft w:val="0"/>
      <w:marRight w:val="0"/>
      <w:marTop w:val="0"/>
      <w:marBottom w:val="0"/>
      <w:divBdr>
        <w:top w:val="none" w:sz="0" w:space="0" w:color="auto"/>
        <w:left w:val="none" w:sz="0" w:space="0" w:color="auto"/>
        <w:bottom w:val="none" w:sz="0" w:space="0" w:color="auto"/>
        <w:right w:val="none" w:sz="0" w:space="0" w:color="auto"/>
      </w:divBdr>
    </w:div>
    <w:div w:id="1554385980">
      <w:bodyDiv w:val="1"/>
      <w:marLeft w:val="0"/>
      <w:marRight w:val="0"/>
      <w:marTop w:val="0"/>
      <w:marBottom w:val="0"/>
      <w:divBdr>
        <w:top w:val="none" w:sz="0" w:space="0" w:color="auto"/>
        <w:left w:val="none" w:sz="0" w:space="0" w:color="auto"/>
        <w:bottom w:val="none" w:sz="0" w:space="0" w:color="auto"/>
        <w:right w:val="none" w:sz="0" w:space="0" w:color="auto"/>
      </w:divBdr>
    </w:div>
    <w:div w:id="1555048214">
      <w:bodyDiv w:val="1"/>
      <w:marLeft w:val="0"/>
      <w:marRight w:val="0"/>
      <w:marTop w:val="0"/>
      <w:marBottom w:val="0"/>
      <w:divBdr>
        <w:top w:val="none" w:sz="0" w:space="0" w:color="auto"/>
        <w:left w:val="none" w:sz="0" w:space="0" w:color="auto"/>
        <w:bottom w:val="none" w:sz="0" w:space="0" w:color="auto"/>
        <w:right w:val="none" w:sz="0" w:space="0" w:color="auto"/>
      </w:divBdr>
    </w:div>
    <w:div w:id="1555849858">
      <w:bodyDiv w:val="1"/>
      <w:marLeft w:val="0"/>
      <w:marRight w:val="0"/>
      <w:marTop w:val="0"/>
      <w:marBottom w:val="0"/>
      <w:divBdr>
        <w:top w:val="none" w:sz="0" w:space="0" w:color="auto"/>
        <w:left w:val="none" w:sz="0" w:space="0" w:color="auto"/>
        <w:bottom w:val="none" w:sz="0" w:space="0" w:color="auto"/>
        <w:right w:val="none" w:sz="0" w:space="0" w:color="auto"/>
      </w:divBdr>
    </w:div>
    <w:div w:id="1556742889">
      <w:bodyDiv w:val="1"/>
      <w:marLeft w:val="0"/>
      <w:marRight w:val="0"/>
      <w:marTop w:val="0"/>
      <w:marBottom w:val="0"/>
      <w:divBdr>
        <w:top w:val="none" w:sz="0" w:space="0" w:color="auto"/>
        <w:left w:val="none" w:sz="0" w:space="0" w:color="auto"/>
        <w:bottom w:val="none" w:sz="0" w:space="0" w:color="auto"/>
        <w:right w:val="none" w:sz="0" w:space="0" w:color="auto"/>
      </w:divBdr>
    </w:div>
    <w:div w:id="1557666101">
      <w:bodyDiv w:val="1"/>
      <w:marLeft w:val="0"/>
      <w:marRight w:val="0"/>
      <w:marTop w:val="0"/>
      <w:marBottom w:val="0"/>
      <w:divBdr>
        <w:top w:val="none" w:sz="0" w:space="0" w:color="auto"/>
        <w:left w:val="none" w:sz="0" w:space="0" w:color="auto"/>
        <w:bottom w:val="none" w:sz="0" w:space="0" w:color="auto"/>
        <w:right w:val="none" w:sz="0" w:space="0" w:color="auto"/>
      </w:divBdr>
    </w:div>
    <w:div w:id="1558512780">
      <w:bodyDiv w:val="1"/>
      <w:marLeft w:val="0"/>
      <w:marRight w:val="0"/>
      <w:marTop w:val="0"/>
      <w:marBottom w:val="0"/>
      <w:divBdr>
        <w:top w:val="none" w:sz="0" w:space="0" w:color="auto"/>
        <w:left w:val="none" w:sz="0" w:space="0" w:color="auto"/>
        <w:bottom w:val="none" w:sz="0" w:space="0" w:color="auto"/>
        <w:right w:val="none" w:sz="0" w:space="0" w:color="auto"/>
      </w:divBdr>
    </w:div>
    <w:div w:id="1558782217">
      <w:bodyDiv w:val="1"/>
      <w:marLeft w:val="0"/>
      <w:marRight w:val="0"/>
      <w:marTop w:val="0"/>
      <w:marBottom w:val="0"/>
      <w:divBdr>
        <w:top w:val="none" w:sz="0" w:space="0" w:color="auto"/>
        <w:left w:val="none" w:sz="0" w:space="0" w:color="auto"/>
        <w:bottom w:val="none" w:sz="0" w:space="0" w:color="auto"/>
        <w:right w:val="none" w:sz="0" w:space="0" w:color="auto"/>
      </w:divBdr>
    </w:div>
    <w:div w:id="1558974357">
      <w:bodyDiv w:val="1"/>
      <w:marLeft w:val="0"/>
      <w:marRight w:val="0"/>
      <w:marTop w:val="0"/>
      <w:marBottom w:val="0"/>
      <w:divBdr>
        <w:top w:val="none" w:sz="0" w:space="0" w:color="auto"/>
        <w:left w:val="none" w:sz="0" w:space="0" w:color="auto"/>
        <w:bottom w:val="none" w:sz="0" w:space="0" w:color="auto"/>
        <w:right w:val="none" w:sz="0" w:space="0" w:color="auto"/>
      </w:divBdr>
    </w:div>
    <w:div w:id="1559823063">
      <w:bodyDiv w:val="1"/>
      <w:marLeft w:val="0"/>
      <w:marRight w:val="0"/>
      <w:marTop w:val="0"/>
      <w:marBottom w:val="0"/>
      <w:divBdr>
        <w:top w:val="none" w:sz="0" w:space="0" w:color="auto"/>
        <w:left w:val="none" w:sz="0" w:space="0" w:color="auto"/>
        <w:bottom w:val="none" w:sz="0" w:space="0" w:color="auto"/>
        <w:right w:val="none" w:sz="0" w:space="0" w:color="auto"/>
      </w:divBdr>
    </w:div>
    <w:div w:id="1560164670">
      <w:bodyDiv w:val="1"/>
      <w:marLeft w:val="0"/>
      <w:marRight w:val="0"/>
      <w:marTop w:val="0"/>
      <w:marBottom w:val="0"/>
      <w:divBdr>
        <w:top w:val="none" w:sz="0" w:space="0" w:color="auto"/>
        <w:left w:val="none" w:sz="0" w:space="0" w:color="auto"/>
        <w:bottom w:val="none" w:sz="0" w:space="0" w:color="auto"/>
        <w:right w:val="none" w:sz="0" w:space="0" w:color="auto"/>
      </w:divBdr>
    </w:div>
    <w:div w:id="1561290022">
      <w:bodyDiv w:val="1"/>
      <w:marLeft w:val="0"/>
      <w:marRight w:val="0"/>
      <w:marTop w:val="0"/>
      <w:marBottom w:val="0"/>
      <w:divBdr>
        <w:top w:val="none" w:sz="0" w:space="0" w:color="auto"/>
        <w:left w:val="none" w:sz="0" w:space="0" w:color="auto"/>
        <w:bottom w:val="none" w:sz="0" w:space="0" w:color="auto"/>
        <w:right w:val="none" w:sz="0" w:space="0" w:color="auto"/>
      </w:divBdr>
    </w:div>
    <w:div w:id="1561398514">
      <w:bodyDiv w:val="1"/>
      <w:marLeft w:val="0"/>
      <w:marRight w:val="0"/>
      <w:marTop w:val="0"/>
      <w:marBottom w:val="0"/>
      <w:divBdr>
        <w:top w:val="none" w:sz="0" w:space="0" w:color="auto"/>
        <w:left w:val="none" w:sz="0" w:space="0" w:color="auto"/>
        <w:bottom w:val="none" w:sz="0" w:space="0" w:color="auto"/>
        <w:right w:val="none" w:sz="0" w:space="0" w:color="auto"/>
      </w:divBdr>
    </w:div>
    <w:div w:id="1561555330">
      <w:bodyDiv w:val="1"/>
      <w:marLeft w:val="0"/>
      <w:marRight w:val="0"/>
      <w:marTop w:val="0"/>
      <w:marBottom w:val="0"/>
      <w:divBdr>
        <w:top w:val="none" w:sz="0" w:space="0" w:color="auto"/>
        <w:left w:val="none" w:sz="0" w:space="0" w:color="auto"/>
        <w:bottom w:val="none" w:sz="0" w:space="0" w:color="auto"/>
        <w:right w:val="none" w:sz="0" w:space="0" w:color="auto"/>
      </w:divBdr>
    </w:div>
    <w:div w:id="1561595144">
      <w:bodyDiv w:val="1"/>
      <w:marLeft w:val="0"/>
      <w:marRight w:val="0"/>
      <w:marTop w:val="0"/>
      <w:marBottom w:val="0"/>
      <w:divBdr>
        <w:top w:val="none" w:sz="0" w:space="0" w:color="auto"/>
        <w:left w:val="none" w:sz="0" w:space="0" w:color="auto"/>
        <w:bottom w:val="none" w:sz="0" w:space="0" w:color="auto"/>
        <w:right w:val="none" w:sz="0" w:space="0" w:color="auto"/>
      </w:divBdr>
    </w:div>
    <w:div w:id="1561936935">
      <w:bodyDiv w:val="1"/>
      <w:marLeft w:val="0"/>
      <w:marRight w:val="0"/>
      <w:marTop w:val="0"/>
      <w:marBottom w:val="0"/>
      <w:divBdr>
        <w:top w:val="none" w:sz="0" w:space="0" w:color="auto"/>
        <w:left w:val="none" w:sz="0" w:space="0" w:color="auto"/>
        <w:bottom w:val="none" w:sz="0" w:space="0" w:color="auto"/>
        <w:right w:val="none" w:sz="0" w:space="0" w:color="auto"/>
      </w:divBdr>
    </w:div>
    <w:div w:id="1561944936">
      <w:bodyDiv w:val="1"/>
      <w:marLeft w:val="0"/>
      <w:marRight w:val="0"/>
      <w:marTop w:val="0"/>
      <w:marBottom w:val="0"/>
      <w:divBdr>
        <w:top w:val="none" w:sz="0" w:space="0" w:color="auto"/>
        <w:left w:val="none" w:sz="0" w:space="0" w:color="auto"/>
        <w:bottom w:val="none" w:sz="0" w:space="0" w:color="auto"/>
        <w:right w:val="none" w:sz="0" w:space="0" w:color="auto"/>
      </w:divBdr>
    </w:div>
    <w:div w:id="1562207102">
      <w:bodyDiv w:val="1"/>
      <w:marLeft w:val="0"/>
      <w:marRight w:val="0"/>
      <w:marTop w:val="0"/>
      <w:marBottom w:val="0"/>
      <w:divBdr>
        <w:top w:val="none" w:sz="0" w:space="0" w:color="auto"/>
        <w:left w:val="none" w:sz="0" w:space="0" w:color="auto"/>
        <w:bottom w:val="none" w:sz="0" w:space="0" w:color="auto"/>
        <w:right w:val="none" w:sz="0" w:space="0" w:color="auto"/>
      </w:divBdr>
    </w:div>
    <w:div w:id="1562596433">
      <w:bodyDiv w:val="1"/>
      <w:marLeft w:val="0"/>
      <w:marRight w:val="0"/>
      <w:marTop w:val="0"/>
      <w:marBottom w:val="0"/>
      <w:divBdr>
        <w:top w:val="none" w:sz="0" w:space="0" w:color="auto"/>
        <w:left w:val="none" w:sz="0" w:space="0" w:color="auto"/>
        <w:bottom w:val="none" w:sz="0" w:space="0" w:color="auto"/>
        <w:right w:val="none" w:sz="0" w:space="0" w:color="auto"/>
      </w:divBdr>
    </w:div>
    <w:div w:id="1562867948">
      <w:bodyDiv w:val="1"/>
      <w:marLeft w:val="0"/>
      <w:marRight w:val="0"/>
      <w:marTop w:val="0"/>
      <w:marBottom w:val="0"/>
      <w:divBdr>
        <w:top w:val="none" w:sz="0" w:space="0" w:color="auto"/>
        <w:left w:val="none" w:sz="0" w:space="0" w:color="auto"/>
        <w:bottom w:val="none" w:sz="0" w:space="0" w:color="auto"/>
        <w:right w:val="none" w:sz="0" w:space="0" w:color="auto"/>
      </w:divBdr>
    </w:div>
    <w:div w:id="1562903001">
      <w:bodyDiv w:val="1"/>
      <w:marLeft w:val="0"/>
      <w:marRight w:val="0"/>
      <w:marTop w:val="0"/>
      <w:marBottom w:val="0"/>
      <w:divBdr>
        <w:top w:val="none" w:sz="0" w:space="0" w:color="auto"/>
        <w:left w:val="none" w:sz="0" w:space="0" w:color="auto"/>
        <w:bottom w:val="none" w:sz="0" w:space="0" w:color="auto"/>
        <w:right w:val="none" w:sz="0" w:space="0" w:color="auto"/>
      </w:divBdr>
    </w:div>
    <w:div w:id="1563524119">
      <w:bodyDiv w:val="1"/>
      <w:marLeft w:val="0"/>
      <w:marRight w:val="0"/>
      <w:marTop w:val="0"/>
      <w:marBottom w:val="0"/>
      <w:divBdr>
        <w:top w:val="none" w:sz="0" w:space="0" w:color="auto"/>
        <w:left w:val="none" w:sz="0" w:space="0" w:color="auto"/>
        <w:bottom w:val="none" w:sz="0" w:space="0" w:color="auto"/>
        <w:right w:val="none" w:sz="0" w:space="0" w:color="auto"/>
      </w:divBdr>
    </w:div>
    <w:div w:id="1564245994">
      <w:bodyDiv w:val="1"/>
      <w:marLeft w:val="0"/>
      <w:marRight w:val="0"/>
      <w:marTop w:val="0"/>
      <w:marBottom w:val="0"/>
      <w:divBdr>
        <w:top w:val="none" w:sz="0" w:space="0" w:color="auto"/>
        <w:left w:val="none" w:sz="0" w:space="0" w:color="auto"/>
        <w:bottom w:val="none" w:sz="0" w:space="0" w:color="auto"/>
        <w:right w:val="none" w:sz="0" w:space="0" w:color="auto"/>
      </w:divBdr>
    </w:div>
    <w:div w:id="1564483512">
      <w:bodyDiv w:val="1"/>
      <w:marLeft w:val="0"/>
      <w:marRight w:val="0"/>
      <w:marTop w:val="0"/>
      <w:marBottom w:val="0"/>
      <w:divBdr>
        <w:top w:val="none" w:sz="0" w:space="0" w:color="auto"/>
        <w:left w:val="none" w:sz="0" w:space="0" w:color="auto"/>
        <w:bottom w:val="none" w:sz="0" w:space="0" w:color="auto"/>
        <w:right w:val="none" w:sz="0" w:space="0" w:color="auto"/>
      </w:divBdr>
    </w:div>
    <w:div w:id="1564827676">
      <w:bodyDiv w:val="1"/>
      <w:marLeft w:val="0"/>
      <w:marRight w:val="0"/>
      <w:marTop w:val="0"/>
      <w:marBottom w:val="0"/>
      <w:divBdr>
        <w:top w:val="none" w:sz="0" w:space="0" w:color="auto"/>
        <w:left w:val="none" w:sz="0" w:space="0" w:color="auto"/>
        <w:bottom w:val="none" w:sz="0" w:space="0" w:color="auto"/>
        <w:right w:val="none" w:sz="0" w:space="0" w:color="auto"/>
      </w:divBdr>
    </w:div>
    <w:div w:id="1564876537">
      <w:bodyDiv w:val="1"/>
      <w:marLeft w:val="0"/>
      <w:marRight w:val="0"/>
      <w:marTop w:val="0"/>
      <w:marBottom w:val="0"/>
      <w:divBdr>
        <w:top w:val="none" w:sz="0" w:space="0" w:color="auto"/>
        <w:left w:val="none" w:sz="0" w:space="0" w:color="auto"/>
        <w:bottom w:val="none" w:sz="0" w:space="0" w:color="auto"/>
        <w:right w:val="none" w:sz="0" w:space="0" w:color="auto"/>
      </w:divBdr>
    </w:div>
    <w:div w:id="1565027585">
      <w:bodyDiv w:val="1"/>
      <w:marLeft w:val="0"/>
      <w:marRight w:val="0"/>
      <w:marTop w:val="0"/>
      <w:marBottom w:val="0"/>
      <w:divBdr>
        <w:top w:val="none" w:sz="0" w:space="0" w:color="auto"/>
        <w:left w:val="none" w:sz="0" w:space="0" w:color="auto"/>
        <w:bottom w:val="none" w:sz="0" w:space="0" w:color="auto"/>
        <w:right w:val="none" w:sz="0" w:space="0" w:color="auto"/>
      </w:divBdr>
    </w:div>
    <w:div w:id="1565600787">
      <w:bodyDiv w:val="1"/>
      <w:marLeft w:val="0"/>
      <w:marRight w:val="0"/>
      <w:marTop w:val="0"/>
      <w:marBottom w:val="0"/>
      <w:divBdr>
        <w:top w:val="none" w:sz="0" w:space="0" w:color="auto"/>
        <w:left w:val="none" w:sz="0" w:space="0" w:color="auto"/>
        <w:bottom w:val="none" w:sz="0" w:space="0" w:color="auto"/>
        <w:right w:val="none" w:sz="0" w:space="0" w:color="auto"/>
      </w:divBdr>
    </w:div>
    <w:div w:id="1565683693">
      <w:bodyDiv w:val="1"/>
      <w:marLeft w:val="0"/>
      <w:marRight w:val="0"/>
      <w:marTop w:val="0"/>
      <w:marBottom w:val="0"/>
      <w:divBdr>
        <w:top w:val="none" w:sz="0" w:space="0" w:color="auto"/>
        <w:left w:val="none" w:sz="0" w:space="0" w:color="auto"/>
        <w:bottom w:val="none" w:sz="0" w:space="0" w:color="auto"/>
        <w:right w:val="none" w:sz="0" w:space="0" w:color="auto"/>
      </w:divBdr>
    </w:div>
    <w:div w:id="1565989745">
      <w:bodyDiv w:val="1"/>
      <w:marLeft w:val="0"/>
      <w:marRight w:val="0"/>
      <w:marTop w:val="0"/>
      <w:marBottom w:val="0"/>
      <w:divBdr>
        <w:top w:val="none" w:sz="0" w:space="0" w:color="auto"/>
        <w:left w:val="none" w:sz="0" w:space="0" w:color="auto"/>
        <w:bottom w:val="none" w:sz="0" w:space="0" w:color="auto"/>
        <w:right w:val="none" w:sz="0" w:space="0" w:color="auto"/>
      </w:divBdr>
    </w:div>
    <w:div w:id="1566068874">
      <w:bodyDiv w:val="1"/>
      <w:marLeft w:val="0"/>
      <w:marRight w:val="0"/>
      <w:marTop w:val="0"/>
      <w:marBottom w:val="0"/>
      <w:divBdr>
        <w:top w:val="none" w:sz="0" w:space="0" w:color="auto"/>
        <w:left w:val="none" w:sz="0" w:space="0" w:color="auto"/>
        <w:bottom w:val="none" w:sz="0" w:space="0" w:color="auto"/>
        <w:right w:val="none" w:sz="0" w:space="0" w:color="auto"/>
      </w:divBdr>
    </w:div>
    <w:div w:id="1566186051">
      <w:bodyDiv w:val="1"/>
      <w:marLeft w:val="0"/>
      <w:marRight w:val="0"/>
      <w:marTop w:val="0"/>
      <w:marBottom w:val="0"/>
      <w:divBdr>
        <w:top w:val="none" w:sz="0" w:space="0" w:color="auto"/>
        <w:left w:val="none" w:sz="0" w:space="0" w:color="auto"/>
        <w:bottom w:val="none" w:sz="0" w:space="0" w:color="auto"/>
        <w:right w:val="none" w:sz="0" w:space="0" w:color="auto"/>
      </w:divBdr>
    </w:div>
    <w:div w:id="1566720548">
      <w:bodyDiv w:val="1"/>
      <w:marLeft w:val="0"/>
      <w:marRight w:val="0"/>
      <w:marTop w:val="0"/>
      <w:marBottom w:val="0"/>
      <w:divBdr>
        <w:top w:val="none" w:sz="0" w:space="0" w:color="auto"/>
        <w:left w:val="none" w:sz="0" w:space="0" w:color="auto"/>
        <w:bottom w:val="none" w:sz="0" w:space="0" w:color="auto"/>
        <w:right w:val="none" w:sz="0" w:space="0" w:color="auto"/>
      </w:divBdr>
    </w:div>
    <w:div w:id="1566914291">
      <w:bodyDiv w:val="1"/>
      <w:marLeft w:val="0"/>
      <w:marRight w:val="0"/>
      <w:marTop w:val="0"/>
      <w:marBottom w:val="0"/>
      <w:divBdr>
        <w:top w:val="none" w:sz="0" w:space="0" w:color="auto"/>
        <w:left w:val="none" w:sz="0" w:space="0" w:color="auto"/>
        <w:bottom w:val="none" w:sz="0" w:space="0" w:color="auto"/>
        <w:right w:val="none" w:sz="0" w:space="0" w:color="auto"/>
      </w:divBdr>
    </w:div>
    <w:div w:id="1566989507">
      <w:bodyDiv w:val="1"/>
      <w:marLeft w:val="0"/>
      <w:marRight w:val="0"/>
      <w:marTop w:val="0"/>
      <w:marBottom w:val="0"/>
      <w:divBdr>
        <w:top w:val="none" w:sz="0" w:space="0" w:color="auto"/>
        <w:left w:val="none" w:sz="0" w:space="0" w:color="auto"/>
        <w:bottom w:val="none" w:sz="0" w:space="0" w:color="auto"/>
        <w:right w:val="none" w:sz="0" w:space="0" w:color="auto"/>
      </w:divBdr>
    </w:div>
    <w:div w:id="1567490171">
      <w:bodyDiv w:val="1"/>
      <w:marLeft w:val="0"/>
      <w:marRight w:val="0"/>
      <w:marTop w:val="0"/>
      <w:marBottom w:val="0"/>
      <w:divBdr>
        <w:top w:val="none" w:sz="0" w:space="0" w:color="auto"/>
        <w:left w:val="none" w:sz="0" w:space="0" w:color="auto"/>
        <w:bottom w:val="none" w:sz="0" w:space="0" w:color="auto"/>
        <w:right w:val="none" w:sz="0" w:space="0" w:color="auto"/>
      </w:divBdr>
    </w:div>
    <w:div w:id="1568612544">
      <w:bodyDiv w:val="1"/>
      <w:marLeft w:val="0"/>
      <w:marRight w:val="0"/>
      <w:marTop w:val="0"/>
      <w:marBottom w:val="0"/>
      <w:divBdr>
        <w:top w:val="none" w:sz="0" w:space="0" w:color="auto"/>
        <w:left w:val="none" w:sz="0" w:space="0" w:color="auto"/>
        <w:bottom w:val="none" w:sz="0" w:space="0" w:color="auto"/>
        <w:right w:val="none" w:sz="0" w:space="0" w:color="auto"/>
      </w:divBdr>
    </w:div>
    <w:div w:id="1569152246">
      <w:bodyDiv w:val="1"/>
      <w:marLeft w:val="0"/>
      <w:marRight w:val="0"/>
      <w:marTop w:val="0"/>
      <w:marBottom w:val="0"/>
      <w:divBdr>
        <w:top w:val="none" w:sz="0" w:space="0" w:color="auto"/>
        <w:left w:val="none" w:sz="0" w:space="0" w:color="auto"/>
        <w:bottom w:val="none" w:sz="0" w:space="0" w:color="auto"/>
        <w:right w:val="none" w:sz="0" w:space="0" w:color="auto"/>
      </w:divBdr>
    </w:div>
    <w:div w:id="1569874860">
      <w:bodyDiv w:val="1"/>
      <w:marLeft w:val="0"/>
      <w:marRight w:val="0"/>
      <w:marTop w:val="0"/>
      <w:marBottom w:val="0"/>
      <w:divBdr>
        <w:top w:val="none" w:sz="0" w:space="0" w:color="auto"/>
        <w:left w:val="none" w:sz="0" w:space="0" w:color="auto"/>
        <w:bottom w:val="none" w:sz="0" w:space="0" w:color="auto"/>
        <w:right w:val="none" w:sz="0" w:space="0" w:color="auto"/>
      </w:divBdr>
    </w:div>
    <w:div w:id="1570074130">
      <w:bodyDiv w:val="1"/>
      <w:marLeft w:val="0"/>
      <w:marRight w:val="0"/>
      <w:marTop w:val="0"/>
      <w:marBottom w:val="0"/>
      <w:divBdr>
        <w:top w:val="none" w:sz="0" w:space="0" w:color="auto"/>
        <w:left w:val="none" w:sz="0" w:space="0" w:color="auto"/>
        <w:bottom w:val="none" w:sz="0" w:space="0" w:color="auto"/>
        <w:right w:val="none" w:sz="0" w:space="0" w:color="auto"/>
      </w:divBdr>
    </w:div>
    <w:div w:id="1570194557">
      <w:bodyDiv w:val="1"/>
      <w:marLeft w:val="0"/>
      <w:marRight w:val="0"/>
      <w:marTop w:val="0"/>
      <w:marBottom w:val="0"/>
      <w:divBdr>
        <w:top w:val="none" w:sz="0" w:space="0" w:color="auto"/>
        <w:left w:val="none" w:sz="0" w:space="0" w:color="auto"/>
        <w:bottom w:val="none" w:sz="0" w:space="0" w:color="auto"/>
        <w:right w:val="none" w:sz="0" w:space="0" w:color="auto"/>
      </w:divBdr>
    </w:div>
    <w:div w:id="1571454208">
      <w:bodyDiv w:val="1"/>
      <w:marLeft w:val="0"/>
      <w:marRight w:val="0"/>
      <w:marTop w:val="0"/>
      <w:marBottom w:val="0"/>
      <w:divBdr>
        <w:top w:val="none" w:sz="0" w:space="0" w:color="auto"/>
        <w:left w:val="none" w:sz="0" w:space="0" w:color="auto"/>
        <w:bottom w:val="none" w:sz="0" w:space="0" w:color="auto"/>
        <w:right w:val="none" w:sz="0" w:space="0" w:color="auto"/>
      </w:divBdr>
    </w:div>
    <w:div w:id="1572081825">
      <w:bodyDiv w:val="1"/>
      <w:marLeft w:val="0"/>
      <w:marRight w:val="0"/>
      <w:marTop w:val="0"/>
      <w:marBottom w:val="0"/>
      <w:divBdr>
        <w:top w:val="none" w:sz="0" w:space="0" w:color="auto"/>
        <w:left w:val="none" w:sz="0" w:space="0" w:color="auto"/>
        <w:bottom w:val="none" w:sz="0" w:space="0" w:color="auto"/>
        <w:right w:val="none" w:sz="0" w:space="0" w:color="auto"/>
      </w:divBdr>
    </w:div>
    <w:div w:id="1572421620">
      <w:bodyDiv w:val="1"/>
      <w:marLeft w:val="0"/>
      <w:marRight w:val="0"/>
      <w:marTop w:val="0"/>
      <w:marBottom w:val="0"/>
      <w:divBdr>
        <w:top w:val="none" w:sz="0" w:space="0" w:color="auto"/>
        <w:left w:val="none" w:sz="0" w:space="0" w:color="auto"/>
        <w:bottom w:val="none" w:sz="0" w:space="0" w:color="auto"/>
        <w:right w:val="none" w:sz="0" w:space="0" w:color="auto"/>
      </w:divBdr>
    </w:div>
    <w:div w:id="1573082935">
      <w:bodyDiv w:val="1"/>
      <w:marLeft w:val="0"/>
      <w:marRight w:val="0"/>
      <w:marTop w:val="0"/>
      <w:marBottom w:val="0"/>
      <w:divBdr>
        <w:top w:val="none" w:sz="0" w:space="0" w:color="auto"/>
        <w:left w:val="none" w:sz="0" w:space="0" w:color="auto"/>
        <w:bottom w:val="none" w:sz="0" w:space="0" w:color="auto"/>
        <w:right w:val="none" w:sz="0" w:space="0" w:color="auto"/>
      </w:divBdr>
    </w:div>
    <w:div w:id="1573926748">
      <w:bodyDiv w:val="1"/>
      <w:marLeft w:val="0"/>
      <w:marRight w:val="0"/>
      <w:marTop w:val="0"/>
      <w:marBottom w:val="0"/>
      <w:divBdr>
        <w:top w:val="none" w:sz="0" w:space="0" w:color="auto"/>
        <w:left w:val="none" w:sz="0" w:space="0" w:color="auto"/>
        <w:bottom w:val="none" w:sz="0" w:space="0" w:color="auto"/>
        <w:right w:val="none" w:sz="0" w:space="0" w:color="auto"/>
      </w:divBdr>
    </w:div>
    <w:div w:id="1574000837">
      <w:bodyDiv w:val="1"/>
      <w:marLeft w:val="0"/>
      <w:marRight w:val="0"/>
      <w:marTop w:val="0"/>
      <w:marBottom w:val="0"/>
      <w:divBdr>
        <w:top w:val="none" w:sz="0" w:space="0" w:color="auto"/>
        <w:left w:val="none" w:sz="0" w:space="0" w:color="auto"/>
        <w:bottom w:val="none" w:sz="0" w:space="0" w:color="auto"/>
        <w:right w:val="none" w:sz="0" w:space="0" w:color="auto"/>
      </w:divBdr>
    </w:div>
    <w:div w:id="1574271639">
      <w:bodyDiv w:val="1"/>
      <w:marLeft w:val="0"/>
      <w:marRight w:val="0"/>
      <w:marTop w:val="0"/>
      <w:marBottom w:val="0"/>
      <w:divBdr>
        <w:top w:val="none" w:sz="0" w:space="0" w:color="auto"/>
        <w:left w:val="none" w:sz="0" w:space="0" w:color="auto"/>
        <w:bottom w:val="none" w:sz="0" w:space="0" w:color="auto"/>
        <w:right w:val="none" w:sz="0" w:space="0" w:color="auto"/>
      </w:divBdr>
    </w:div>
    <w:div w:id="1574975395">
      <w:bodyDiv w:val="1"/>
      <w:marLeft w:val="0"/>
      <w:marRight w:val="0"/>
      <w:marTop w:val="0"/>
      <w:marBottom w:val="0"/>
      <w:divBdr>
        <w:top w:val="none" w:sz="0" w:space="0" w:color="auto"/>
        <w:left w:val="none" w:sz="0" w:space="0" w:color="auto"/>
        <w:bottom w:val="none" w:sz="0" w:space="0" w:color="auto"/>
        <w:right w:val="none" w:sz="0" w:space="0" w:color="auto"/>
      </w:divBdr>
    </w:div>
    <w:div w:id="1575511813">
      <w:bodyDiv w:val="1"/>
      <w:marLeft w:val="0"/>
      <w:marRight w:val="0"/>
      <w:marTop w:val="0"/>
      <w:marBottom w:val="0"/>
      <w:divBdr>
        <w:top w:val="none" w:sz="0" w:space="0" w:color="auto"/>
        <w:left w:val="none" w:sz="0" w:space="0" w:color="auto"/>
        <w:bottom w:val="none" w:sz="0" w:space="0" w:color="auto"/>
        <w:right w:val="none" w:sz="0" w:space="0" w:color="auto"/>
      </w:divBdr>
    </w:div>
    <w:div w:id="1575551031">
      <w:bodyDiv w:val="1"/>
      <w:marLeft w:val="0"/>
      <w:marRight w:val="0"/>
      <w:marTop w:val="0"/>
      <w:marBottom w:val="0"/>
      <w:divBdr>
        <w:top w:val="none" w:sz="0" w:space="0" w:color="auto"/>
        <w:left w:val="none" w:sz="0" w:space="0" w:color="auto"/>
        <w:bottom w:val="none" w:sz="0" w:space="0" w:color="auto"/>
        <w:right w:val="none" w:sz="0" w:space="0" w:color="auto"/>
      </w:divBdr>
    </w:div>
    <w:div w:id="1575700074">
      <w:bodyDiv w:val="1"/>
      <w:marLeft w:val="0"/>
      <w:marRight w:val="0"/>
      <w:marTop w:val="0"/>
      <w:marBottom w:val="0"/>
      <w:divBdr>
        <w:top w:val="none" w:sz="0" w:space="0" w:color="auto"/>
        <w:left w:val="none" w:sz="0" w:space="0" w:color="auto"/>
        <w:bottom w:val="none" w:sz="0" w:space="0" w:color="auto"/>
        <w:right w:val="none" w:sz="0" w:space="0" w:color="auto"/>
      </w:divBdr>
    </w:div>
    <w:div w:id="1576280158">
      <w:bodyDiv w:val="1"/>
      <w:marLeft w:val="0"/>
      <w:marRight w:val="0"/>
      <w:marTop w:val="0"/>
      <w:marBottom w:val="0"/>
      <w:divBdr>
        <w:top w:val="none" w:sz="0" w:space="0" w:color="auto"/>
        <w:left w:val="none" w:sz="0" w:space="0" w:color="auto"/>
        <w:bottom w:val="none" w:sz="0" w:space="0" w:color="auto"/>
        <w:right w:val="none" w:sz="0" w:space="0" w:color="auto"/>
      </w:divBdr>
    </w:div>
    <w:div w:id="1576545855">
      <w:bodyDiv w:val="1"/>
      <w:marLeft w:val="0"/>
      <w:marRight w:val="0"/>
      <w:marTop w:val="0"/>
      <w:marBottom w:val="0"/>
      <w:divBdr>
        <w:top w:val="none" w:sz="0" w:space="0" w:color="auto"/>
        <w:left w:val="none" w:sz="0" w:space="0" w:color="auto"/>
        <w:bottom w:val="none" w:sz="0" w:space="0" w:color="auto"/>
        <w:right w:val="none" w:sz="0" w:space="0" w:color="auto"/>
      </w:divBdr>
    </w:div>
    <w:div w:id="1577085410">
      <w:bodyDiv w:val="1"/>
      <w:marLeft w:val="0"/>
      <w:marRight w:val="0"/>
      <w:marTop w:val="0"/>
      <w:marBottom w:val="0"/>
      <w:divBdr>
        <w:top w:val="none" w:sz="0" w:space="0" w:color="auto"/>
        <w:left w:val="none" w:sz="0" w:space="0" w:color="auto"/>
        <w:bottom w:val="none" w:sz="0" w:space="0" w:color="auto"/>
        <w:right w:val="none" w:sz="0" w:space="0" w:color="auto"/>
      </w:divBdr>
    </w:div>
    <w:div w:id="1577281794">
      <w:bodyDiv w:val="1"/>
      <w:marLeft w:val="0"/>
      <w:marRight w:val="0"/>
      <w:marTop w:val="0"/>
      <w:marBottom w:val="0"/>
      <w:divBdr>
        <w:top w:val="none" w:sz="0" w:space="0" w:color="auto"/>
        <w:left w:val="none" w:sz="0" w:space="0" w:color="auto"/>
        <w:bottom w:val="none" w:sz="0" w:space="0" w:color="auto"/>
        <w:right w:val="none" w:sz="0" w:space="0" w:color="auto"/>
      </w:divBdr>
    </w:div>
    <w:div w:id="1577398184">
      <w:bodyDiv w:val="1"/>
      <w:marLeft w:val="0"/>
      <w:marRight w:val="0"/>
      <w:marTop w:val="0"/>
      <w:marBottom w:val="0"/>
      <w:divBdr>
        <w:top w:val="none" w:sz="0" w:space="0" w:color="auto"/>
        <w:left w:val="none" w:sz="0" w:space="0" w:color="auto"/>
        <w:bottom w:val="none" w:sz="0" w:space="0" w:color="auto"/>
        <w:right w:val="none" w:sz="0" w:space="0" w:color="auto"/>
      </w:divBdr>
    </w:div>
    <w:div w:id="1577474643">
      <w:bodyDiv w:val="1"/>
      <w:marLeft w:val="0"/>
      <w:marRight w:val="0"/>
      <w:marTop w:val="0"/>
      <w:marBottom w:val="0"/>
      <w:divBdr>
        <w:top w:val="none" w:sz="0" w:space="0" w:color="auto"/>
        <w:left w:val="none" w:sz="0" w:space="0" w:color="auto"/>
        <w:bottom w:val="none" w:sz="0" w:space="0" w:color="auto"/>
        <w:right w:val="none" w:sz="0" w:space="0" w:color="auto"/>
      </w:divBdr>
    </w:div>
    <w:div w:id="1578133275">
      <w:bodyDiv w:val="1"/>
      <w:marLeft w:val="0"/>
      <w:marRight w:val="0"/>
      <w:marTop w:val="0"/>
      <w:marBottom w:val="0"/>
      <w:divBdr>
        <w:top w:val="none" w:sz="0" w:space="0" w:color="auto"/>
        <w:left w:val="none" w:sz="0" w:space="0" w:color="auto"/>
        <w:bottom w:val="none" w:sz="0" w:space="0" w:color="auto"/>
        <w:right w:val="none" w:sz="0" w:space="0" w:color="auto"/>
      </w:divBdr>
    </w:div>
    <w:div w:id="1578631365">
      <w:bodyDiv w:val="1"/>
      <w:marLeft w:val="0"/>
      <w:marRight w:val="0"/>
      <w:marTop w:val="0"/>
      <w:marBottom w:val="0"/>
      <w:divBdr>
        <w:top w:val="none" w:sz="0" w:space="0" w:color="auto"/>
        <w:left w:val="none" w:sz="0" w:space="0" w:color="auto"/>
        <w:bottom w:val="none" w:sz="0" w:space="0" w:color="auto"/>
        <w:right w:val="none" w:sz="0" w:space="0" w:color="auto"/>
      </w:divBdr>
    </w:div>
    <w:div w:id="1578858863">
      <w:bodyDiv w:val="1"/>
      <w:marLeft w:val="0"/>
      <w:marRight w:val="0"/>
      <w:marTop w:val="0"/>
      <w:marBottom w:val="0"/>
      <w:divBdr>
        <w:top w:val="none" w:sz="0" w:space="0" w:color="auto"/>
        <w:left w:val="none" w:sz="0" w:space="0" w:color="auto"/>
        <w:bottom w:val="none" w:sz="0" w:space="0" w:color="auto"/>
        <w:right w:val="none" w:sz="0" w:space="0" w:color="auto"/>
      </w:divBdr>
    </w:div>
    <w:div w:id="1579515822">
      <w:bodyDiv w:val="1"/>
      <w:marLeft w:val="0"/>
      <w:marRight w:val="0"/>
      <w:marTop w:val="0"/>
      <w:marBottom w:val="0"/>
      <w:divBdr>
        <w:top w:val="none" w:sz="0" w:space="0" w:color="auto"/>
        <w:left w:val="none" w:sz="0" w:space="0" w:color="auto"/>
        <w:bottom w:val="none" w:sz="0" w:space="0" w:color="auto"/>
        <w:right w:val="none" w:sz="0" w:space="0" w:color="auto"/>
      </w:divBdr>
    </w:div>
    <w:div w:id="1580097562">
      <w:bodyDiv w:val="1"/>
      <w:marLeft w:val="0"/>
      <w:marRight w:val="0"/>
      <w:marTop w:val="0"/>
      <w:marBottom w:val="0"/>
      <w:divBdr>
        <w:top w:val="none" w:sz="0" w:space="0" w:color="auto"/>
        <w:left w:val="none" w:sz="0" w:space="0" w:color="auto"/>
        <w:bottom w:val="none" w:sz="0" w:space="0" w:color="auto"/>
        <w:right w:val="none" w:sz="0" w:space="0" w:color="auto"/>
      </w:divBdr>
    </w:div>
    <w:div w:id="1580478431">
      <w:bodyDiv w:val="1"/>
      <w:marLeft w:val="0"/>
      <w:marRight w:val="0"/>
      <w:marTop w:val="0"/>
      <w:marBottom w:val="0"/>
      <w:divBdr>
        <w:top w:val="none" w:sz="0" w:space="0" w:color="auto"/>
        <w:left w:val="none" w:sz="0" w:space="0" w:color="auto"/>
        <w:bottom w:val="none" w:sz="0" w:space="0" w:color="auto"/>
        <w:right w:val="none" w:sz="0" w:space="0" w:color="auto"/>
      </w:divBdr>
    </w:div>
    <w:div w:id="1581062449">
      <w:bodyDiv w:val="1"/>
      <w:marLeft w:val="0"/>
      <w:marRight w:val="0"/>
      <w:marTop w:val="0"/>
      <w:marBottom w:val="0"/>
      <w:divBdr>
        <w:top w:val="none" w:sz="0" w:space="0" w:color="auto"/>
        <w:left w:val="none" w:sz="0" w:space="0" w:color="auto"/>
        <w:bottom w:val="none" w:sz="0" w:space="0" w:color="auto"/>
        <w:right w:val="none" w:sz="0" w:space="0" w:color="auto"/>
      </w:divBdr>
    </w:div>
    <w:div w:id="1581451644">
      <w:bodyDiv w:val="1"/>
      <w:marLeft w:val="0"/>
      <w:marRight w:val="0"/>
      <w:marTop w:val="0"/>
      <w:marBottom w:val="0"/>
      <w:divBdr>
        <w:top w:val="none" w:sz="0" w:space="0" w:color="auto"/>
        <w:left w:val="none" w:sz="0" w:space="0" w:color="auto"/>
        <w:bottom w:val="none" w:sz="0" w:space="0" w:color="auto"/>
        <w:right w:val="none" w:sz="0" w:space="0" w:color="auto"/>
      </w:divBdr>
    </w:div>
    <w:div w:id="1582523488">
      <w:bodyDiv w:val="1"/>
      <w:marLeft w:val="0"/>
      <w:marRight w:val="0"/>
      <w:marTop w:val="0"/>
      <w:marBottom w:val="0"/>
      <w:divBdr>
        <w:top w:val="none" w:sz="0" w:space="0" w:color="auto"/>
        <w:left w:val="none" w:sz="0" w:space="0" w:color="auto"/>
        <w:bottom w:val="none" w:sz="0" w:space="0" w:color="auto"/>
        <w:right w:val="none" w:sz="0" w:space="0" w:color="auto"/>
      </w:divBdr>
    </w:div>
    <w:div w:id="1583026972">
      <w:bodyDiv w:val="1"/>
      <w:marLeft w:val="0"/>
      <w:marRight w:val="0"/>
      <w:marTop w:val="0"/>
      <w:marBottom w:val="0"/>
      <w:divBdr>
        <w:top w:val="none" w:sz="0" w:space="0" w:color="auto"/>
        <w:left w:val="none" w:sz="0" w:space="0" w:color="auto"/>
        <w:bottom w:val="none" w:sz="0" w:space="0" w:color="auto"/>
        <w:right w:val="none" w:sz="0" w:space="0" w:color="auto"/>
      </w:divBdr>
    </w:div>
    <w:div w:id="1583684690">
      <w:bodyDiv w:val="1"/>
      <w:marLeft w:val="0"/>
      <w:marRight w:val="0"/>
      <w:marTop w:val="0"/>
      <w:marBottom w:val="0"/>
      <w:divBdr>
        <w:top w:val="none" w:sz="0" w:space="0" w:color="auto"/>
        <w:left w:val="none" w:sz="0" w:space="0" w:color="auto"/>
        <w:bottom w:val="none" w:sz="0" w:space="0" w:color="auto"/>
        <w:right w:val="none" w:sz="0" w:space="0" w:color="auto"/>
      </w:divBdr>
    </w:div>
    <w:div w:id="1583761560">
      <w:bodyDiv w:val="1"/>
      <w:marLeft w:val="0"/>
      <w:marRight w:val="0"/>
      <w:marTop w:val="0"/>
      <w:marBottom w:val="0"/>
      <w:divBdr>
        <w:top w:val="none" w:sz="0" w:space="0" w:color="auto"/>
        <w:left w:val="none" w:sz="0" w:space="0" w:color="auto"/>
        <w:bottom w:val="none" w:sz="0" w:space="0" w:color="auto"/>
        <w:right w:val="none" w:sz="0" w:space="0" w:color="auto"/>
      </w:divBdr>
    </w:div>
    <w:div w:id="1584140828">
      <w:bodyDiv w:val="1"/>
      <w:marLeft w:val="0"/>
      <w:marRight w:val="0"/>
      <w:marTop w:val="0"/>
      <w:marBottom w:val="0"/>
      <w:divBdr>
        <w:top w:val="none" w:sz="0" w:space="0" w:color="auto"/>
        <w:left w:val="none" w:sz="0" w:space="0" w:color="auto"/>
        <w:bottom w:val="none" w:sz="0" w:space="0" w:color="auto"/>
        <w:right w:val="none" w:sz="0" w:space="0" w:color="auto"/>
      </w:divBdr>
    </w:div>
    <w:div w:id="1584294510">
      <w:bodyDiv w:val="1"/>
      <w:marLeft w:val="0"/>
      <w:marRight w:val="0"/>
      <w:marTop w:val="0"/>
      <w:marBottom w:val="0"/>
      <w:divBdr>
        <w:top w:val="none" w:sz="0" w:space="0" w:color="auto"/>
        <w:left w:val="none" w:sz="0" w:space="0" w:color="auto"/>
        <w:bottom w:val="none" w:sz="0" w:space="0" w:color="auto"/>
        <w:right w:val="none" w:sz="0" w:space="0" w:color="auto"/>
      </w:divBdr>
    </w:div>
    <w:div w:id="1584992862">
      <w:bodyDiv w:val="1"/>
      <w:marLeft w:val="0"/>
      <w:marRight w:val="0"/>
      <w:marTop w:val="0"/>
      <w:marBottom w:val="0"/>
      <w:divBdr>
        <w:top w:val="none" w:sz="0" w:space="0" w:color="auto"/>
        <w:left w:val="none" w:sz="0" w:space="0" w:color="auto"/>
        <w:bottom w:val="none" w:sz="0" w:space="0" w:color="auto"/>
        <w:right w:val="none" w:sz="0" w:space="0" w:color="auto"/>
      </w:divBdr>
    </w:div>
    <w:div w:id="1584994734">
      <w:bodyDiv w:val="1"/>
      <w:marLeft w:val="0"/>
      <w:marRight w:val="0"/>
      <w:marTop w:val="0"/>
      <w:marBottom w:val="0"/>
      <w:divBdr>
        <w:top w:val="none" w:sz="0" w:space="0" w:color="auto"/>
        <w:left w:val="none" w:sz="0" w:space="0" w:color="auto"/>
        <w:bottom w:val="none" w:sz="0" w:space="0" w:color="auto"/>
        <w:right w:val="none" w:sz="0" w:space="0" w:color="auto"/>
      </w:divBdr>
    </w:div>
    <w:div w:id="1585065338">
      <w:bodyDiv w:val="1"/>
      <w:marLeft w:val="0"/>
      <w:marRight w:val="0"/>
      <w:marTop w:val="0"/>
      <w:marBottom w:val="0"/>
      <w:divBdr>
        <w:top w:val="none" w:sz="0" w:space="0" w:color="auto"/>
        <w:left w:val="none" w:sz="0" w:space="0" w:color="auto"/>
        <w:bottom w:val="none" w:sz="0" w:space="0" w:color="auto"/>
        <w:right w:val="none" w:sz="0" w:space="0" w:color="auto"/>
      </w:divBdr>
    </w:div>
    <w:div w:id="1585383989">
      <w:bodyDiv w:val="1"/>
      <w:marLeft w:val="0"/>
      <w:marRight w:val="0"/>
      <w:marTop w:val="0"/>
      <w:marBottom w:val="0"/>
      <w:divBdr>
        <w:top w:val="none" w:sz="0" w:space="0" w:color="auto"/>
        <w:left w:val="none" w:sz="0" w:space="0" w:color="auto"/>
        <w:bottom w:val="none" w:sz="0" w:space="0" w:color="auto"/>
        <w:right w:val="none" w:sz="0" w:space="0" w:color="auto"/>
      </w:divBdr>
    </w:div>
    <w:div w:id="1586376172">
      <w:bodyDiv w:val="1"/>
      <w:marLeft w:val="0"/>
      <w:marRight w:val="0"/>
      <w:marTop w:val="0"/>
      <w:marBottom w:val="0"/>
      <w:divBdr>
        <w:top w:val="none" w:sz="0" w:space="0" w:color="auto"/>
        <w:left w:val="none" w:sz="0" w:space="0" w:color="auto"/>
        <w:bottom w:val="none" w:sz="0" w:space="0" w:color="auto"/>
        <w:right w:val="none" w:sz="0" w:space="0" w:color="auto"/>
      </w:divBdr>
    </w:div>
    <w:div w:id="1586722069">
      <w:bodyDiv w:val="1"/>
      <w:marLeft w:val="0"/>
      <w:marRight w:val="0"/>
      <w:marTop w:val="0"/>
      <w:marBottom w:val="0"/>
      <w:divBdr>
        <w:top w:val="none" w:sz="0" w:space="0" w:color="auto"/>
        <w:left w:val="none" w:sz="0" w:space="0" w:color="auto"/>
        <w:bottom w:val="none" w:sz="0" w:space="0" w:color="auto"/>
        <w:right w:val="none" w:sz="0" w:space="0" w:color="auto"/>
      </w:divBdr>
    </w:div>
    <w:div w:id="1588074799">
      <w:bodyDiv w:val="1"/>
      <w:marLeft w:val="0"/>
      <w:marRight w:val="0"/>
      <w:marTop w:val="0"/>
      <w:marBottom w:val="0"/>
      <w:divBdr>
        <w:top w:val="none" w:sz="0" w:space="0" w:color="auto"/>
        <w:left w:val="none" w:sz="0" w:space="0" w:color="auto"/>
        <w:bottom w:val="none" w:sz="0" w:space="0" w:color="auto"/>
        <w:right w:val="none" w:sz="0" w:space="0" w:color="auto"/>
      </w:divBdr>
    </w:div>
    <w:div w:id="1588882651">
      <w:bodyDiv w:val="1"/>
      <w:marLeft w:val="0"/>
      <w:marRight w:val="0"/>
      <w:marTop w:val="0"/>
      <w:marBottom w:val="0"/>
      <w:divBdr>
        <w:top w:val="none" w:sz="0" w:space="0" w:color="auto"/>
        <w:left w:val="none" w:sz="0" w:space="0" w:color="auto"/>
        <w:bottom w:val="none" w:sz="0" w:space="0" w:color="auto"/>
        <w:right w:val="none" w:sz="0" w:space="0" w:color="auto"/>
      </w:divBdr>
    </w:div>
    <w:div w:id="1589315153">
      <w:bodyDiv w:val="1"/>
      <w:marLeft w:val="0"/>
      <w:marRight w:val="0"/>
      <w:marTop w:val="0"/>
      <w:marBottom w:val="0"/>
      <w:divBdr>
        <w:top w:val="none" w:sz="0" w:space="0" w:color="auto"/>
        <w:left w:val="none" w:sz="0" w:space="0" w:color="auto"/>
        <w:bottom w:val="none" w:sz="0" w:space="0" w:color="auto"/>
        <w:right w:val="none" w:sz="0" w:space="0" w:color="auto"/>
      </w:divBdr>
    </w:div>
    <w:div w:id="1589850857">
      <w:bodyDiv w:val="1"/>
      <w:marLeft w:val="0"/>
      <w:marRight w:val="0"/>
      <w:marTop w:val="0"/>
      <w:marBottom w:val="0"/>
      <w:divBdr>
        <w:top w:val="none" w:sz="0" w:space="0" w:color="auto"/>
        <w:left w:val="none" w:sz="0" w:space="0" w:color="auto"/>
        <w:bottom w:val="none" w:sz="0" w:space="0" w:color="auto"/>
        <w:right w:val="none" w:sz="0" w:space="0" w:color="auto"/>
      </w:divBdr>
    </w:div>
    <w:div w:id="1589995961">
      <w:bodyDiv w:val="1"/>
      <w:marLeft w:val="0"/>
      <w:marRight w:val="0"/>
      <w:marTop w:val="0"/>
      <w:marBottom w:val="0"/>
      <w:divBdr>
        <w:top w:val="none" w:sz="0" w:space="0" w:color="auto"/>
        <w:left w:val="none" w:sz="0" w:space="0" w:color="auto"/>
        <w:bottom w:val="none" w:sz="0" w:space="0" w:color="auto"/>
        <w:right w:val="none" w:sz="0" w:space="0" w:color="auto"/>
      </w:divBdr>
    </w:div>
    <w:div w:id="1590305642">
      <w:bodyDiv w:val="1"/>
      <w:marLeft w:val="0"/>
      <w:marRight w:val="0"/>
      <w:marTop w:val="0"/>
      <w:marBottom w:val="0"/>
      <w:divBdr>
        <w:top w:val="none" w:sz="0" w:space="0" w:color="auto"/>
        <w:left w:val="none" w:sz="0" w:space="0" w:color="auto"/>
        <w:bottom w:val="none" w:sz="0" w:space="0" w:color="auto"/>
        <w:right w:val="none" w:sz="0" w:space="0" w:color="auto"/>
      </w:divBdr>
    </w:div>
    <w:div w:id="1590309580">
      <w:bodyDiv w:val="1"/>
      <w:marLeft w:val="0"/>
      <w:marRight w:val="0"/>
      <w:marTop w:val="0"/>
      <w:marBottom w:val="0"/>
      <w:divBdr>
        <w:top w:val="none" w:sz="0" w:space="0" w:color="auto"/>
        <w:left w:val="none" w:sz="0" w:space="0" w:color="auto"/>
        <w:bottom w:val="none" w:sz="0" w:space="0" w:color="auto"/>
        <w:right w:val="none" w:sz="0" w:space="0" w:color="auto"/>
      </w:divBdr>
    </w:div>
    <w:div w:id="1591574223">
      <w:bodyDiv w:val="1"/>
      <w:marLeft w:val="0"/>
      <w:marRight w:val="0"/>
      <w:marTop w:val="0"/>
      <w:marBottom w:val="0"/>
      <w:divBdr>
        <w:top w:val="none" w:sz="0" w:space="0" w:color="auto"/>
        <w:left w:val="none" w:sz="0" w:space="0" w:color="auto"/>
        <w:bottom w:val="none" w:sz="0" w:space="0" w:color="auto"/>
        <w:right w:val="none" w:sz="0" w:space="0" w:color="auto"/>
      </w:divBdr>
    </w:div>
    <w:div w:id="1591617553">
      <w:bodyDiv w:val="1"/>
      <w:marLeft w:val="0"/>
      <w:marRight w:val="0"/>
      <w:marTop w:val="0"/>
      <w:marBottom w:val="0"/>
      <w:divBdr>
        <w:top w:val="none" w:sz="0" w:space="0" w:color="auto"/>
        <w:left w:val="none" w:sz="0" w:space="0" w:color="auto"/>
        <w:bottom w:val="none" w:sz="0" w:space="0" w:color="auto"/>
        <w:right w:val="none" w:sz="0" w:space="0" w:color="auto"/>
      </w:divBdr>
    </w:div>
    <w:div w:id="1591891173">
      <w:bodyDiv w:val="1"/>
      <w:marLeft w:val="0"/>
      <w:marRight w:val="0"/>
      <w:marTop w:val="0"/>
      <w:marBottom w:val="0"/>
      <w:divBdr>
        <w:top w:val="none" w:sz="0" w:space="0" w:color="auto"/>
        <w:left w:val="none" w:sz="0" w:space="0" w:color="auto"/>
        <w:bottom w:val="none" w:sz="0" w:space="0" w:color="auto"/>
        <w:right w:val="none" w:sz="0" w:space="0" w:color="auto"/>
      </w:divBdr>
    </w:div>
    <w:div w:id="1592006219">
      <w:bodyDiv w:val="1"/>
      <w:marLeft w:val="0"/>
      <w:marRight w:val="0"/>
      <w:marTop w:val="0"/>
      <w:marBottom w:val="0"/>
      <w:divBdr>
        <w:top w:val="none" w:sz="0" w:space="0" w:color="auto"/>
        <w:left w:val="none" w:sz="0" w:space="0" w:color="auto"/>
        <w:bottom w:val="none" w:sz="0" w:space="0" w:color="auto"/>
        <w:right w:val="none" w:sz="0" w:space="0" w:color="auto"/>
      </w:divBdr>
    </w:div>
    <w:div w:id="1592542856">
      <w:bodyDiv w:val="1"/>
      <w:marLeft w:val="0"/>
      <w:marRight w:val="0"/>
      <w:marTop w:val="0"/>
      <w:marBottom w:val="0"/>
      <w:divBdr>
        <w:top w:val="none" w:sz="0" w:space="0" w:color="auto"/>
        <w:left w:val="none" w:sz="0" w:space="0" w:color="auto"/>
        <w:bottom w:val="none" w:sz="0" w:space="0" w:color="auto"/>
        <w:right w:val="none" w:sz="0" w:space="0" w:color="auto"/>
      </w:divBdr>
    </w:div>
    <w:div w:id="1592543291">
      <w:bodyDiv w:val="1"/>
      <w:marLeft w:val="0"/>
      <w:marRight w:val="0"/>
      <w:marTop w:val="0"/>
      <w:marBottom w:val="0"/>
      <w:divBdr>
        <w:top w:val="none" w:sz="0" w:space="0" w:color="auto"/>
        <w:left w:val="none" w:sz="0" w:space="0" w:color="auto"/>
        <w:bottom w:val="none" w:sz="0" w:space="0" w:color="auto"/>
        <w:right w:val="none" w:sz="0" w:space="0" w:color="auto"/>
      </w:divBdr>
    </w:div>
    <w:div w:id="1592617731">
      <w:bodyDiv w:val="1"/>
      <w:marLeft w:val="0"/>
      <w:marRight w:val="0"/>
      <w:marTop w:val="0"/>
      <w:marBottom w:val="0"/>
      <w:divBdr>
        <w:top w:val="none" w:sz="0" w:space="0" w:color="auto"/>
        <w:left w:val="none" w:sz="0" w:space="0" w:color="auto"/>
        <w:bottom w:val="none" w:sz="0" w:space="0" w:color="auto"/>
        <w:right w:val="none" w:sz="0" w:space="0" w:color="auto"/>
      </w:divBdr>
    </w:div>
    <w:div w:id="1592620785">
      <w:bodyDiv w:val="1"/>
      <w:marLeft w:val="0"/>
      <w:marRight w:val="0"/>
      <w:marTop w:val="0"/>
      <w:marBottom w:val="0"/>
      <w:divBdr>
        <w:top w:val="none" w:sz="0" w:space="0" w:color="auto"/>
        <w:left w:val="none" w:sz="0" w:space="0" w:color="auto"/>
        <w:bottom w:val="none" w:sz="0" w:space="0" w:color="auto"/>
        <w:right w:val="none" w:sz="0" w:space="0" w:color="auto"/>
      </w:divBdr>
    </w:div>
    <w:div w:id="1593119956">
      <w:bodyDiv w:val="1"/>
      <w:marLeft w:val="0"/>
      <w:marRight w:val="0"/>
      <w:marTop w:val="0"/>
      <w:marBottom w:val="0"/>
      <w:divBdr>
        <w:top w:val="none" w:sz="0" w:space="0" w:color="auto"/>
        <w:left w:val="none" w:sz="0" w:space="0" w:color="auto"/>
        <w:bottom w:val="none" w:sz="0" w:space="0" w:color="auto"/>
        <w:right w:val="none" w:sz="0" w:space="0" w:color="auto"/>
      </w:divBdr>
    </w:div>
    <w:div w:id="1593319791">
      <w:bodyDiv w:val="1"/>
      <w:marLeft w:val="0"/>
      <w:marRight w:val="0"/>
      <w:marTop w:val="0"/>
      <w:marBottom w:val="0"/>
      <w:divBdr>
        <w:top w:val="none" w:sz="0" w:space="0" w:color="auto"/>
        <w:left w:val="none" w:sz="0" w:space="0" w:color="auto"/>
        <w:bottom w:val="none" w:sz="0" w:space="0" w:color="auto"/>
        <w:right w:val="none" w:sz="0" w:space="0" w:color="auto"/>
      </w:divBdr>
    </w:div>
    <w:div w:id="1593539897">
      <w:bodyDiv w:val="1"/>
      <w:marLeft w:val="0"/>
      <w:marRight w:val="0"/>
      <w:marTop w:val="0"/>
      <w:marBottom w:val="0"/>
      <w:divBdr>
        <w:top w:val="none" w:sz="0" w:space="0" w:color="auto"/>
        <w:left w:val="none" w:sz="0" w:space="0" w:color="auto"/>
        <w:bottom w:val="none" w:sz="0" w:space="0" w:color="auto"/>
        <w:right w:val="none" w:sz="0" w:space="0" w:color="auto"/>
      </w:divBdr>
    </w:div>
    <w:div w:id="1593657489">
      <w:bodyDiv w:val="1"/>
      <w:marLeft w:val="0"/>
      <w:marRight w:val="0"/>
      <w:marTop w:val="0"/>
      <w:marBottom w:val="0"/>
      <w:divBdr>
        <w:top w:val="none" w:sz="0" w:space="0" w:color="auto"/>
        <w:left w:val="none" w:sz="0" w:space="0" w:color="auto"/>
        <w:bottom w:val="none" w:sz="0" w:space="0" w:color="auto"/>
        <w:right w:val="none" w:sz="0" w:space="0" w:color="auto"/>
      </w:divBdr>
    </w:div>
    <w:div w:id="1593783762">
      <w:bodyDiv w:val="1"/>
      <w:marLeft w:val="0"/>
      <w:marRight w:val="0"/>
      <w:marTop w:val="0"/>
      <w:marBottom w:val="0"/>
      <w:divBdr>
        <w:top w:val="none" w:sz="0" w:space="0" w:color="auto"/>
        <w:left w:val="none" w:sz="0" w:space="0" w:color="auto"/>
        <w:bottom w:val="none" w:sz="0" w:space="0" w:color="auto"/>
        <w:right w:val="none" w:sz="0" w:space="0" w:color="auto"/>
      </w:divBdr>
    </w:div>
    <w:div w:id="1594318873">
      <w:bodyDiv w:val="1"/>
      <w:marLeft w:val="0"/>
      <w:marRight w:val="0"/>
      <w:marTop w:val="0"/>
      <w:marBottom w:val="0"/>
      <w:divBdr>
        <w:top w:val="none" w:sz="0" w:space="0" w:color="auto"/>
        <w:left w:val="none" w:sz="0" w:space="0" w:color="auto"/>
        <w:bottom w:val="none" w:sz="0" w:space="0" w:color="auto"/>
        <w:right w:val="none" w:sz="0" w:space="0" w:color="auto"/>
      </w:divBdr>
    </w:div>
    <w:div w:id="1596396553">
      <w:bodyDiv w:val="1"/>
      <w:marLeft w:val="0"/>
      <w:marRight w:val="0"/>
      <w:marTop w:val="0"/>
      <w:marBottom w:val="0"/>
      <w:divBdr>
        <w:top w:val="none" w:sz="0" w:space="0" w:color="auto"/>
        <w:left w:val="none" w:sz="0" w:space="0" w:color="auto"/>
        <w:bottom w:val="none" w:sz="0" w:space="0" w:color="auto"/>
        <w:right w:val="none" w:sz="0" w:space="0" w:color="auto"/>
      </w:divBdr>
    </w:div>
    <w:div w:id="1596746744">
      <w:bodyDiv w:val="1"/>
      <w:marLeft w:val="0"/>
      <w:marRight w:val="0"/>
      <w:marTop w:val="0"/>
      <w:marBottom w:val="0"/>
      <w:divBdr>
        <w:top w:val="none" w:sz="0" w:space="0" w:color="auto"/>
        <w:left w:val="none" w:sz="0" w:space="0" w:color="auto"/>
        <w:bottom w:val="none" w:sz="0" w:space="0" w:color="auto"/>
        <w:right w:val="none" w:sz="0" w:space="0" w:color="auto"/>
      </w:divBdr>
    </w:div>
    <w:div w:id="1597178408">
      <w:bodyDiv w:val="1"/>
      <w:marLeft w:val="0"/>
      <w:marRight w:val="0"/>
      <w:marTop w:val="0"/>
      <w:marBottom w:val="0"/>
      <w:divBdr>
        <w:top w:val="none" w:sz="0" w:space="0" w:color="auto"/>
        <w:left w:val="none" w:sz="0" w:space="0" w:color="auto"/>
        <w:bottom w:val="none" w:sz="0" w:space="0" w:color="auto"/>
        <w:right w:val="none" w:sz="0" w:space="0" w:color="auto"/>
      </w:divBdr>
    </w:div>
    <w:div w:id="1598321235">
      <w:bodyDiv w:val="1"/>
      <w:marLeft w:val="0"/>
      <w:marRight w:val="0"/>
      <w:marTop w:val="0"/>
      <w:marBottom w:val="0"/>
      <w:divBdr>
        <w:top w:val="none" w:sz="0" w:space="0" w:color="auto"/>
        <w:left w:val="none" w:sz="0" w:space="0" w:color="auto"/>
        <w:bottom w:val="none" w:sz="0" w:space="0" w:color="auto"/>
        <w:right w:val="none" w:sz="0" w:space="0" w:color="auto"/>
      </w:divBdr>
    </w:div>
    <w:div w:id="1598515989">
      <w:bodyDiv w:val="1"/>
      <w:marLeft w:val="0"/>
      <w:marRight w:val="0"/>
      <w:marTop w:val="0"/>
      <w:marBottom w:val="0"/>
      <w:divBdr>
        <w:top w:val="none" w:sz="0" w:space="0" w:color="auto"/>
        <w:left w:val="none" w:sz="0" w:space="0" w:color="auto"/>
        <w:bottom w:val="none" w:sz="0" w:space="0" w:color="auto"/>
        <w:right w:val="none" w:sz="0" w:space="0" w:color="auto"/>
      </w:divBdr>
    </w:div>
    <w:div w:id="1598782275">
      <w:bodyDiv w:val="1"/>
      <w:marLeft w:val="0"/>
      <w:marRight w:val="0"/>
      <w:marTop w:val="0"/>
      <w:marBottom w:val="0"/>
      <w:divBdr>
        <w:top w:val="none" w:sz="0" w:space="0" w:color="auto"/>
        <w:left w:val="none" w:sz="0" w:space="0" w:color="auto"/>
        <w:bottom w:val="none" w:sz="0" w:space="0" w:color="auto"/>
        <w:right w:val="none" w:sz="0" w:space="0" w:color="auto"/>
      </w:divBdr>
    </w:div>
    <w:div w:id="1599094008">
      <w:bodyDiv w:val="1"/>
      <w:marLeft w:val="0"/>
      <w:marRight w:val="0"/>
      <w:marTop w:val="0"/>
      <w:marBottom w:val="0"/>
      <w:divBdr>
        <w:top w:val="none" w:sz="0" w:space="0" w:color="auto"/>
        <w:left w:val="none" w:sz="0" w:space="0" w:color="auto"/>
        <w:bottom w:val="none" w:sz="0" w:space="0" w:color="auto"/>
        <w:right w:val="none" w:sz="0" w:space="0" w:color="auto"/>
      </w:divBdr>
    </w:div>
    <w:div w:id="1599144035">
      <w:bodyDiv w:val="1"/>
      <w:marLeft w:val="0"/>
      <w:marRight w:val="0"/>
      <w:marTop w:val="0"/>
      <w:marBottom w:val="0"/>
      <w:divBdr>
        <w:top w:val="none" w:sz="0" w:space="0" w:color="auto"/>
        <w:left w:val="none" w:sz="0" w:space="0" w:color="auto"/>
        <w:bottom w:val="none" w:sz="0" w:space="0" w:color="auto"/>
        <w:right w:val="none" w:sz="0" w:space="0" w:color="auto"/>
      </w:divBdr>
    </w:div>
    <w:div w:id="1599367377">
      <w:bodyDiv w:val="1"/>
      <w:marLeft w:val="0"/>
      <w:marRight w:val="0"/>
      <w:marTop w:val="0"/>
      <w:marBottom w:val="0"/>
      <w:divBdr>
        <w:top w:val="none" w:sz="0" w:space="0" w:color="auto"/>
        <w:left w:val="none" w:sz="0" w:space="0" w:color="auto"/>
        <w:bottom w:val="none" w:sz="0" w:space="0" w:color="auto"/>
        <w:right w:val="none" w:sz="0" w:space="0" w:color="auto"/>
      </w:divBdr>
    </w:div>
    <w:div w:id="1599370376">
      <w:bodyDiv w:val="1"/>
      <w:marLeft w:val="0"/>
      <w:marRight w:val="0"/>
      <w:marTop w:val="0"/>
      <w:marBottom w:val="0"/>
      <w:divBdr>
        <w:top w:val="none" w:sz="0" w:space="0" w:color="auto"/>
        <w:left w:val="none" w:sz="0" w:space="0" w:color="auto"/>
        <w:bottom w:val="none" w:sz="0" w:space="0" w:color="auto"/>
        <w:right w:val="none" w:sz="0" w:space="0" w:color="auto"/>
      </w:divBdr>
    </w:div>
    <w:div w:id="1600868808">
      <w:bodyDiv w:val="1"/>
      <w:marLeft w:val="0"/>
      <w:marRight w:val="0"/>
      <w:marTop w:val="0"/>
      <w:marBottom w:val="0"/>
      <w:divBdr>
        <w:top w:val="none" w:sz="0" w:space="0" w:color="auto"/>
        <w:left w:val="none" w:sz="0" w:space="0" w:color="auto"/>
        <w:bottom w:val="none" w:sz="0" w:space="0" w:color="auto"/>
        <w:right w:val="none" w:sz="0" w:space="0" w:color="auto"/>
      </w:divBdr>
    </w:div>
    <w:div w:id="1601378209">
      <w:bodyDiv w:val="1"/>
      <w:marLeft w:val="0"/>
      <w:marRight w:val="0"/>
      <w:marTop w:val="0"/>
      <w:marBottom w:val="0"/>
      <w:divBdr>
        <w:top w:val="none" w:sz="0" w:space="0" w:color="auto"/>
        <w:left w:val="none" w:sz="0" w:space="0" w:color="auto"/>
        <w:bottom w:val="none" w:sz="0" w:space="0" w:color="auto"/>
        <w:right w:val="none" w:sz="0" w:space="0" w:color="auto"/>
      </w:divBdr>
    </w:div>
    <w:div w:id="1602297812">
      <w:bodyDiv w:val="1"/>
      <w:marLeft w:val="0"/>
      <w:marRight w:val="0"/>
      <w:marTop w:val="0"/>
      <w:marBottom w:val="0"/>
      <w:divBdr>
        <w:top w:val="none" w:sz="0" w:space="0" w:color="auto"/>
        <w:left w:val="none" w:sz="0" w:space="0" w:color="auto"/>
        <w:bottom w:val="none" w:sz="0" w:space="0" w:color="auto"/>
        <w:right w:val="none" w:sz="0" w:space="0" w:color="auto"/>
      </w:divBdr>
    </w:div>
    <w:div w:id="1602374230">
      <w:bodyDiv w:val="1"/>
      <w:marLeft w:val="0"/>
      <w:marRight w:val="0"/>
      <w:marTop w:val="0"/>
      <w:marBottom w:val="0"/>
      <w:divBdr>
        <w:top w:val="none" w:sz="0" w:space="0" w:color="auto"/>
        <w:left w:val="none" w:sz="0" w:space="0" w:color="auto"/>
        <w:bottom w:val="none" w:sz="0" w:space="0" w:color="auto"/>
        <w:right w:val="none" w:sz="0" w:space="0" w:color="auto"/>
      </w:divBdr>
    </w:div>
    <w:div w:id="1602641644">
      <w:bodyDiv w:val="1"/>
      <w:marLeft w:val="0"/>
      <w:marRight w:val="0"/>
      <w:marTop w:val="0"/>
      <w:marBottom w:val="0"/>
      <w:divBdr>
        <w:top w:val="none" w:sz="0" w:space="0" w:color="auto"/>
        <w:left w:val="none" w:sz="0" w:space="0" w:color="auto"/>
        <w:bottom w:val="none" w:sz="0" w:space="0" w:color="auto"/>
        <w:right w:val="none" w:sz="0" w:space="0" w:color="auto"/>
      </w:divBdr>
    </w:div>
    <w:div w:id="1602686291">
      <w:bodyDiv w:val="1"/>
      <w:marLeft w:val="0"/>
      <w:marRight w:val="0"/>
      <w:marTop w:val="0"/>
      <w:marBottom w:val="0"/>
      <w:divBdr>
        <w:top w:val="none" w:sz="0" w:space="0" w:color="auto"/>
        <w:left w:val="none" w:sz="0" w:space="0" w:color="auto"/>
        <w:bottom w:val="none" w:sz="0" w:space="0" w:color="auto"/>
        <w:right w:val="none" w:sz="0" w:space="0" w:color="auto"/>
      </w:divBdr>
    </w:div>
    <w:div w:id="1603344543">
      <w:bodyDiv w:val="1"/>
      <w:marLeft w:val="0"/>
      <w:marRight w:val="0"/>
      <w:marTop w:val="0"/>
      <w:marBottom w:val="0"/>
      <w:divBdr>
        <w:top w:val="none" w:sz="0" w:space="0" w:color="auto"/>
        <w:left w:val="none" w:sz="0" w:space="0" w:color="auto"/>
        <w:bottom w:val="none" w:sz="0" w:space="0" w:color="auto"/>
        <w:right w:val="none" w:sz="0" w:space="0" w:color="auto"/>
      </w:divBdr>
    </w:div>
    <w:div w:id="1603606891">
      <w:bodyDiv w:val="1"/>
      <w:marLeft w:val="0"/>
      <w:marRight w:val="0"/>
      <w:marTop w:val="0"/>
      <w:marBottom w:val="0"/>
      <w:divBdr>
        <w:top w:val="none" w:sz="0" w:space="0" w:color="auto"/>
        <w:left w:val="none" w:sz="0" w:space="0" w:color="auto"/>
        <w:bottom w:val="none" w:sz="0" w:space="0" w:color="auto"/>
        <w:right w:val="none" w:sz="0" w:space="0" w:color="auto"/>
      </w:divBdr>
    </w:div>
    <w:div w:id="1604268621">
      <w:bodyDiv w:val="1"/>
      <w:marLeft w:val="0"/>
      <w:marRight w:val="0"/>
      <w:marTop w:val="0"/>
      <w:marBottom w:val="0"/>
      <w:divBdr>
        <w:top w:val="none" w:sz="0" w:space="0" w:color="auto"/>
        <w:left w:val="none" w:sz="0" w:space="0" w:color="auto"/>
        <w:bottom w:val="none" w:sz="0" w:space="0" w:color="auto"/>
        <w:right w:val="none" w:sz="0" w:space="0" w:color="auto"/>
      </w:divBdr>
    </w:div>
    <w:div w:id="1604606947">
      <w:bodyDiv w:val="1"/>
      <w:marLeft w:val="0"/>
      <w:marRight w:val="0"/>
      <w:marTop w:val="0"/>
      <w:marBottom w:val="0"/>
      <w:divBdr>
        <w:top w:val="none" w:sz="0" w:space="0" w:color="auto"/>
        <w:left w:val="none" w:sz="0" w:space="0" w:color="auto"/>
        <w:bottom w:val="none" w:sz="0" w:space="0" w:color="auto"/>
        <w:right w:val="none" w:sz="0" w:space="0" w:color="auto"/>
      </w:divBdr>
    </w:div>
    <w:div w:id="1605183462">
      <w:bodyDiv w:val="1"/>
      <w:marLeft w:val="0"/>
      <w:marRight w:val="0"/>
      <w:marTop w:val="0"/>
      <w:marBottom w:val="0"/>
      <w:divBdr>
        <w:top w:val="none" w:sz="0" w:space="0" w:color="auto"/>
        <w:left w:val="none" w:sz="0" w:space="0" w:color="auto"/>
        <w:bottom w:val="none" w:sz="0" w:space="0" w:color="auto"/>
        <w:right w:val="none" w:sz="0" w:space="0" w:color="auto"/>
      </w:divBdr>
    </w:div>
    <w:div w:id="1605184064">
      <w:bodyDiv w:val="1"/>
      <w:marLeft w:val="0"/>
      <w:marRight w:val="0"/>
      <w:marTop w:val="0"/>
      <w:marBottom w:val="0"/>
      <w:divBdr>
        <w:top w:val="none" w:sz="0" w:space="0" w:color="auto"/>
        <w:left w:val="none" w:sz="0" w:space="0" w:color="auto"/>
        <w:bottom w:val="none" w:sz="0" w:space="0" w:color="auto"/>
        <w:right w:val="none" w:sz="0" w:space="0" w:color="auto"/>
      </w:divBdr>
    </w:div>
    <w:div w:id="1605334596">
      <w:bodyDiv w:val="1"/>
      <w:marLeft w:val="0"/>
      <w:marRight w:val="0"/>
      <w:marTop w:val="0"/>
      <w:marBottom w:val="0"/>
      <w:divBdr>
        <w:top w:val="none" w:sz="0" w:space="0" w:color="auto"/>
        <w:left w:val="none" w:sz="0" w:space="0" w:color="auto"/>
        <w:bottom w:val="none" w:sz="0" w:space="0" w:color="auto"/>
        <w:right w:val="none" w:sz="0" w:space="0" w:color="auto"/>
      </w:divBdr>
    </w:div>
    <w:div w:id="1606888764">
      <w:bodyDiv w:val="1"/>
      <w:marLeft w:val="0"/>
      <w:marRight w:val="0"/>
      <w:marTop w:val="0"/>
      <w:marBottom w:val="0"/>
      <w:divBdr>
        <w:top w:val="none" w:sz="0" w:space="0" w:color="auto"/>
        <w:left w:val="none" w:sz="0" w:space="0" w:color="auto"/>
        <w:bottom w:val="none" w:sz="0" w:space="0" w:color="auto"/>
        <w:right w:val="none" w:sz="0" w:space="0" w:color="auto"/>
      </w:divBdr>
    </w:div>
    <w:div w:id="1607613827">
      <w:bodyDiv w:val="1"/>
      <w:marLeft w:val="0"/>
      <w:marRight w:val="0"/>
      <w:marTop w:val="0"/>
      <w:marBottom w:val="0"/>
      <w:divBdr>
        <w:top w:val="none" w:sz="0" w:space="0" w:color="auto"/>
        <w:left w:val="none" w:sz="0" w:space="0" w:color="auto"/>
        <w:bottom w:val="none" w:sz="0" w:space="0" w:color="auto"/>
        <w:right w:val="none" w:sz="0" w:space="0" w:color="auto"/>
      </w:divBdr>
    </w:div>
    <w:div w:id="1607929196">
      <w:bodyDiv w:val="1"/>
      <w:marLeft w:val="0"/>
      <w:marRight w:val="0"/>
      <w:marTop w:val="0"/>
      <w:marBottom w:val="0"/>
      <w:divBdr>
        <w:top w:val="none" w:sz="0" w:space="0" w:color="auto"/>
        <w:left w:val="none" w:sz="0" w:space="0" w:color="auto"/>
        <w:bottom w:val="none" w:sz="0" w:space="0" w:color="auto"/>
        <w:right w:val="none" w:sz="0" w:space="0" w:color="auto"/>
      </w:divBdr>
    </w:div>
    <w:div w:id="1609046692">
      <w:bodyDiv w:val="1"/>
      <w:marLeft w:val="0"/>
      <w:marRight w:val="0"/>
      <w:marTop w:val="0"/>
      <w:marBottom w:val="0"/>
      <w:divBdr>
        <w:top w:val="none" w:sz="0" w:space="0" w:color="auto"/>
        <w:left w:val="none" w:sz="0" w:space="0" w:color="auto"/>
        <w:bottom w:val="none" w:sz="0" w:space="0" w:color="auto"/>
        <w:right w:val="none" w:sz="0" w:space="0" w:color="auto"/>
      </w:divBdr>
    </w:div>
    <w:div w:id="1612545453">
      <w:bodyDiv w:val="1"/>
      <w:marLeft w:val="0"/>
      <w:marRight w:val="0"/>
      <w:marTop w:val="0"/>
      <w:marBottom w:val="0"/>
      <w:divBdr>
        <w:top w:val="none" w:sz="0" w:space="0" w:color="auto"/>
        <w:left w:val="none" w:sz="0" w:space="0" w:color="auto"/>
        <w:bottom w:val="none" w:sz="0" w:space="0" w:color="auto"/>
        <w:right w:val="none" w:sz="0" w:space="0" w:color="auto"/>
      </w:divBdr>
    </w:div>
    <w:div w:id="1613659718">
      <w:bodyDiv w:val="1"/>
      <w:marLeft w:val="0"/>
      <w:marRight w:val="0"/>
      <w:marTop w:val="0"/>
      <w:marBottom w:val="0"/>
      <w:divBdr>
        <w:top w:val="none" w:sz="0" w:space="0" w:color="auto"/>
        <w:left w:val="none" w:sz="0" w:space="0" w:color="auto"/>
        <w:bottom w:val="none" w:sz="0" w:space="0" w:color="auto"/>
        <w:right w:val="none" w:sz="0" w:space="0" w:color="auto"/>
      </w:divBdr>
    </w:div>
    <w:div w:id="1613777261">
      <w:bodyDiv w:val="1"/>
      <w:marLeft w:val="0"/>
      <w:marRight w:val="0"/>
      <w:marTop w:val="0"/>
      <w:marBottom w:val="0"/>
      <w:divBdr>
        <w:top w:val="none" w:sz="0" w:space="0" w:color="auto"/>
        <w:left w:val="none" w:sz="0" w:space="0" w:color="auto"/>
        <w:bottom w:val="none" w:sz="0" w:space="0" w:color="auto"/>
        <w:right w:val="none" w:sz="0" w:space="0" w:color="auto"/>
      </w:divBdr>
    </w:div>
    <w:div w:id="1613898291">
      <w:bodyDiv w:val="1"/>
      <w:marLeft w:val="0"/>
      <w:marRight w:val="0"/>
      <w:marTop w:val="0"/>
      <w:marBottom w:val="0"/>
      <w:divBdr>
        <w:top w:val="none" w:sz="0" w:space="0" w:color="auto"/>
        <w:left w:val="none" w:sz="0" w:space="0" w:color="auto"/>
        <w:bottom w:val="none" w:sz="0" w:space="0" w:color="auto"/>
        <w:right w:val="none" w:sz="0" w:space="0" w:color="auto"/>
      </w:divBdr>
    </w:div>
    <w:div w:id="1614246856">
      <w:bodyDiv w:val="1"/>
      <w:marLeft w:val="0"/>
      <w:marRight w:val="0"/>
      <w:marTop w:val="0"/>
      <w:marBottom w:val="0"/>
      <w:divBdr>
        <w:top w:val="none" w:sz="0" w:space="0" w:color="auto"/>
        <w:left w:val="none" w:sz="0" w:space="0" w:color="auto"/>
        <w:bottom w:val="none" w:sz="0" w:space="0" w:color="auto"/>
        <w:right w:val="none" w:sz="0" w:space="0" w:color="auto"/>
      </w:divBdr>
    </w:div>
    <w:div w:id="1614556907">
      <w:bodyDiv w:val="1"/>
      <w:marLeft w:val="0"/>
      <w:marRight w:val="0"/>
      <w:marTop w:val="0"/>
      <w:marBottom w:val="0"/>
      <w:divBdr>
        <w:top w:val="none" w:sz="0" w:space="0" w:color="auto"/>
        <w:left w:val="none" w:sz="0" w:space="0" w:color="auto"/>
        <w:bottom w:val="none" w:sz="0" w:space="0" w:color="auto"/>
        <w:right w:val="none" w:sz="0" w:space="0" w:color="auto"/>
      </w:divBdr>
    </w:div>
    <w:div w:id="1614822826">
      <w:bodyDiv w:val="1"/>
      <w:marLeft w:val="0"/>
      <w:marRight w:val="0"/>
      <w:marTop w:val="0"/>
      <w:marBottom w:val="0"/>
      <w:divBdr>
        <w:top w:val="none" w:sz="0" w:space="0" w:color="auto"/>
        <w:left w:val="none" w:sz="0" w:space="0" w:color="auto"/>
        <w:bottom w:val="none" w:sz="0" w:space="0" w:color="auto"/>
        <w:right w:val="none" w:sz="0" w:space="0" w:color="auto"/>
      </w:divBdr>
    </w:div>
    <w:div w:id="1615014741">
      <w:bodyDiv w:val="1"/>
      <w:marLeft w:val="0"/>
      <w:marRight w:val="0"/>
      <w:marTop w:val="0"/>
      <w:marBottom w:val="0"/>
      <w:divBdr>
        <w:top w:val="none" w:sz="0" w:space="0" w:color="auto"/>
        <w:left w:val="none" w:sz="0" w:space="0" w:color="auto"/>
        <w:bottom w:val="none" w:sz="0" w:space="0" w:color="auto"/>
        <w:right w:val="none" w:sz="0" w:space="0" w:color="auto"/>
      </w:divBdr>
    </w:div>
    <w:div w:id="1615094903">
      <w:bodyDiv w:val="1"/>
      <w:marLeft w:val="0"/>
      <w:marRight w:val="0"/>
      <w:marTop w:val="0"/>
      <w:marBottom w:val="0"/>
      <w:divBdr>
        <w:top w:val="none" w:sz="0" w:space="0" w:color="auto"/>
        <w:left w:val="none" w:sz="0" w:space="0" w:color="auto"/>
        <w:bottom w:val="none" w:sz="0" w:space="0" w:color="auto"/>
        <w:right w:val="none" w:sz="0" w:space="0" w:color="auto"/>
      </w:divBdr>
    </w:div>
    <w:div w:id="1616131192">
      <w:bodyDiv w:val="1"/>
      <w:marLeft w:val="0"/>
      <w:marRight w:val="0"/>
      <w:marTop w:val="0"/>
      <w:marBottom w:val="0"/>
      <w:divBdr>
        <w:top w:val="none" w:sz="0" w:space="0" w:color="auto"/>
        <w:left w:val="none" w:sz="0" w:space="0" w:color="auto"/>
        <w:bottom w:val="none" w:sz="0" w:space="0" w:color="auto"/>
        <w:right w:val="none" w:sz="0" w:space="0" w:color="auto"/>
      </w:divBdr>
    </w:div>
    <w:div w:id="1618759026">
      <w:bodyDiv w:val="1"/>
      <w:marLeft w:val="0"/>
      <w:marRight w:val="0"/>
      <w:marTop w:val="0"/>
      <w:marBottom w:val="0"/>
      <w:divBdr>
        <w:top w:val="none" w:sz="0" w:space="0" w:color="auto"/>
        <w:left w:val="none" w:sz="0" w:space="0" w:color="auto"/>
        <w:bottom w:val="none" w:sz="0" w:space="0" w:color="auto"/>
        <w:right w:val="none" w:sz="0" w:space="0" w:color="auto"/>
      </w:divBdr>
    </w:div>
    <w:div w:id="1619604464">
      <w:bodyDiv w:val="1"/>
      <w:marLeft w:val="0"/>
      <w:marRight w:val="0"/>
      <w:marTop w:val="0"/>
      <w:marBottom w:val="0"/>
      <w:divBdr>
        <w:top w:val="none" w:sz="0" w:space="0" w:color="auto"/>
        <w:left w:val="none" w:sz="0" w:space="0" w:color="auto"/>
        <w:bottom w:val="none" w:sz="0" w:space="0" w:color="auto"/>
        <w:right w:val="none" w:sz="0" w:space="0" w:color="auto"/>
      </w:divBdr>
    </w:div>
    <w:div w:id="1621296657">
      <w:bodyDiv w:val="1"/>
      <w:marLeft w:val="0"/>
      <w:marRight w:val="0"/>
      <w:marTop w:val="0"/>
      <w:marBottom w:val="0"/>
      <w:divBdr>
        <w:top w:val="none" w:sz="0" w:space="0" w:color="auto"/>
        <w:left w:val="none" w:sz="0" w:space="0" w:color="auto"/>
        <w:bottom w:val="none" w:sz="0" w:space="0" w:color="auto"/>
        <w:right w:val="none" w:sz="0" w:space="0" w:color="auto"/>
      </w:divBdr>
    </w:div>
    <w:div w:id="1622568539">
      <w:bodyDiv w:val="1"/>
      <w:marLeft w:val="0"/>
      <w:marRight w:val="0"/>
      <w:marTop w:val="0"/>
      <w:marBottom w:val="0"/>
      <w:divBdr>
        <w:top w:val="none" w:sz="0" w:space="0" w:color="auto"/>
        <w:left w:val="none" w:sz="0" w:space="0" w:color="auto"/>
        <w:bottom w:val="none" w:sz="0" w:space="0" w:color="auto"/>
        <w:right w:val="none" w:sz="0" w:space="0" w:color="auto"/>
      </w:divBdr>
    </w:div>
    <w:div w:id="1622690465">
      <w:bodyDiv w:val="1"/>
      <w:marLeft w:val="0"/>
      <w:marRight w:val="0"/>
      <w:marTop w:val="0"/>
      <w:marBottom w:val="0"/>
      <w:divBdr>
        <w:top w:val="none" w:sz="0" w:space="0" w:color="auto"/>
        <w:left w:val="none" w:sz="0" w:space="0" w:color="auto"/>
        <w:bottom w:val="none" w:sz="0" w:space="0" w:color="auto"/>
        <w:right w:val="none" w:sz="0" w:space="0" w:color="auto"/>
      </w:divBdr>
    </w:div>
    <w:div w:id="1622807296">
      <w:bodyDiv w:val="1"/>
      <w:marLeft w:val="0"/>
      <w:marRight w:val="0"/>
      <w:marTop w:val="0"/>
      <w:marBottom w:val="0"/>
      <w:divBdr>
        <w:top w:val="none" w:sz="0" w:space="0" w:color="auto"/>
        <w:left w:val="none" w:sz="0" w:space="0" w:color="auto"/>
        <w:bottom w:val="none" w:sz="0" w:space="0" w:color="auto"/>
        <w:right w:val="none" w:sz="0" w:space="0" w:color="auto"/>
      </w:divBdr>
    </w:div>
    <w:div w:id="1622878461">
      <w:bodyDiv w:val="1"/>
      <w:marLeft w:val="0"/>
      <w:marRight w:val="0"/>
      <w:marTop w:val="0"/>
      <w:marBottom w:val="0"/>
      <w:divBdr>
        <w:top w:val="none" w:sz="0" w:space="0" w:color="auto"/>
        <w:left w:val="none" w:sz="0" w:space="0" w:color="auto"/>
        <w:bottom w:val="none" w:sz="0" w:space="0" w:color="auto"/>
        <w:right w:val="none" w:sz="0" w:space="0" w:color="auto"/>
      </w:divBdr>
    </w:div>
    <w:div w:id="1623533801">
      <w:bodyDiv w:val="1"/>
      <w:marLeft w:val="0"/>
      <w:marRight w:val="0"/>
      <w:marTop w:val="0"/>
      <w:marBottom w:val="0"/>
      <w:divBdr>
        <w:top w:val="none" w:sz="0" w:space="0" w:color="auto"/>
        <w:left w:val="none" w:sz="0" w:space="0" w:color="auto"/>
        <w:bottom w:val="none" w:sz="0" w:space="0" w:color="auto"/>
        <w:right w:val="none" w:sz="0" w:space="0" w:color="auto"/>
      </w:divBdr>
    </w:div>
    <w:div w:id="1623877396">
      <w:bodyDiv w:val="1"/>
      <w:marLeft w:val="0"/>
      <w:marRight w:val="0"/>
      <w:marTop w:val="0"/>
      <w:marBottom w:val="0"/>
      <w:divBdr>
        <w:top w:val="none" w:sz="0" w:space="0" w:color="auto"/>
        <w:left w:val="none" w:sz="0" w:space="0" w:color="auto"/>
        <w:bottom w:val="none" w:sz="0" w:space="0" w:color="auto"/>
        <w:right w:val="none" w:sz="0" w:space="0" w:color="auto"/>
      </w:divBdr>
    </w:div>
    <w:div w:id="1624001629">
      <w:bodyDiv w:val="1"/>
      <w:marLeft w:val="0"/>
      <w:marRight w:val="0"/>
      <w:marTop w:val="0"/>
      <w:marBottom w:val="0"/>
      <w:divBdr>
        <w:top w:val="none" w:sz="0" w:space="0" w:color="auto"/>
        <w:left w:val="none" w:sz="0" w:space="0" w:color="auto"/>
        <w:bottom w:val="none" w:sz="0" w:space="0" w:color="auto"/>
        <w:right w:val="none" w:sz="0" w:space="0" w:color="auto"/>
      </w:divBdr>
    </w:div>
    <w:div w:id="1624075304">
      <w:bodyDiv w:val="1"/>
      <w:marLeft w:val="0"/>
      <w:marRight w:val="0"/>
      <w:marTop w:val="0"/>
      <w:marBottom w:val="0"/>
      <w:divBdr>
        <w:top w:val="none" w:sz="0" w:space="0" w:color="auto"/>
        <w:left w:val="none" w:sz="0" w:space="0" w:color="auto"/>
        <w:bottom w:val="none" w:sz="0" w:space="0" w:color="auto"/>
        <w:right w:val="none" w:sz="0" w:space="0" w:color="auto"/>
      </w:divBdr>
    </w:div>
    <w:div w:id="1625188724">
      <w:bodyDiv w:val="1"/>
      <w:marLeft w:val="0"/>
      <w:marRight w:val="0"/>
      <w:marTop w:val="0"/>
      <w:marBottom w:val="0"/>
      <w:divBdr>
        <w:top w:val="none" w:sz="0" w:space="0" w:color="auto"/>
        <w:left w:val="none" w:sz="0" w:space="0" w:color="auto"/>
        <w:bottom w:val="none" w:sz="0" w:space="0" w:color="auto"/>
        <w:right w:val="none" w:sz="0" w:space="0" w:color="auto"/>
      </w:divBdr>
    </w:div>
    <w:div w:id="1625237477">
      <w:bodyDiv w:val="1"/>
      <w:marLeft w:val="0"/>
      <w:marRight w:val="0"/>
      <w:marTop w:val="0"/>
      <w:marBottom w:val="0"/>
      <w:divBdr>
        <w:top w:val="none" w:sz="0" w:space="0" w:color="auto"/>
        <w:left w:val="none" w:sz="0" w:space="0" w:color="auto"/>
        <w:bottom w:val="none" w:sz="0" w:space="0" w:color="auto"/>
        <w:right w:val="none" w:sz="0" w:space="0" w:color="auto"/>
      </w:divBdr>
    </w:div>
    <w:div w:id="1625456102">
      <w:bodyDiv w:val="1"/>
      <w:marLeft w:val="0"/>
      <w:marRight w:val="0"/>
      <w:marTop w:val="0"/>
      <w:marBottom w:val="0"/>
      <w:divBdr>
        <w:top w:val="none" w:sz="0" w:space="0" w:color="auto"/>
        <w:left w:val="none" w:sz="0" w:space="0" w:color="auto"/>
        <w:bottom w:val="none" w:sz="0" w:space="0" w:color="auto"/>
        <w:right w:val="none" w:sz="0" w:space="0" w:color="auto"/>
      </w:divBdr>
    </w:div>
    <w:div w:id="1625765388">
      <w:bodyDiv w:val="1"/>
      <w:marLeft w:val="0"/>
      <w:marRight w:val="0"/>
      <w:marTop w:val="0"/>
      <w:marBottom w:val="0"/>
      <w:divBdr>
        <w:top w:val="none" w:sz="0" w:space="0" w:color="auto"/>
        <w:left w:val="none" w:sz="0" w:space="0" w:color="auto"/>
        <w:bottom w:val="none" w:sz="0" w:space="0" w:color="auto"/>
        <w:right w:val="none" w:sz="0" w:space="0" w:color="auto"/>
      </w:divBdr>
    </w:div>
    <w:div w:id="1626155509">
      <w:bodyDiv w:val="1"/>
      <w:marLeft w:val="0"/>
      <w:marRight w:val="0"/>
      <w:marTop w:val="0"/>
      <w:marBottom w:val="0"/>
      <w:divBdr>
        <w:top w:val="none" w:sz="0" w:space="0" w:color="auto"/>
        <w:left w:val="none" w:sz="0" w:space="0" w:color="auto"/>
        <w:bottom w:val="none" w:sz="0" w:space="0" w:color="auto"/>
        <w:right w:val="none" w:sz="0" w:space="0" w:color="auto"/>
      </w:divBdr>
    </w:div>
    <w:div w:id="1626543324">
      <w:bodyDiv w:val="1"/>
      <w:marLeft w:val="0"/>
      <w:marRight w:val="0"/>
      <w:marTop w:val="0"/>
      <w:marBottom w:val="0"/>
      <w:divBdr>
        <w:top w:val="none" w:sz="0" w:space="0" w:color="auto"/>
        <w:left w:val="none" w:sz="0" w:space="0" w:color="auto"/>
        <w:bottom w:val="none" w:sz="0" w:space="0" w:color="auto"/>
        <w:right w:val="none" w:sz="0" w:space="0" w:color="auto"/>
      </w:divBdr>
    </w:div>
    <w:div w:id="1626619704">
      <w:bodyDiv w:val="1"/>
      <w:marLeft w:val="0"/>
      <w:marRight w:val="0"/>
      <w:marTop w:val="0"/>
      <w:marBottom w:val="0"/>
      <w:divBdr>
        <w:top w:val="none" w:sz="0" w:space="0" w:color="auto"/>
        <w:left w:val="none" w:sz="0" w:space="0" w:color="auto"/>
        <w:bottom w:val="none" w:sz="0" w:space="0" w:color="auto"/>
        <w:right w:val="none" w:sz="0" w:space="0" w:color="auto"/>
      </w:divBdr>
    </w:div>
    <w:div w:id="1627659839">
      <w:bodyDiv w:val="1"/>
      <w:marLeft w:val="0"/>
      <w:marRight w:val="0"/>
      <w:marTop w:val="0"/>
      <w:marBottom w:val="0"/>
      <w:divBdr>
        <w:top w:val="none" w:sz="0" w:space="0" w:color="auto"/>
        <w:left w:val="none" w:sz="0" w:space="0" w:color="auto"/>
        <w:bottom w:val="none" w:sz="0" w:space="0" w:color="auto"/>
        <w:right w:val="none" w:sz="0" w:space="0" w:color="auto"/>
      </w:divBdr>
    </w:div>
    <w:div w:id="1628505241">
      <w:bodyDiv w:val="1"/>
      <w:marLeft w:val="0"/>
      <w:marRight w:val="0"/>
      <w:marTop w:val="0"/>
      <w:marBottom w:val="0"/>
      <w:divBdr>
        <w:top w:val="none" w:sz="0" w:space="0" w:color="auto"/>
        <w:left w:val="none" w:sz="0" w:space="0" w:color="auto"/>
        <w:bottom w:val="none" w:sz="0" w:space="0" w:color="auto"/>
        <w:right w:val="none" w:sz="0" w:space="0" w:color="auto"/>
      </w:divBdr>
    </w:div>
    <w:div w:id="1628924765">
      <w:bodyDiv w:val="1"/>
      <w:marLeft w:val="0"/>
      <w:marRight w:val="0"/>
      <w:marTop w:val="0"/>
      <w:marBottom w:val="0"/>
      <w:divBdr>
        <w:top w:val="none" w:sz="0" w:space="0" w:color="auto"/>
        <w:left w:val="none" w:sz="0" w:space="0" w:color="auto"/>
        <w:bottom w:val="none" w:sz="0" w:space="0" w:color="auto"/>
        <w:right w:val="none" w:sz="0" w:space="0" w:color="auto"/>
      </w:divBdr>
    </w:div>
    <w:div w:id="1629241572">
      <w:bodyDiv w:val="1"/>
      <w:marLeft w:val="0"/>
      <w:marRight w:val="0"/>
      <w:marTop w:val="0"/>
      <w:marBottom w:val="0"/>
      <w:divBdr>
        <w:top w:val="none" w:sz="0" w:space="0" w:color="auto"/>
        <w:left w:val="none" w:sz="0" w:space="0" w:color="auto"/>
        <w:bottom w:val="none" w:sz="0" w:space="0" w:color="auto"/>
        <w:right w:val="none" w:sz="0" w:space="0" w:color="auto"/>
      </w:divBdr>
    </w:div>
    <w:div w:id="1629428689">
      <w:bodyDiv w:val="1"/>
      <w:marLeft w:val="0"/>
      <w:marRight w:val="0"/>
      <w:marTop w:val="0"/>
      <w:marBottom w:val="0"/>
      <w:divBdr>
        <w:top w:val="none" w:sz="0" w:space="0" w:color="auto"/>
        <w:left w:val="none" w:sz="0" w:space="0" w:color="auto"/>
        <w:bottom w:val="none" w:sz="0" w:space="0" w:color="auto"/>
        <w:right w:val="none" w:sz="0" w:space="0" w:color="auto"/>
      </w:divBdr>
    </w:div>
    <w:div w:id="1629628915">
      <w:bodyDiv w:val="1"/>
      <w:marLeft w:val="0"/>
      <w:marRight w:val="0"/>
      <w:marTop w:val="0"/>
      <w:marBottom w:val="0"/>
      <w:divBdr>
        <w:top w:val="none" w:sz="0" w:space="0" w:color="auto"/>
        <w:left w:val="none" w:sz="0" w:space="0" w:color="auto"/>
        <w:bottom w:val="none" w:sz="0" w:space="0" w:color="auto"/>
        <w:right w:val="none" w:sz="0" w:space="0" w:color="auto"/>
      </w:divBdr>
    </w:div>
    <w:div w:id="1631126615">
      <w:bodyDiv w:val="1"/>
      <w:marLeft w:val="0"/>
      <w:marRight w:val="0"/>
      <w:marTop w:val="0"/>
      <w:marBottom w:val="0"/>
      <w:divBdr>
        <w:top w:val="none" w:sz="0" w:space="0" w:color="auto"/>
        <w:left w:val="none" w:sz="0" w:space="0" w:color="auto"/>
        <w:bottom w:val="none" w:sz="0" w:space="0" w:color="auto"/>
        <w:right w:val="none" w:sz="0" w:space="0" w:color="auto"/>
      </w:divBdr>
    </w:div>
    <w:div w:id="1632980490">
      <w:bodyDiv w:val="1"/>
      <w:marLeft w:val="0"/>
      <w:marRight w:val="0"/>
      <w:marTop w:val="0"/>
      <w:marBottom w:val="0"/>
      <w:divBdr>
        <w:top w:val="none" w:sz="0" w:space="0" w:color="auto"/>
        <w:left w:val="none" w:sz="0" w:space="0" w:color="auto"/>
        <w:bottom w:val="none" w:sz="0" w:space="0" w:color="auto"/>
        <w:right w:val="none" w:sz="0" w:space="0" w:color="auto"/>
      </w:divBdr>
    </w:div>
    <w:div w:id="1633514884">
      <w:bodyDiv w:val="1"/>
      <w:marLeft w:val="0"/>
      <w:marRight w:val="0"/>
      <w:marTop w:val="0"/>
      <w:marBottom w:val="0"/>
      <w:divBdr>
        <w:top w:val="none" w:sz="0" w:space="0" w:color="auto"/>
        <w:left w:val="none" w:sz="0" w:space="0" w:color="auto"/>
        <w:bottom w:val="none" w:sz="0" w:space="0" w:color="auto"/>
        <w:right w:val="none" w:sz="0" w:space="0" w:color="auto"/>
      </w:divBdr>
    </w:div>
    <w:div w:id="1634478075">
      <w:bodyDiv w:val="1"/>
      <w:marLeft w:val="0"/>
      <w:marRight w:val="0"/>
      <w:marTop w:val="0"/>
      <w:marBottom w:val="0"/>
      <w:divBdr>
        <w:top w:val="none" w:sz="0" w:space="0" w:color="auto"/>
        <w:left w:val="none" w:sz="0" w:space="0" w:color="auto"/>
        <w:bottom w:val="none" w:sz="0" w:space="0" w:color="auto"/>
        <w:right w:val="none" w:sz="0" w:space="0" w:color="auto"/>
      </w:divBdr>
    </w:div>
    <w:div w:id="1634869955">
      <w:bodyDiv w:val="1"/>
      <w:marLeft w:val="0"/>
      <w:marRight w:val="0"/>
      <w:marTop w:val="0"/>
      <w:marBottom w:val="0"/>
      <w:divBdr>
        <w:top w:val="none" w:sz="0" w:space="0" w:color="auto"/>
        <w:left w:val="none" w:sz="0" w:space="0" w:color="auto"/>
        <w:bottom w:val="none" w:sz="0" w:space="0" w:color="auto"/>
        <w:right w:val="none" w:sz="0" w:space="0" w:color="auto"/>
      </w:divBdr>
    </w:div>
    <w:div w:id="1635284045">
      <w:bodyDiv w:val="1"/>
      <w:marLeft w:val="0"/>
      <w:marRight w:val="0"/>
      <w:marTop w:val="0"/>
      <w:marBottom w:val="0"/>
      <w:divBdr>
        <w:top w:val="none" w:sz="0" w:space="0" w:color="auto"/>
        <w:left w:val="none" w:sz="0" w:space="0" w:color="auto"/>
        <w:bottom w:val="none" w:sz="0" w:space="0" w:color="auto"/>
        <w:right w:val="none" w:sz="0" w:space="0" w:color="auto"/>
      </w:divBdr>
    </w:div>
    <w:div w:id="1635716562">
      <w:bodyDiv w:val="1"/>
      <w:marLeft w:val="0"/>
      <w:marRight w:val="0"/>
      <w:marTop w:val="0"/>
      <w:marBottom w:val="0"/>
      <w:divBdr>
        <w:top w:val="none" w:sz="0" w:space="0" w:color="auto"/>
        <w:left w:val="none" w:sz="0" w:space="0" w:color="auto"/>
        <w:bottom w:val="none" w:sz="0" w:space="0" w:color="auto"/>
        <w:right w:val="none" w:sz="0" w:space="0" w:color="auto"/>
      </w:divBdr>
    </w:div>
    <w:div w:id="1636519234">
      <w:bodyDiv w:val="1"/>
      <w:marLeft w:val="0"/>
      <w:marRight w:val="0"/>
      <w:marTop w:val="0"/>
      <w:marBottom w:val="0"/>
      <w:divBdr>
        <w:top w:val="none" w:sz="0" w:space="0" w:color="auto"/>
        <w:left w:val="none" w:sz="0" w:space="0" w:color="auto"/>
        <w:bottom w:val="none" w:sz="0" w:space="0" w:color="auto"/>
        <w:right w:val="none" w:sz="0" w:space="0" w:color="auto"/>
      </w:divBdr>
    </w:div>
    <w:div w:id="1637371789">
      <w:bodyDiv w:val="1"/>
      <w:marLeft w:val="0"/>
      <w:marRight w:val="0"/>
      <w:marTop w:val="0"/>
      <w:marBottom w:val="0"/>
      <w:divBdr>
        <w:top w:val="none" w:sz="0" w:space="0" w:color="auto"/>
        <w:left w:val="none" w:sz="0" w:space="0" w:color="auto"/>
        <w:bottom w:val="none" w:sz="0" w:space="0" w:color="auto"/>
        <w:right w:val="none" w:sz="0" w:space="0" w:color="auto"/>
      </w:divBdr>
    </w:div>
    <w:div w:id="1637684939">
      <w:bodyDiv w:val="1"/>
      <w:marLeft w:val="0"/>
      <w:marRight w:val="0"/>
      <w:marTop w:val="0"/>
      <w:marBottom w:val="0"/>
      <w:divBdr>
        <w:top w:val="none" w:sz="0" w:space="0" w:color="auto"/>
        <w:left w:val="none" w:sz="0" w:space="0" w:color="auto"/>
        <w:bottom w:val="none" w:sz="0" w:space="0" w:color="auto"/>
        <w:right w:val="none" w:sz="0" w:space="0" w:color="auto"/>
      </w:divBdr>
    </w:div>
    <w:div w:id="1638030814">
      <w:bodyDiv w:val="1"/>
      <w:marLeft w:val="0"/>
      <w:marRight w:val="0"/>
      <w:marTop w:val="0"/>
      <w:marBottom w:val="0"/>
      <w:divBdr>
        <w:top w:val="none" w:sz="0" w:space="0" w:color="auto"/>
        <w:left w:val="none" w:sz="0" w:space="0" w:color="auto"/>
        <w:bottom w:val="none" w:sz="0" w:space="0" w:color="auto"/>
        <w:right w:val="none" w:sz="0" w:space="0" w:color="auto"/>
      </w:divBdr>
    </w:div>
    <w:div w:id="1640066489">
      <w:bodyDiv w:val="1"/>
      <w:marLeft w:val="0"/>
      <w:marRight w:val="0"/>
      <w:marTop w:val="0"/>
      <w:marBottom w:val="0"/>
      <w:divBdr>
        <w:top w:val="none" w:sz="0" w:space="0" w:color="auto"/>
        <w:left w:val="none" w:sz="0" w:space="0" w:color="auto"/>
        <w:bottom w:val="none" w:sz="0" w:space="0" w:color="auto"/>
        <w:right w:val="none" w:sz="0" w:space="0" w:color="auto"/>
      </w:divBdr>
    </w:div>
    <w:div w:id="1640724818">
      <w:bodyDiv w:val="1"/>
      <w:marLeft w:val="0"/>
      <w:marRight w:val="0"/>
      <w:marTop w:val="0"/>
      <w:marBottom w:val="0"/>
      <w:divBdr>
        <w:top w:val="none" w:sz="0" w:space="0" w:color="auto"/>
        <w:left w:val="none" w:sz="0" w:space="0" w:color="auto"/>
        <w:bottom w:val="none" w:sz="0" w:space="0" w:color="auto"/>
        <w:right w:val="none" w:sz="0" w:space="0" w:color="auto"/>
      </w:divBdr>
    </w:div>
    <w:div w:id="1641374749">
      <w:bodyDiv w:val="1"/>
      <w:marLeft w:val="0"/>
      <w:marRight w:val="0"/>
      <w:marTop w:val="0"/>
      <w:marBottom w:val="0"/>
      <w:divBdr>
        <w:top w:val="none" w:sz="0" w:space="0" w:color="auto"/>
        <w:left w:val="none" w:sz="0" w:space="0" w:color="auto"/>
        <w:bottom w:val="none" w:sz="0" w:space="0" w:color="auto"/>
        <w:right w:val="none" w:sz="0" w:space="0" w:color="auto"/>
      </w:divBdr>
    </w:div>
    <w:div w:id="1641811670">
      <w:bodyDiv w:val="1"/>
      <w:marLeft w:val="0"/>
      <w:marRight w:val="0"/>
      <w:marTop w:val="0"/>
      <w:marBottom w:val="0"/>
      <w:divBdr>
        <w:top w:val="none" w:sz="0" w:space="0" w:color="auto"/>
        <w:left w:val="none" w:sz="0" w:space="0" w:color="auto"/>
        <w:bottom w:val="none" w:sz="0" w:space="0" w:color="auto"/>
        <w:right w:val="none" w:sz="0" w:space="0" w:color="auto"/>
      </w:divBdr>
    </w:div>
    <w:div w:id="1641883140">
      <w:bodyDiv w:val="1"/>
      <w:marLeft w:val="0"/>
      <w:marRight w:val="0"/>
      <w:marTop w:val="0"/>
      <w:marBottom w:val="0"/>
      <w:divBdr>
        <w:top w:val="none" w:sz="0" w:space="0" w:color="auto"/>
        <w:left w:val="none" w:sz="0" w:space="0" w:color="auto"/>
        <w:bottom w:val="none" w:sz="0" w:space="0" w:color="auto"/>
        <w:right w:val="none" w:sz="0" w:space="0" w:color="auto"/>
      </w:divBdr>
    </w:div>
    <w:div w:id="1641885899">
      <w:bodyDiv w:val="1"/>
      <w:marLeft w:val="0"/>
      <w:marRight w:val="0"/>
      <w:marTop w:val="0"/>
      <w:marBottom w:val="0"/>
      <w:divBdr>
        <w:top w:val="none" w:sz="0" w:space="0" w:color="auto"/>
        <w:left w:val="none" w:sz="0" w:space="0" w:color="auto"/>
        <w:bottom w:val="none" w:sz="0" w:space="0" w:color="auto"/>
        <w:right w:val="none" w:sz="0" w:space="0" w:color="auto"/>
      </w:divBdr>
    </w:div>
    <w:div w:id="1642035252">
      <w:bodyDiv w:val="1"/>
      <w:marLeft w:val="0"/>
      <w:marRight w:val="0"/>
      <w:marTop w:val="0"/>
      <w:marBottom w:val="0"/>
      <w:divBdr>
        <w:top w:val="none" w:sz="0" w:space="0" w:color="auto"/>
        <w:left w:val="none" w:sz="0" w:space="0" w:color="auto"/>
        <w:bottom w:val="none" w:sz="0" w:space="0" w:color="auto"/>
        <w:right w:val="none" w:sz="0" w:space="0" w:color="auto"/>
      </w:divBdr>
    </w:div>
    <w:div w:id="1642346179">
      <w:bodyDiv w:val="1"/>
      <w:marLeft w:val="0"/>
      <w:marRight w:val="0"/>
      <w:marTop w:val="0"/>
      <w:marBottom w:val="0"/>
      <w:divBdr>
        <w:top w:val="none" w:sz="0" w:space="0" w:color="auto"/>
        <w:left w:val="none" w:sz="0" w:space="0" w:color="auto"/>
        <w:bottom w:val="none" w:sz="0" w:space="0" w:color="auto"/>
        <w:right w:val="none" w:sz="0" w:space="0" w:color="auto"/>
      </w:divBdr>
    </w:div>
    <w:div w:id="1642417896">
      <w:bodyDiv w:val="1"/>
      <w:marLeft w:val="0"/>
      <w:marRight w:val="0"/>
      <w:marTop w:val="0"/>
      <w:marBottom w:val="0"/>
      <w:divBdr>
        <w:top w:val="none" w:sz="0" w:space="0" w:color="auto"/>
        <w:left w:val="none" w:sz="0" w:space="0" w:color="auto"/>
        <w:bottom w:val="none" w:sz="0" w:space="0" w:color="auto"/>
        <w:right w:val="none" w:sz="0" w:space="0" w:color="auto"/>
      </w:divBdr>
    </w:div>
    <w:div w:id="1643802639">
      <w:bodyDiv w:val="1"/>
      <w:marLeft w:val="0"/>
      <w:marRight w:val="0"/>
      <w:marTop w:val="0"/>
      <w:marBottom w:val="0"/>
      <w:divBdr>
        <w:top w:val="none" w:sz="0" w:space="0" w:color="auto"/>
        <w:left w:val="none" w:sz="0" w:space="0" w:color="auto"/>
        <w:bottom w:val="none" w:sz="0" w:space="0" w:color="auto"/>
        <w:right w:val="none" w:sz="0" w:space="0" w:color="auto"/>
      </w:divBdr>
    </w:div>
    <w:div w:id="1644314312">
      <w:bodyDiv w:val="1"/>
      <w:marLeft w:val="0"/>
      <w:marRight w:val="0"/>
      <w:marTop w:val="0"/>
      <w:marBottom w:val="0"/>
      <w:divBdr>
        <w:top w:val="none" w:sz="0" w:space="0" w:color="auto"/>
        <w:left w:val="none" w:sz="0" w:space="0" w:color="auto"/>
        <w:bottom w:val="none" w:sz="0" w:space="0" w:color="auto"/>
        <w:right w:val="none" w:sz="0" w:space="0" w:color="auto"/>
      </w:divBdr>
    </w:div>
    <w:div w:id="1644775799">
      <w:bodyDiv w:val="1"/>
      <w:marLeft w:val="0"/>
      <w:marRight w:val="0"/>
      <w:marTop w:val="0"/>
      <w:marBottom w:val="0"/>
      <w:divBdr>
        <w:top w:val="none" w:sz="0" w:space="0" w:color="auto"/>
        <w:left w:val="none" w:sz="0" w:space="0" w:color="auto"/>
        <w:bottom w:val="none" w:sz="0" w:space="0" w:color="auto"/>
        <w:right w:val="none" w:sz="0" w:space="0" w:color="auto"/>
      </w:divBdr>
    </w:div>
    <w:div w:id="1644893575">
      <w:bodyDiv w:val="1"/>
      <w:marLeft w:val="0"/>
      <w:marRight w:val="0"/>
      <w:marTop w:val="0"/>
      <w:marBottom w:val="0"/>
      <w:divBdr>
        <w:top w:val="none" w:sz="0" w:space="0" w:color="auto"/>
        <w:left w:val="none" w:sz="0" w:space="0" w:color="auto"/>
        <w:bottom w:val="none" w:sz="0" w:space="0" w:color="auto"/>
        <w:right w:val="none" w:sz="0" w:space="0" w:color="auto"/>
      </w:divBdr>
    </w:div>
    <w:div w:id="1645543956">
      <w:bodyDiv w:val="1"/>
      <w:marLeft w:val="0"/>
      <w:marRight w:val="0"/>
      <w:marTop w:val="0"/>
      <w:marBottom w:val="0"/>
      <w:divBdr>
        <w:top w:val="none" w:sz="0" w:space="0" w:color="auto"/>
        <w:left w:val="none" w:sz="0" w:space="0" w:color="auto"/>
        <w:bottom w:val="none" w:sz="0" w:space="0" w:color="auto"/>
        <w:right w:val="none" w:sz="0" w:space="0" w:color="auto"/>
      </w:divBdr>
    </w:div>
    <w:div w:id="1646007926">
      <w:bodyDiv w:val="1"/>
      <w:marLeft w:val="0"/>
      <w:marRight w:val="0"/>
      <w:marTop w:val="0"/>
      <w:marBottom w:val="0"/>
      <w:divBdr>
        <w:top w:val="none" w:sz="0" w:space="0" w:color="auto"/>
        <w:left w:val="none" w:sz="0" w:space="0" w:color="auto"/>
        <w:bottom w:val="none" w:sz="0" w:space="0" w:color="auto"/>
        <w:right w:val="none" w:sz="0" w:space="0" w:color="auto"/>
      </w:divBdr>
    </w:div>
    <w:div w:id="1646275585">
      <w:bodyDiv w:val="1"/>
      <w:marLeft w:val="0"/>
      <w:marRight w:val="0"/>
      <w:marTop w:val="0"/>
      <w:marBottom w:val="0"/>
      <w:divBdr>
        <w:top w:val="none" w:sz="0" w:space="0" w:color="auto"/>
        <w:left w:val="none" w:sz="0" w:space="0" w:color="auto"/>
        <w:bottom w:val="none" w:sz="0" w:space="0" w:color="auto"/>
        <w:right w:val="none" w:sz="0" w:space="0" w:color="auto"/>
      </w:divBdr>
    </w:div>
    <w:div w:id="1646279009">
      <w:bodyDiv w:val="1"/>
      <w:marLeft w:val="0"/>
      <w:marRight w:val="0"/>
      <w:marTop w:val="0"/>
      <w:marBottom w:val="0"/>
      <w:divBdr>
        <w:top w:val="none" w:sz="0" w:space="0" w:color="auto"/>
        <w:left w:val="none" w:sz="0" w:space="0" w:color="auto"/>
        <w:bottom w:val="none" w:sz="0" w:space="0" w:color="auto"/>
        <w:right w:val="none" w:sz="0" w:space="0" w:color="auto"/>
      </w:divBdr>
    </w:div>
    <w:div w:id="1646738867">
      <w:bodyDiv w:val="1"/>
      <w:marLeft w:val="0"/>
      <w:marRight w:val="0"/>
      <w:marTop w:val="0"/>
      <w:marBottom w:val="0"/>
      <w:divBdr>
        <w:top w:val="none" w:sz="0" w:space="0" w:color="auto"/>
        <w:left w:val="none" w:sz="0" w:space="0" w:color="auto"/>
        <w:bottom w:val="none" w:sz="0" w:space="0" w:color="auto"/>
        <w:right w:val="none" w:sz="0" w:space="0" w:color="auto"/>
      </w:divBdr>
    </w:div>
    <w:div w:id="1646818092">
      <w:bodyDiv w:val="1"/>
      <w:marLeft w:val="0"/>
      <w:marRight w:val="0"/>
      <w:marTop w:val="0"/>
      <w:marBottom w:val="0"/>
      <w:divBdr>
        <w:top w:val="none" w:sz="0" w:space="0" w:color="auto"/>
        <w:left w:val="none" w:sz="0" w:space="0" w:color="auto"/>
        <w:bottom w:val="none" w:sz="0" w:space="0" w:color="auto"/>
        <w:right w:val="none" w:sz="0" w:space="0" w:color="auto"/>
      </w:divBdr>
    </w:div>
    <w:div w:id="1647128615">
      <w:bodyDiv w:val="1"/>
      <w:marLeft w:val="0"/>
      <w:marRight w:val="0"/>
      <w:marTop w:val="0"/>
      <w:marBottom w:val="0"/>
      <w:divBdr>
        <w:top w:val="none" w:sz="0" w:space="0" w:color="auto"/>
        <w:left w:val="none" w:sz="0" w:space="0" w:color="auto"/>
        <w:bottom w:val="none" w:sz="0" w:space="0" w:color="auto"/>
        <w:right w:val="none" w:sz="0" w:space="0" w:color="auto"/>
      </w:divBdr>
    </w:div>
    <w:div w:id="1648239225">
      <w:bodyDiv w:val="1"/>
      <w:marLeft w:val="0"/>
      <w:marRight w:val="0"/>
      <w:marTop w:val="0"/>
      <w:marBottom w:val="0"/>
      <w:divBdr>
        <w:top w:val="none" w:sz="0" w:space="0" w:color="auto"/>
        <w:left w:val="none" w:sz="0" w:space="0" w:color="auto"/>
        <w:bottom w:val="none" w:sz="0" w:space="0" w:color="auto"/>
        <w:right w:val="none" w:sz="0" w:space="0" w:color="auto"/>
      </w:divBdr>
    </w:div>
    <w:div w:id="1651323177">
      <w:bodyDiv w:val="1"/>
      <w:marLeft w:val="0"/>
      <w:marRight w:val="0"/>
      <w:marTop w:val="0"/>
      <w:marBottom w:val="0"/>
      <w:divBdr>
        <w:top w:val="none" w:sz="0" w:space="0" w:color="auto"/>
        <w:left w:val="none" w:sz="0" w:space="0" w:color="auto"/>
        <w:bottom w:val="none" w:sz="0" w:space="0" w:color="auto"/>
        <w:right w:val="none" w:sz="0" w:space="0" w:color="auto"/>
      </w:divBdr>
    </w:div>
    <w:div w:id="1653018551">
      <w:bodyDiv w:val="1"/>
      <w:marLeft w:val="0"/>
      <w:marRight w:val="0"/>
      <w:marTop w:val="0"/>
      <w:marBottom w:val="0"/>
      <w:divBdr>
        <w:top w:val="none" w:sz="0" w:space="0" w:color="auto"/>
        <w:left w:val="none" w:sz="0" w:space="0" w:color="auto"/>
        <w:bottom w:val="none" w:sz="0" w:space="0" w:color="auto"/>
        <w:right w:val="none" w:sz="0" w:space="0" w:color="auto"/>
      </w:divBdr>
    </w:div>
    <w:div w:id="1653021760">
      <w:bodyDiv w:val="1"/>
      <w:marLeft w:val="0"/>
      <w:marRight w:val="0"/>
      <w:marTop w:val="0"/>
      <w:marBottom w:val="0"/>
      <w:divBdr>
        <w:top w:val="none" w:sz="0" w:space="0" w:color="auto"/>
        <w:left w:val="none" w:sz="0" w:space="0" w:color="auto"/>
        <w:bottom w:val="none" w:sz="0" w:space="0" w:color="auto"/>
        <w:right w:val="none" w:sz="0" w:space="0" w:color="auto"/>
      </w:divBdr>
    </w:div>
    <w:div w:id="1653288396">
      <w:bodyDiv w:val="1"/>
      <w:marLeft w:val="0"/>
      <w:marRight w:val="0"/>
      <w:marTop w:val="0"/>
      <w:marBottom w:val="0"/>
      <w:divBdr>
        <w:top w:val="none" w:sz="0" w:space="0" w:color="auto"/>
        <w:left w:val="none" w:sz="0" w:space="0" w:color="auto"/>
        <w:bottom w:val="none" w:sz="0" w:space="0" w:color="auto"/>
        <w:right w:val="none" w:sz="0" w:space="0" w:color="auto"/>
      </w:divBdr>
    </w:div>
    <w:div w:id="1653871209">
      <w:bodyDiv w:val="1"/>
      <w:marLeft w:val="0"/>
      <w:marRight w:val="0"/>
      <w:marTop w:val="0"/>
      <w:marBottom w:val="0"/>
      <w:divBdr>
        <w:top w:val="none" w:sz="0" w:space="0" w:color="auto"/>
        <w:left w:val="none" w:sz="0" w:space="0" w:color="auto"/>
        <w:bottom w:val="none" w:sz="0" w:space="0" w:color="auto"/>
        <w:right w:val="none" w:sz="0" w:space="0" w:color="auto"/>
      </w:divBdr>
    </w:div>
    <w:div w:id="1654019921">
      <w:bodyDiv w:val="1"/>
      <w:marLeft w:val="0"/>
      <w:marRight w:val="0"/>
      <w:marTop w:val="0"/>
      <w:marBottom w:val="0"/>
      <w:divBdr>
        <w:top w:val="none" w:sz="0" w:space="0" w:color="auto"/>
        <w:left w:val="none" w:sz="0" w:space="0" w:color="auto"/>
        <w:bottom w:val="none" w:sz="0" w:space="0" w:color="auto"/>
        <w:right w:val="none" w:sz="0" w:space="0" w:color="auto"/>
      </w:divBdr>
    </w:div>
    <w:div w:id="1654598231">
      <w:bodyDiv w:val="1"/>
      <w:marLeft w:val="0"/>
      <w:marRight w:val="0"/>
      <w:marTop w:val="0"/>
      <w:marBottom w:val="0"/>
      <w:divBdr>
        <w:top w:val="none" w:sz="0" w:space="0" w:color="auto"/>
        <w:left w:val="none" w:sz="0" w:space="0" w:color="auto"/>
        <w:bottom w:val="none" w:sz="0" w:space="0" w:color="auto"/>
        <w:right w:val="none" w:sz="0" w:space="0" w:color="auto"/>
      </w:divBdr>
    </w:div>
    <w:div w:id="1654602573">
      <w:bodyDiv w:val="1"/>
      <w:marLeft w:val="0"/>
      <w:marRight w:val="0"/>
      <w:marTop w:val="0"/>
      <w:marBottom w:val="0"/>
      <w:divBdr>
        <w:top w:val="none" w:sz="0" w:space="0" w:color="auto"/>
        <w:left w:val="none" w:sz="0" w:space="0" w:color="auto"/>
        <w:bottom w:val="none" w:sz="0" w:space="0" w:color="auto"/>
        <w:right w:val="none" w:sz="0" w:space="0" w:color="auto"/>
      </w:divBdr>
    </w:div>
    <w:div w:id="1654719214">
      <w:bodyDiv w:val="1"/>
      <w:marLeft w:val="0"/>
      <w:marRight w:val="0"/>
      <w:marTop w:val="0"/>
      <w:marBottom w:val="0"/>
      <w:divBdr>
        <w:top w:val="none" w:sz="0" w:space="0" w:color="auto"/>
        <w:left w:val="none" w:sz="0" w:space="0" w:color="auto"/>
        <w:bottom w:val="none" w:sz="0" w:space="0" w:color="auto"/>
        <w:right w:val="none" w:sz="0" w:space="0" w:color="auto"/>
      </w:divBdr>
    </w:div>
    <w:div w:id="1655451887">
      <w:bodyDiv w:val="1"/>
      <w:marLeft w:val="0"/>
      <w:marRight w:val="0"/>
      <w:marTop w:val="0"/>
      <w:marBottom w:val="0"/>
      <w:divBdr>
        <w:top w:val="none" w:sz="0" w:space="0" w:color="auto"/>
        <w:left w:val="none" w:sz="0" w:space="0" w:color="auto"/>
        <w:bottom w:val="none" w:sz="0" w:space="0" w:color="auto"/>
        <w:right w:val="none" w:sz="0" w:space="0" w:color="auto"/>
      </w:divBdr>
    </w:div>
    <w:div w:id="1656296261">
      <w:bodyDiv w:val="1"/>
      <w:marLeft w:val="0"/>
      <w:marRight w:val="0"/>
      <w:marTop w:val="0"/>
      <w:marBottom w:val="0"/>
      <w:divBdr>
        <w:top w:val="none" w:sz="0" w:space="0" w:color="auto"/>
        <w:left w:val="none" w:sz="0" w:space="0" w:color="auto"/>
        <w:bottom w:val="none" w:sz="0" w:space="0" w:color="auto"/>
        <w:right w:val="none" w:sz="0" w:space="0" w:color="auto"/>
      </w:divBdr>
    </w:div>
    <w:div w:id="1656299317">
      <w:bodyDiv w:val="1"/>
      <w:marLeft w:val="0"/>
      <w:marRight w:val="0"/>
      <w:marTop w:val="0"/>
      <w:marBottom w:val="0"/>
      <w:divBdr>
        <w:top w:val="none" w:sz="0" w:space="0" w:color="auto"/>
        <w:left w:val="none" w:sz="0" w:space="0" w:color="auto"/>
        <w:bottom w:val="none" w:sz="0" w:space="0" w:color="auto"/>
        <w:right w:val="none" w:sz="0" w:space="0" w:color="auto"/>
      </w:divBdr>
    </w:div>
    <w:div w:id="1656684789">
      <w:bodyDiv w:val="1"/>
      <w:marLeft w:val="0"/>
      <w:marRight w:val="0"/>
      <w:marTop w:val="0"/>
      <w:marBottom w:val="0"/>
      <w:divBdr>
        <w:top w:val="none" w:sz="0" w:space="0" w:color="auto"/>
        <w:left w:val="none" w:sz="0" w:space="0" w:color="auto"/>
        <w:bottom w:val="none" w:sz="0" w:space="0" w:color="auto"/>
        <w:right w:val="none" w:sz="0" w:space="0" w:color="auto"/>
      </w:divBdr>
    </w:div>
    <w:div w:id="1658072682">
      <w:bodyDiv w:val="1"/>
      <w:marLeft w:val="0"/>
      <w:marRight w:val="0"/>
      <w:marTop w:val="0"/>
      <w:marBottom w:val="0"/>
      <w:divBdr>
        <w:top w:val="none" w:sz="0" w:space="0" w:color="auto"/>
        <w:left w:val="none" w:sz="0" w:space="0" w:color="auto"/>
        <w:bottom w:val="none" w:sz="0" w:space="0" w:color="auto"/>
        <w:right w:val="none" w:sz="0" w:space="0" w:color="auto"/>
      </w:divBdr>
    </w:div>
    <w:div w:id="1658610085">
      <w:bodyDiv w:val="1"/>
      <w:marLeft w:val="0"/>
      <w:marRight w:val="0"/>
      <w:marTop w:val="0"/>
      <w:marBottom w:val="0"/>
      <w:divBdr>
        <w:top w:val="none" w:sz="0" w:space="0" w:color="auto"/>
        <w:left w:val="none" w:sz="0" w:space="0" w:color="auto"/>
        <w:bottom w:val="none" w:sz="0" w:space="0" w:color="auto"/>
        <w:right w:val="none" w:sz="0" w:space="0" w:color="auto"/>
      </w:divBdr>
    </w:div>
    <w:div w:id="1658799213">
      <w:bodyDiv w:val="1"/>
      <w:marLeft w:val="0"/>
      <w:marRight w:val="0"/>
      <w:marTop w:val="0"/>
      <w:marBottom w:val="0"/>
      <w:divBdr>
        <w:top w:val="none" w:sz="0" w:space="0" w:color="auto"/>
        <w:left w:val="none" w:sz="0" w:space="0" w:color="auto"/>
        <w:bottom w:val="none" w:sz="0" w:space="0" w:color="auto"/>
        <w:right w:val="none" w:sz="0" w:space="0" w:color="auto"/>
      </w:divBdr>
    </w:div>
    <w:div w:id="1659113181">
      <w:bodyDiv w:val="1"/>
      <w:marLeft w:val="0"/>
      <w:marRight w:val="0"/>
      <w:marTop w:val="0"/>
      <w:marBottom w:val="0"/>
      <w:divBdr>
        <w:top w:val="none" w:sz="0" w:space="0" w:color="auto"/>
        <w:left w:val="none" w:sz="0" w:space="0" w:color="auto"/>
        <w:bottom w:val="none" w:sz="0" w:space="0" w:color="auto"/>
        <w:right w:val="none" w:sz="0" w:space="0" w:color="auto"/>
      </w:divBdr>
    </w:div>
    <w:div w:id="1659849170">
      <w:bodyDiv w:val="1"/>
      <w:marLeft w:val="0"/>
      <w:marRight w:val="0"/>
      <w:marTop w:val="0"/>
      <w:marBottom w:val="0"/>
      <w:divBdr>
        <w:top w:val="none" w:sz="0" w:space="0" w:color="auto"/>
        <w:left w:val="none" w:sz="0" w:space="0" w:color="auto"/>
        <w:bottom w:val="none" w:sz="0" w:space="0" w:color="auto"/>
        <w:right w:val="none" w:sz="0" w:space="0" w:color="auto"/>
      </w:divBdr>
    </w:div>
    <w:div w:id="1660188908">
      <w:bodyDiv w:val="1"/>
      <w:marLeft w:val="0"/>
      <w:marRight w:val="0"/>
      <w:marTop w:val="0"/>
      <w:marBottom w:val="0"/>
      <w:divBdr>
        <w:top w:val="none" w:sz="0" w:space="0" w:color="auto"/>
        <w:left w:val="none" w:sz="0" w:space="0" w:color="auto"/>
        <w:bottom w:val="none" w:sz="0" w:space="0" w:color="auto"/>
        <w:right w:val="none" w:sz="0" w:space="0" w:color="auto"/>
      </w:divBdr>
    </w:div>
    <w:div w:id="1660232714">
      <w:bodyDiv w:val="1"/>
      <w:marLeft w:val="0"/>
      <w:marRight w:val="0"/>
      <w:marTop w:val="0"/>
      <w:marBottom w:val="0"/>
      <w:divBdr>
        <w:top w:val="none" w:sz="0" w:space="0" w:color="auto"/>
        <w:left w:val="none" w:sz="0" w:space="0" w:color="auto"/>
        <w:bottom w:val="none" w:sz="0" w:space="0" w:color="auto"/>
        <w:right w:val="none" w:sz="0" w:space="0" w:color="auto"/>
      </w:divBdr>
    </w:div>
    <w:div w:id="1660232958">
      <w:bodyDiv w:val="1"/>
      <w:marLeft w:val="0"/>
      <w:marRight w:val="0"/>
      <w:marTop w:val="0"/>
      <w:marBottom w:val="0"/>
      <w:divBdr>
        <w:top w:val="none" w:sz="0" w:space="0" w:color="auto"/>
        <w:left w:val="none" w:sz="0" w:space="0" w:color="auto"/>
        <w:bottom w:val="none" w:sz="0" w:space="0" w:color="auto"/>
        <w:right w:val="none" w:sz="0" w:space="0" w:color="auto"/>
      </w:divBdr>
    </w:div>
    <w:div w:id="1660576077">
      <w:bodyDiv w:val="1"/>
      <w:marLeft w:val="0"/>
      <w:marRight w:val="0"/>
      <w:marTop w:val="0"/>
      <w:marBottom w:val="0"/>
      <w:divBdr>
        <w:top w:val="none" w:sz="0" w:space="0" w:color="auto"/>
        <w:left w:val="none" w:sz="0" w:space="0" w:color="auto"/>
        <w:bottom w:val="none" w:sz="0" w:space="0" w:color="auto"/>
        <w:right w:val="none" w:sz="0" w:space="0" w:color="auto"/>
      </w:divBdr>
    </w:div>
    <w:div w:id="1661732199">
      <w:bodyDiv w:val="1"/>
      <w:marLeft w:val="0"/>
      <w:marRight w:val="0"/>
      <w:marTop w:val="0"/>
      <w:marBottom w:val="0"/>
      <w:divBdr>
        <w:top w:val="none" w:sz="0" w:space="0" w:color="auto"/>
        <w:left w:val="none" w:sz="0" w:space="0" w:color="auto"/>
        <w:bottom w:val="none" w:sz="0" w:space="0" w:color="auto"/>
        <w:right w:val="none" w:sz="0" w:space="0" w:color="auto"/>
      </w:divBdr>
    </w:div>
    <w:div w:id="1661813569">
      <w:bodyDiv w:val="1"/>
      <w:marLeft w:val="0"/>
      <w:marRight w:val="0"/>
      <w:marTop w:val="0"/>
      <w:marBottom w:val="0"/>
      <w:divBdr>
        <w:top w:val="none" w:sz="0" w:space="0" w:color="auto"/>
        <w:left w:val="none" w:sz="0" w:space="0" w:color="auto"/>
        <w:bottom w:val="none" w:sz="0" w:space="0" w:color="auto"/>
        <w:right w:val="none" w:sz="0" w:space="0" w:color="auto"/>
      </w:divBdr>
    </w:div>
    <w:div w:id="1663006874">
      <w:bodyDiv w:val="1"/>
      <w:marLeft w:val="0"/>
      <w:marRight w:val="0"/>
      <w:marTop w:val="0"/>
      <w:marBottom w:val="0"/>
      <w:divBdr>
        <w:top w:val="none" w:sz="0" w:space="0" w:color="auto"/>
        <w:left w:val="none" w:sz="0" w:space="0" w:color="auto"/>
        <w:bottom w:val="none" w:sz="0" w:space="0" w:color="auto"/>
        <w:right w:val="none" w:sz="0" w:space="0" w:color="auto"/>
      </w:divBdr>
    </w:div>
    <w:div w:id="1663389225">
      <w:bodyDiv w:val="1"/>
      <w:marLeft w:val="0"/>
      <w:marRight w:val="0"/>
      <w:marTop w:val="0"/>
      <w:marBottom w:val="0"/>
      <w:divBdr>
        <w:top w:val="none" w:sz="0" w:space="0" w:color="auto"/>
        <w:left w:val="none" w:sz="0" w:space="0" w:color="auto"/>
        <w:bottom w:val="none" w:sz="0" w:space="0" w:color="auto"/>
        <w:right w:val="none" w:sz="0" w:space="0" w:color="auto"/>
      </w:divBdr>
    </w:div>
    <w:div w:id="1663774483">
      <w:bodyDiv w:val="1"/>
      <w:marLeft w:val="0"/>
      <w:marRight w:val="0"/>
      <w:marTop w:val="0"/>
      <w:marBottom w:val="0"/>
      <w:divBdr>
        <w:top w:val="none" w:sz="0" w:space="0" w:color="auto"/>
        <w:left w:val="none" w:sz="0" w:space="0" w:color="auto"/>
        <w:bottom w:val="none" w:sz="0" w:space="0" w:color="auto"/>
        <w:right w:val="none" w:sz="0" w:space="0" w:color="auto"/>
      </w:divBdr>
    </w:div>
    <w:div w:id="1663896327">
      <w:bodyDiv w:val="1"/>
      <w:marLeft w:val="0"/>
      <w:marRight w:val="0"/>
      <w:marTop w:val="0"/>
      <w:marBottom w:val="0"/>
      <w:divBdr>
        <w:top w:val="none" w:sz="0" w:space="0" w:color="auto"/>
        <w:left w:val="none" w:sz="0" w:space="0" w:color="auto"/>
        <w:bottom w:val="none" w:sz="0" w:space="0" w:color="auto"/>
        <w:right w:val="none" w:sz="0" w:space="0" w:color="auto"/>
      </w:divBdr>
    </w:div>
    <w:div w:id="1664236079">
      <w:bodyDiv w:val="1"/>
      <w:marLeft w:val="0"/>
      <w:marRight w:val="0"/>
      <w:marTop w:val="0"/>
      <w:marBottom w:val="0"/>
      <w:divBdr>
        <w:top w:val="none" w:sz="0" w:space="0" w:color="auto"/>
        <w:left w:val="none" w:sz="0" w:space="0" w:color="auto"/>
        <w:bottom w:val="none" w:sz="0" w:space="0" w:color="auto"/>
        <w:right w:val="none" w:sz="0" w:space="0" w:color="auto"/>
      </w:divBdr>
    </w:div>
    <w:div w:id="1664620715">
      <w:bodyDiv w:val="1"/>
      <w:marLeft w:val="0"/>
      <w:marRight w:val="0"/>
      <w:marTop w:val="0"/>
      <w:marBottom w:val="0"/>
      <w:divBdr>
        <w:top w:val="none" w:sz="0" w:space="0" w:color="auto"/>
        <w:left w:val="none" w:sz="0" w:space="0" w:color="auto"/>
        <w:bottom w:val="none" w:sz="0" w:space="0" w:color="auto"/>
        <w:right w:val="none" w:sz="0" w:space="0" w:color="auto"/>
      </w:divBdr>
    </w:div>
    <w:div w:id="1664815663">
      <w:bodyDiv w:val="1"/>
      <w:marLeft w:val="0"/>
      <w:marRight w:val="0"/>
      <w:marTop w:val="0"/>
      <w:marBottom w:val="0"/>
      <w:divBdr>
        <w:top w:val="none" w:sz="0" w:space="0" w:color="auto"/>
        <w:left w:val="none" w:sz="0" w:space="0" w:color="auto"/>
        <w:bottom w:val="none" w:sz="0" w:space="0" w:color="auto"/>
        <w:right w:val="none" w:sz="0" w:space="0" w:color="auto"/>
      </w:divBdr>
    </w:div>
    <w:div w:id="1665208697">
      <w:bodyDiv w:val="1"/>
      <w:marLeft w:val="0"/>
      <w:marRight w:val="0"/>
      <w:marTop w:val="0"/>
      <w:marBottom w:val="0"/>
      <w:divBdr>
        <w:top w:val="none" w:sz="0" w:space="0" w:color="auto"/>
        <w:left w:val="none" w:sz="0" w:space="0" w:color="auto"/>
        <w:bottom w:val="none" w:sz="0" w:space="0" w:color="auto"/>
        <w:right w:val="none" w:sz="0" w:space="0" w:color="auto"/>
      </w:divBdr>
    </w:div>
    <w:div w:id="1665431259">
      <w:bodyDiv w:val="1"/>
      <w:marLeft w:val="0"/>
      <w:marRight w:val="0"/>
      <w:marTop w:val="0"/>
      <w:marBottom w:val="0"/>
      <w:divBdr>
        <w:top w:val="none" w:sz="0" w:space="0" w:color="auto"/>
        <w:left w:val="none" w:sz="0" w:space="0" w:color="auto"/>
        <w:bottom w:val="none" w:sz="0" w:space="0" w:color="auto"/>
        <w:right w:val="none" w:sz="0" w:space="0" w:color="auto"/>
      </w:divBdr>
    </w:div>
    <w:div w:id="1665820992">
      <w:bodyDiv w:val="1"/>
      <w:marLeft w:val="0"/>
      <w:marRight w:val="0"/>
      <w:marTop w:val="0"/>
      <w:marBottom w:val="0"/>
      <w:divBdr>
        <w:top w:val="none" w:sz="0" w:space="0" w:color="auto"/>
        <w:left w:val="none" w:sz="0" w:space="0" w:color="auto"/>
        <w:bottom w:val="none" w:sz="0" w:space="0" w:color="auto"/>
        <w:right w:val="none" w:sz="0" w:space="0" w:color="auto"/>
      </w:divBdr>
    </w:div>
    <w:div w:id="1666127145">
      <w:bodyDiv w:val="1"/>
      <w:marLeft w:val="0"/>
      <w:marRight w:val="0"/>
      <w:marTop w:val="0"/>
      <w:marBottom w:val="0"/>
      <w:divBdr>
        <w:top w:val="none" w:sz="0" w:space="0" w:color="auto"/>
        <w:left w:val="none" w:sz="0" w:space="0" w:color="auto"/>
        <w:bottom w:val="none" w:sz="0" w:space="0" w:color="auto"/>
        <w:right w:val="none" w:sz="0" w:space="0" w:color="auto"/>
      </w:divBdr>
    </w:div>
    <w:div w:id="1668052309">
      <w:bodyDiv w:val="1"/>
      <w:marLeft w:val="0"/>
      <w:marRight w:val="0"/>
      <w:marTop w:val="0"/>
      <w:marBottom w:val="0"/>
      <w:divBdr>
        <w:top w:val="none" w:sz="0" w:space="0" w:color="auto"/>
        <w:left w:val="none" w:sz="0" w:space="0" w:color="auto"/>
        <w:bottom w:val="none" w:sz="0" w:space="0" w:color="auto"/>
        <w:right w:val="none" w:sz="0" w:space="0" w:color="auto"/>
      </w:divBdr>
    </w:div>
    <w:div w:id="1668315788">
      <w:bodyDiv w:val="1"/>
      <w:marLeft w:val="0"/>
      <w:marRight w:val="0"/>
      <w:marTop w:val="0"/>
      <w:marBottom w:val="0"/>
      <w:divBdr>
        <w:top w:val="none" w:sz="0" w:space="0" w:color="auto"/>
        <w:left w:val="none" w:sz="0" w:space="0" w:color="auto"/>
        <w:bottom w:val="none" w:sz="0" w:space="0" w:color="auto"/>
        <w:right w:val="none" w:sz="0" w:space="0" w:color="auto"/>
      </w:divBdr>
    </w:div>
    <w:div w:id="1668511326">
      <w:bodyDiv w:val="1"/>
      <w:marLeft w:val="0"/>
      <w:marRight w:val="0"/>
      <w:marTop w:val="0"/>
      <w:marBottom w:val="0"/>
      <w:divBdr>
        <w:top w:val="none" w:sz="0" w:space="0" w:color="auto"/>
        <w:left w:val="none" w:sz="0" w:space="0" w:color="auto"/>
        <w:bottom w:val="none" w:sz="0" w:space="0" w:color="auto"/>
        <w:right w:val="none" w:sz="0" w:space="0" w:color="auto"/>
      </w:divBdr>
    </w:div>
    <w:div w:id="1668633830">
      <w:bodyDiv w:val="1"/>
      <w:marLeft w:val="0"/>
      <w:marRight w:val="0"/>
      <w:marTop w:val="0"/>
      <w:marBottom w:val="0"/>
      <w:divBdr>
        <w:top w:val="none" w:sz="0" w:space="0" w:color="auto"/>
        <w:left w:val="none" w:sz="0" w:space="0" w:color="auto"/>
        <w:bottom w:val="none" w:sz="0" w:space="0" w:color="auto"/>
        <w:right w:val="none" w:sz="0" w:space="0" w:color="auto"/>
      </w:divBdr>
    </w:div>
    <w:div w:id="1668895284">
      <w:bodyDiv w:val="1"/>
      <w:marLeft w:val="0"/>
      <w:marRight w:val="0"/>
      <w:marTop w:val="0"/>
      <w:marBottom w:val="0"/>
      <w:divBdr>
        <w:top w:val="none" w:sz="0" w:space="0" w:color="auto"/>
        <w:left w:val="none" w:sz="0" w:space="0" w:color="auto"/>
        <w:bottom w:val="none" w:sz="0" w:space="0" w:color="auto"/>
        <w:right w:val="none" w:sz="0" w:space="0" w:color="auto"/>
      </w:divBdr>
    </w:div>
    <w:div w:id="1669019069">
      <w:bodyDiv w:val="1"/>
      <w:marLeft w:val="0"/>
      <w:marRight w:val="0"/>
      <w:marTop w:val="0"/>
      <w:marBottom w:val="0"/>
      <w:divBdr>
        <w:top w:val="none" w:sz="0" w:space="0" w:color="auto"/>
        <w:left w:val="none" w:sz="0" w:space="0" w:color="auto"/>
        <w:bottom w:val="none" w:sz="0" w:space="0" w:color="auto"/>
        <w:right w:val="none" w:sz="0" w:space="0" w:color="auto"/>
      </w:divBdr>
    </w:div>
    <w:div w:id="1670137160">
      <w:bodyDiv w:val="1"/>
      <w:marLeft w:val="0"/>
      <w:marRight w:val="0"/>
      <w:marTop w:val="0"/>
      <w:marBottom w:val="0"/>
      <w:divBdr>
        <w:top w:val="none" w:sz="0" w:space="0" w:color="auto"/>
        <w:left w:val="none" w:sz="0" w:space="0" w:color="auto"/>
        <w:bottom w:val="none" w:sz="0" w:space="0" w:color="auto"/>
        <w:right w:val="none" w:sz="0" w:space="0" w:color="auto"/>
      </w:divBdr>
    </w:div>
    <w:div w:id="1670671101">
      <w:bodyDiv w:val="1"/>
      <w:marLeft w:val="0"/>
      <w:marRight w:val="0"/>
      <w:marTop w:val="0"/>
      <w:marBottom w:val="0"/>
      <w:divBdr>
        <w:top w:val="none" w:sz="0" w:space="0" w:color="auto"/>
        <w:left w:val="none" w:sz="0" w:space="0" w:color="auto"/>
        <w:bottom w:val="none" w:sz="0" w:space="0" w:color="auto"/>
        <w:right w:val="none" w:sz="0" w:space="0" w:color="auto"/>
      </w:divBdr>
    </w:div>
    <w:div w:id="1670718583">
      <w:bodyDiv w:val="1"/>
      <w:marLeft w:val="0"/>
      <w:marRight w:val="0"/>
      <w:marTop w:val="0"/>
      <w:marBottom w:val="0"/>
      <w:divBdr>
        <w:top w:val="none" w:sz="0" w:space="0" w:color="auto"/>
        <w:left w:val="none" w:sz="0" w:space="0" w:color="auto"/>
        <w:bottom w:val="none" w:sz="0" w:space="0" w:color="auto"/>
        <w:right w:val="none" w:sz="0" w:space="0" w:color="auto"/>
      </w:divBdr>
    </w:div>
    <w:div w:id="1671366065">
      <w:bodyDiv w:val="1"/>
      <w:marLeft w:val="0"/>
      <w:marRight w:val="0"/>
      <w:marTop w:val="0"/>
      <w:marBottom w:val="0"/>
      <w:divBdr>
        <w:top w:val="none" w:sz="0" w:space="0" w:color="auto"/>
        <w:left w:val="none" w:sz="0" w:space="0" w:color="auto"/>
        <w:bottom w:val="none" w:sz="0" w:space="0" w:color="auto"/>
        <w:right w:val="none" w:sz="0" w:space="0" w:color="auto"/>
      </w:divBdr>
    </w:div>
    <w:div w:id="1671447501">
      <w:bodyDiv w:val="1"/>
      <w:marLeft w:val="0"/>
      <w:marRight w:val="0"/>
      <w:marTop w:val="0"/>
      <w:marBottom w:val="0"/>
      <w:divBdr>
        <w:top w:val="none" w:sz="0" w:space="0" w:color="auto"/>
        <w:left w:val="none" w:sz="0" w:space="0" w:color="auto"/>
        <w:bottom w:val="none" w:sz="0" w:space="0" w:color="auto"/>
        <w:right w:val="none" w:sz="0" w:space="0" w:color="auto"/>
      </w:divBdr>
    </w:div>
    <w:div w:id="1672217067">
      <w:bodyDiv w:val="1"/>
      <w:marLeft w:val="0"/>
      <w:marRight w:val="0"/>
      <w:marTop w:val="0"/>
      <w:marBottom w:val="0"/>
      <w:divBdr>
        <w:top w:val="none" w:sz="0" w:space="0" w:color="auto"/>
        <w:left w:val="none" w:sz="0" w:space="0" w:color="auto"/>
        <w:bottom w:val="none" w:sz="0" w:space="0" w:color="auto"/>
        <w:right w:val="none" w:sz="0" w:space="0" w:color="auto"/>
      </w:divBdr>
    </w:div>
    <w:div w:id="1672366137">
      <w:bodyDiv w:val="1"/>
      <w:marLeft w:val="0"/>
      <w:marRight w:val="0"/>
      <w:marTop w:val="0"/>
      <w:marBottom w:val="0"/>
      <w:divBdr>
        <w:top w:val="none" w:sz="0" w:space="0" w:color="auto"/>
        <w:left w:val="none" w:sz="0" w:space="0" w:color="auto"/>
        <w:bottom w:val="none" w:sz="0" w:space="0" w:color="auto"/>
        <w:right w:val="none" w:sz="0" w:space="0" w:color="auto"/>
      </w:divBdr>
    </w:div>
    <w:div w:id="1672440211">
      <w:bodyDiv w:val="1"/>
      <w:marLeft w:val="0"/>
      <w:marRight w:val="0"/>
      <w:marTop w:val="0"/>
      <w:marBottom w:val="0"/>
      <w:divBdr>
        <w:top w:val="none" w:sz="0" w:space="0" w:color="auto"/>
        <w:left w:val="none" w:sz="0" w:space="0" w:color="auto"/>
        <w:bottom w:val="none" w:sz="0" w:space="0" w:color="auto"/>
        <w:right w:val="none" w:sz="0" w:space="0" w:color="auto"/>
      </w:divBdr>
    </w:div>
    <w:div w:id="1672947024">
      <w:bodyDiv w:val="1"/>
      <w:marLeft w:val="0"/>
      <w:marRight w:val="0"/>
      <w:marTop w:val="0"/>
      <w:marBottom w:val="0"/>
      <w:divBdr>
        <w:top w:val="none" w:sz="0" w:space="0" w:color="auto"/>
        <w:left w:val="none" w:sz="0" w:space="0" w:color="auto"/>
        <w:bottom w:val="none" w:sz="0" w:space="0" w:color="auto"/>
        <w:right w:val="none" w:sz="0" w:space="0" w:color="auto"/>
      </w:divBdr>
    </w:div>
    <w:div w:id="1673409165">
      <w:bodyDiv w:val="1"/>
      <w:marLeft w:val="0"/>
      <w:marRight w:val="0"/>
      <w:marTop w:val="0"/>
      <w:marBottom w:val="0"/>
      <w:divBdr>
        <w:top w:val="none" w:sz="0" w:space="0" w:color="auto"/>
        <w:left w:val="none" w:sz="0" w:space="0" w:color="auto"/>
        <w:bottom w:val="none" w:sz="0" w:space="0" w:color="auto"/>
        <w:right w:val="none" w:sz="0" w:space="0" w:color="auto"/>
      </w:divBdr>
    </w:div>
    <w:div w:id="1674214753">
      <w:bodyDiv w:val="1"/>
      <w:marLeft w:val="0"/>
      <w:marRight w:val="0"/>
      <w:marTop w:val="0"/>
      <w:marBottom w:val="0"/>
      <w:divBdr>
        <w:top w:val="none" w:sz="0" w:space="0" w:color="auto"/>
        <w:left w:val="none" w:sz="0" w:space="0" w:color="auto"/>
        <w:bottom w:val="none" w:sz="0" w:space="0" w:color="auto"/>
        <w:right w:val="none" w:sz="0" w:space="0" w:color="auto"/>
      </w:divBdr>
    </w:div>
    <w:div w:id="1675455233">
      <w:bodyDiv w:val="1"/>
      <w:marLeft w:val="0"/>
      <w:marRight w:val="0"/>
      <w:marTop w:val="0"/>
      <w:marBottom w:val="0"/>
      <w:divBdr>
        <w:top w:val="none" w:sz="0" w:space="0" w:color="auto"/>
        <w:left w:val="none" w:sz="0" w:space="0" w:color="auto"/>
        <w:bottom w:val="none" w:sz="0" w:space="0" w:color="auto"/>
        <w:right w:val="none" w:sz="0" w:space="0" w:color="auto"/>
      </w:divBdr>
    </w:div>
    <w:div w:id="1676180030">
      <w:bodyDiv w:val="1"/>
      <w:marLeft w:val="0"/>
      <w:marRight w:val="0"/>
      <w:marTop w:val="0"/>
      <w:marBottom w:val="0"/>
      <w:divBdr>
        <w:top w:val="none" w:sz="0" w:space="0" w:color="auto"/>
        <w:left w:val="none" w:sz="0" w:space="0" w:color="auto"/>
        <w:bottom w:val="none" w:sz="0" w:space="0" w:color="auto"/>
        <w:right w:val="none" w:sz="0" w:space="0" w:color="auto"/>
      </w:divBdr>
    </w:div>
    <w:div w:id="1676498104">
      <w:bodyDiv w:val="1"/>
      <w:marLeft w:val="0"/>
      <w:marRight w:val="0"/>
      <w:marTop w:val="0"/>
      <w:marBottom w:val="0"/>
      <w:divBdr>
        <w:top w:val="none" w:sz="0" w:space="0" w:color="auto"/>
        <w:left w:val="none" w:sz="0" w:space="0" w:color="auto"/>
        <w:bottom w:val="none" w:sz="0" w:space="0" w:color="auto"/>
        <w:right w:val="none" w:sz="0" w:space="0" w:color="auto"/>
      </w:divBdr>
    </w:div>
    <w:div w:id="1677420943">
      <w:bodyDiv w:val="1"/>
      <w:marLeft w:val="0"/>
      <w:marRight w:val="0"/>
      <w:marTop w:val="0"/>
      <w:marBottom w:val="0"/>
      <w:divBdr>
        <w:top w:val="none" w:sz="0" w:space="0" w:color="auto"/>
        <w:left w:val="none" w:sz="0" w:space="0" w:color="auto"/>
        <w:bottom w:val="none" w:sz="0" w:space="0" w:color="auto"/>
        <w:right w:val="none" w:sz="0" w:space="0" w:color="auto"/>
      </w:divBdr>
    </w:div>
    <w:div w:id="1677999791">
      <w:bodyDiv w:val="1"/>
      <w:marLeft w:val="0"/>
      <w:marRight w:val="0"/>
      <w:marTop w:val="0"/>
      <w:marBottom w:val="0"/>
      <w:divBdr>
        <w:top w:val="none" w:sz="0" w:space="0" w:color="auto"/>
        <w:left w:val="none" w:sz="0" w:space="0" w:color="auto"/>
        <w:bottom w:val="none" w:sz="0" w:space="0" w:color="auto"/>
        <w:right w:val="none" w:sz="0" w:space="0" w:color="auto"/>
      </w:divBdr>
    </w:div>
    <w:div w:id="1678731827">
      <w:bodyDiv w:val="1"/>
      <w:marLeft w:val="0"/>
      <w:marRight w:val="0"/>
      <w:marTop w:val="0"/>
      <w:marBottom w:val="0"/>
      <w:divBdr>
        <w:top w:val="none" w:sz="0" w:space="0" w:color="auto"/>
        <w:left w:val="none" w:sz="0" w:space="0" w:color="auto"/>
        <w:bottom w:val="none" w:sz="0" w:space="0" w:color="auto"/>
        <w:right w:val="none" w:sz="0" w:space="0" w:color="auto"/>
      </w:divBdr>
    </w:div>
    <w:div w:id="1678845215">
      <w:bodyDiv w:val="1"/>
      <w:marLeft w:val="0"/>
      <w:marRight w:val="0"/>
      <w:marTop w:val="0"/>
      <w:marBottom w:val="0"/>
      <w:divBdr>
        <w:top w:val="none" w:sz="0" w:space="0" w:color="auto"/>
        <w:left w:val="none" w:sz="0" w:space="0" w:color="auto"/>
        <w:bottom w:val="none" w:sz="0" w:space="0" w:color="auto"/>
        <w:right w:val="none" w:sz="0" w:space="0" w:color="auto"/>
      </w:divBdr>
    </w:div>
    <w:div w:id="1679039699">
      <w:bodyDiv w:val="1"/>
      <w:marLeft w:val="0"/>
      <w:marRight w:val="0"/>
      <w:marTop w:val="0"/>
      <w:marBottom w:val="0"/>
      <w:divBdr>
        <w:top w:val="none" w:sz="0" w:space="0" w:color="auto"/>
        <w:left w:val="none" w:sz="0" w:space="0" w:color="auto"/>
        <w:bottom w:val="none" w:sz="0" w:space="0" w:color="auto"/>
        <w:right w:val="none" w:sz="0" w:space="0" w:color="auto"/>
      </w:divBdr>
    </w:div>
    <w:div w:id="1679572969">
      <w:bodyDiv w:val="1"/>
      <w:marLeft w:val="0"/>
      <w:marRight w:val="0"/>
      <w:marTop w:val="0"/>
      <w:marBottom w:val="0"/>
      <w:divBdr>
        <w:top w:val="none" w:sz="0" w:space="0" w:color="auto"/>
        <w:left w:val="none" w:sz="0" w:space="0" w:color="auto"/>
        <w:bottom w:val="none" w:sz="0" w:space="0" w:color="auto"/>
        <w:right w:val="none" w:sz="0" w:space="0" w:color="auto"/>
      </w:divBdr>
    </w:div>
    <w:div w:id="1680310026">
      <w:bodyDiv w:val="1"/>
      <w:marLeft w:val="0"/>
      <w:marRight w:val="0"/>
      <w:marTop w:val="0"/>
      <w:marBottom w:val="0"/>
      <w:divBdr>
        <w:top w:val="none" w:sz="0" w:space="0" w:color="auto"/>
        <w:left w:val="none" w:sz="0" w:space="0" w:color="auto"/>
        <w:bottom w:val="none" w:sz="0" w:space="0" w:color="auto"/>
        <w:right w:val="none" w:sz="0" w:space="0" w:color="auto"/>
      </w:divBdr>
    </w:div>
    <w:div w:id="1680890271">
      <w:bodyDiv w:val="1"/>
      <w:marLeft w:val="0"/>
      <w:marRight w:val="0"/>
      <w:marTop w:val="0"/>
      <w:marBottom w:val="0"/>
      <w:divBdr>
        <w:top w:val="none" w:sz="0" w:space="0" w:color="auto"/>
        <w:left w:val="none" w:sz="0" w:space="0" w:color="auto"/>
        <w:bottom w:val="none" w:sz="0" w:space="0" w:color="auto"/>
        <w:right w:val="none" w:sz="0" w:space="0" w:color="auto"/>
      </w:divBdr>
    </w:div>
    <w:div w:id="1681157668">
      <w:bodyDiv w:val="1"/>
      <w:marLeft w:val="0"/>
      <w:marRight w:val="0"/>
      <w:marTop w:val="0"/>
      <w:marBottom w:val="0"/>
      <w:divBdr>
        <w:top w:val="none" w:sz="0" w:space="0" w:color="auto"/>
        <w:left w:val="none" w:sz="0" w:space="0" w:color="auto"/>
        <w:bottom w:val="none" w:sz="0" w:space="0" w:color="auto"/>
        <w:right w:val="none" w:sz="0" w:space="0" w:color="auto"/>
      </w:divBdr>
    </w:div>
    <w:div w:id="1681159039">
      <w:bodyDiv w:val="1"/>
      <w:marLeft w:val="0"/>
      <w:marRight w:val="0"/>
      <w:marTop w:val="0"/>
      <w:marBottom w:val="0"/>
      <w:divBdr>
        <w:top w:val="none" w:sz="0" w:space="0" w:color="auto"/>
        <w:left w:val="none" w:sz="0" w:space="0" w:color="auto"/>
        <w:bottom w:val="none" w:sz="0" w:space="0" w:color="auto"/>
        <w:right w:val="none" w:sz="0" w:space="0" w:color="auto"/>
      </w:divBdr>
    </w:div>
    <w:div w:id="1681351509">
      <w:bodyDiv w:val="1"/>
      <w:marLeft w:val="0"/>
      <w:marRight w:val="0"/>
      <w:marTop w:val="0"/>
      <w:marBottom w:val="0"/>
      <w:divBdr>
        <w:top w:val="none" w:sz="0" w:space="0" w:color="auto"/>
        <w:left w:val="none" w:sz="0" w:space="0" w:color="auto"/>
        <w:bottom w:val="none" w:sz="0" w:space="0" w:color="auto"/>
        <w:right w:val="none" w:sz="0" w:space="0" w:color="auto"/>
      </w:divBdr>
    </w:div>
    <w:div w:id="1682272759">
      <w:bodyDiv w:val="1"/>
      <w:marLeft w:val="0"/>
      <w:marRight w:val="0"/>
      <w:marTop w:val="0"/>
      <w:marBottom w:val="0"/>
      <w:divBdr>
        <w:top w:val="none" w:sz="0" w:space="0" w:color="auto"/>
        <w:left w:val="none" w:sz="0" w:space="0" w:color="auto"/>
        <w:bottom w:val="none" w:sz="0" w:space="0" w:color="auto"/>
        <w:right w:val="none" w:sz="0" w:space="0" w:color="auto"/>
      </w:divBdr>
    </w:div>
    <w:div w:id="1682319233">
      <w:bodyDiv w:val="1"/>
      <w:marLeft w:val="0"/>
      <w:marRight w:val="0"/>
      <w:marTop w:val="0"/>
      <w:marBottom w:val="0"/>
      <w:divBdr>
        <w:top w:val="none" w:sz="0" w:space="0" w:color="auto"/>
        <w:left w:val="none" w:sz="0" w:space="0" w:color="auto"/>
        <w:bottom w:val="none" w:sz="0" w:space="0" w:color="auto"/>
        <w:right w:val="none" w:sz="0" w:space="0" w:color="auto"/>
      </w:divBdr>
    </w:div>
    <w:div w:id="1682464919">
      <w:bodyDiv w:val="1"/>
      <w:marLeft w:val="0"/>
      <w:marRight w:val="0"/>
      <w:marTop w:val="0"/>
      <w:marBottom w:val="0"/>
      <w:divBdr>
        <w:top w:val="none" w:sz="0" w:space="0" w:color="auto"/>
        <w:left w:val="none" w:sz="0" w:space="0" w:color="auto"/>
        <w:bottom w:val="none" w:sz="0" w:space="0" w:color="auto"/>
        <w:right w:val="none" w:sz="0" w:space="0" w:color="auto"/>
      </w:divBdr>
    </w:div>
    <w:div w:id="1683319191">
      <w:bodyDiv w:val="1"/>
      <w:marLeft w:val="0"/>
      <w:marRight w:val="0"/>
      <w:marTop w:val="0"/>
      <w:marBottom w:val="0"/>
      <w:divBdr>
        <w:top w:val="none" w:sz="0" w:space="0" w:color="auto"/>
        <w:left w:val="none" w:sz="0" w:space="0" w:color="auto"/>
        <w:bottom w:val="none" w:sz="0" w:space="0" w:color="auto"/>
        <w:right w:val="none" w:sz="0" w:space="0" w:color="auto"/>
      </w:divBdr>
    </w:div>
    <w:div w:id="1683698088">
      <w:bodyDiv w:val="1"/>
      <w:marLeft w:val="0"/>
      <w:marRight w:val="0"/>
      <w:marTop w:val="0"/>
      <w:marBottom w:val="0"/>
      <w:divBdr>
        <w:top w:val="none" w:sz="0" w:space="0" w:color="auto"/>
        <w:left w:val="none" w:sz="0" w:space="0" w:color="auto"/>
        <w:bottom w:val="none" w:sz="0" w:space="0" w:color="auto"/>
        <w:right w:val="none" w:sz="0" w:space="0" w:color="auto"/>
      </w:divBdr>
    </w:div>
    <w:div w:id="1684013065">
      <w:bodyDiv w:val="1"/>
      <w:marLeft w:val="0"/>
      <w:marRight w:val="0"/>
      <w:marTop w:val="0"/>
      <w:marBottom w:val="0"/>
      <w:divBdr>
        <w:top w:val="none" w:sz="0" w:space="0" w:color="auto"/>
        <w:left w:val="none" w:sz="0" w:space="0" w:color="auto"/>
        <w:bottom w:val="none" w:sz="0" w:space="0" w:color="auto"/>
        <w:right w:val="none" w:sz="0" w:space="0" w:color="auto"/>
      </w:divBdr>
    </w:div>
    <w:div w:id="1684670965">
      <w:bodyDiv w:val="1"/>
      <w:marLeft w:val="0"/>
      <w:marRight w:val="0"/>
      <w:marTop w:val="0"/>
      <w:marBottom w:val="0"/>
      <w:divBdr>
        <w:top w:val="none" w:sz="0" w:space="0" w:color="auto"/>
        <w:left w:val="none" w:sz="0" w:space="0" w:color="auto"/>
        <w:bottom w:val="none" w:sz="0" w:space="0" w:color="auto"/>
        <w:right w:val="none" w:sz="0" w:space="0" w:color="auto"/>
      </w:divBdr>
    </w:div>
    <w:div w:id="1685207515">
      <w:bodyDiv w:val="1"/>
      <w:marLeft w:val="0"/>
      <w:marRight w:val="0"/>
      <w:marTop w:val="0"/>
      <w:marBottom w:val="0"/>
      <w:divBdr>
        <w:top w:val="none" w:sz="0" w:space="0" w:color="auto"/>
        <w:left w:val="none" w:sz="0" w:space="0" w:color="auto"/>
        <w:bottom w:val="none" w:sz="0" w:space="0" w:color="auto"/>
        <w:right w:val="none" w:sz="0" w:space="0" w:color="auto"/>
      </w:divBdr>
    </w:div>
    <w:div w:id="1685355043">
      <w:bodyDiv w:val="1"/>
      <w:marLeft w:val="0"/>
      <w:marRight w:val="0"/>
      <w:marTop w:val="0"/>
      <w:marBottom w:val="0"/>
      <w:divBdr>
        <w:top w:val="none" w:sz="0" w:space="0" w:color="auto"/>
        <w:left w:val="none" w:sz="0" w:space="0" w:color="auto"/>
        <w:bottom w:val="none" w:sz="0" w:space="0" w:color="auto"/>
        <w:right w:val="none" w:sz="0" w:space="0" w:color="auto"/>
      </w:divBdr>
    </w:div>
    <w:div w:id="1686860493">
      <w:bodyDiv w:val="1"/>
      <w:marLeft w:val="0"/>
      <w:marRight w:val="0"/>
      <w:marTop w:val="0"/>
      <w:marBottom w:val="0"/>
      <w:divBdr>
        <w:top w:val="none" w:sz="0" w:space="0" w:color="auto"/>
        <w:left w:val="none" w:sz="0" w:space="0" w:color="auto"/>
        <w:bottom w:val="none" w:sz="0" w:space="0" w:color="auto"/>
        <w:right w:val="none" w:sz="0" w:space="0" w:color="auto"/>
      </w:divBdr>
    </w:div>
    <w:div w:id="1687168279">
      <w:bodyDiv w:val="1"/>
      <w:marLeft w:val="0"/>
      <w:marRight w:val="0"/>
      <w:marTop w:val="0"/>
      <w:marBottom w:val="0"/>
      <w:divBdr>
        <w:top w:val="none" w:sz="0" w:space="0" w:color="auto"/>
        <w:left w:val="none" w:sz="0" w:space="0" w:color="auto"/>
        <w:bottom w:val="none" w:sz="0" w:space="0" w:color="auto"/>
        <w:right w:val="none" w:sz="0" w:space="0" w:color="auto"/>
      </w:divBdr>
    </w:div>
    <w:div w:id="1687322242">
      <w:bodyDiv w:val="1"/>
      <w:marLeft w:val="0"/>
      <w:marRight w:val="0"/>
      <w:marTop w:val="0"/>
      <w:marBottom w:val="0"/>
      <w:divBdr>
        <w:top w:val="none" w:sz="0" w:space="0" w:color="auto"/>
        <w:left w:val="none" w:sz="0" w:space="0" w:color="auto"/>
        <w:bottom w:val="none" w:sz="0" w:space="0" w:color="auto"/>
        <w:right w:val="none" w:sz="0" w:space="0" w:color="auto"/>
      </w:divBdr>
    </w:div>
    <w:div w:id="1687369047">
      <w:bodyDiv w:val="1"/>
      <w:marLeft w:val="0"/>
      <w:marRight w:val="0"/>
      <w:marTop w:val="0"/>
      <w:marBottom w:val="0"/>
      <w:divBdr>
        <w:top w:val="none" w:sz="0" w:space="0" w:color="auto"/>
        <w:left w:val="none" w:sz="0" w:space="0" w:color="auto"/>
        <w:bottom w:val="none" w:sz="0" w:space="0" w:color="auto"/>
        <w:right w:val="none" w:sz="0" w:space="0" w:color="auto"/>
      </w:divBdr>
    </w:div>
    <w:div w:id="1687514105">
      <w:bodyDiv w:val="1"/>
      <w:marLeft w:val="0"/>
      <w:marRight w:val="0"/>
      <w:marTop w:val="0"/>
      <w:marBottom w:val="0"/>
      <w:divBdr>
        <w:top w:val="none" w:sz="0" w:space="0" w:color="auto"/>
        <w:left w:val="none" w:sz="0" w:space="0" w:color="auto"/>
        <w:bottom w:val="none" w:sz="0" w:space="0" w:color="auto"/>
        <w:right w:val="none" w:sz="0" w:space="0" w:color="auto"/>
      </w:divBdr>
    </w:div>
    <w:div w:id="1687555392">
      <w:bodyDiv w:val="1"/>
      <w:marLeft w:val="0"/>
      <w:marRight w:val="0"/>
      <w:marTop w:val="0"/>
      <w:marBottom w:val="0"/>
      <w:divBdr>
        <w:top w:val="none" w:sz="0" w:space="0" w:color="auto"/>
        <w:left w:val="none" w:sz="0" w:space="0" w:color="auto"/>
        <w:bottom w:val="none" w:sz="0" w:space="0" w:color="auto"/>
        <w:right w:val="none" w:sz="0" w:space="0" w:color="auto"/>
      </w:divBdr>
    </w:div>
    <w:div w:id="1687560332">
      <w:bodyDiv w:val="1"/>
      <w:marLeft w:val="0"/>
      <w:marRight w:val="0"/>
      <w:marTop w:val="0"/>
      <w:marBottom w:val="0"/>
      <w:divBdr>
        <w:top w:val="none" w:sz="0" w:space="0" w:color="auto"/>
        <w:left w:val="none" w:sz="0" w:space="0" w:color="auto"/>
        <w:bottom w:val="none" w:sz="0" w:space="0" w:color="auto"/>
        <w:right w:val="none" w:sz="0" w:space="0" w:color="auto"/>
      </w:divBdr>
    </w:div>
    <w:div w:id="1687705456">
      <w:bodyDiv w:val="1"/>
      <w:marLeft w:val="0"/>
      <w:marRight w:val="0"/>
      <w:marTop w:val="0"/>
      <w:marBottom w:val="0"/>
      <w:divBdr>
        <w:top w:val="none" w:sz="0" w:space="0" w:color="auto"/>
        <w:left w:val="none" w:sz="0" w:space="0" w:color="auto"/>
        <w:bottom w:val="none" w:sz="0" w:space="0" w:color="auto"/>
        <w:right w:val="none" w:sz="0" w:space="0" w:color="auto"/>
      </w:divBdr>
    </w:div>
    <w:div w:id="1687946553">
      <w:bodyDiv w:val="1"/>
      <w:marLeft w:val="0"/>
      <w:marRight w:val="0"/>
      <w:marTop w:val="0"/>
      <w:marBottom w:val="0"/>
      <w:divBdr>
        <w:top w:val="none" w:sz="0" w:space="0" w:color="auto"/>
        <w:left w:val="none" w:sz="0" w:space="0" w:color="auto"/>
        <w:bottom w:val="none" w:sz="0" w:space="0" w:color="auto"/>
        <w:right w:val="none" w:sz="0" w:space="0" w:color="auto"/>
      </w:divBdr>
    </w:div>
    <w:div w:id="1688209430">
      <w:bodyDiv w:val="1"/>
      <w:marLeft w:val="0"/>
      <w:marRight w:val="0"/>
      <w:marTop w:val="0"/>
      <w:marBottom w:val="0"/>
      <w:divBdr>
        <w:top w:val="none" w:sz="0" w:space="0" w:color="auto"/>
        <w:left w:val="none" w:sz="0" w:space="0" w:color="auto"/>
        <w:bottom w:val="none" w:sz="0" w:space="0" w:color="auto"/>
        <w:right w:val="none" w:sz="0" w:space="0" w:color="auto"/>
      </w:divBdr>
    </w:div>
    <w:div w:id="1688209993">
      <w:bodyDiv w:val="1"/>
      <w:marLeft w:val="0"/>
      <w:marRight w:val="0"/>
      <w:marTop w:val="0"/>
      <w:marBottom w:val="0"/>
      <w:divBdr>
        <w:top w:val="none" w:sz="0" w:space="0" w:color="auto"/>
        <w:left w:val="none" w:sz="0" w:space="0" w:color="auto"/>
        <w:bottom w:val="none" w:sz="0" w:space="0" w:color="auto"/>
        <w:right w:val="none" w:sz="0" w:space="0" w:color="auto"/>
      </w:divBdr>
    </w:div>
    <w:div w:id="1688361822">
      <w:bodyDiv w:val="1"/>
      <w:marLeft w:val="0"/>
      <w:marRight w:val="0"/>
      <w:marTop w:val="0"/>
      <w:marBottom w:val="0"/>
      <w:divBdr>
        <w:top w:val="none" w:sz="0" w:space="0" w:color="auto"/>
        <w:left w:val="none" w:sz="0" w:space="0" w:color="auto"/>
        <w:bottom w:val="none" w:sz="0" w:space="0" w:color="auto"/>
        <w:right w:val="none" w:sz="0" w:space="0" w:color="auto"/>
      </w:divBdr>
    </w:div>
    <w:div w:id="1688405084">
      <w:bodyDiv w:val="1"/>
      <w:marLeft w:val="0"/>
      <w:marRight w:val="0"/>
      <w:marTop w:val="0"/>
      <w:marBottom w:val="0"/>
      <w:divBdr>
        <w:top w:val="none" w:sz="0" w:space="0" w:color="auto"/>
        <w:left w:val="none" w:sz="0" w:space="0" w:color="auto"/>
        <w:bottom w:val="none" w:sz="0" w:space="0" w:color="auto"/>
        <w:right w:val="none" w:sz="0" w:space="0" w:color="auto"/>
      </w:divBdr>
    </w:div>
    <w:div w:id="1689259989">
      <w:bodyDiv w:val="1"/>
      <w:marLeft w:val="0"/>
      <w:marRight w:val="0"/>
      <w:marTop w:val="0"/>
      <w:marBottom w:val="0"/>
      <w:divBdr>
        <w:top w:val="none" w:sz="0" w:space="0" w:color="auto"/>
        <w:left w:val="none" w:sz="0" w:space="0" w:color="auto"/>
        <w:bottom w:val="none" w:sz="0" w:space="0" w:color="auto"/>
        <w:right w:val="none" w:sz="0" w:space="0" w:color="auto"/>
      </w:divBdr>
    </w:div>
    <w:div w:id="1689673770">
      <w:bodyDiv w:val="1"/>
      <w:marLeft w:val="0"/>
      <w:marRight w:val="0"/>
      <w:marTop w:val="0"/>
      <w:marBottom w:val="0"/>
      <w:divBdr>
        <w:top w:val="none" w:sz="0" w:space="0" w:color="auto"/>
        <w:left w:val="none" w:sz="0" w:space="0" w:color="auto"/>
        <w:bottom w:val="none" w:sz="0" w:space="0" w:color="auto"/>
        <w:right w:val="none" w:sz="0" w:space="0" w:color="auto"/>
      </w:divBdr>
    </w:div>
    <w:div w:id="1691492735">
      <w:bodyDiv w:val="1"/>
      <w:marLeft w:val="0"/>
      <w:marRight w:val="0"/>
      <w:marTop w:val="0"/>
      <w:marBottom w:val="0"/>
      <w:divBdr>
        <w:top w:val="none" w:sz="0" w:space="0" w:color="auto"/>
        <w:left w:val="none" w:sz="0" w:space="0" w:color="auto"/>
        <w:bottom w:val="none" w:sz="0" w:space="0" w:color="auto"/>
        <w:right w:val="none" w:sz="0" w:space="0" w:color="auto"/>
      </w:divBdr>
    </w:div>
    <w:div w:id="1691682653">
      <w:bodyDiv w:val="1"/>
      <w:marLeft w:val="0"/>
      <w:marRight w:val="0"/>
      <w:marTop w:val="0"/>
      <w:marBottom w:val="0"/>
      <w:divBdr>
        <w:top w:val="none" w:sz="0" w:space="0" w:color="auto"/>
        <w:left w:val="none" w:sz="0" w:space="0" w:color="auto"/>
        <w:bottom w:val="none" w:sz="0" w:space="0" w:color="auto"/>
        <w:right w:val="none" w:sz="0" w:space="0" w:color="auto"/>
      </w:divBdr>
    </w:div>
    <w:div w:id="1692224462">
      <w:bodyDiv w:val="1"/>
      <w:marLeft w:val="0"/>
      <w:marRight w:val="0"/>
      <w:marTop w:val="0"/>
      <w:marBottom w:val="0"/>
      <w:divBdr>
        <w:top w:val="none" w:sz="0" w:space="0" w:color="auto"/>
        <w:left w:val="none" w:sz="0" w:space="0" w:color="auto"/>
        <w:bottom w:val="none" w:sz="0" w:space="0" w:color="auto"/>
        <w:right w:val="none" w:sz="0" w:space="0" w:color="auto"/>
      </w:divBdr>
    </w:div>
    <w:div w:id="1692729351">
      <w:bodyDiv w:val="1"/>
      <w:marLeft w:val="0"/>
      <w:marRight w:val="0"/>
      <w:marTop w:val="0"/>
      <w:marBottom w:val="0"/>
      <w:divBdr>
        <w:top w:val="none" w:sz="0" w:space="0" w:color="auto"/>
        <w:left w:val="none" w:sz="0" w:space="0" w:color="auto"/>
        <w:bottom w:val="none" w:sz="0" w:space="0" w:color="auto"/>
        <w:right w:val="none" w:sz="0" w:space="0" w:color="auto"/>
      </w:divBdr>
    </w:div>
    <w:div w:id="1693603336">
      <w:bodyDiv w:val="1"/>
      <w:marLeft w:val="0"/>
      <w:marRight w:val="0"/>
      <w:marTop w:val="0"/>
      <w:marBottom w:val="0"/>
      <w:divBdr>
        <w:top w:val="none" w:sz="0" w:space="0" w:color="auto"/>
        <w:left w:val="none" w:sz="0" w:space="0" w:color="auto"/>
        <w:bottom w:val="none" w:sz="0" w:space="0" w:color="auto"/>
        <w:right w:val="none" w:sz="0" w:space="0" w:color="auto"/>
      </w:divBdr>
    </w:div>
    <w:div w:id="1693921830">
      <w:bodyDiv w:val="1"/>
      <w:marLeft w:val="0"/>
      <w:marRight w:val="0"/>
      <w:marTop w:val="0"/>
      <w:marBottom w:val="0"/>
      <w:divBdr>
        <w:top w:val="none" w:sz="0" w:space="0" w:color="auto"/>
        <w:left w:val="none" w:sz="0" w:space="0" w:color="auto"/>
        <w:bottom w:val="none" w:sz="0" w:space="0" w:color="auto"/>
        <w:right w:val="none" w:sz="0" w:space="0" w:color="auto"/>
      </w:divBdr>
    </w:div>
    <w:div w:id="1693996076">
      <w:bodyDiv w:val="1"/>
      <w:marLeft w:val="0"/>
      <w:marRight w:val="0"/>
      <w:marTop w:val="0"/>
      <w:marBottom w:val="0"/>
      <w:divBdr>
        <w:top w:val="none" w:sz="0" w:space="0" w:color="auto"/>
        <w:left w:val="none" w:sz="0" w:space="0" w:color="auto"/>
        <w:bottom w:val="none" w:sz="0" w:space="0" w:color="auto"/>
        <w:right w:val="none" w:sz="0" w:space="0" w:color="auto"/>
      </w:divBdr>
    </w:div>
    <w:div w:id="1694646701">
      <w:bodyDiv w:val="1"/>
      <w:marLeft w:val="0"/>
      <w:marRight w:val="0"/>
      <w:marTop w:val="0"/>
      <w:marBottom w:val="0"/>
      <w:divBdr>
        <w:top w:val="none" w:sz="0" w:space="0" w:color="auto"/>
        <w:left w:val="none" w:sz="0" w:space="0" w:color="auto"/>
        <w:bottom w:val="none" w:sz="0" w:space="0" w:color="auto"/>
        <w:right w:val="none" w:sz="0" w:space="0" w:color="auto"/>
      </w:divBdr>
    </w:div>
    <w:div w:id="1694989744">
      <w:bodyDiv w:val="1"/>
      <w:marLeft w:val="0"/>
      <w:marRight w:val="0"/>
      <w:marTop w:val="0"/>
      <w:marBottom w:val="0"/>
      <w:divBdr>
        <w:top w:val="none" w:sz="0" w:space="0" w:color="auto"/>
        <w:left w:val="none" w:sz="0" w:space="0" w:color="auto"/>
        <w:bottom w:val="none" w:sz="0" w:space="0" w:color="auto"/>
        <w:right w:val="none" w:sz="0" w:space="0" w:color="auto"/>
      </w:divBdr>
    </w:div>
    <w:div w:id="1694989905">
      <w:bodyDiv w:val="1"/>
      <w:marLeft w:val="0"/>
      <w:marRight w:val="0"/>
      <w:marTop w:val="0"/>
      <w:marBottom w:val="0"/>
      <w:divBdr>
        <w:top w:val="none" w:sz="0" w:space="0" w:color="auto"/>
        <w:left w:val="none" w:sz="0" w:space="0" w:color="auto"/>
        <w:bottom w:val="none" w:sz="0" w:space="0" w:color="auto"/>
        <w:right w:val="none" w:sz="0" w:space="0" w:color="auto"/>
      </w:divBdr>
    </w:div>
    <w:div w:id="1695958739">
      <w:bodyDiv w:val="1"/>
      <w:marLeft w:val="0"/>
      <w:marRight w:val="0"/>
      <w:marTop w:val="0"/>
      <w:marBottom w:val="0"/>
      <w:divBdr>
        <w:top w:val="none" w:sz="0" w:space="0" w:color="auto"/>
        <w:left w:val="none" w:sz="0" w:space="0" w:color="auto"/>
        <w:bottom w:val="none" w:sz="0" w:space="0" w:color="auto"/>
        <w:right w:val="none" w:sz="0" w:space="0" w:color="auto"/>
      </w:divBdr>
    </w:div>
    <w:div w:id="1696031457">
      <w:bodyDiv w:val="1"/>
      <w:marLeft w:val="0"/>
      <w:marRight w:val="0"/>
      <w:marTop w:val="0"/>
      <w:marBottom w:val="0"/>
      <w:divBdr>
        <w:top w:val="none" w:sz="0" w:space="0" w:color="auto"/>
        <w:left w:val="none" w:sz="0" w:space="0" w:color="auto"/>
        <w:bottom w:val="none" w:sz="0" w:space="0" w:color="auto"/>
        <w:right w:val="none" w:sz="0" w:space="0" w:color="auto"/>
      </w:divBdr>
    </w:div>
    <w:div w:id="1696493305">
      <w:bodyDiv w:val="1"/>
      <w:marLeft w:val="0"/>
      <w:marRight w:val="0"/>
      <w:marTop w:val="0"/>
      <w:marBottom w:val="0"/>
      <w:divBdr>
        <w:top w:val="none" w:sz="0" w:space="0" w:color="auto"/>
        <w:left w:val="none" w:sz="0" w:space="0" w:color="auto"/>
        <w:bottom w:val="none" w:sz="0" w:space="0" w:color="auto"/>
        <w:right w:val="none" w:sz="0" w:space="0" w:color="auto"/>
      </w:divBdr>
    </w:div>
    <w:div w:id="1697540470">
      <w:bodyDiv w:val="1"/>
      <w:marLeft w:val="0"/>
      <w:marRight w:val="0"/>
      <w:marTop w:val="0"/>
      <w:marBottom w:val="0"/>
      <w:divBdr>
        <w:top w:val="none" w:sz="0" w:space="0" w:color="auto"/>
        <w:left w:val="none" w:sz="0" w:space="0" w:color="auto"/>
        <w:bottom w:val="none" w:sz="0" w:space="0" w:color="auto"/>
        <w:right w:val="none" w:sz="0" w:space="0" w:color="auto"/>
      </w:divBdr>
    </w:div>
    <w:div w:id="1699695604">
      <w:bodyDiv w:val="1"/>
      <w:marLeft w:val="0"/>
      <w:marRight w:val="0"/>
      <w:marTop w:val="0"/>
      <w:marBottom w:val="0"/>
      <w:divBdr>
        <w:top w:val="none" w:sz="0" w:space="0" w:color="auto"/>
        <w:left w:val="none" w:sz="0" w:space="0" w:color="auto"/>
        <w:bottom w:val="none" w:sz="0" w:space="0" w:color="auto"/>
        <w:right w:val="none" w:sz="0" w:space="0" w:color="auto"/>
      </w:divBdr>
    </w:div>
    <w:div w:id="1699770400">
      <w:bodyDiv w:val="1"/>
      <w:marLeft w:val="0"/>
      <w:marRight w:val="0"/>
      <w:marTop w:val="0"/>
      <w:marBottom w:val="0"/>
      <w:divBdr>
        <w:top w:val="none" w:sz="0" w:space="0" w:color="auto"/>
        <w:left w:val="none" w:sz="0" w:space="0" w:color="auto"/>
        <w:bottom w:val="none" w:sz="0" w:space="0" w:color="auto"/>
        <w:right w:val="none" w:sz="0" w:space="0" w:color="auto"/>
      </w:divBdr>
    </w:div>
    <w:div w:id="1700398933">
      <w:bodyDiv w:val="1"/>
      <w:marLeft w:val="0"/>
      <w:marRight w:val="0"/>
      <w:marTop w:val="0"/>
      <w:marBottom w:val="0"/>
      <w:divBdr>
        <w:top w:val="none" w:sz="0" w:space="0" w:color="auto"/>
        <w:left w:val="none" w:sz="0" w:space="0" w:color="auto"/>
        <w:bottom w:val="none" w:sz="0" w:space="0" w:color="auto"/>
        <w:right w:val="none" w:sz="0" w:space="0" w:color="auto"/>
      </w:divBdr>
    </w:div>
    <w:div w:id="1700818541">
      <w:bodyDiv w:val="1"/>
      <w:marLeft w:val="0"/>
      <w:marRight w:val="0"/>
      <w:marTop w:val="0"/>
      <w:marBottom w:val="0"/>
      <w:divBdr>
        <w:top w:val="none" w:sz="0" w:space="0" w:color="auto"/>
        <w:left w:val="none" w:sz="0" w:space="0" w:color="auto"/>
        <w:bottom w:val="none" w:sz="0" w:space="0" w:color="auto"/>
        <w:right w:val="none" w:sz="0" w:space="0" w:color="auto"/>
      </w:divBdr>
    </w:div>
    <w:div w:id="1701583494">
      <w:bodyDiv w:val="1"/>
      <w:marLeft w:val="0"/>
      <w:marRight w:val="0"/>
      <w:marTop w:val="0"/>
      <w:marBottom w:val="0"/>
      <w:divBdr>
        <w:top w:val="none" w:sz="0" w:space="0" w:color="auto"/>
        <w:left w:val="none" w:sz="0" w:space="0" w:color="auto"/>
        <w:bottom w:val="none" w:sz="0" w:space="0" w:color="auto"/>
        <w:right w:val="none" w:sz="0" w:space="0" w:color="auto"/>
      </w:divBdr>
    </w:div>
    <w:div w:id="1701859850">
      <w:bodyDiv w:val="1"/>
      <w:marLeft w:val="0"/>
      <w:marRight w:val="0"/>
      <w:marTop w:val="0"/>
      <w:marBottom w:val="0"/>
      <w:divBdr>
        <w:top w:val="none" w:sz="0" w:space="0" w:color="auto"/>
        <w:left w:val="none" w:sz="0" w:space="0" w:color="auto"/>
        <w:bottom w:val="none" w:sz="0" w:space="0" w:color="auto"/>
        <w:right w:val="none" w:sz="0" w:space="0" w:color="auto"/>
      </w:divBdr>
    </w:div>
    <w:div w:id="1702707433">
      <w:bodyDiv w:val="1"/>
      <w:marLeft w:val="0"/>
      <w:marRight w:val="0"/>
      <w:marTop w:val="0"/>
      <w:marBottom w:val="0"/>
      <w:divBdr>
        <w:top w:val="none" w:sz="0" w:space="0" w:color="auto"/>
        <w:left w:val="none" w:sz="0" w:space="0" w:color="auto"/>
        <w:bottom w:val="none" w:sz="0" w:space="0" w:color="auto"/>
        <w:right w:val="none" w:sz="0" w:space="0" w:color="auto"/>
      </w:divBdr>
    </w:div>
    <w:div w:id="1702854304">
      <w:bodyDiv w:val="1"/>
      <w:marLeft w:val="0"/>
      <w:marRight w:val="0"/>
      <w:marTop w:val="0"/>
      <w:marBottom w:val="0"/>
      <w:divBdr>
        <w:top w:val="none" w:sz="0" w:space="0" w:color="auto"/>
        <w:left w:val="none" w:sz="0" w:space="0" w:color="auto"/>
        <w:bottom w:val="none" w:sz="0" w:space="0" w:color="auto"/>
        <w:right w:val="none" w:sz="0" w:space="0" w:color="auto"/>
      </w:divBdr>
    </w:div>
    <w:div w:id="1703745541">
      <w:bodyDiv w:val="1"/>
      <w:marLeft w:val="0"/>
      <w:marRight w:val="0"/>
      <w:marTop w:val="0"/>
      <w:marBottom w:val="0"/>
      <w:divBdr>
        <w:top w:val="none" w:sz="0" w:space="0" w:color="auto"/>
        <w:left w:val="none" w:sz="0" w:space="0" w:color="auto"/>
        <w:bottom w:val="none" w:sz="0" w:space="0" w:color="auto"/>
        <w:right w:val="none" w:sz="0" w:space="0" w:color="auto"/>
      </w:divBdr>
    </w:div>
    <w:div w:id="1703899980">
      <w:bodyDiv w:val="1"/>
      <w:marLeft w:val="0"/>
      <w:marRight w:val="0"/>
      <w:marTop w:val="0"/>
      <w:marBottom w:val="0"/>
      <w:divBdr>
        <w:top w:val="none" w:sz="0" w:space="0" w:color="auto"/>
        <w:left w:val="none" w:sz="0" w:space="0" w:color="auto"/>
        <w:bottom w:val="none" w:sz="0" w:space="0" w:color="auto"/>
        <w:right w:val="none" w:sz="0" w:space="0" w:color="auto"/>
      </w:divBdr>
    </w:div>
    <w:div w:id="1704093320">
      <w:bodyDiv w:val="1"/>
      <w:marLeft w:val="0"/>
      <w:marRight w:val="0"/>
      <w:marTop w:val="0"/>
      <w:marBottom w:val="0"/>
      <w:divBdr>
        <w:top w:val="none" w:sz="0" w:space="0" w:color="auto"/>
        <w:left w:val="none" w:sz="0" w:space="0" w:color="auto"/>
        <w:bottom w:val="none" w:sz="0" w:space="0" w:color="auto"/>
        <w:right w:val="none" w:sz="0" w:space="0" w:color="auto"/>
      </w:divBdr>
    </w:div>
    <w:div w:id="1705446385">
      <w:bodyDiv w:val="1"/>
      <w:marLeft w:val="0"/>
      <w:marRight w:val="0"/>
      <w:marTop w:val="0"/>
      <w:marBottom w:val="0"/>
      <w:divBdr>
        <w:top w:val="none" w:sz="0" w:space="0" w:color="auto"/>
        <w:left w:val="none" w:sz="0" w:space="0" w:color="auto"/>
        <w:bottom w:val="none" w:sz="0" w:space="0" w:color="auto"/>
        <w:right w:val="none" w:sz="0" w:space="0" w:color="auto"/>
      </w:divBdr>
    </w:div>
    <w:div w:id="1705515836">
      <w:bodyDiv w:val="1"/>
      <w:marLeft w:val="0"/>
      <w:marRight w:val="0"/>
      <w:marTop w:val="0"/>
      <w:marBottom w:val="0"/>
      <w:divBdr>
        <w:top w:val="none" w:sz="0" w:space="0" w:color="auto"/>
        <w:left w:val="none" w:sz="0" w:space="0" w:color="auto"/>
        <w:bottom w:val="none" w:sz="0" w:space="0" w:color="auto"/>
        <w:right w:val="none" w:sz="0" w:space="0" w:color="auto"/>
      </w:divBdr>
    </w:div>
    <w:div w:id="1706248392">
      <w:bodyDiv w:val="1"/>
      <w:marLeft w:val="0"/>
      <w:marRight w:val="0"/>
      <w:marTop w:val="0"/>
      <w:marBottom w:val="0"/>
      <w:divBdr>
        <w:top w:val="none" w:sz="0" w:space="0" w:color="auto"/>
        <w:left w:val="none" w:sz="0" w:space="0" w:color="auto"/>
        <w:bottom w:val="none" w:sz="0" w:space="0" w:color="auto"/>
        <w:right w:val="none" w:sz="0" w:space="0" w:color="auto"/>
      </w:divBdr>
    </w:div>
    <w:div w:id="1706830582">
      <w:bodyDiv w:val="1"/>
      <w:marLeft w:val="0"/>
      <w:marRight w:val="0"/>
      <w:marTop w:val="0"/>
      <w:marBottom w:val="0"/>
      <w:divBdr>
        <w:top w:val="none" w:sz="0" w:space="0" w:color="auto"/>
        <w:left w:val="none" w:sz="0" w:space="0" w:color="auto"/>
        <w:bottom w:val="none" w:sz="0" w:space="0" w:color="auto"/>
        <w:right w:val="none" w:sz="0" w:space="0" w:color="auto"/>
      </w:divBdr>
    </w:div>
    <w:div w:id="1707826387">
      <w:bodyDiv w:val="1"/>
      <w:marLeft w:val="0"/>
      <w:marRight w:val="0"/>
      <w:marTop w:val="0"/>
      <w:marBottom w:val="0"/>
      <w:divBdr>
        <w:top w:val="none" w:sz="0" w:space="0" w:color="auto"/>
        <w:left w:val="none" w:sz="0" w:space="0" w:color="auto"/>
        <w:bottom w:val="none" w:sz="0" w:space="0" w:color="auto"/>
        <w:right w:val="none" w:sz="0" w:space="0" w:color="auto"/>
      </w:divBdr>
    </w:div>
    <w:div w:id="1708675537">
      <w:bodyDiv w:val="1"/>
      <w:marLeft w:val="0"/>
      <w:marRight w:val="0"/>
      <w:marTop w:val="0"/>
      <w:marBottom w:val="0"/>
      <w:divBdr>
        <w:top w:val="none" w:sz="0" w:space="0" w:color="auto"/>
        <w:left w:val="none" w:sz="0" w:space="0" w:color="auto"/>
        <w:bottom w:val="none" w:sz="0" w:space="0" w:color="auto"/>
        <w:right w:val="none" w:sz="0" w:space="0" w:color="auto"/>
      </w:divBdr>
    </w:div>
    <w:div w:id="1709140302">
      <w:bodyDiv w:val="1"/>
      <w:marLeft w:val="0"/>
      <w:marRight w:val="0"/>
      <w:marTop w:val="0"/>
      <w:marBottom w:val="0"/>
      <w:divBdr>
        <w:top w:val="none" w:sz="0" w:space="0" w:color="auto"/>
        <w:left w:val="none" w:sz="0" w:space="0" w:color="auto"/>
        <w:bottom w:val="none" w:sz="0" w:space="0" w:color="auto"/>
        <w:right w:val="none" w:sz="0" w:space="0" w:color="auto"/>
      </w:divBdr>
    </w:div>
    <w:div w:id="1710033163">
      <w:bodyDiv w:val="1"/>
      <w:marLeft w:val="0"/>
      <w:marRight w:val="0"/>
      <w:marTop w:val="0"/>
      <w:marBottom w:val="0"/>
      <w:divBdr>
        <w:top w:val="none" w:sz="0" w:space="0" w:color="auto"/>
        <w:left w:val="none" w:sz="0" w:space="0" w:color="auto"/>
        <w:bottom w:val="none" w:sz="0" w:space="0" w:color="auto"/>
        <w:right w:val="none" w:sz="0" w:space="0" w:color="auto"/>
      </w:divBdr>
    </w:div>
    <w:div w:id="1711419498">
      <w:bodyDiv w:val="1"/>
      <w:marLeft w:val="0"/>
      <w:marRight w:val="0"/>
      <w:marTop w:val="0"/>
      <w:marBottom w:val="0"/>
      <w:divBdr>
        <w:top w:val="none" w:sz="0" w:space="0" w:color="auto"/>
        <w:left w:val="none" w:sz="0" w:space="0" w:color="auto"/>
        <w:bottom w:val="none" w:sz="0" w:space="0" w:color="auto"/>
        <w:right w:val="none" w:sz="0" w:space="0" w:color="auto"/>
      </w:divBdr>
    </w:div>
    <w:div w:id="1711802482">
      <w:bodyDiv w:val="1"/>
      <w:marLeft w:val="0"/>
      <w:marRight w:val="0"/>
      <w:marTop w:val="0"/>
      <w:marBottom w:val="0"/>
      <w:divBdr>
        <w:top w:val="none" w:sz="0" w:space="0" w:color="auto"/>
        <w:left w:val="none" w:sz="0" w:space="0" w:color="auto"/>
        <w:bottom w:val="none" w:sz="0" w:space="0" w:color="auto"/>
        <w:right w:val="none" w:sz="0" w:space="0" w:color="auto"/>
      </w:divBdr>
    </w:div>
    <w:div w:id="1712341043">
      <w:bodyDiv w:val="1"/>
      <w:marLeft w:val="0"/>
      <w:marRight w:val="0"/>
      <w:marTop w:val="0"/>
      <w:marBottom w:val="0"/>
      <w:divBdr>
        <w:top w:val="none" w:sz="0" w:space="0" w:color="auto"/>
        <w:left w:val="none" w:sz="0" w:space="0" w:color="auto"/>
        <w:bottom w:val="none" w:sz="0" w:space="0" w:color="auto"/>
        <w:right w:val="none" w:sz="0" w:space="0" w:color="auto"/>
      </w:divBdr>
    </w:div>
    <w:div w:id="1713536020">
      <w:bodyDiv w:val="1"/>
      <w:marLeft w:val="0"/>
      <w:marRight w:val="0"/>
      <w:marTop w:val="0"/>
      <w:marBottom w:val="0"/>
      <w:divBdr>
        <w:top w:val="none" w:sz="0" w:space="0" w:color="auto"/>
        <w:left w:val="none" w:sz="0" w:space="0" w:color="auto"/>
        <w:bottom w:val="none" w:sz="0" w:space="0" w:color="auto"/>
        <w:right w:val="none" w:sz="0" w:space="0" w:color="auto"/>
      </w:divBdr>
    </w:div>
    <w:div w:id="1714960877">
      <w:bodyDiv w:val="1"/>
      <w:marLeft w:val="0"/>
      <w:marRight w:val="0"/>
      <w:marTop w:val="0"/>
      <w:marBottom w:val="0"/>
      <w:divBdr>
        <w:top w:val="none" w:sz="0" w:space="0" w:color="auto"/>
        <w:left w:val="none" w:sz="0" w:space="0" w:color="auto"/>
        <w:bottom w:val="none" w:sz="0" w:space="0" w:color="auto"/>
        <w:right w:val="none" w:sz="0" w:space="0" w:color="auto"/>
      </w:divBdr>
    </w:div>
    <w:div w:id="1715541698">
      <w:bodyDiv w:val="1"/>
      <w:marLeft w:val="0"/>
      <w:marRight w:val="0"/>
      <w:marTop w:val="0"/>
      <w:marBottom w:val="0"/>
      <w:divBdr>
        <w:top w:val="none" w:sz="0" w:space="0" w:color="auto"/>
        <w:left w:val="none" w:sz="0" w:space="0" w:color="auto"/>
        <w:bottom w:val="none" w:sz="0" w:space="0" w:color="auto"/>
        <w:right w:val="none" w:sz="0" w:space="0" w:color="auto"/>
      </w:divBdr>
    </w:div>
    <w:div w:id="1716347638">
      <w:bodyDiv w:val="1"/>
      <w:marLeft w:val="0"/>
      <w:marRight w:val="0"/>
      <w:marTop w:val="0"/>
      <w:marBottom w:val="0"/>
      <w:divBdr>
        <w:top w:val="none" w:sz="0" w:space="0" w:color="auto"/>
        <w:left w:val="none" w:sz="0" w:space="0" w:color="auto"/>
        <w:bottom w:val="none" w:sz="0" w:space="0" w:color="auto"/>
        <w:right w:val="none" w:sz="0" w:space="0" w:color="auto"/>
      </w:divBdr>
    </w:div>
    <w:div w:id="1716806277">
      <w:bodyDiv w:val="1"/>
      <w:marLeft w:val="0"/>
      <w:marRight w:val="0"/>
      <w:marTop w:val="0"/>
      <w:marBottom w:val="0"/>
      <w:divBdr>
        <w:top w:val="none" w:sz="0" w:space="0" w:color="auto"/>
        <w:left w:val="none" w:sz="0" w:space="0" w:color="auto"/>
        <w:bottom w:val="none" w:sz="0" w:space="0" w:color="auto"/>
        <w:right w:val="none" w:sz="0" w:space="0" w:color="auto"/>
      </w:divBdr>
    </w:div>
    <w:div w:id="1716931049">
      <w:bodyDiv w:val="1"/>
      <w:marLeft w:val="0"/>
      <w:marRight w:val="0"/>
      <w:marTop w:val="0"/>
      <w:marBottom w:val="0"/>
      <w:divBdr>
        <w:top w:val="none" w:sz="0" w:space="0" w:color="auto"/>
        <w:left w:val="none" w:sz="0" w:space="0" w:color="auto"/>
        <w:bottom w:val="none" w:sz="0" w:space="0" w:color="auto"/>
        <w:right w:val="none" w:sz="0" w:space="0" w:color="auto"/>
      </w:divBdr>
    </w:div>
    <w:div w:id="1717075703">
      <w:bodyDiv w:val="1"/>
      <w:marLeft w:val="0"/>
      <w:marRight w:val="0"/>
      <w:marTop w:val="0"/>
      <w:marBottom w:val="0"/>
      <w:divBdr>
        <w:top w:val="none" w:sz="0" w:space="0" w:color="auto"/>
        <w:left w:val="none" w:sz="0" w:space="0" w:color="auto"/>
        <w:bottom w:val="none" w:sz="0" w:space="0" w:color="auto"/>
        <w:right w:val="none" w:sz="0" w:space="0" w:color="auto"/>
      </w:divBdr>
    </w:div>
    <w:div w:id="1717850034">
      <w:bodyDiv w:val="1"/>
      <w:marLeft w:val="0"/>
      <w:marRight w:val="0"/>
      <w:marTop w:val="0"/>
      <w:marBottom w:val="0"/>
      <w:divBdr>
        <w:top w:val="none" w:sz="0" w:space="0" w:color="auto"/>
        <w:left w:val="none" w:sz="0" w:space="0" w:color="auto"/>
        <w:bottom w:val="none" w:sz="0" w:space="0" w:color="auto"/>
        <w:right w:val="none" w:sz="0" w:space="0" w:color="auto"/>
      </w:divBdr>
    </w:div>
    <w:div w:id="1718627206">
      <w:bodyDiv w:val="1"/>
      <w:marLeft w:val="0"/>
      <w:marRight w:val="0"/>
      <w:marTop w:val="0"/>
      <w:marBottom w:val="0"/>
      <w:divBdr>
        <w:top w:val="none" w:sz="0" w:space="0" w:color="auto"/>
        <w:left w:val="none" w:sz="0" w:space="0" w:color="auto"/>
        <w:bottom w:val="none" w:sz="0" w:space="0" w:color="auto"/>
        <w:right w:val="none" w:sz="0" w:space="0" w:color="auto"/>
      </w:divBdr>
    </w:div>
    <w:div w:id="1720084015">
      <w:bodyDiv w:val="1"/>
      <w:marLeft w:val="0"/>
      <w:marRight w:val="0"/>
      <w:marTop w:val="0"/>
      <w:marBottom w:val="0"/>
      <w:divBdr>
        <w:top w:val="none" w:sz="0" w:space="0" w:color="auto"/>
        <w:left w:val="none" w:sz="0" w:space="0" w:color="auto"/>
        <w:bottom w:val="none" w:sz="0" w:space="0" w:color="auto"/>
        <w:right w:val="none" w:sz="0" w:space="0" w:color="auto"/>
      </w:divBdr>
    </w:div>
    <w:div w:id="1720283088">
      <w:bodyDiv w:val="1"/>
      <w:marLeft w:val="0"/>
      <w:marRight w:val="0"/>
      <w:marTop w:val="0"/>
      <w:marBottom w:val="0"/>
      <w:divBdr>
        <w:top w:val="none" w:sz="0" w:space="0" w:color="auto"/>
        <w:left w:val="none" w:sz="0" w:space="0" w:color="auto"/>
        <w:bottom w:val="none" w:sz="0" w:space="0" w:color="auto"/>
        <w:right w:val="none" w:sz="0" w:space="0" w:color="auto"/>
      </w:divBdr>
    </w:div>
    <w:div w:id="1720351242">
      <w:bodyDiv w:val="1"/>
      <w:marLeft w:val="0"/>
      <w:marRight w:val="0"/>
      <w:marTop w:val="0"/>
      <w:marBottom w:val="0"/>
      <w:divBdr>
        <w:top w:val="none" w:sz="0" w:space="0" w:color="auto"/>
        <w:left w:val="none" w:sz="0" w:space="0" w:color="auto"/>
        <w:bottom w:val="none" w:sz="0" w:space="0" w:color="auto"/>
        <w:right w:val="none" w:sz="0" w:space="0" w:color="auto"/>
      </w:divBdr>
    </w:div>
    <w:div w:id="1720396005">
      <w:bodyDiv w:val="1"/>
      <w:marLeft w:val="0"/>
      <w:marRight w:val="0"/>
      <w:marTop w:val="0"/>
      <w:marBottom w:val="0"/>
      <w:divBdr>
        <w:top w:val="none" w:sz="0" w:space="0" w:color="auto"/>
        <w:left w:val="none" w:sz="0" w:space="0" w:color="auto"/>
        <w:bottom w:val="none" w:sz="0" w:space="0" w:color="auto"/>
        <w:right w:val="none" w:sz="0" w:space="0" w:color="auto"/>
      </w:divBdr>
    </w:div>
    <w:div w:id="1720593725">
      <w:bodyDiv w:val="1"/>
      <w:marLeft w:val="0"/>
      <w:marRight w:val="0"/>
      <w:marTop w:val="0"/>
      <w:marBottom w:val="0"/>
      <w:divBdr>
        <w:top w:val="none" w:sz="0" w:space="0" w:color="auto"/>
        <w:left w:val="none" w:sz="0" w:space="0" w:color="auto"/>
        <w:bottom w:val="none" w:sz="0" w:space="0" w:color="auto"/>
        <w:right w:val="none" w:sz="0" w:space="0" w:color="auto"/>
      </w:divBdr>
    </w:div>
    <w:div w:id="1721052540">
      <w:bodyDiv w:val="1"/>
      <w:marLeft w:val="0"/>
      <w:marRight w:val="0"/>
      <w:marTop w:val="0"/>
      <w:marBottom w:val="0"/>
      <w:divBdr>
        <w:top w:val="none" w:sz="0" w:space="0" w:color="auto"/>
        <w:left w:val="none" w:sz="0" w:space="0" w:color="auto"/>
        <w:bottom w:val="none" w:sz="0" w:space="0" w:color="auto"/>
        <w:right w:val="none" w:sz="0" w:space="0" w:color="auto"/>
      </w:divBdr>
    </w:div>
    <w:div w:id="1721249238">
      <w:bodyDiv w:val="1"/>
      <w:marLeft w:val="0"/>
      <w:marRight w:val="0"/>
      <w:marTop w:val="0"/>
      <w:marBottom w:val="0"/>
      <w:divBdr>
        <w:top w:val="none" w:sz="0" w:space="0" w:color="auto"/>
        <w:left w:val="none" w:sz="0" w:space="0" w:color="auto"/>
        <w:bottom w:val="none" w:sz="0" w:space="0" w:color="auto"/>
        <w:right w:val="none" w:sz="0" w:space="0" w:color="auto"/>
      </w:divBdr>
    </w:div>
    <w:div w:id="1721393263">
      <w:bodyDiv w:val="1"/>
      <w:marLeft w:val="0"/>
      <w:marRight w:val="0"/>
      <w:marTop w:val="0"/>
      <w:marBottom w:val="0"/>
      <w:divBdr>
        <w:top w:val="none" w:sz="0" w:space="0" w:color="auto"/>
        <w:left w:val="none" w:sz="0" w:space="0" w:color="auto"/>
        <w:bottom w:val="none" w:sz="0" w:space="0" w:color="auto"/>
        <w:right w:val="none" w:sz="0" w:space="0" w:color="auto"/>
      </w:divBdr>
    </w:div>
    <w:div w:id="1722173415">
      <w:bodyDiv w:val="1"/>
      <w:marLeft w:val="0"/>
      <w:marRight w:val="0"/>
      <w:marTop w:val="0"/>
      <w:marBottom w:val="0"/>
      <w:divBdr>
        <w:top w:val="none" w:sz="0" w:space="0" w:color="auto"/>
        <w:left w:val="none" w:sz="0" w:space="0" w:color="auto"/>
        <w:bottom w:val="none" w:sz="0" w:space="0" w:color="auto"/>
        <w:right w:val="none" w:sz="0" w:space="0" w:color="auto"/>
      </w:divBdr>
    </w:div>
    <w:div w:id="1723022323">
      <w:bodyDiv w:val="1"/>
      <w:marLeft w:val="0"/>
      <w:marRight w:val="0"/>
      <w:marTop w:val="0"/>
      <w:marBottom w:val="0"/>
      <w:divBdr>
        <w:top w:val="none" w:sz="0" w:space="0" w:color="auto"/>
        <w:left w:val="none" w:sz="0" w:space="0" w:color="auto"/>
        <w:bottom w:val="none" w:sz="0" w:space="0" w:color="auto"/>
        <w:right w:val="none" w:sz="0" w:space="0" w:color="auto"/>
      </w:divBdr>
    </w:div>
    <w:div w:id="1723365232">
      <w:bodyDiv w:val="1"/>
      <w:marLeft w:val="0"/>
      <w:marRight w:val="0"/>
      <w:marTop w:val="0"/>
      <w:marBottom w:val="0"/>
      <w:divBdr>
        <w:top w:val="none" w:sz="0" w:space="0" w:color="auto"/>
        <w:left w:val="none" w:sz="0" w:space="0" w:color="auto"/>
        <w:bottom w:val="none" w:sz="0" w:space="0" w:color="auto"/>
        <w:right w:val="none" w:sz="0" w:space="0" w:color="auto"/>
      </w:divBdr>
    </w:div>
    <w:div w:id="1723824619">
      <w:bodyDiv w:val="1"/>
      <w:marLeft w:val="0"/>
      <w:marRight w:val="0"/>
      <w:marTop w:val="0"/>
      <w:marBottom w:val="0"/>
      <w:divBdr>
        <w:top w:val="none" w:sz="0" w:space="0" w:color="auto"/>
        <w:left w:val="none" w:sz="0" w:space="0" w:color="auto"/>
        <w:bottom w:val="none" w:sz="0" w:space="0" w:color="auto"/>
        <w:right w:val="none" w:sz="0" w:space="0" w:color="auto"/>
      </w:divBdr>
    </w:div>
    <w:div w:id="1723862937">
      <w:bodyDiv w:val="1"/>
      <w:marLeft w:val="0"/>
      <w:marRight w:val="0"/>
      <w:marTop w:val="0"/>
      <w:marBottom w:val="0"/>
      <w:divBdr>
        <w:top w:val="none" w:sz="0" w:space="0" w:color="auto"/>
        <w:left w:val="none" w:sz="0" w:space="0" w:color="auto"/>
        <w:bottom w:val="none" w:sz="0" w:space="0" w:color="auto"/>
        <w:right w:val="none" w:sz="0" w:space="0" w:color="auto"/>
      </w:divBdr>
    </w:div>
    <w:div w:id="1724329746">
      <w:bodyDiv w:val="1"/>
      <w:marLeft w:val="0"/>
      <w:marRight w:val="0"/>
      <w:marTop w:val="0"/>
      <w:marBottom w:val="0"/>
      <w:divBdr>
        <w:top w:val="none" w:sz="0" w:space="0" w:color="auto"/>
        <w:left w:val="none" w:sz="0" w:space="0" w:color="auto"/>
        <w:bottom w:val="none" w:sz="0" w:space="0" w:color="auto"/>
        <w:right w:val="none" w:sz="0" w:space="0" w:color="auto"/>
      </w:divBdr>
    </w:div>
    <w:div w:id="1724671904">
      <w:bodyDiv w:val="1"/>
      <w:marLeft w:val="0"/>
      <w:marRight w:val="0"/>
      <w:marTop w:val="0"/>
      <w:marBottom w:val="0"/>
      <w:divBdr>
        <w:top w:val="none" w:sz="0" w:space="0" w:color="auto"/>
        <w:left w:val="none" w:sz="0" w:space="0" w:color="auto"/>
        <w:bottom w:val="none" w:sz="0" w:space="0" w:color="auto"/>
        <w:right w:val="none" w:sz="0" w:space="0" w:color="auto"/>
      </w:divBdr>
    </w:div>
    <w:div w:id="1724869748">
      <w:bodyDiv w:val="1"/>
      <w:marLeft w:val="0"/>
      <w:marRight w:val="0"/>
      <w:marTop w:val="0"/>
      <w:marBottom w:val="0"/>
      <w:divBdr>
        <w:top w:val="none" w:sz="0" w:space="0" w:color="auto"/>
        <w:left w:val="none" w:sz="0" w:space="0" w:color="auto"/>
        <w:bottom w:val="none" w:sz="0" w:space="0" w:color="auto"/>
        <w:right w:val="none" w:sz="0" w:space="0" w:color="auto"/>
      </w:divBdr>
    </w:div>
    <w:div w:id="1725903757">
      <w:bodyDiv w:val="1"/>
      <w:marLeft w:val="0"/>
      <w:marRight w:val="0"/>
      <w:marTop w:val="0"/>
      <w:marBottom w:val="0"/>
      <w:divBdr>
        <w:top w:val="none" w:sz="0" w:space="0" w:color="auto"/>
        <w:left w:val="none" w:sz="0" w:space="0" w:color="auto"/>
        <w:bottom w:val="none" w:sz="0" w:space="0" w:color="auto"/>
        <w:right w:val="none" w:sz="0" w:space="0" w:color="auto"/>
      </w:divBdr>
    </w:div>
    <w:div w:id="1725987145">
      <w:bodyDiv w:val="1"/>
      <w:marLeft w:val="0"/>
      <w:marRight w:val="0"/>
      <w:marTop w:val="0"/>
      <w:marBottom w:val="0"/>
      <w:divBdr>
        <w:top w:val="none" w:sz="0" w:space="0" w:color="auto"/>
        <w:left w:val="none" w:sz="0" w:space="0" w:color="auto"/>
        <w:bottom w:val="none" w:sz="0" w:space="0" w:color="auto"/>
        <w:right w:val="none" w:sz="0" w:space="0" w:color="auto"/>
      </w:divBdr>
    </w:div>
    <w:div w:id="1726106441">
      <w:bodyDiv w:val="1"/>
      <w:marLeft w:val="0"/>
      <w:marRight w:val="0"/>
      <w:marTop w:val="0"/>
      <w:marBottom w:val="0"/>
      <w:divBdr>
        <w:top w:val="none" w:sz="0" w:space="0" w:color="auto"/>
        <w:left w:val="none" w:sz="0" w:space="0" w:color="auto"/>
        <w:bottom w:val="none" w:sz="0" w:space="0" w:color="auto"/>
        <w:right w:val="none" w:sz="0" w:space="0" w:color="auto"/>
      </w:divBdr>
    </w:div>
    <w:div w:id="1726637449">
      <w:bodyDiv w:val="1"/>
      <w:marLeft w:val="0"/>
      <w:marRight w:val="0"/>
      <w:marTop w:val="0"/>
      <w:marBottom w:val="0"/>
      <w:divBdr>
        <w:top w:val="none" w:sz="0" w:space="0" w:color="auto"/>
        <w:left w:val="none" w:sz="0" w:space="0" w:color="auto"/>
        <w:bottom w:val="none" w:sz="0" w:space="0" w:color="auto"/>
        <w:right w:val="none" w:sz="0" w:space="0" w:color="auto"/>
      </w:divBdr>
    </w:div>
    <w:div w:id="1727989070">
      <w:bodyDiv w:val="1"/>
      <w:marLeft w:val="0"/>
      <w:marRight w:val="0"/>
      <w:marTop w:val="0"/>
      <w:marBottom w:val="0"/>
      <w:divBdr>
        <w:top w:val="none" w:sz="0" w:space="0" w:color="auto"/>
        <w:left w:val="none" w:sz="0" w:space="0" w:color="auto"/>
        <w:bottom w:val="none" w:sz="0" w:space="0" w:color="auto"/>
        <w:right w:val="none" w:sz="0" w:space="0" w:color="auto"/>
      </w:divBdr>
    </w:div>
    <w:div w:id="1728996178">
      <w:bodyDiv w:val="1"/>
      <w:marLeft w:val="0"/>
      <w:marRight w:val="0"/>
      <w:marTop w:val="0"/>
      <w:marBottom w:val="0"/>
      <w:divBdr>
        <w:top w:val="none" w:sz="0" w:space="0" w:color="auto"/>
        <w:left w:val="none" w:sz="0" w:space="0" w:color="auto"/>
        <w:bottom w:val="none" w:sz="0" w:space="0" w:color="auto"/>
        <w:right w:val="none" w:sz="0" w:space="0" w:color="auto"/>
      </w:divBdr>
    </w:div>
    <w:div w:id="1729381394">
      <w:bodyDiv w:val="1"/>
      <w:marLeft w:val="0"/>
      <w:marRight w:val="0"/>
      <w:marTop w:val="0"/>
      <w:marBottom w:val="0"/>
      <w:divBdr>
        <w:top w:val="none" w:sz="0" w:space="0" w:color="auto"/>
        <w:left w:val="none" w:sz="0" w:space="0" w:color="auto"/>
        <w:bottom w:val="none" w:sz="0" w:space="0" w:color="auto"/>
        <w:right w:val="none" w:sz="0" w:space="0" w:color="auto"/>
      </w:divBdr>
    </w:div>
    <w:div w:id="1729762478">
      <w:bodyDiv w:val="1"/>
      <w:marLeft w:val="0"/>
      <w:marRight w:val="0"/>
      <w:marTop w:val="0"/>
      <w:marBottom w:val="0"/>
      <w:divBdr>
        <w:top w:val="none" w:sz="0" w:space="0" w:color="auto"/>
        <w:left w:val="none" w:sz="0" w:space="0" w:color="auto"/>
        <w:bottom w:val="none" w:sz="0" w:space="0" w:color="auto"/>
        <w:right w:val="none" w:sz="0" w:space="0" w:color="auto"/>
      </w:divBdr>
    </w:div>
    <w:div w:id="1729919656">
      <w:bodyDiv w:val="1"/>
      <w:marLeft w:val="0"/>
      <w:marRight w:val="0"/>
      <w:marTop w:val="0"/>
      <w:marBottom w:val="0"/>
      <w:divBdr>
        <w:top w:val="none" w:sz="0" w:space="0" w:color="auto"/>
        <w:left w:val="none" w:sz="0" w:space="0" w:color="auto"/>
        <w:bottom w:val="none" w:sz="0" w:space="0" w:color="auto"/>
        <w:right w:val="none" w:sz="0" w:space="0" w:color="auto"/>
      </w:divBdr>
    </w:div>
    <w:div w:id="1730230448">
      <w:bodyDiv w:val="1"/>
      <w:marLeft w:val="0"/>
      <w:marRight w:val="0"/>
      <w:marTop w:val="0"/>
      <w:marBottom w:val="0"/>
      <w:divBdr>
        <w:top w:val="none" w:sz="0" w:space="0" w:color="auto"/>
        <w:left w:val="none" w:sz="0" w:space="0" w:color="auto"/>
        <w:bottom w:val="none" w:sz="0" w:space="0" w:color="auto"/>
        <w:right w:val="none" w:sz="0" w:space="0" w:color="auto"/>
      </w:divBdr>
    </w:div>
    <w:div w:id="1730611502">
      <w:bodyDiv w:val="1"/>
      <w:marLeft w:val="0"/>
      <w:marRight w:val="0"/>
      <w:marTop w:val="0"/>
      <w:marBottom w:val="0"/>
      <w:divBdr>
        <w:top w:val="none" w:sz="0" w:space="0" w:color="auto"/>
        <w:left w:val="none" w:sz="0" w:space="0" w:color="auto"/>
        <w:bottom w:val="none" w:sz="0" w:space="0" w:color="auto"/>
        <w:right w:val="none" w:sz="0" w:space="0" w:color="auto"/>
      </w:divBdr>
    </w:div>
    <w:div w:id="1731878444">
      <w:bodyDiv w:val="1"/>
      <w:marLeft w:val="0"/>
      <w:marRight w:val="0"/>
      <w:marTop w:val="0"/>
      <w:marBottom w:val="0"/>
      <w:divBdr>
        <w:top w:val="none" w:sz="0" w:space="0" w:color="auto"/>
        <w:left w:val="none" w:sz="0" w:space="0" w:color="auto"/>
        <w:bottom w:val="none" w:sz="0" w:space="0" w:color="auto"/>
        <w:right w:val="none" w:sz="0" w:space="0" w:color="auto"/>
      </w:divBdr>
    </w:div>
    <w:div w:id="1732457740">
      <w:bodyDiv w:val="1"/>
      <w:marLeft w:val="0"/>
      <w:marRight w:val="0"/>
      <w:marTop w:val="0"/>
      <w:marBottom w:val="0"/>
      <w:divBdr>
        <w:top w:val="none" w:sz="0" w:space="0" w:color="auto"/>
        <w:left w:val="none" w:sz="0" w:space="0" w:color="auto"/>
        <w:bottom w:val="none" w:sz="0" w:space="0" w:color="auto"/>
        <w:right w:val="none" w:sz="0" w:space="0" w:color="auto"/>
      </w:divBdr>
    </w:div>
    <w:div w:id="1732969433">
      <w:bodyDiv w:val="1"/>
      <w:marLeft w:val="0"/>
      <w:marRight w:val="0"/>
      <w:marTop w:val="0"/>
      <w:marBottom w:val="0"/>
      <w:divBdr>
        <w:top w:val="none" w:sz="0" w:space="0" w:color="auto"/>
        <w:left w:val="none" w:sz="0" w:space="0" w:color="auto"/>
        <w:bottom w:val="none" w:sz="0" w:space="0" w:color="auto"/>
        <w:right w:val="none" w:sz="0" w:space="0" w:color="auto"/>
      </w:divBdr>
    </w:div>
    <w:div w:id="1734307194">
      <w:bodyDiv w:val="1"/>
      <w:marLeft w:val="0"/>
      <w:marRight w:val="0"/>
      <w:marTop w:val="0"/>
      <w:marBottom w:val="0"/>
      <w:divBdr>
        <w:top w:val="none" w:sz="0" w:space="0" w:color="auto"/>
        <w:left w:val="none" w:sz="0" w:space="0" w:color="auto"/>
        <w:bottom w:val="none" w:sz="0" w:space="0" w:color="auto"/>
        <w:right w:val="none" w:sz="0" w:space="0" w:color="auto"/>
      </w:divBdr>
    </w:div>
    <w:div w:id="1734766364">
      <w:bodyDiv w:val="1"/>
      <w:marLeft w:val="0"/>
      <w:marRight w:val="0"/>
      <w:marTop w:val="0"/>
      <w:marBottom w:val="0"/>
      <w:divBdr>
        <w:top w:val="none" w:sz="0" w:space="0" w:color="auto"/>
        <w:left w:val="none" w:sz="0" w:space="0" w:color="auto"/>
        <w:bottom w:val="none" w:sz="0" w:space="0" w:color="auto"/>
        <w:right w:val="none" w:sz="0" w:space="0" w:color="auto"/>
      </w:divBdr>
    </w:div>
    <w:div w:id="1734811412">
      <w:bodyDiv w:val="1"/>
      <w:marLeft w:val="0"/>
      <w:marRight w:val="0"/>
      <w:marTop w:val="0"/>
      <w:marBottom w:val="0"/>
      <w:divBdr>
        <w:top w:val="none" w:sz="0" w:space="0" w:color="auto"/>
        <w:left w:val="none" w:sz="0" w:space="0" w:color="auto"/>
        <w:bottom w:val="none" w:sz="0" w:space="0" w:color="auto"/>
        <w:right w:val="none" w:sz="0" w:space="0" w:color="auto"/>
      </w:divBdr>
    </w:div>
    <w:div w:id="1735199705">
      <w:bodyDiv w:val="1"/>
      <w:marLeft w:val="0"/>
      <w:marRight w:val="0"/>
      <w:marTop w:val="0"/>
      <w:marBottom w:val="0"/>
      <w:divBdr>
        <w:top w:val="none" w:sz="0" w:space="0" w:color="auto"/>
        <w:left w:val="none" w:sz="0" w:space="0" w:color="auto"/>
        <w:bottom w:val="none" w:sz="0" w:space="0" w:color="auto"/>
        <w:right w:val="none" w:sz="0" w:space="0" w:color="auto"/>
      </w:divBdr>
    </w:div>
    <w:div w:id="1735926317">
      <w:bodyDiv w:val="1"/>
      <w:marLeft w:val="0"/>
      <w:marRight w:val="0"/>
      <w:marTop w:val="0"/>
      <w:marBottom w:val="0"/>
      <w:divBdr>
        <w:top w:val="none" w:sz="0" w:space="0" w:color="auto"/>
        <w:left w:val="none" w:sz="0" w:space="0" w:color="auto"/>
        <w:bottom w:val="none" w:sz="0" w:space="0" w:color="auto"/>
        <w:right w:val="none" w:sz="0" w:space="0" w:color="auto"/>
      </w:divBdr>
    </w:div>
    <w:div w:id="1736901682">
      <w:bodyDiv w:val="1"/>
      <w:marLeft w:val="0"/>
      <w:marRight w:val="0"/>
      <w:marTop w:val="0"/>
      <w:marBottom w:val="0"/>
      <w:divBdr>
        <w:top w:val="none" w:sz="0" w:space="0" w:color="auto"/>
        <w:left w:val="none" w:sz="0" w:space="0" w:color="auto"/>
        <w:bottom w:val="none" w:sz="0" w:space="0" w:color="auto"/>
        <w:right w:val="none" w:sz="0" w:space="0" w:color="auto"/>
      </w:divBdr>
    </w:div>
    <w:div w:id="1737124946">
      <w:bodyDiv w:val="1"/>
      <w:marLeft w:val="0"/>
      <w:marRight w:val="0"/>
      <w:marTop w:val="0"/>
      <w:marBottom w:val="0"/>
      <w:divBdr>
        <w:top w:val="none" w:sz="0" w:space="0" w:color="auto"/>
        <w:left w:val="none" w:sz="0" w:space="0" w:color="auto"/>
        <w:bottom w:val="none" w:sz="0" w:space="0" w:color="auto"/>
        <w:right w:val="none" w:sz="0" w:space="0" w:color="auto"/>
      </w:divBdr>
    </w:div>
    <w:div w:id="1737241786">
      <w:bodyDiv w:val="1"/>
      <w:marLeft w:val="0"/>
      <w:marRight w:val="0"/>
      <w:marTop w:val="0"/>
      <w:marBottom w:val="0"/>
      <w:divBdr>
        <w:top w:val="none" w:sz="0" w:space="0" w:color="auto"/>
        <w:left w:val="none" w:sz="0" w:space="0" w:color="auto"/>
        <w:bottom w:val="none" w:sz="0" w:space="0" w:color="auto"/>
        <w:right w:val="none" w:sz="0" w:space="0" w:color="auto"/>
      </w:divBdr>
    </w:div>
    <w:div w:id="1737587749">
      <w:bodyDiv w:val="1"/>
      <w:marLeft w:val="0"/>
      <w:marRight w:val="0"/>
      <w:marTop w:val="0"/>
      <w:marBottom w:val="0"/>
      <w:divBdr>
        <w:top w:val="none" w:sz="0" w:space="0" w:color="auto"/>
        <w:left w:val="none" w:sz="0" w:space="0" w:color="auto"/>
        <w:bottom w:val="none" w:sz="0" w:space="0" w:color="auto"/>
        <w:right w:val="none" w:sz="0" w:space="0" w:color="auto"/>
      </w:divBdr>
    </w:div>
    <w:div w:id="1737968026">
      <w:bodyDiv w:val="1"/>
      <w:marLeft w:val="0"/>
      <w:marRight w:val="0"/>
      <w:marTop w:val="0"/>
      <w:marBottom w:val="0"/>
      <w:divBdr>
        <w:top w:val="none" w:sz="0" w:space="0" w:color="auto"/>
        <w:left w:val="none" w:sz="0" w:space="0" w:color="auto"/>
        <w:bottom w:val="none" w:sz="0" w:space="0" w:color="auto"/>
        <w:right w:val="none" w:sz="0" w:space="0" w:color="auto"/>
      </w:divBdr>
    </w:div>
    <w:div w:id="1738867534">
      <w:bodyDiv w:val="1"/>
      <w:marLeft w:val="0"/>
      <w:marRight w:val="0"/>
      <w:marTop w:val="0"/>
      <w:marBottom w:val="0"/>
      <w:divBdr>
        <w:top w:val="none" w:sz="0" w:space="0" w:color="auto"/>
        <w:left w:val="none" w:sz="0" w:space="0" w:color="auto"/>
        <w:bottom w:val="none" w:sz="0" w:space="0" w:color="auto"/>
        <w:right w:val="none" w:sz="0" w:space="0" w:color="auto"/>
      </w:divBdr>
    </w:div>
    <w:div w:id="1738894674">
      <w:bodyDiv w:val="1"/>
      <w:marLeft w:val="0"/>
      <w:marRight w:val="0"/>
      <w:marTop w:val="0"/>
      <w:marBottom w:val="0"/>
      <w:divBdr>
        <w:top w:val="none" w:sz="0" w:space="0" w:color="auto"/>
        <w:left w:val="none" w:sz="0" w:space="0" w:color="auto"/>
        <w:bottom w:val="none" w:sz="0" w:space="0" w:color="auto"/>
        <w:right w:val="none" w:sz="0" w:space="0" w:color="auto"/>
      </w:divBdr>
    </w:div>
    <w:div w:id="1739204141">
      <w:bodyDiv w:val="1"/>
      <w:marLeft w:val="0"/>
      <w:marRight w:val="0"/>
      <w:marTop w:val="0"/>
      <w:marBottom w:val="0"/>
      <w:divBdr>
        <w:top w:val="none" w:sz="0" w:space="0" w:color="auto"/>
        <w:left w:val="none" w:sz="0" w:space="0" w:color="auto"/>
        <w:bottom w:val="none" w:sz="0" w:space="0" w:color="auto"/>
        <w:right w:val="none" w:sz="0" w:space="0" w:color="auto"/>
      </w:divBdr>
    </w:div>
    <w:div w:id="1740248649">
      <w:bodyDiv w:val="1"/>
      <w:marLeft w:val="0"/>
      <w:marRight w:val="0"/>
      <w:marTop w:val="0"/>
      <w:marBottom w:val="0"/>
      <w:divBdr>
        <w:top w:val="none" w:sz="0" w:space="0" w:color="auto"/>
        <w:left w:val="none" w:sz="0" w:space="0" w:color="auto"/>
        <w:bottom w:val="none" w:sz="0" w:space="0" w:color="auto"/>
        <w:right w:val="none" w:sz="0" w:space="0" w:color="auto"/>
      </w:divBdr>
    </w:div>
    <w:div w:id="1740321172">
      <w:bodyDiv w:val="1"/>
      <w:marLeft w:val="0"/>
      <w:marRight w:val="0"/>
      <w:marTop w:val="0"/>
      <w:marBottom w:val="0"/>
      <w:divBdr>
        <w:top w:val="none" w:sz="0" w:space="0" w:color="auto"/>
        <w:left w:val="none" w:sz="0" w:space="0" w:color="auto"/>
        <w:bottom w:val="none" w:sz="0" w:space="0" w:color="auto"/>
        <w:right w:val="none" w:sz="0" w:space="0" w:color="auto"/>
      </w:divBdr>
    </w:div>
    <w:div w:id="1740444276">
      <w:bodyDiv w:val="1"/>
      <w:marLeft w:val="0"/>
      <w:marRight w:val="0"/>
      <w:marTop w:val="0"/>
      <w:marBottom w:val="0"/>
      <w:divBdr>
        <w:top w:val="none" w:sz="0" w:space="0" w:color="auto"/>
        <w:left w:val="none" w:sz="0" w:space="0" w:color="auto"/>
        <w:bottom w:val="none" w:sz="0" w:space="0" w:color="auto"/>
        <w:right w:val="none" w:sz="0" w:space="0" w:color="auto"/>
      </w:divBdr>
    </w:div>
    <w:div w:id="1741098890">
      <w:bodyDiv w:val="1"/>
      <w:marLeft w:val="0"/>
      <w:marRight w:val="0"/>
      <w:marTop w:val="0"/>
      <w:marBottom w:val="0"/>
      <w:divBdr>
        <w:top w:val="none" w:sz="0" w:space="0" w:color="auto"/>
        <w:left w:val="none" w:sz="0" w:space="0" w:color="auto"/>
        <w:bottom w:val="none" w:sz="0" w:space="0" w:color="auto"/>
        <w:right w:val="none" w:sz="0" w:space="0" w:color="auto"/>
      </w:divBdr>
    </w:div>
    <w:div w:id="1741099533">
      <w:bodyDiv w:val="1"/>
      <w:marLeft w:val="0"/>
      <w:marRight w:val="0"/>
      <w:marTop w:val="0"/>
      <w:marBottom w:val="0"/>
      <w:divBdr>
        <w:top w:val="none" w:sz="0" w:space="0" w:color="auto"/>
        <w:left w:val="none" w:sz="0" w:space="0" w:color="auto"/>
        <w:bottom w:val="none" w:sz="0" w:space="0" w:color="auto"/>
        <w:right w:val="none" w:sz="0" w:space="0" w:color="auto"/>
      </w:divBdr>
    </w:div>
    <w:div w:id="1741174653">
      <w:bodyDiv w:val="1"/>
      <w:marLeft w:val="0"/>
      <w:marRight w:val="0"/>
      <w:marTop w:val="0"/>
      <w:marBottom w:val="0"/>
      <w:divBdr>
        <w:top w:val="none" w:sz="0" w:space="0" w:color="auto"/>
        <w:left w:val="none" w:sz="0" w:space="0" w:color="auto"/>
        <w:bottom w:val="none" w:sz="0" w:space="0" w:color="auto"/>
        <w:right w:val="none" w:sz="0" w:space="0" w:color="auto"/>
      </w:divBdr>
    </w:div>
    <w:div w:id="1741519917">
      <w:bodyDiv w:val="1"/>
      <w:marLeft w:val="0"/>
      <w:marRight w:val="0"/>
      <w:marTop w:val="0"/>
      <w:marBottom w:val="0"/>
      <w:divBdr>
        <w:top w:val="none" w:sz="0" w:space="0" w:color="auto"/>
        <w:left w:val="none" w:sz="0" w:space="0" w:color="auto"/>
        <w:bottom w:val="none" w:sz="0" w:space="0" w:color="auto"/>
        <w:right w:val="none" w:sz="0" w:space="0" w:color="auto"/>
      </w:divBdr>
    </w:div>
    <w:div w:id="1741632367">
      <w:bodyDiv w:val="1"/>
      <w:marLeft w:val="0"/>
      <w:marRight w:val="0"/>
      <w:marTop w:val="0"/>
      <w:marBottom w:val="0"/>
      <w:divBdr>
        <w:top w:val="none" w:sz="0" w:space="0" w:color="auto"/>
        <w:left w:val="none" w:sz="0" w:space="0" w:color="auto"/>
        <w:bottom w:val="none" w:sz="0" w:space="0" w:color="auto"/>
        <w:right w:val="none" w:sz="0" w:space="0" w:color="auto"/>
      </w:divBdr>
    </w:div>
    <w:div w:id="1741639306">
      <w:bodyDiv w:val="1"/>
      <w:marLeft w:val="0"/>
      <w:marRight w:val="0"/>
      <w:marTop w:val="0"/>
      <w:marBottom w:val="0"/>
      <w:divBdr>
        <w:top w:val="none" w:sz="0" w:space="0" w:color="auto"/>
        <w:left w:val="none" w:sz="0" w:space="0" w:color="auto"/>
        <w:bottom w:val="none" w:sz="0" w:space="0" w:color="auto"/>
        <w:right w:val="none" w:sz="0" w:space="0" w:color="auto"/>
      </w:divBdr>
    </w:div>
    <w:div w:id="1743602552">
      <w:bodyDiv w:val="1"/>
      <w:marLeft w:val="0"/>
      <w:marRight w:val="0"/>
      <w:marTop w:val="0"/>
      <w:marBottom w:val="0"/>
      <w:divBdr>
        <w:top w:val="none" w:sz="0" w:space="0" w:color="auto"/>
        <w:left w:val="none" w:sz="0" w:space="0" w:color="auto"/>
        <w:bottom w:val="none" w:sz="0" w:space="0" w:color="auto"/>
        <w:right w:val="none" w:sz="0" w:space="0" w:color="auto"/>
      </w:divBdr>
    </w:div>
    <w:div w:id="1743603879">
      <w:bodyDiv w:val="1"/>
      <w:marLeft w:val="0"/>
      <w:marRight w:val="0"/>
      <w:marTop w:val="0"/>
      <w:marBottom w:val="0"/>
      <w:divBdr>
        <w:top w:val="none" w:sz="0" w:space="0" w:color="auto"/>
        <w:left w:val="none" w:sz="0" w:space="0" w:color="auto"/>
        <w:bottom w:val="none" w:sz="0" w:space="0" w:color="auto"/>
        <w:right w:val="none" w:sz="0" w:space="0" w:color="auto"/>
      </w:divBdr>
    </w:div>
    <w:div w:id="1744185464">
      <w:bodyDiv w:val="1"/>
      <w:marLeft w:val="0"/>
      <w:marRight w:val="0"/>
      <w:marTop w:val="0"/>
      <w:marBottom w:val="0"/>
      <w:divBdr>
        <w:top w:val="none" w:sz="0" w:space="0" w:color="auto"/>
        <w:left w:val="none" w:sz="0" w:space="0" w:color="auto"/>
        <w:bottom w:val="none" w:sz="0" w:space="0" w:color="auto"/>
        <w:right w:val="none" w:sz="0" w:space="0" w:color="auto"/>
      </w:divBdr>
    </w:div>
    <w:div w:id="1744529029">
      <w:bodyDiv w:val="1"/>
      <w:marLeft w:val="0"/>
      <w:marRight w:val="0"/>
      <w:marTop w:val="0"/>
      <w:marBottom w:val="0"/>
      <w:divBdr>
        <w:top w:val="none" w:sz="0" w:space="0" w:color="auto"/>
        <w:left w:val="none" w:sz="0" w:space="0" w:color="auto"/>
        <w:bottom w:val="none" w:sz="0" w:space="0" w:color="auto"/>
        <w:right w:val="none" w:sz="0" w:space="0" w:color="auto"/>
      </w:divBdr>
    </w:div>
    <w:div w:id="1744719688">
      <w:bodyDiv w:val="1"/>
      <w:marLeft w:val="0"/>
      <w:marRight w:val="0"/>
      <w:marTop w:val="0"/>
      <w:marBottom w:val="0"/>
      <w:divBdr>
        <w:top w:val="none" w:sz="0" w:space="0" w:color="auto"/>
        <w:left w:val="none" w:sz="0" w:space="0" w:color="auto"/>
        <w:bottom w:val="none" w:sz="0" w:space="0" w:color="auto"/>
        <w:right w:val="none" w:sz="0" w:space="0" w:color="auto"/>
      </w:divBdr>
    </w:div>
    <w:div w:id="1744986804">
      <w:bodyDiv w:val="1"/>
      <w:marLeft w:val="0"/>
      <w:marRight w:val="0"/>
      <w:marTop w:val="0"/>
      <w:marBottom w:val="0"/>
      <w:divBdr>
        <w:top w:val="none" w:sz="0" w:space="0" w:color="auto"/>
        <w:left w:val="none" w:sz="0" w:space="0" w:color="auto"/>
        <w:bottom w:val="none" w:sz="0" w:space="0" w:color="auto"/>
        <w:right w:val="none" w:sz="0" w:space="0" w:color="auto"/>
      </w:divBdr>
    </w:div>
    <w:div w:id="1747800227">
      <w:bodyDiv w:val="1"/>
      <w:marLeft w:val="0"/>
      <w:marRight w:val="0"/>
      <w:marTop w:val="0"/>
      <w:marBottom w:val="0"/>
      <w:divBdr>
        <w:top w:val="none" w:sz="0" w:space="0" w:color="auto"/>
        <w:left w:val="none" w:sz="0" w:space="0" w:color="auto"/>
        <w:bottom w:val="none" w:sz="0" w:space="0" w:color="auto"/>
        <w:right w:val="none" w:sz="0" w:space="0" w:color="auto"/>
      </w:divBdr>
    </w:div>
    <w:div w:id="1747803197">
      <w:bodyDiv w:val="1"/>
      <w:marLeft w:val="0"/>
      <w:marRight w:val="0"/>
      <w:marTop w:val="0"/>
      <w:marBottom w:val="0"/>
      <w:divBdr>
        <w:top w:val="none" w:sz="0" w:space="0" w:color="auto"/>
        <w:left w:val="none" w:sz="0" w:space="0" w:color="auto"/>
        <w:bottom w:val="none" w:sz="0" w:space="0" w:color="auto"/>
        <w:right w:val="none" w:sz="0" w:space="0" w:color="auto"/>
      </w:divBdr>
    </w:div>
    <w:div w:id="1747846722">
      <w:bodyDiv w:val="1"/>
      <w:marLeft w:val="0"/>
      <w:marRight w:val="0"/>
      <w:marTop w:val="0"/>
      <w:marBottom w:val="0"/>
      <w:divBdr>
        <w:top w:val="none" w:sz="0" w:space="0" w:color="auto"/>
        <w:left w:val="none" w:sz="0" w:space="0" w:color="auto"/>
        <w:bottom w:val="none" w:sz="0" w:space="0" w:color="auto"/>
        <w:right w:val="none" w:sz="0" w:space="0" w:color="auto"/>
      </w:divBdr>
    </w:div>
    <w:div w:id="1748185771">
      <w:bodyDiv w:val="1"/>
      <w:marLeft w:val="0"/>
      <w:marRight w:val="0"/>
      <w:marTop w:val="0"/>
      <w:marBottom w:val="0"/>
      <w:divBdr>
        <w:top w:val="none" w:sz="0" w:space="0" w:color="auto"/>
        <w:left w:val="none" w:sz="0" w:space="0" w:color="auto"/>
        <w:bottom w:val="none" w:sz="0" w:space="0" w:color="auto"/>
        <w:right w:val="none" w:sz="0" w:space="0" w:color="auto"/>
      </w:divBdr>
    </w:div>
    <w:div w:id="1748764019">
      <w:bodyDiv w:val="1"/>
      <w:marLeft w:val="0"/>
      <w:marRight w:val="0"/>
      <w:marTop w:val="0"/>
      <w:marBottom w:val="0"/>
      <w:divBdr>
        <w:top w:val="none" w:sz="0" w:space="0" w:color="auto"/>
        <w:left w:val="none" w:sz="0" w:space="0" w:color="auto"/>
        <w:bottom w:val="none" w:sz="0" w:space="0" w:color="auto"/>
        <w:right w:val="none" w:sz="0" w:space="0" w:color="auto"/>
      </w:divBdr>
    </w:div>
    <w:div w:id="1750734241">
      <w:bodyDiv w:val="1"/>
      <w:marLeft w:val="0"/>
      <w:marRight w:val="0"/>
      <w:marTop w:val="0"/>
      <w:marBottom w:val="0"/>
      <w:divBdr>
        <w:top w:val="none" w:sz="0" w:space="0" w:color="auto"/>
        <w:left w:val="none" w:sz="0" w:space="0" w:color="auto"/>
        <w:bottom w:val="none" w:sz="0" w:space="0" w:color="auto"/>
        <w:right w:val="none" w:sz="0" w:space="0" w:color="auto"/>
      </w:divBdr>
    </w:div>
    <w:div w:id="1751275339">
      <w:bodyDiv w:val="1"/>
      <w:marLeft w:val="0"/>
      <w:marRight w:val="0"/>
      <w:marTop w:val="0"/>
      <w:marBottom w:val="0"/>
      <w:divBdr>
        <w:top w:val="none" w:sz="0" w:space="0" w:color="auto"/>
        <w:left w:val="none" w:sz="0" w:space="0" w:color="auto"/>
        <w:bottom w:val="none" w:sz="0" w:space="0" w:color="auto"/>
        <w:right w:val="none" w:sz="0" w:space="0" w:color="auto"/>
      </w:divBdr>
    </w:div>
    <w:div w:id="1751849562">
      <w:bodyDiv w:val="1"/>
      <w:marLeft w:val="0"/>
      <w:marRight w:val="0"/>
      <w:marTop w:val="0"/>
      <w:marBottom w:val="0"/>
      <w:divBdr>
        <w:top w:val="none" w:sz="0" w:space="0" w:color="auto"/>
        <w:left w:val="none" w:sz="0" w:space="0" w:color="auto"/>
        <w:bottom w:val="none" w:sz="0" w:space="0" w:color="auto"/>
        <w:right w:val="none" w:sz="0" w:space="0" w:color="auto"/>
      </w:divBdr>
    </w:div>
    <w:div w:id="1752308539">
      <w:bodyDiv w:val="1"/>
      <w:marLeft w:val="0"/>
      <w:marRight w:val="0"/>
      <w:marTop w:val="0"/>
      <w:marBottom w:val="0"/>
      <w:divBdr>
        <w:top w:val="none" w:sz="0" w:space="0" w:color="auto"/>
        <w:left w:val="none" w:sz="0" w:space="0" w:color="auto"/>
        <w:bottom w:val="none" w:sz="0" w:space="0" w:color="auto"/>
        <w:right w:val="none" w:sz="0" w:space="0" w:color="auto"/>
      </w:divBdr>
    </w:div>
    <w:div w:id="1752507978">
      <w:bodyDiv w:val="1"/>
      <w:marLeft w:val="0"/>
      <w:marRight w:val="0"/>
      <w:marTop w:val="0"/>
      <w:marBottom w:val="0"/>
      <w:divBdr>
        <w:top w:val="none" w:sz="0" w:space="0" w:color="auto"/>
        <w:left w:val="none" w:sz="0" w:space="0" w:color="auto"/>
        <w:bottom w:val="none" w:sz="0" w:space="0" w:color="auto"/>
        <w:right w:val="none" w:sz="0" w:space="0" w:color="auto"/>
      </w:divBdr>
    </w:div>
    <w:div w:id="1753232012">
      <w:bodyDiv w:val="1"/>
      <w:marLeft w:val="0"/>
      <w:marRight w:val="0"/>
      <w:marTop w:val="0"/>
      <w:marBottom w:val="0"/>
      <w:divBdr>
        <w:top w:val="none" w:sz="0" w:space="0" w:color="auto"/>
        <w:left w:val="none" w:sz="0" w:space="0" w:color="auto"/>
        <w:bottom w:val="none" w:sz="0" w:space="0" w:color="auto"/>
        <w:right w:val="none" w:sz="0" w:space="0" w:color="auto"/>
      </w:divBdr>
    </w:div>
    <w:div w:id="1753504420">
      <w:bodyDiv w:val="1"/>
      <w:marLeft w:val="0"/>
      <w:marRight w:val="0"/>
      <w:marTop w:val="0"/>
      <w:marBottom w:val="0"/>
      <w:divBdr>
        <w:top w:val="none" w:sz="0" w:space="0" w:color="auto"/>
        <w:left w:val="none" w:sz="0" w:space="0" w:color="auto"/>
        <w:bottom w:val="none" w:sz="0" w:space="0" w:color="auto"/>
        <w:right w:val="none" w:sz="0" w:space="0" w:color="auto"/>
      </w:divBdr>
    </w:div>
    <w:div w:id="1754813573">
      <w:bodyDiv w:val="1"/>
      <w:marLeft w:val="0"/>
      <w:marRight w:val="0"/>
      <w:marTop w:val="0"/>
      <w:marBottom w:val="0"/>
      <w:divBdr>
        <w:top w:val="none" w:sz="0" w:space="0" w:color="auto"/>
        <w:left w:val="none" w:sz="0" w:space="0" w:color="auto"/>
        <w:bottom w:val="none" w:sz="0" w:space="0" w:color="auto"/>
        <w:right w:val="none" w:sz="0" w:space="0" w:color="auto"/>
      </w:divBdr>
    </w:div>
    <w:div w:id="1756366605">
      <w:bodyDiv w:val="1"/>
      <w:marLeft w:val="0"/>
      <w:marRight w:val="0"/>
      <w:marTop w:val="0"/>
      <w:marBottom w:val="0"/>
      <w:divBdr>
        <w:top w:val="none" w:sz="0" w:space="0" w:color="auto"/>
        <w:left w:val="none" w:sz="0" w:space="0" w:color="auto"/>
        <w:bottom w:val="none" w:sz="0" w:space="0" w:color="auto"/>
        <w:right w:val="none" w:sz="0" w:space="0" w:color="auto"/>
      </w:divBdr>
    </w:div>
    <w:div w:id="1756392891">
      <w:bodyDiv w:val="1"/>
      <w:marLeft w:val="0"/>
      <w:marRight w:val="0"/>
      <w:marTop w:val="0"/>
      <w:marBottom w:val="0"/>
      <w:divBdr>
        <w:top w:val="none" w:sz="0" w:space="0" w:color="auto"/>
        <w:left w:val="none" w:sz="0" w:space="0" w:color="auto"/>
        <w:bottom w:val="none" w:sz="0" w:space="0" w:color="auto"/>
        <w:right w:val="none" w:sz="0" w:space="0" w:color="auto"/>
      </w:divBdr>
    </w:div>
    <w:div w:id="1756511480">
      <w:bodyDiv w:val="1"/>
      <w:marLeft w:val="0"/>
      <w:marRight w:val="0"/>
      <w:marTop w:val="0"/>
      <w:marBottom w:val="0"/>
      <w:divBdr>
        <w:top w:val="none" w:sz="0" w:space="0" w:color="auto"/>
        <w:left w:val="none" w:sz="0" w:space="0" w:color="auto"/>
        <w:bottom w:val="none" w:sz="0" w:space="0" w:color="auto"/>
        <w:right w:val="none" w:sz="0" w:space="0" w:color="auto"/>
      </w:divBdr>
    </w:div>
    <w:div w:id="1758483177">
      <w:bodyDiv w:val="1"/>
      <w:marLeft w:val="0"/>
      <w:marRight w:val="0"/>
      <w:marTop w:val="0"/>
      <w:marBottom w:val="0"/>
      <w:divBdr>
        <w:top w:val="none" w:sz="0" w:space="0" w:color="auto"/>
        <w:left w:val="none" w:sz="0" w:space="0" w:color="auto"/>
        <w:bottom w:val="none" w:sz="0" w:space="0" w:color="auto"/>
        <w:right w:val="none" w:sz="0" w:space="0" w:color="auto"/>
      </w:divBdr>
    </w:div>
    <w:div w:id="1758792170">
      <w:bodyDiv w:val="1"/>
      <w:marLeft w:val="0"/>
      <w:marRight w:val="0"/>
      <w:marTop w:val="0"/>
      <w:marBottom w:val="0"/>
      <w:divBdr>
        <w:top w:val="none" w:sz="0" w:space="0" w:color="auto"/>
        <w:left w:val="none" w:sz="0" w:space="0" w:color="auto"/>
        <w:bottom w:val="none" w:sz="0" w:space="0" w:color="auto"/>
        <w:right w:val="none" w:sz="0" w:space="0" w:color="auto"/>
      </w:divBdr>
    </w:div>
    <w:div w:id="1758821906">
      <w:bodyDiv w:val="1"/>
      <w:marLeft w:val="0"/>
      <w:marRight w:val="0"/>
      <w:marTop w:val="0"/>
      <w:marBottom w:val="0"/>
      <w:divBdr>
        <w:top w:val="none" w:sz="0" w:space="0" w:color="auto"/>
        <w:left w:val="none" w:sz="0" w:space="0" w:color="auto"/>
        <w:bottom w:val="none" w:sz="0" w:space="0" w:color="auto"/>
        <w:right w:val="none" w:sz="0" w:space="0" w:color="auto"/>
      </w:divBdr>
    </w:div>
    <w:div w:id="1758945145">
      <w:bodyDiv w:val="1"/>
      <w:marLeft w:val="0"/>
      <w:marRight w:val="0"/>
      <w:marTop w:val="0"/>
      <w:marBottom w:val="0"/>
      <w:divBdr>
        <w:top w:val="none" w:sz="0" w:space="0" w:color="auto"/>
        <w:left w:val="none" w:sz="0" w:space="0" w:color="auto"/>
        <w:bottom w:val="none" w:sz="0" w:space="0" w:color="auto"/>
        <w:right w:val="none" w:sz="0" w:space="0" w:color="auto"/>
      </w:divBdr>
    </w:div>
    <w:div w:id="1759449250">
      <w:bodyDiv w:val="1"/>
      <w:marLeft w:val="0"/>
      <w:marRight w:val="0"/>
      <w:marTop w:val="0"/>
      <w:marBottom w:val="0"/>
      <w:divBdr>
        <w:top w:val="none" w:sz="0" w:space="0" w:color="auto"/>
        <w:left w:val="none" w:sz="0" w:space="0" w:color="auto"/>
        <w:bottom w:val="none" w:sz="0" w:space="0" w:color="auto"/>
        <w:right w:val="none" w:sz="0" w:space="0" w:color="auto"/>
      </w:divBdr>
    </w:div>
    <w:div w:id="1760059381">
      <w:bodyDiv w:val="1"/>
      <w:marLeft w:val="0"/>
      <w:marRight w:val="0"/>
      <w:marTop w:val="0"/>
      <w:marBottom w:val="0"/>
      <w:divBdr>
        <w:top w:val="none" w:sz="0" w:space="0" w:color="auto"/>
        <w:left w:val="none" w:sz="0" w:space="0" w:color="auto"/>
        <w:bottom w:val="none" w:sz="0" w:space="0" w:color="auto"/>
        <w:right w:val="none" w:sz="0" w:space="0" w:color="auto"/>
      </w:divBdr>
    </w:div>
    <w:div w:id="1760443713">
      <w:bodyDiv w:val="1"/>
      <w:marLeft w:val="0"/>
      <w:marRight w:val="0"/>
      <w:marTop w:val="0"/>
      <w:marBottom w:val="0"/>
      <w:divBdr>
        <w:top w:val="none" w:sz="0" w:space="0" w:color="auto"/>
        <w:left w:val="none" w:sz="0" w:space="0" w:color="auto"/>
        <w:bottom w:val="none" w:sz="0" w:space="0" w:color="auto"/>
        <w:right w:val="none" w:sz="0" w:space="0" w:color="auto"/>
      </w:divBdr>
      <w:divsChild>
        <w:div w:id="1287390865">
          <w:marLeft w:val="0"/>
          <w:marRight w:val="0"/>
          <w:marTop w:val="0"/>
          <w:marBottom w:val="0"/>
          <w:divBdr>
            <w:top w:val="none" w:sz="0" w:space="0" w:color="auto"/>
            <w:left w:val="none" w:sz="0" w:space="0" w:color="auto"/>
            <w:bottom w:val="none" w:sz="0" w:space="0" w:color="auto"/>
            <w:right w:val="none" w:sz="0" w:space="0" w:color="auto"/>
          </w:divBdr>
          <w:divsChild>
            <w:div w:id="146168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6607">
      <w:bodyDiv w:val="1"/>
      <w:marLeft w:val="0"/>
      <w:marRight w:val="0"/>
      <w:marTop w:val="0"/>
      <w:marBottom w:val="0"/>
      <w:divBdr>
        <w:top w:val="none" w:sz="0" w:space="0" w:color="auto"/>
        <w:left w:val="none" w:sz="0" w:space="0" w:color="auto"/>
        <w:bottom w:val="none" w:sz="0" w:space="0" w:color="auto"/>
        <w:right w:val="none" w:sz="0" w:space="0" w:color="auto"/>
      </w:divBdr>
    </w:div>
    <w:div w:id="1760523896">
      <w:bodyDiv w:val="1"/>
      <w:marLeft w:val="0"/>
      <w:marRight w:val="0"/>
      <w:marTop w:val="0"/>
      <w:marBottom w:val="0"/>
      <w:divBdr>
        <w:top w:val="none" w:sz="0" w:space="0" w:color="auto"/>
        <w:left w:val="none" w:sz="0" w:space="0" w:color="auto"/>
        <w:bottom w:val="none" w:sz="0" w:space="0" w:color="auto"/>
        <w:right w:val="none" w:sz="0" w:space="0" w:color="auto"/>
      </w:divBdr>
    </w:div>
    <w:div w:id="1761023177">
      <w:bodyDiv w:val="1"/>
      <w:marLeft w:val="0"/>
      <w:marRight w:val="0"/>
      <w:marTop w:val="0"/>
      <w:marBottom w:val="0"/>
      <w:divBdr>
        <w:top w:val="none" w:sz="0" w:space="0" w:color="auto"/>
        <w:left w:val="none" w:sz="0" w:space="0" w:color="auto"/>
        <w:bottom w:val="none" w:sz="0" w:space="0" w:color="auto"/>
        <w:right w:val="none" w:sz="0" w:space="0" w:color="auto"/>
      </w:divBdr>
    </w:div>
    <w:div w:id="1761636272">
      <w:bodyDiv w:val="1"/>
      <w:marLeft w:val="0"/>
      <w:marRight w:val="0"/>
      <w:marTop w:val="0"/>
      <w:marBottom w:val="0"/>
      <w:divBdr>
        <w:top w:val="none" w:sz="0" w:space="0" w:color="auto"/>
        <w:left w:val="none" w:sz="0" w:space="0" w:color="auto"/>
        <w:bottom w:val="none" w:sz="0" w:space="0" w:color="auto"/>
        <w:right w:val="none" w:sz="0" w:space="0" w:color="auto"/>
      </w:divBdr>
    </w:div>
    <w:div w:id="1761875813">
      <w:bodyDiv w:val="1"/>
      <w:marLeft w:val="0"/>
      <w:marRight w:val="0"/>
      <w:marTop w:val="0"/>
      <w:marBottom w:val="0"/>
      <w:divBdr>
        <w:top w:val="none" w:sz="0" w:space="0" w:color="auto"/>
        <w:left w:val="none" w:sz="0" w:space="0" w:color="auto"/>
        <w:bottom w:val="none" w:sz="0" w:space="0" w:color="auto"/>
        <w:right w:val="none" w:sz="0" w:space="0" w:color="auto"/>
      </w:divBdr>
    </w:div>
    <w:div w:id="1761945274">
      <w:bodyDiv w:val="1"/>
      <w:marLeft w:val="0"/>
      <w:marRight w:val="0"/>
      <w:marTop w:val="0"/>
      <w:marBottom w:val="0"/>
      <w:divBdr>
        <w:top w:val="none" w:sz="0" w:space="0" w:color="auto"/>
        <w:left w:val="none" w:sz="0" w:space="0" w:color="auto"/>
        <w:bottom w:val="none" w:sz="0" w:space="0" w:color="auto"/>
        <w:right w:val="none" w:sz="0" w:space="0" w:color="auto"/>
      </w:divBdr>
    </w:div>
    <w:div w:id="1761951282">
      <w:bodyDiv w:val="1"/>
      <w:marLeft w:val="0"/>
      <w:marRight w:val="0"/>
      <w:marTop w:val="0"/>
      <w:marBottom w:val="0"/>
      <w:divBdr>
        <w:top w:val="none" w:sz="0" w:space="0" w:color="auto"/>
        <w:left w:val="none" w:sz="0" w:space="0" w:color="auto"/>
        <w:bottom w:val="none" w:sz="0" w:space="0" w:color="auto"/>
        <w:right w:val="none" w:sz="0" w:space="0" w:color="auto"/>
      </w:divBdr>
    </w:div>
    <w:div w:id="1762292820">
      <w:bodyDiv w:val="1"/>
      <w:marLeft w:val="0"/>
      <w:marRight w:val="0"/>
      <w:marTop w:val="0"/>
      <w:marBottom w:val="0"/>
      <w:divBdr>
        <w:top w:val="none" w:sz="0" w:space="0" w:color="auto"/>
        <w:left w:val="none" w:sz="0" w:space="0" w:color="auto"/>
        <w:bottom w:val="none" w:sz="0" w:space="0" w:color="auto"/>
        <w:right w:val="none" w:sz="0" w:space="0" w:color="auto"/>
      </w:divBdr>
    </w:div>
    <w:div w:id="1762334878">
      <w:bodyDiv w:val="1"/>
      <w:marLeft w:val="0"/>
      <w:marRight w:val="0"/>
      <w:marTop w:val="0"/>
      <w:marBottom w:val="0"/>
      <w:divBdr>
        <w:top w:val="none" w:sz="0" w:space="0" w:color="auto"/>
        <w:left w:val="none" w:sz="0" w:space="0" w:color="auto"/>
        <w:bottom w:val="none" w:sz="0" w:space="0" w:color="auto"/>
        <w:right w:val="none" w:sz="0" w:space="0" w:color="auto"/>
      </w:divBdr>
    </w:div>
    <w:div w:id="1763185525">
      <w:bodyDiv w:val="1"/>
      <w:marLeft w:val="0"/>
      <w:marRight w:val="0"/>
      <w:marTop w:val="0"/>
      <w:marBottom w:val="0"/>
      <w:divBdr>
        <w:top w:val="none" w:sz="0" w:space="0" w:color="auto"/>
        <w:left w:val="none" w:sz="0" w:space="0" w:color="auto"/>
        <w:bottom w:val="none" w:sz="0" w:space="0" w:color="auto"/>
        <w:right w:val="none" w:sz="0" w:space="0" w:color="auto"/>
      </w:divBdr>
    </w:div>
    <w:div w:id="1763452499">
      <w:bodyDiv w:val="1"/>
      <w:marLeft w:val="0"/>
      <w:marRight w:val="0"/>
      <w:marTop w:val="0"/>
      <w:marBottom w:val="0"/>
      <w:divBdr>
        <w:top w:val="none" w:sz="0" w:space="0" w:color="auto"/>
        <w:left w:val="none" w:sz="0" w:space="0" w:color="auto"/>
        <w:bottom w:val="none" w:sz="0" w:space="0" w:color="auto"/>
        <w:right w:val="none" w:sz="0" w:space="0" w:color="auto"/>
      </w:divBdr>
    </w:div>
    <w:div w:id="1763913924">
      <w:bodyDiv w:val="1"/>
      <w:marLeft w:val="0"/>
      <w:marRight w:val="0"/>
      <w:marTop w:val="0"/>
      <w:marBottom w:val="0"/>
      <w:divBdr>
        <w:top w:val="none" w:sz="0" w:space="0" w:color="auto"/>
        <w:left w:val="none" w:sz="0" w:space="0" w:color="auto"/>
        <w:bottom w:val="none" w:sz="0" w:space="0" w:color="auto"/>
        <w:right w:val="none" w:sz="0" w:space="0" w:color="auto"/>
      </w:divBdr>
    </w:div>
    <w:div w:id="1765101811">
      <w:bodyDiv w:val="1"/>
      <w:marLeft w:val="0"/>
      <w:marRight w:val="0"/>
      <w:marTop w:val="0"/>
      <w:marBottom w:val="0"/>
      <w:divBdr>
        <w:top w:val="none" w:sz="0" w:space="0" w:color="auto"/>
        <w:left w:val="none" w:sz="0" w:space="0" w:color="auto"/>
        <w:bottom w:val="none" w:sz="0" w:space="0" w:color="auto"/>
        <w:right w:val="none" w:sz="0" w:space="0" w:color="auto"/>
      </w:divBdr>
    </w:div>
    <w:div w:id="1765422807">
      <w:bodyDiv w:val="1"/>
      <w:marLeft w:val="0"/>
      <w:marRight w:val="0"/>
      <w:marTop w:val="0"/>
      <w:marBottom w:val="0"/>
      <w:divBdr>
        <w:top w:val="none" w:sz="0" w:space="0" w:color="auto"/>
        <w:left w:val="none" w:sz="0" w:space="0" w:color="auto"/>
        <w:bottom w:val="none" w:sz="0" w:space="0" w:color="auto"/>
        <w:right w:val="none" w:sz="0" w:space="0" w:color="auto"/>
      </w:divBdr>
    </w:div>
    <w:div w:id="1765491683">
      <w:bodyDiv w:val="1"/>
      <w:marLeft w:val="0"/>
      <w:marRight w:val="0"/>
      <w:marTop w:val="0"/>
      <w:marBottom w:val="0"/>
      <w:divBdr>
        <w:top w:val="none" w:sz="0" w:space="0" w:color="auto"/>
        <w:left w:val="none" w:sz="0" w:space="0" w:color="auto"/>
        <w:bottom w:val="none" w:sz="0" w:space="0" w:color="auto"/>
        <w:right w:val="none" w:sz="0" w:space="0" w:color="auto"/>
      </w:divBdr>
    </w:div>
    <w:div w:id="1765568305">
      <w:bodyDiv w:val="1"/>
      <w:marLeft w:val="0"/>
      <w:marRight w:val="0"/>
      <w:marTop w:val="0"/>
      <w:marBottom w:val="0"/>
      <w:divBdr>
        <w:top w:val="none" w:sz="0" w:space="0" w:color="auto"/>
        <w:left w:val="none" w:sz="0" w:space="0" w:color="auto"/>
        <w:bottom w:val="none" w:sz="0" w:space="0" w:color="auto"/>
        <w:right w:val="none" w:sz="0" w:space="0" w:color="auto"/>
      </w:divBdr>
    </w:div>
    <w:div w:id="1765764148">
      <w:bodyDiv w:val="1"/>
      <w:marLeft w:val="0"/>
      <w:marRight w:val="0"/>
      <w:marTop w:val="0"/>
      <w:marBottom w:val="0"/>
      <w:divBdr>
        <w:top w:val="none" w:sz="0" w:space="0" w:color="auto"/>
        <w:left w:val="none" w:sz="0" w:space="0" w:color="auto"/>
        <w:bottom w:val="none" w:sz="0" w:space="0" w:color="auto"/>
        <w:right w:val="none" w:sz="0" w:space="0" w:color="auto"/>
      </w:divBdr>
    </w:div>
    <w:div w:id="1765834239">
      <w:bodyDiv w:val="1"/>
      <w:marLeft w:val="0"/>
      <w:marRight w:val="0"/>
      <w:marTop w:val="0"/>
      <w:marBottom w:val="0"/>
      <w:divBdr>
        <w:top w:val="none" w:sz="0" w:space="0" w:color="auto"/>
        <w:left w:val="none" w:sz="0" w:space="0" w:color="auto"/>
        <w:bottom w:val="none" w:sz="0" w:space="0" w:color="auto"/>
        <w:right w:val="none" w:sz="0" w:space="0" w:color="auto"/>
      </w:divBdr>
    </w:div>
    <w:div w:id="1765878361">
      <w:bodyDiv w:val="1"/>
      <w:marLeft w:val="0"/>
      <w:marRight w:val="0"/>
      <w:marTop w:val="0"/>
      <w:marBottom w:val="0"/>
      <w:divBdr>
        <w:top w:val="none" w:sz="0" w:space="0" w:color="auto"/>
        <w:left w:val="none" w:sz="0" w:space="0" w:color="auto"/>
        <w:bottom w:val="none" w:sz="0" w:space="0" w:color="auto"/>
        <w:right w:val="none" w:sz="0" w:space="0" w:color="auto"/>
      </w:divBdr>
    </w:div>
    <w:div w:id="1767336851">
      <w:bodyDiv w:val="1"/>
      <w:marLeft w:val="0"/>
      <w:marRight w:val="0"/>
      <w:marTop w:val="0"/>
      <w:marBottom w:val="0"/>
      <w:divBdr>
        <w:top w:val="none" w:sz="0" w:space="0" w:color="auto"/>
        <w:left w:val="none" w:sz="0" w:space="0" w:color="auto"/>
        <w:bottom w:val="none" w:sz="0" w:space="0" w:color="auto"/>
        <w:right w:val="none" w:sz="0" w:space="0" w:color="auto"/>
      </w:divBdr>
    </w:div>
    <w:div w:id="1768571760">
      <w:bodyDiv w:val="1"/>
      <w:marLeft w:val="0"/>
      <w:marRight w:val="0"/>
      <w:marTop w:val="0"/>
      <w:marBottom w:val="0"/>
      <w:divBdr>
        <w:top w:val="none" w:sz="0" w:space="0" w:color="auto"/>
        <w:left w:val="none" w:sz="0" w:space="0" w:color="auto"/>
        <w:bottom w:val="none" w:sz="0" w:space="0" w:color="auto"/>
        <w:right w:val="none" w:sz="0" w:space="0" w:color="auto"/>
      </w:divBdr>
    </w:div>
    <w:div w:id="1769306469">
      <w:bodyDiv w:val="1"/>
      <w:marLeft w:val="0"/>
      <w:marRight w:val="0"/>
      <w:marTop w:val="0"/>
      <w:marBottom w:val="0"/>
      <w:divBdr>
        <w:top w:val="none" w:sz="0" w:space="0" w:color="auto"/>
        <w:left w:val="none" w:sz="0" w:space="0" w:color="auto"/>
        <w:bottom w:val="none" w:sz="0" w:space="0" w:color="auto"/>
        <w:right w:val="none" w:sz="0" w:space="0" w:color="auto"/>
      </w:divBdr>
    </w:div>
    <w:div w:id="1769306831">
      <w:bodyDiv w:val="1"/>
      <w:marLeft w:val="0"/>
      <w:marRight w:val="0"/>
      <w:marTop w:val="0"/>
      <w:marBottom w:val="0"/>
      <w:divBdr>
        <w:top w:val="none" w:sz="0" w:space="0" w:color="auto"/>
        <w:left w:val="none" w:sz="0" w:space="0" w:color="auto"/>
        <w:bottom w:val="none" w:sz="0" w:space="0" w:color="auto"/>
        <w:right w:val="none" w:sz="0" w:space="0" w:color="auto"/>
      </w:divBdr>
    </w:div>
    <w:div w:id="1770344083">
      <w:bodyDiv w:val="1"/>
      <w:marLeft w:val="0"/>
      <w:marRight w:val="0"/>
      <w:marTop w:val="0"/>
      <w:marBottom w:val="0"/>
      <w:divBdr>
        <w:top w:val="none" w:sz="0" w:space="0" w:color="auto"/>
        <w:left w:val="none" w:sz="0" w:space="0" w:color="auto"/>
        <w:bottom w:val="none" w:sz="0" w:space="0" w:color="auto"/>
        <w:right w:val="none" w:sz="0" w:space="0" w:color="auto"/>
      </w:divBdr>
    </w:div>
    <w:div w:id="1772166745">
      <w:bodyDiv w:val="1"/>
      <w:marLeft w:val="0"/>
      <w:marRight w:val="0"/>
      <w:marTop w:val="0"/>
      <w:marBottom w:val="0"/>
      <w:divBdr>
        <w:top w:val="none" w:sz="0" w:space="0" w:color="auto"/>
        <w:left w:val="none" w:sz="0" w:space="0" w:color="auto"/>
        <w:bottom w:val="none" w:sz="0" w:space="0" w:color="auto"/>
        <w:right w:val="none" w:sz="0" w:space="0" w:color="auto"/>
      </w:divBdr>
    </w:div>
    <w:div w:id="1773014324">
      <w:bodyDiv w:val="1"/>
      <w:marLeft w:val="0"/>
      <w:marRight w:val="0"/>
      <w:marTop w:val="0"/>
      <w:marBottom w:val="0"/>
      <w:divBdr>
        <w:top w:val="none" w:sz="0" w:space="0" w:color="auto"/>
        <w:left w:val="none" w:sz="0" w:space="0" w:color="auto"/>
        <w:bottom w:val="none" w:sz="0" w:space="0" w:color="auto"/>
        <w:right w:val="none" w:sz="0" w:space="0" w:color="auto"/>
      </w:divBdr>
    </w:div>
    <w:div w:id="1773427420">
      <w:bodyDiv w:val="1"/>
      <w:marLeft w:val="0"/>
      <w:marRight w:val="0"/>
      <w:marTop w:val="0"/>
      <w:marBottom w:val="0"/>
      <w:divBdr>
        <w:top w:val="none" w:sz="0" w:space="0" w:color="auto"/>
        <w:left w:val="none" w:sz="0" w:space="0" w:color="auto"/>
        <w:bottom w:val="none" w:sz="0" w:space="0" w:color="auto"/>
        <w:right w:val="none" w:sz="0" w:space="0" w:color="auto"/>
      </w:divBdr>
    </w:div>
    <w:div w:id="1774280359">
      <w:bodyDiv w:val="1"/>
      <w:marLeft w:val="0"/>
      <w:marRight w:val="0"/>
      <w:marTop w:val="0"/>
      <w:marBottom w:val="0"/>
      <w:divBdr>
        <w:top w:val="none" w:sz="0" w:space="0" w:color="auto"/>
        <w:left w:val="none" w:sz="0" w:space="0" w:color="auto"/>
        <w:bottom w:val="none" w:sz="0" w:space="0" w:color="auto"/>
        <w:right w:val="none" w:sz="0" w:space="0" w:color="auto"/>
      </w:divBdr>
    </w:div>
    <w:div w:id="1774354306">
      <w:bodyDiv w:val="1"/>
      <w:marLeft w:val="0"/>
      <w:marRight w:val="0"/>
      <w:marTop w:val="0"/>
      <w:marBottom w:val="0"/>
      <w:divBdr>
        <w:top w:val="none" w:sz="0" w:space="0" w:color="auto"/>
        <w:left w:val="none" w:sz="0" w:space="0" w:color="auto"/>
        <w:bottom w:val="none" w:sz="0" w:space="0" w:color="auto"/>
        <w:right w:val="none" w:sz="0" w:space="0" w:color="auto"/>
      </w:divBdr>
    </w:div>
    <w:div w:id="1775130528">
      <w:bodyDiv w:val="1"/>
      <w:marLeft w:val="0"/>
      <w:marRight w:val="0"/>
      <w:marTop w:val="0"/>
      <w:marBottom w:val="0"/>
      <w:divBdr>
        <w:top w:val="none" w:sz="0" w:space="0" w:color="auto"/>
        <w:left w:val="none" w:sz="0" w:space="0" w:color="auto"/>
        <w:bottom w:val="none" w:sz="0" w:space="0" w:color="auto"/>
        <w:right w:val="none" w:sz="0" w:space="0" w:color="auto"/>
      </w:divBdr>
    </w:div>
    <w:div w:id="1775396271">
      <w:bodyDiv w:val="1"/>
      <w:marLeft w:val="0"/>
      <w:marRight w:val="0"/>
      <w:marTop w:val="0"/>
      <w:marBottom w:val="0"/>
      <w:divBdr>
        <w:top w:val="none" w:sz="0" w:space="0" w:color="auto"/>
        <w:left w:val="none" w:sz="0" w:space="0" w:color="auto"/>
        <w:bottom w:val="none" w:sz="0" w:space="0" w:color="auto"/>
        <w:right w:val="none" w:sz="0" w:space="0" w:color="auto"/>
      </w:divBdr>
    </w:div>
    <w:div w:id="1775402394">
      <w:bodyDiv w:val="1"/>
      <w:marLeft w:val="0"/>
      <w:marRight w:val="0"/>
      <w:marTop w:val="0"/>
      <w:marBottom w:val="0"/>
      <w:divBdr>
        <w:top w:val="none" w:sz="0" w:space="0" w:color="auto"/>
        <w:left w:val="none" w:sz="0" w:space="0" w:color="auto"/>
        <w:bottom w:val="none" w:sz="0" w:space="0" w:color="auto"/>
        <w:right w:val="none" w:sz="0" w:space="0" w:color="auto"/>
      </w:divBdr>
    </w:div>
    <w:div w:id="1775856438">
      <w:bodyDiv w:val="1"/>
      <w:marLeft w:val="0"/>
      <w:marRight w:val="0"/>
      <w:marTop w:val="0"/>
      <w:marBottom w:val="0"/>
      <w:divBdr>
        <w:top w:val="none" w:sz="0" w:space="0" w:color="auto"/>
        <w:left w:val="none" w:sz="0" w:space="0" w:color="auto"/>
        <w:bottom w:val="none" w:sz="0" w:space="0" w:color="auto"/>
        <w:right w:val="none" w:sz="0" w:space="0" w:color="auto"/>
      </w:divBdr>
    </w:div>
    <w:div w:id="1775977259">
      <w:bodyDiv w:val="1"/>
      <w:marLeft w:val="0"/>
      <w:marRight w:val="0"/>
      <w:marTop w:val="0"/>
      <w:marBottom w:val="0"/>
      <w:divBdr>
        <w:top w:val="none" w:sz="0" w:space="0" w:color="auto"/>
        <w:left w:val="none" w:sz="0" w:space="0" w:color="auto"/>
        <w:bottom w:val="none" w:sz="0" w:space="0" w:color="auto"/>
        <w:right w:val="none" w:sz="0" w:space="0" w:color="auto"/>
      </w:divBdr>
    </w:div>
    <w:div w:id="1776246819">
      <w:bodyDiv w:val="1"/>
      <w:marLeft w:val="0"/>
      <w:marRight w:val="0"/>
      <w:marTop w:val="0"/>
      <w:marBottom w:val="0"/>
      <w:divBdr>
        <w:top w:val="none" w:sz="0" w:space="0" w:color="auto"/>
        <w:left w:val="none" w:sz="0" w:space="0" w:color="auto"/>
        <w:bottom w:val="none" w:sz="0" w:space="0" w:color="auto"/>
        <w:right w:val="none" w:sz="0" w:space="0" w:color="auto"/>
      </w:divBdr>
    </w:div>
    <w:div w:id="1776899465">
      <w:bodyDiv w:val="1"/>
      <w:marLeft w:val="0"/>
      <w:marRight w:val="0"/>
      <w:marTop w:val="0"/>
      <w:marBottom w:val="0"/>
      <w:divBdr>
        <w:top w:val="none" w:sz="0" w:space="0" w:color="auto"/>
        <w:left w:val="none" w:sz="0" w:space="0" w:color="auto"/>
        <w:bottom w:val="none" w:sz="0" w:space="0" w:color="auto"/>
        <w:right w:val="none" w:sz="0" w:space="0" w:color="auto"/>
      </w:divBdr>
    </w:div>
    <w:div w:id="1776945916">
      <w:bodyDiv w:val="1"/>
      <w:marLeft w:val="0"/>
      <w:marRight w:val="0"/>
      <w:marTop w:val="0"/>
      <w:marBottom w:val="0"/>
      <w:divBdr>
        <w:top w:val="none" w:sz="0" w:space="0" w:color="auto"/>
        <w:left w:val="none" w:sz="0" w:space="0" w:color="auto"/>
        <w:bottom w:val="none" w:sz="0" w:space="0" w:color="auto"/>
        <w:right w:val="none" w:sz="0" w:space="0" w:color="auto"/>
      </w:divBdr>
    </w:div>
    <w:div w:id="1777360114">
      <w:bodyDiv w:val="1"/>
      <w:marLeft w:val="0"/>
      <w:marRight w:val="0"/>
      <w:marTop w:val="0"/>
      <w:marBottom w:val="0"/>
      <w:divBdr>
        <w:top w:val="none" w:sz="0" w:space="0" w:color="auto"/>
        <w:left w:val="none" w:sz="0" w:space="0" w:color="auto"/>
        <w:bottom w:val="none" w:sz="0" w:space="0" w:color="auto"/>
        <w:right w:val="none" w:sz="0" w:space="0" w:color="auto"/>
      </w:divBdr>
    </w:div>
    <w:div w:id="1777554090">
      <w:bodyDiv w:val="1"/>
      <w:marLeft w:val="0"/>
      <w:marRight w:val="0"/>
      <w:marTop w:val="0"/>
      <w:marBottom w:val="0"/>
      <w:divBdr>
        <w:top w:val="none" w:sz="0" w:space="0" w:color="auto"/>
        <w:left w:val="none" w:sz="0" w:space="0" w:color="auto"/>
        <w:bottom w:val="none" w:sz="0" w:space="0" w:color="auto"/>
        <w:right w:val="none" w:sz="0" w:space="0" w:color="auto"/>
      </w:divBdr>
    </w:div>
    <w:div w:id="1778330114">
      <w:bodyDiv w:val="1"/>
      <w:marLeft w:val="0"/>
      <w:marRight w:val="0"/>
      <w:marTop w:val="0"/>
      <w:marBottom w:val="0"/>
      <w:divBdr>
        <w:top w:val="none" w:sz="0" w:space="0" w:color="auto"/>
        <w:left w:val="none" w:sz="0" w:space="0" w:color="auto"/>
        <w:bottom w:val="none" w:sz="0" w:space="0" w:color="auto"/>
        <w:right w:val="none" w:sz="0" w:space="0" w:color="auto"/>
      </w:divBdr>
    </w:div>
    <w:div w:id="1779333592">
      <w:bodyDiv w:val="1"/>
      <w:marLeft w:val="0"/>
      <w:marRight w:val="0"/>
      <w:marTop w:val="0"/>
      <w:marBottom w:val="0"/>
      <w:divBdr>
        <w:top w:val="none" w:sz="0" w:space="0" w:color="auto"/>
        <w:left w:val="none" w:sz="0" w:space="0" w:color="auto"/>
        <w:bottom w:val="none" w:sz="0" w:space="0" w:color="auto"/>
        <w:right w:val="none" w:sz="0" w:space="0" w:color="auto"/>
      </w:divBdr>
    </w:div>
    <w:div w:id="1779374737">
      <w:bodyDiv w:val="1"/>
      <w:marLeft w:val="0"/>
      <w:marRight w:val="0"/>
      <w:marTop w:val="0"/>
      <w:marBottom w:val="0"/>
      <w:divBdr>
        <w:top w:val="none" w:sz="0" w:space="0" w:color="auto"/>
        <w:left w:val="none" w:sz="0" w:space="0" w:color="auto"/>
        <w:bottom w:val="none" w:sz="0" w:space="0" w:color="auto"/>
        <w:right w:val="none" w:sz="0" w:space="0" w:color="auto"/>
      </w:divBdr>
    </w:div>
    <w:div w:id="1779443453">
      <w:bodyDiv w:val="1"/>
      <w:marLeft w:val="0"/>
      <w:marRight w:val="0"/>
      <w:marTop w:val="0"/>
      <w:marBottom w:val="0"/>
      <w:divBdr>
        <w:top w:val="none" w:sz="0" w:space="0" w:color="auto"/>
        <w:left w:val="none" w:sz="0" w:space="0" w:color="auto"/>
        <w:bottom w:val="none" w:sz="0" w:space="0" w:color="auto"/>
        <w:right w:val="none" w:sz="0" w:space="0" w:color="auto"/>
      </w:divBdr>
    </w:div>
    <w:div w:id="1779518244">
      <w:bodyDiv w:val="1"/>
      <w:marLeft w:val="0"/>
      <w:marRight w:val="0"/>
      <w:marTop w:val="0"/>
      <w:marBottom w:val="0"/>
      <w:divBdr>
        <w:top w:val="none" w:sz="0" w:space="0" w:color="auto"/>
        <w:left w:val="none" w:sz="0" w:space="0" w:color="auto"/>
        <w:bottom w:val="none" w:sz="0" w:space="0" w:color="auto"/>
        <w:right w:val="none" w:sz="0" w:space="0" w:color="auto"/>
      </w:divBdr>
    </w:div>
    <w:div w:id="1780561889">
      <w:bodyDiv w:val="1"/>
      <w:marLeft w:val="0"/>
      <w:marRight w:val="0"/>
      <w:marTop w:val="0"/>
      <w:marBottom w:val="0"/>
      <w:divBdr>
        <w:top w:val="none" w:sz="0" w:space="0" w:color="auto"/>
        <w:left w:val="none" w:sz="0" w:space="0" w:color="auto"/>
        <w:bottom w:val="none" w:sz="0" w:space="0" w:color="auto"/>
        <w:right w:val="none" w:sz="0" w:space="0" w:color="auto"/>
      </w:divBdr>
    </w:div>
    <w:div w:id="1780904437">
      <w:bodyDiv w:val="1"/>
      <w:marLeft w:val="0"/>
      <w:marRight w:val="0"/>
      <w:marTop w:val="0"/>
      <w:marBottom w:val="0"/>
      <w:divBdr>
        <w:top w:val="none" w:sz="0" w:space="0" w:color="auto"/>
        <w:left w:val="none" w:sz="0" w:space="0" w:color="auto"/>
        <w:bottom w:val="none" w:sz="0" w:space="0" w:color="auto"/>
        <w:right w:val="none" w:sz="0" w:space="0" w:color="auto"/>
      </w:divBdr>
    </w:div>
    <w:div w:id="1781219152">
      <w:bodyDiv w:val="1"/>
      <w:marLeft w:val="0"/>
      <w:marRight w:val="0"/>
      <w:marTop w:val="0"/>
      <w:marBottom w:val="0"/>
      <w:divBdr>
        <w:top w:val="none" w:sz="0" w:space="0" w:color="auto"/>
        <w:left w:val="none" w:sz="0" w:space="0" w:color="auto"/>
        <w:bottom w:val="none" w:sz="0" w:space="0" w:color="auto"/>
        <w:right w:val="none" w:sz="0" w:space="0" w:color="auto"/>
      </w:divBdr>
    </w:div>
    <w:div w:id="1782458019">
      <w:bodyDiv w:val="1"/>
      <w:marLeft w:val="0"/>
      <w:marRight w:val="0"/>
      <w:marTop w:val="0"/>
      <w:marBottom w:val="0"/>
      <w:divBdr>
        <w:top w:val="none" w:sz="0" w:space="0" w:color="auto"/>
        <w:left w:val="none" w:sz="0" w:space="0" w:color="auto"/>
        <w:bottom w:val="none" w:sz="0" w:space="0" w:color="auto"/>
        <w:right w:val="none" w:sz="0" w:space="0" w:color="auto"/>
      </w:divBdr>
    </w:div>
    <w:div w:id="1783574442">
      <w:bodyDiv w:val="1"/>
      <w:marLeft w:val="0"/>
      <w:marRight w:val="0"/>
      <w:marTop w:val="0"/>
      <w:marBottom w:val="0"/>
      <w:divBdr>
        <w:top w:val="none" w:sz="0" w:space="0" w:color="auto"/>
        <w:left w:val="none" w:sz="0" w:space="0" w:color="auto"/>
        <w:bottom w:val="none" w:sz="0" w:space="0" w:color="auto"/>
        <w:right w:val="none" w:sz="0" w:space="0" w:color="auto"/>
      </w:divBdr>
    </w:div>
    <w:div w:id="1783649421">
      <w:bodyDiv w:val="1"/>
      <w:marLeft w:val="0"/>
      <w:marRight w:val="0"/>
      <w:marTop w:val="0"/>
      <w:marBottom w:val="0"/>
      <w:divBdr>
        <w:top w:val="none" w:sz="0" w:space="0" w:color="auto"/>
        <w:left w:val="none" w:sz="0" w:space="0" w:color="auto"/>
        <w:bottom w:val="none" w:sz="0" w:space="0" w:color="auto"/>
        <w:right w:val="none" w:sz="0" w:space="0" w:color="auto"/>
      </w:divBdr>
    </w:div>
    <w:div w:id="1784378046">
      <w:bodyDiv w:val="1"/>
      <w:marLeft w:val="0"/>
      <w:marRight w:val="0"/>
      <w:marTop w:val="0"/>
      <w:marBottom w:val="0"/>
      <w:divBdr>
        <w:top w:val="none" w:sz="0" w:space="0" w:color="auto"/>
        <w:left w:val="none" w:sz="0" w:space="0" w:color="auto"/>
        <w:bottom w:val="none" w:sz="0" w:space="0" w:color="auto"/>
        <w:right w:val="none" w:sz="0" w:space="0" w:color="auto"/>
      </w:divBdr>
    </w:div>
    <w:div w:id="1784616963">
      <w:bodyDiv w:val="1"/>
      <w:marLeft w:val="0"/>
      <w:marRight w:val="0"/>
      <w:marTop w:val="0"/>
      <w:marBottom w:val="0"/>
      <w:divBdr>
        <w:top w:val="none" w:sz="0" w:space="0" w:color="auto"/>
        <w:left w:val="none" w:sz="0" w:space="0" w:color="auto"/>
        <w:bottom w:val="none" w:sz="0" w:space="0" w:color="auto"/>
        <w:right w:val="none" w:sz="0" w:space="0" w:color="auto"/>
      </w:divBdr>
    </w:div>
    <w:div w:id="1784690231">
      <w:bodyDiv w:val="1"/>
      <w:marLeft w:val="0"/>
      <w:marRight w:val="0"/>
      <w:marTop w:val="0"/>
      <w:marBottom w:val="0"/>
      <w:divBdr>
        <w:top w:val="none" w:sz="0" w:space="0" w:color="auto"/>
        <w:left w:val="none" w:sz="0" w:space="0" w:color="auto"/>
        <w:bottom w:val="none" w:sz="0" w:space="0" w:color="auto"/>
        <w:right w:val="none" w:sz="0" w:space="0" w:color="auto"/>
      </w:divBdr>
    </w:div>
    <w:div w:id="1784764001">
      <w:bodyDiv w:val="1"/>
      <w:marLeft w:val="0"/>
      <w:marRight w:val="0"/>
      <w:marTop w:val="0"/>
      <w:marBottom w:val="0"/>
      <w:divBdr>
        <w:top w:val="none" w:sz="0" w:space="0" w:color="auto"/>
        <w:left w:val="none" w:sz="0" w:space="0" w:color="auto"/>
        <w:bottom w:val="none" w:sz="0" w:space="0" w:color="auto"/>
        <w:right w:val="none" w:sz="0" w:space="0" w:color="auto"/>
      </w:divBdr>
    </w:div>
    <w:div w:id="1785613831">
      <w:bodyDiv w:val="1"/>
      <w:marLeft w:val="0"/>
      <w:marRight w:val="0"/>
      <w:marTop w:val="0"/>
      <w:marBottom w:val="0"/>
      <w:divBdr>
        <w:top w:val="none" w:sz="0" w:space="0" w:color="auto"/>
        <w:left w:val="none" w:sz="0" w:space="0" w:color="auto"/>
        <w:bottom w:val="none" w:sz="0" w:space="0" w:color="auto"/>
        <w:right w:val="none" w:sz="0" w:space="0" w:color="auto"/>
      </w:divBdr>
    </w:div>
    <w:div w:id="1786850654">
      <w:bodyDiv w:val="1"/>
      <w:marLeft w:val="0"/>
      <w:marRight w:val="0"/>
      <w:marTop w:val="0"/>
      <w:marBottom w:val="0"/>
      <w:divBdr>
        <w:top w:val="none" w:sz="0" w:space="0" w:color="auto"/>
        <w:left w:val="none" w:sz="0" w:space="0" w:color="auto"/>
        <w:bottom w:val="none" w:sz="0" w:space="0" w:color="auto"/>
        <w:right w:val="none" w:sz="0" w:space="0" w:color="auto"/>
      </w:divBdr>
    </w:div>
    <w:div w:id="1787118801">
      <w:bodyDiv w:val="1"/>
      <w:marLeft w:val="0"/>
      <w:marRight w:val="0"/>
      <w:marTop w:val="0"/>
      <w:marBottom w:val="0"/>
      <w:divBdr>
        <w:top w:val="none" w:sz="0" w:space="0" w:color="auto"/>
        <w:left w:val="none" w:sz="0" w:space="0" w:color="auto"/>
        <w:bottom w:val="none" w:sz="0" w:space="0" w:color="auto"/>
        <w:right w:val="none" w:sz="0" w:space="0" w:color="auto"/>
      </w:divBdr>
    </w:div>
    <w:div w:id="1787191001">
      <w:bodyDiv w:val="1"/>
      <w:marLeft w:val="0"/>
      <w:marRight w:val="0"/>
      <w:marTop w:val="0"/>
      <w:marBottom w:val="0"/>
      <w:divBdr>
        <w:top w:val="none" w:sz="0" w:space="0" w:color="auto"/>
        <w:left w:val="none" w:sz="0" w:space="0" w:color="auto"/>
        <w:bottom w:val="none" w:sz="0" w:space="0" w:color="auto"/>
        <w:right w:val="none" w:sz="0" w:space="0" w:color="auto"/>
      </w:divBdr>
    </w:div>
    <w:div w:id="1787773785">
      <w:bodyDiv w:val="1"/>
      <w:marLeft w:val="0"/>
      <w:marRight w:val="0"/>
      <w:marTop w:val="0"/>
      <w:marBottom w:val="0"/>
      <w:divBdr>
        <w:top w:val="none" w:sz="0" w:space="0" w:color="auto"/>
        <w:left w:val="none" w:sz="0" w:space="0" w:color="auto"/>
        <w:bottom w:val="none" w:sz="0" w:space="0" w:color="auto"/>
        <w:right w:val="none" w:sz="0" w:space="0" w:color="auto"/>
      </w:divBdr>
    </w:div>
    <w:div w:id="1788114507">
      <w:bodyDiv w:val="1"/>
      <w:marLeft w:val="0"/>
      <w:marRight w:val="0"/>
      <w:marTop w:val="0"/>
      <w:marBottom w:val="0"/>
      <w:divBdr>
        <w:top w:val="none" w:sz="0" w:space="0" w:color="auto"/>
        <w:left w:val="none" w:sz="0" w:space="0" w:color="auto"/>
        <w:bottom w:val="none" w:sz="0" w:space="0" w:color="auto"/>
        <w:right w:val="none" w:sz="0" w:space="0" w:color="auto"/>
      </w:divBdr>
    </w:div>
    <w:div w:id="1788546099">
      <w:bodyDiv w:val="1"/>
      <w:marLeft w:val="0"/>
      <w:marRight w:val="0"/>
      <w:marTop w:val="0"/>
      <w:marBottom w:val="0"/>
      <w:divBdr>
        <w:top w:val="none" w:sz="0" w:space="0" w:color="auto"/>
        <w:left w:val="none" w:sz="0" w:space="0" w:color="auto"/>
        <w:bottom w:val="none" w:sz="0" w:space="0" w:color="auto"/>
        <w:right w:val="none" w:sz="0" w:space="0" w:color="auto"/>
      </w:divBdr>
    </w:div>
    <w:div w:id="1789005834">
      <w:bodyDiv w:val="1"/>
      <w:marLeft w:val="0"/>
      <w:marRight w:val="0"/>
      <w:marTop w:val="0"/>
      <w:marBottom w:val="0"/>
      <w:divBdr>
        <w:top w:val="none" w:sz="0" w:space="0" w:color="auto"/>
        <w:left w:val="none" w:sz="0" w:space="0" w:color="auto"/>
        <w:bottom w:val="none" w:sz="0" w:space="0" w:color="auto"/>
        <w:right w:val="none" w:sz="0" w:space="0" w:color="auto"/>
      </w:divBdr>
    </w:div>
    <w:div w:id="1791319983">
      <w:bodyDiv w:val="1"/>
      <w:marLeft w:val="0"/>
      <w:marRight w:val="0"/>
      <w:marTop w:val="0"/>
      <w:marBottom w:val="0"/>
      <w:divBdr>
        <w:top w:val="none" w:sz="0" w:space="0" w:color="auto"/>
        <w:left w:val="none" w:sz="0" w:space="0" w:color="auto"/>
        <w:bottom w:val="none" w:sz="0" w:space="0" w:color="auto"/>
        <w:right w:val="none" w:sz="0" w:space="0" w:color="auto"/>
      </w:divBdr>
    </w:div>
    <w:div w:id="1791892681">
      <w:bodyDiv w:val="1"/>
      <w:marLeft w:val="0"/>
      <w:marRight w:val="0"/>
      <w:marTop w:val="0"/>
      <w:marBottom w:val="0"/>
      <w:divBdr>
        <w:top w:val="none" w:sz="0" w:space="0" w:color="auto"/>
        <w:left w:val="none" w:sz="0" w:space="0" w:color="auto"/>
        <w:bottom w:val="none" w:sz="0" w:space="0" w:color="auto"/>
        <w:right w:val="none" w:sz="0" w:space="0" w:color="auto"/>
      </w:divBdr>
    </w:div>
    <w:div w:id="1792548845">
      <w:bodyDiv w:val="1"/>
      <w:marLeft w:val="0"/>
      <w:marRight w:val="0"/>
      <w:marTop w:val="0"/>
      <w:marBottom w:val="0"/>
      <w:divBdr>
        <w:top w:val="none" w:sz="0" w:space="0" w:color="auto"/>
        <w:left w:val="none" w:sz="0" w:space="0" w:color="auto"/>
        <w:bottom w:val="none" w:sz="0" w:space="0" w:color="auto"/>
        <w:right w:val="none" w:sz="0" w:space="0" w:color="auto"/>
      </w:divBdr>
    </w:div>
    <w:div w:id="1793744842">
      <w:bodyDiv w:val="1"/>
      <w:marLeft w:val="0"/>
      <w:marRight w:val="0"/>
      <w:marTop w:val="0"/>
      <w:marBottom w:val="0"/>
      <w:divBdr>
        <w:top w:val="none" w:sz="0" w:space="0" w:color="auto"/>
        <w:left w:val="none" w:sz="0" w:space="0" w:color="auto"/>
        <w:bottom w:val="none" w:sz="0" w:space="0" w:color="auto"/>
        <w:right w:val="none" w:sz="0" w:space="0" w:color="auto"/>
      </w:divBdr>
    </w:div>
    <w:div w:id="1793863010">
      <w:bodyDiv w:val="1"/>
      <w:marLeft w:val="0"/>
      <w:marRight w:val="0"/>
      <w:marTop w:val="0"/>
      <w:marBottom w:val="0"/>
      <w:divBdr>
        <w:top w:val="none" w:sz="0" w:space="0" w:color="auto"/>
        <w:left w:val="none" w:sz="0" w:space="0" w:color="auto"/>
        <w:bottom w:val="none" w:sz="0" w:space="0" w:color="auto"/>
        <w:right w:val="none" w:sz="0" w:space="0" w:color="auto"/>
      </w:divBdr>
    </w:div>
    <w:div w:id="1794133887">
      <w:bodyDiv w:val="1"/>
      <w:marLeft w:val="0"/>
      <w:marRight w:val="0"/>
      <w:marTop w:val="0"/>
      <w:marBottom w:val="0"/>
      <w:divBdr>
        <w:top w:val="none" w:sz="0" w:space="0" w:color="auto"/>
        <w:left w:val="none" w:sz="0" w:space="0" w:color="auto"/>
        <w:bottom w:val="none" w:sz="0" w:space="0" w:color="auto"/>
        <w:right w:val="none" w:sz="0" w:space="0" w:color="auto"/>
      </w:divBdr>
    </w:div>
    <w:div w:id="1794592221">
      <w:bodyDiv w:val="1"/>
      <w:marLeft w:val="0"/>
      <w:marRight w:val="0"/>
      <w:marTop w:val="0"/>
      <w:marBottom w:val="0"/>
      <w:divBdr>
        <w:top w:val="none" w:sz="0" w:space="0" w:color="auto"/>
        <w:left w:val="none" w:sz="0" w:space="0" w:color="auto"/>
        <w:bottom w:val="none" w:sz="0" w:space="0" w:color="auto"/>
        <w:right w:val="none" w:sz="0" w:space="0" w:color="auto"/>
      </w:divBdr>
    </w:div>
    <w:div w:id="1794859595">
      <w:bodyDiv w:val="1"/>
      <w:marLeft w:val="0"/>
      <w:marRight w:val="0"/>
      <w:marTop w:val="0"/>
      <w:marBottom w:val="0"/>
      <w:divBdr>
        <w:top w:val="none" w:sz="0" w:space="0" w:color="auto"/>
        <w:left w:val="none" w:sz="0" w:space="0" w:color="auto"/>
        <w:bottom w:val="none" w:sz="0" w:space="0" w:color="auto"/>
        <w:right w:val="none" w:sz="0" w:space="0" w:color="auto"/>
      </w:divBdr>
    </w:div>
    <w:div w:id="1795295899">
      <w:bodyDiv w:val="1"/>
      <w:marLeft w:val="0"/>
      <w:marRight w:val="0"/>
      <w:marTop w:val="0"/>
      <w:marBottom w:val="0"/>
      <w:divBdr>
        <w:top w:val="none" w:sz="0" w:space="0" w:color="auto"/>
        <w:left w:val="none" w:sz="0" w:space="0" w:color="auto"/>
        <w:bottom w:val="none" w:sz="0" w:space="0" w:color="auto"/>
        <w:right w:val="none" w:sz="0" w:space="0" w:color="auto"/>
      </w:divBdr>
    </w:div>
    <w:div w:id="1795829721">
      <w:bodyDiv w:val="1"/>
      <w:marLeft w:val="0"/>
      <w:marRight w:val="0"/>
      <w:marTop w:val="0"/>
      <w:marBottom w:val="0"/>
      <w:divBdr>
        <w:top w:val="none" w:sz="0" w:space="0" w:color="auto"/>
        <w:left w:val="none" w:sz="0" w:space="0" w:color="auto"/>
        <w:bottom w:val="none" w:sz="0" w:space="0" w:color="auto"/>
        <w:right w:val="none" w:sz="0" w:space="0" w:color="auto"/>
      </w:divBdr>
    </w:div>
    <w:div w:id="1796830673">
      <w:bodyDiv w:val="1"/>
      <w:marLeft w:val="0"/>
      <w:marRight w:val="0"/>
      <w:marTop w:val="0"/>
      <w:marBottom w:val="0"/>
      <w:divBdr>
        <w:top w:val="none" w:sz="0" w:space="0" w:color="auto"/>
        <w:left w:val="none" w:sz="0" w:space="0" w:color="auto"/>
        <w:bottom w:val="none" w:sz="0" w:space="0" w:color="auto"/>
        <w:right w:val="none" w:sz="0" w:space="0" w:color="auto"/>
      </w:divBdr>
    </w:div>
    <w:div w:id="1797332091">
      <w:bodyDiv w:val="1"/>
      <w:marLeft w:val="0"/>
      <w:marRight w:val="0"/>
      <w:marTop w:val="0"/>
      <w:marBottom w:val="0"/>
      <w:divBdr>
        <w:top w:val="none" w:sz="0" w:space="0" w:color="auto"/>
        <w:left w:val="none" w:sz="0" w:space="0" w:color="auto"/>
        <w:bottom w:val="none" w:sz="0" w:space="0" w:color="auto"/>
        <w:right w:val="none" w:sz="0" w:space="0" w:color="auto"/>
      </w:divBdr>
    </w:div>
    <w:div w:id="1797333863">
      <w:bodyDiv w:val="1"/>
      <w:marLeft w:val="0"/>
      <w:marRight w:val="0"/>
      <w:marTop w:val="0"/>
      <w:marBottom w:val="0"/>
      <w:divBdr>
        <w:top w:val="none" w:sz="0" w:space="0" w:color="auto"/>
        <w:left w:val="none" w:sz="0" w:space="0" w:color="auto"/>
        <w:bottom w:val="none" w:sz="0" w:space="0" w:color="auto"/>
        <w:right w:val="none" w:sz="0" w:space="0" w:color="auto"/>
      </w:divBdr>
    </w:div>
    <w:div w:id="1797479550">
      <w:bodyDiv w:val="1"/>
      <w:marLeft w:val="0"/>
      <w:marRight w:val="0"/>
      <w:marTop w:val="0"/>
      <w:marBottom w:val="0"/>
      <w:divBdr>
        <w:top w:val="none" w:sz="0" w:space="0" w:color="auto"/>
        <w:left w:val="none" w:sz="0" w:space="0" w:color="auto"/>
        <w:bottom w:val="none" w:sz="0" w:space="0" w:color="auto"/>
        <w:right w:val="none" w:sz="0" w:space="0" w:color="auto"/>
      </w:divBdr>
    </w:div>
    <w:div w:id="1798060405">
      <w:bodyDiv w:val="1"/>
      <w:marLeft w:val="0"/>
      <w:marRight w:val="0"/>
      <w:marTop w:val="0"/>
      <w:marBottom w:val="0"/>
      <w:divBdr>
        <w:top w:val="none" w:sz="0" w:space="0" w:color="auto"/>
        <w:left w:val="none" w:sz="0" w:space="0" w:color="auto"/>
        <w:bottom w:val="none" w:sz="0" w:space="0" w:color="auto"/>
        <w:right w:val="none" w:sz="0" w:space="0" w:color="auto"/>
      </w:divBdr>
    </w:div>
    <w:div w:id="1799911064">
      <w:bodyDiv w:val="1"/>
      <w:marLeft w:val="0"/>
      <w:marRight w:val="0"/>
      <w:marTop w:val="0"/>
      <w:marBottom w:val="0"/>
      <w:divBdr>
        <w:top w:val="none" w:sz="0" w:space="0" w:color="auto"/>
        <w:left w:val="none" w:sz="0" w:space="0" w:color="auto"/>
        <w:bottom w:val="none" w:sz="0" w:space="0" w:color="auto"/>
        <w:right w:val="none" w:sz="0" w:space="0" w:color="auto"/>
      </w:divBdr>
    </w:div>
    <w:div w:id="1801026791">
      <w:bodyDiv w:val="1"/>
      <w:marLeft w:val="0"/>
      <w:marRight w:val="0"/>
      <w:marTop w:val="0"/>
      <w:marBottom w:val="0"/>
      <w:divBdr>
        <w:top w:val="none" w:sz="0" w:space="0" w:color="auto"/>
        <w:left w:val="none" w:sz="0" w:space="0" w:color="auto"/>
        <w:bottom w:val="none" w:sz="0" w:space="0" w:color="auto"/>
        <w:right w:val="none" w:sz="0" w:space="0" w:color="auto"/>
      </w:divBdr>
    </w:div>
    <w:div w:id="1802528516">
      <w:bodyDiv w:val="1"/>
      <w:marLeft w:val="0"/>
      <w:marRight w:val="0"/>
      <w:marTop w:val="0"/>
      <w:marBottom w:val="0"/>
      <w:divBdr>
        <w:top w:val="none" w:sz="0" w:space="0" w:color="auto"/>
        <w:left w:val="none" w:sz="0" w:space="0" w:color="auto"/>
        <w:bottom w:val="none" w:sz="0" w:space="0" w:color="auto"/>
        <w:right w:val="none" w:sz="0" w:space="0" w:color="auto"/>
      </w:divBdr>
    </w:div>
    <w:div w:id="1802767294">
      <w:bodyDiv w:val="1"/>
      <w:marLeft w:val="0"/>
      <w:marRight w:val="0"/>
      <w:marTop w:val="0"/>
      <w:marBottom w:val="0"/>
      <w:divBdr>
        <w:top w:val="none" w:sz="0" w:space="0" w:color="auto"/>
        <w:left w:val="none" w:sz="0" w:space="0" w:color="auto"/>
        <w:bottom w:val="none" w:sz="0" w:space="0" w:color="auto"/>
        <w:right w:val="none" w:sz="0" w:space="0" w:color="auto"/>
      </w:divBdr>
    </w:div>
    <w:div w:id="1803114526">
      <w:bodyDiv w:val="1"/>
      <w:marLeft w:val="0"/>
      <w:marRight w:val="0"/>
      <w:marTop w:val="0"/>
      <w:marBottom w:val="0"/>
      <w:divBdr>
        <w:top w:val="none" w:sz="0" w:space="0" w:color="auto"/>
        <w:left w:val="none" w:sz="0" w:space="0" w:color="auto"/>
        <w:bottom w:val="none" w:sz="0" w:space="0" w:color="auto"/>
        <w:right w:val="none" w:sz="0" w:space="0" w:color="auto"/>
      </w:divBdr>
    </w:div>
    <w:div w:id="1804695595">
      <w:bodyDiv w:val="1"/>
      <w:marLeft w:val="0"/>
      <w:marRight w:val="0"/>
      <w:marTop w:val="0"/>
      <w:marBottom w:val="0"/>
      <w:divBdr>
        <w:top w:val="none" w:sz="0" w:space="0" w:color="auto"/>
        <w:left w:val="none" w:sz="0" w:space="0" w:color="auto"/>
        <w:bottom w:val="none" w:sz="0" w:space="0" w:color="auto"/>
        <w:right w:val="none" w:sz="0" w:space="0" w:color="auto"/>
      </w:divBdr>
    </w:div>
    <w:div w:id="1806459650">
      <w:bodyDiv w:val="1"/>
      <w:marLeft w:val="0"/>
      <w:marRight w:val="0"/>
      <w:marTop w:val="0"/>
      <w:marBottom w:val="0"/>
      <w:divBdr>
        <w:top w:val="none" w:sz="0" w:space="0" w:color="auto"/>
        <w:left w:val="none" w:sz="0" w:space="0" w:color="auto"/>
        <w:bottom w:val="none" w:sz="0" w:space="0" w:color="auto"/>
        <w:right w:val="none" w:sz="0" w:space="0" w:color="auto"/>
      </w:divBdr>
    </w:div>
    <w:div w:id="1806507126">
      <w:bodyDiv w:val="1"/>
      <w:marLeft w:val="0"/>
      <w:marRight w:val="0"/>
      <w:marTop w:val="0"/>
      <w:marBottom w:val="0"/>
      <w:divBdr>
        <w:top w:val="none" w:sz="0" w:space="0" w:color="auto"/>
        <w:left w:val="none" w:sz="0" w:space="0" w:color="auto"/>
        <w:bottom w:val="none" w:sz="0" w:space="0" w:color="auto"/>
        <w:right w:val="none" w:sz="0" w:space="0" w:color="auto"/>
      </w:divBdr>
    </w:div>
    <w:div w:id="1806700793">
      <w:bodyDiv w:val="1"/>
      <w:marLeft w:val="0"/>
      <w:marRight w:val="0"/>
      <w:marTop w:val="0"/>
      <w:marBottom w:val="0"/>
      <w:divBdr>
        <w:top w:val="none" w:sz="0" w:space="0" w:color="auto"/>
        <w:left w:val="none" w:sz="0" w:space="0" w:color="auto"/>
        <w:bottom w:val="none" w:sz="0" w:space="0" w:color="auto"/>
        <w:right w:val="none" w:sz="0" w:space="0" w:color="auto"/>
      </w:divBdr>
    </w:div>
    <w:div w:id="1807308944">
      <w:bodyDiv w:val="1"/>
      <w:marLeft w:val="0"/>
      <w:marRight w:val="0"/>
      <w:marTop w:val="0"/>
      <w:marBottom w:val="0"/>
      <w:divBdr>
        <w:top w:val="none" w:sz="0" w:space="0" w:color="auto"/>
        <w:left w:val="none" w:sz="0" w:space="0" w:color="auto"/>
        <w:bottom w:val="none" w:sz="0" w:space="0" w:color="auto"/>
        <w:right w:val="none" w:sz="0" w:space="0" w:color="auto"/>
      </w:divBdr>
    </w:div>
    <w:div w:id="1807310582">
      <w:bodyDiv w:val="1"/>
      <w:marLeft w:val="0"/>
      <w:marRight w:val="0"/>
      <w:marTop w:val="0"/>
      <w:marBottom w:val="0"/>
      <w:divBdr>
        <w:top w:val="none" w:sz="0" w:space="0" w:color="auto"/>
        <w:left w:val="none" w:sz="0" w:space="0" w:color="auto"/>
        <w:bottom w:val="none" w:sz="0" w:space="0" w:color="auto"/>
        <w:right w:val="none" w:sz="0" w:space="0" w:color="auto"/>
      </w:divBdr>
    </w:div>
    <w:div w:id="1808933321">
      <w:bodyDiv w:val="1"/>
      <w:marLeft w:val="0"/>
      <w:marRight w:val="0"/>
      <w:marTop w:val="0"/>
      <w:marBottom w:val="0"/>
      <w:divBdr>
        <w:top w:val="none" w:sz="0" w:space="0" w:color="auto"/>
        <w:left w:val="none" w:sz="0" w:space="0" w:color="auto"/>
        <w:bottom w:val="none" w:sz="0" w:space="0" w:color="auto"/>
        <w:right w:val="none" w:sz="0" w:space="0" w:color="auto"/>
      </w:divBdr>
    </w:div>
    <w:div w:id="1809399972">
      <w:bodyDiv w:val="1"/>
      <w:marLeft w:val="0"/>
      <w:marRight w:val="0"/>
      <w:marTop w:val="0"/>
      <w:marBottom w:val="0"/>
      <w:divBdr>
        <w:top w:val="none" w:sz="0" w:space="0" w:color="auto"/>
        <w:left w:val="none" w:sz="0" w:space="0" w:color="auto"/>
        <w:bottom w:val="none" w:sz="0" w:space="0" w:color="auto"/>
        <w:right w:val="none" w:sz="0" w:space="0" w:color="auto"/>
      </w:divBdr>
    </w:div>
    <w:div w:id="1811364576">
      <w:bodyDiv w:val="1"/>
      <w:marLeft w:val="0"/>
      <w:marRight w:val="0"/>
      <w:marTop w:val="0"/>
      <w:marBottom w:val="0"/>
      <w:divBdr>
        <w:top w:val="none" w:sz="0" w:space="0" w:color="auto"/>
        <w:left w:val="none" w:sz="0" w:space="0" w:color="auto"/>
        <w:bottom w:val="none" w:sz="0" w:space="0" w:color="auto"/>
        <w:right w:val="none" w:sz="0" w:space="0" w:color="auto"/>
      </w:divBdr>
    </w:div>
    <w:div w:id="1812477443">
      <w:bodyDiv w:val="1"/>
      <w:marLeft w:val="0"/>
      <w:marRight w:val="0"/>
      <w:marTop w:val="0"/>
      <w:marBottom w:val="0"/>
      <w:divBdr>
        <w:top w:val="none" w:sz="0" w:space="0" w:color="auto"/>
        <w:left w:val="none" w:sz="0" w:space="0" w:color="auto"/>
        <w:bottom w:val="none" w:sz="0" w:space="0" w:color="auto"/>
        <w:right w:val="none" w:sz="0" w:space="0" w:color="auto"/>
      </w:divBdr>
    </w:div>
    <w:div w:id="1814786564">
      <w:bodyDiv w:val="1"/>
      <w:marLeft w:val="0"/>
      <w:marRight w:val="0"/>
      <w:marTop w:val="0"/>
      <w:marBottom w:val="0"/>
      <w:divBdr>
        <w:top w:val="none" w:sz="0" w:space="0" w:color="auto"/>
        <w:left w:val="none" w:sz="0" w:space="0" w:color="auto"/>
        <w:bottom w:val="none" w:sz="0" w:space="0" w:color="auto"/>
        <w:right w:val="none" w:sz="0" w:space="0" w:color="auto"/>
      </w:divBdr>
    </w:div>
    <w:div w:id="1817448574">
      <w:bodyDiv w:val="1"/>
      <w:marLeft w:val="0"/>
      <w:marRight w:val="0"/>
      <w:marTop w:val="0"/>
      <w:marBottom w:val="0"/>
      <w:divBdr>
        <w:top w:val="none" w:sz="0" w:space="0" w:color="auto"/>
        <w:left w:val="none" w:sz="0" w:space="0" w:color="auto"/>
        <w:bottom w:val="none" w:sz="0" w:space="0" w:color="auto"/>
        <w:right w:val="none" w:sz="0" w:space="0" w:color="auto"/>
      </w:divBdr>
    </w:div>
    <w:div w:id="1817724445">
      <w:bodyDiv w:val="1"/>
      <w:marLeft w:val="0"/>
      <w:marRight w:val="0"/>
      <w:marTop w:val="0"/>
      <w:marBottom w:val="0"/>
      <w:divBdr>
        <w:top w:val="none" w:sz="0" w:space="0" w:color="auto"/>
        <w:left w:val="none" w:sz="0" w:space="0" w:color="auto"/>
        <w:bottom w:val="none" w:sz="0" w:space="0" w:color="auto"/>
        <w:right w:val="none" w:sz="0" w:space="0" w:color="auto"/>
      </w:divBdr>
    </w:div>
    <w:div w:id="1818187772">
      <w:bodyDiv w:val="1"/>
      <w:marLeft w:val="0"/>
      <w:marRight w:val="0"/>
      <w:marTop w:val="0"/>
      <w:marBottom w:val="0"/>
      <w:divBdr>
        <w:top w:val="none" w:sz="0" w:space="0" w:color="auto"/>
        <w:left w:val="none" w:sz="0" w:space="0" w:color="auto"/>
        <w:bottom w:val="none" w:sz="0" w:space="0" w:color="auto"/>
        <w:right w:val="none" w:sz="0" w:space="0" w:color="auto"/>
      </w:divBdr>
    </w:div>
    <w:div w:id="1818451985">
      <w:bodyDiv w:val="1"/>
      <w:marLeft w:val="0"/>
      <w:marRight w:val="0"/>
      <w:marTop w:val="0"/>
      <w:marBottom w:val="0"/>
      <w:divBdr>
        <w:top w:val="none" w:sz="0" w:space="0" w:color="auto"/>
        <w:left w:val="none" w:sz="0" w:space="0" w:color="auto"/>
        <w:bottom w:val="none" w:sz="0" w:space="0" w:color="auto"/>
        <w:right w:val="none" w:sz="0" w:space="0" w:color="auto"/>
      </w:divBdr>
    </w:div>
    <w:div w:id="1819108684">
      <w:bodyDiv w:val="1"/>
      <w:marLeft w:val="0"/>
      <w:marRight w:val="0"/>
      <w:marTop w:val="0"/>
      <w:marBottom w:val="0"/>
      <w:divBdr>
        <w:top w:val="none" w:sz="0" w:space="0" w:color="auto"/>
        <w:left w:val="none" w:sz="0" w:space="0" w:color="auto"/>
        <w:bottom w:val="none" w:sz="0" w:space="0" w:color="auto"/>
        <w:right w:val="none" w:sz="0" w:space="0" w:color="auto"/>
      </w:divBdr>
    </w:div>
    <w:div w:id="1819222011">
      <w:bodyDiv w:val="1"/>
      <w:marLeft w:val="0"/>
      <w:marRight w:val="0"/>
      <w:marTop w:val="0"/>
      <w:marBottom w:val="0"/>
      <w:divBdr>
        <w:top w:val="none" w:sz="0" w:space="0" w:color="auto"/>
        <w:left w:val="none" w:sz="0" w:space="0" w:color="auto"/>
        <w:bottom w:val="none" w:sz="0" w:space="0" w:color="auto"/>
        <w:right w:val="none" w:sz="0" w:space="0" w:color="auto"/>
      </w:divBdr>
    </w:div>
    <w:div w:id="1819569607">
      <w:bodyDiv w:val="1"/>
      <w:marLeft w:val="0"/>
      <w:marRight w:val="0"/>
      <w:marTop w:val="0"/>
      <w:marBottom w:val="0"/>
      <w:divBdr>
        <w:top w:val="none" w:sz="0" w:space="0" w:color="auto"/>
        <w:left w:val="none" w:sz="0" w:space="0" w:color="auto"/>
        <w:bottom w:val="none" w:sz="0" w:space="0" w:color="auto"/>
        <w:right w:val="none" w:sz="0" w:space="0" w:color="auto"/>
      </w:divBdr>
    </w:div>
    <w:div w:id="1820800140">
      <w:bodyDiv w:val="1"/>
      <w:marLeft w:val="0"/>
      <w:marRight w:val="0"/>
      <w:marTop w:val="0"/>
      <w:marBottom w:val="0"/>
      <w:divBdr>
        <w:top w:val="none" w:sz="0" w:space="0" w:color="auto"/>
        <w:left w:val="none" w:sz="0" w:space="0" w:color="auto"/>
        <w:bottom w:val="none" w:sz="0" w:space="0" w:color="auto"/>
        <w:right w:val="none" w:sz="0" w:space="0" w:color="auto"/>
      </w:divBdr>
    </w:div>
    <w:div w:id="1822190099">
      <w:bodyDiv w:val="1"/>
      <w:marLeft w:val="0"/>
      <w:marRight w:val="0"/>
      <w:marTop w:val="0"/>
      <w:marBottom w:val="0"/>
      <w:divBdr>
        <w:top w:val="none" w:sz="0" w:space="0" w:color="auto"/>
        <w:left w:val="none" w:sz="0" w:space="0" w:color="auto"/>
        <w:bottom w:val="none" w:sz="0" w:space="0" w:color="auto"/>
        <w:right w:val="none" w:sz="0" w:space="0" w:color="auto"/>
      </w:divBdr>
    </w:div>
    <w:div w:id="1822964631">
      <w:bodyDiv w:val="1"/>
      <w:marLeft w:val="0"/>
      <w:marRight w:val="0"/>
      <w:marTop w:val="0"/>
      <w:marBottom w:val="0"/>
      <w:divBdr>
        <w:top w:val="none" w:sz="0" w:space="0" w:color="auto"/>
        <w:left w:val="none" w:sz="0" w:space="0" w:color="auto"/>
        <w:bottom w:val="none" w:sz="0" w:space="0" w:color="auto"/>
        <w:right w:val="none" w:sz="0" w:space="0" w:color="auto"/>
      </w:divBdr>
    </w:div>
    <w:div w:id="1824348704">
      <w:bodyDiv w:val="1"/>
      <w:marLeft w:val="0"/>
      <w:marRight w:val="0"/>
      <w:marTop w:val="0"/>
      <w:marBottom w:val="0"/>
      <w:divBdr>
        <w:top w:val="none" w:sz="0" w:space="0" w:color="auto"/>
        <w:left w:val="none" w:sz="0" w:space="0" w:color="auto"/>
        <w:bottom w:val="none" w:sz="0" w:space="0" w:color="auto"/>
        <w:right w:val="none" w:sz="0" w:space="0" w:color="auto"/>
      </w:divBdr>
    </w:div>
    <w:div w:id="1825001672">
      <w:bodyDiv w:val="1"/>
      <w:marLeft w:val="0"/>
      <w:marRight w:val="0"/>
      <w:marTop w:val="0"/>
      <w:marBottom w:val="0"/>
      <w:divBdr>
        <w:top w:val="none" w:sz="0" w:space="0" w:color="auto"/>
        <w:left w:val="none" w:sz="0" w:space="0" w:color="auto"/>
        <w:bottom w:val="none" w:sz="0" w:space="0" w:color="auto"/>
        <w:right w:val="none" w:sz="0" w:space="0" w:color="auto"/>
      </w:divBdr>
    </w:div>
    <w:div w:id="1826047749">
      <w:bodyDiv w:val="1"/>
      <w:marLeft w:val="0"/>
      <w:marRight w:val="0"/>
      <w:marTop w:val="0"/>
      <w:marBottom w:val="0"/>
      <w:divBdr>
        <w:top w:val="none" w:sz="0" w:space="0" w:color="auto"/>
        <w:left w:val="none" w:sz="0" w:space="0" w:color="auto"/>
        <w:bottom w:val="none" w:sz="0" w:space="0" w:color="auto"/>
        <w:right w:val="none" w:sz="0" w:space="0" w:color="auto"/>
      </w:divBdr>
    </w:div>
    <w:div w:id="1827241131">
      <w:bodyDiv w:val="1"/>
      <w:marLeft w:val="0"/>
      <w:marRight w:val="0"/>
      <w:marTop w:val="0"/>
      <w:marBottom w:val="0"/>
      <w:divBdr>
        <w:top w:val="none" w:sz="0" w:space="0" w:color="auto"/>
        <w:left w:val="none" w:sz="0" w:space="0" w:color="auto"/>
        <w:bottom w:val="none" w:sz="0" w:space="0" w:color="auto"/>
        <w:right w:val="none" w:sz="0" w:space="0" w:color="auto"/>
      </w:divBdr>
    </w:div>
    <w:div w:id="1827279935">
      <w:bodyDiv w:val="1"/>
      <w:marLeft w:val="0"/>
      <w:marRight w:val="0"/>
      <w:marTop w:val="0"/>
      <w:marBottom w:val="0"/>
      <w:divBdr>
        <w:top w:val="none" w:sz="0" w:space="0" w:color="auto"/>
        <w:left w:val="none" w:sz="0" w:space="0" w:color="auto"/>
        <w:bottom w:val="none" w:sz="0" w:space="0" w:color="auto"/>
        <w:right w:val="none" w:sz="0" w:space="0" w:color="auto"/>
      </w:divBdr>
    </w:div>
    <w:div w:id="1827472475">
      <w:bodyDiv w:val="1"/>
      <w:marLeft w:val="0"/>
      <w:marRight w:val="0"/>
      <w:marTop w:val="0"/>
      <w:marBottom w:val="0"/>
      <w:divBdr>
        <w:top w:val="none" w:sz="0" w:space="0" w:color="auto"/>
        <w:left w:val="none" w:sz="0" w:space="0" w:color="auto"/>
        <w:bottom w:val="none" w:sz="0" w:space="0" w:color="auto"/>
        <w:right w:val="none" w:sz="0" w:space="0" w:color="auto"/>
      </w:divBdr>
    </w:div>
    <w:div w:id="1828785736">
      <w:bodyDiv w:val="1"/>
      <w:marLeft w:val="0"/>
      <w:marRight w:val="0"/>
      <w:marTop w:val="0"/>
      <w:marBottom w:val="0"/>
      <w:divBdr>
        <w:top w:val="none" w:sz="0" w:space="0" w:color="auto"/>
        <w:left w:val="none" w:sz="0" w:space="0" w:color="auto"/>
        <w:bottom w:val="none" w:sz="0" w:space="0" w:color="auto"/>
        <w:right w:val="none" w:sz="0" w:space="0" w:color="auto"/>
      </w:divBdr>
    </w:div>
    <w:div w:id="1829521250">
      <w:bodyDiv w:val="1"/>
      <w:marLeft w:val="0"/>
      <w:marRight w:val="0"/>
      <w:marTop w:val="0"/>
      <w:marBottom w:val="0"/>
      <w:divBdr>
        <w:top w:val="none" w:sz="0" w:space="0" w:color="auto"/>
        <w:left w:val="none" w:sz="0" w:space="0" w:color="auto"/>
        <w:bottom w:val="none" w:sz="0" w:space="0" w:color="auto"/>
        <w:right w:val="none" w:sz="0" w:space="0" w:color="auto"/>
      </w:divBdr>
    </w:div>
    <w:div w:id="1829637792">
      <w:bodyDiv w:val="1"/>
      <w:marLeft w:val="0"/>
      <w:marRight w:val="0"/>
      <w:marTop w:val="0"/>
      <w:marBottom w:val="0"/>
      <w:divBdr>
        <w:top w:val="none" w:sz="0" w:space="0" w:color="auto"/>
        <w:left w:val="none" w:sz="0" w:space="0" w:color="auto"/>
        <w:bottom w:val="none" w:sz="0" w:space="0" w:color="auto"/>
        <w:right w:val="none" w:sz="0" w:space="0" w:color="auto"/>
      </w:divBdr>
    </w:div>
    <w:div w:id="1830487053">
      <w:bodyDiv w:val="1"/>
      <w:marLeft w:val="0"/>
      <w:marRight w:val="0"/>
      <w:marTop w:val="0"/>
      <w:marBottom w:val="0"/>
      <w:divBdr>
        <w:top w:val="none" w:sz="0" w:space="0" w:color="auto"/>
        <w:left w:val="none" w:sz="0" w:space="0" w:color="auto"/>
        <w:bottom w:val="none" w:sz="0" w:space="0" w:color="auto"/>
        <w:right w:val="none" w:sz="0" w:space="0" w:color="auto"/>
      </w:divBdr>
    </w:div>
    <w:div w:id="1831674166">
      <w:bodyDiv w:val="1"/>
      <w:marLeft w:val="0"/>
      <w:marRight w:val="0"/>
      <w:marTop w:val="0"/>
      <w:marBottom w:val="0"/>
      <w:divBdr>
        <w:top w:val="none" w:sz="0" w:space="0" w:color="auto"/>
        <w:left w:val="none" w:sz="0" w:space="0" w:color="auto"/>
        <w:bottom w:val="none" w:sz="0" w:space="0" w:color="auto"/>
        <w:right w:val="none" w:sz="0" w:space="0" w:color="auto"/>
      </w:divBdr>
    </w:div>
    <w:div w:id="1832212493">
      <w:bodyDiv w:val="1"/>
      <w:marLeft w:val="0"/>
      <w:marRight w:val="0"/>
      <w:marTop w:val="0"/>
      <w:marBottom w:val="0"/>
      <w:divBdr>
        <w:top w:val="none" w:sz="0" w:space="0" w:color="auto"/>
        <w:left w:val="none" w:sz="0" w:space="0" w:color="auto"/>
        <w:bottom w:val="none" w:sz="0" w:space="0" w:color="auto"/>
        <w:right w:val="none" w:sz="0" w:space="0" w:color="auto"/>
      </w:divBdr>
    </w:div>
    <w:div w:id="1832332025">
      <w:bodyDiv w:val="1"/>
      <w:marLeft w:val="0"/>
      <w:marRight w:val="0"/>
      <w:marTop w:val="0"/>
      <w:marBottom w:val="0"/>
      <w:divBdr>
        <w:top w:val="none" w:sz="0" w:space="0" w:color="auto"/>
        <w:left w:val="none" w:sz="0" w:space="0" w:color="auto"/>
        <w:bottom w:val="none" w:sz="0" w:space="0" w:color="auto"/>
        <w:right w:val="none" w:sz="0" w:space="0" w:color="auto"/>
      </w:divBdr>
    </w:div>
    <w:div w:id="1833527134">
      <w:bodyDiv w:val="1"/>
      <w:marLeft w:val="0"/>
      <w:marRight w:val="0"/>
      <w:marTop w:val="0"/>
      <w:marBottom w:val="0"/>
      <w:divBdr>
        <w:top w:val="none" w:sz="0" w:space="0" w:color="auto"/>
        <w:left w:val="none" w:sz="0" w:space="0" w:color="auto"/>
        <w:bottom w:val="none" w:sz="0" w:space="0" w:color="auto"/>
        <w:right w:val="none" w:sz="0" w:space="0" w:color="auto"/>
      </w:divBdr>
    </w:div>
    <w:div w:id="1833598069">
      <w:bodyDiv w:val="1"/>
      <w:marLeft w:val="0"/>
      <w:marRight w:val="0"/>
      <w:marTop w:val="0"/>
      <w:marBottom w:val="0"/>
      <w:divBdr>
        <w:top w:val="none" w:sz="0" w:space="0" w:color="auto"/>
        <w:left w:val="none" w:sz="0" w:space="0" w:color="auto"/>
        <w:bottom w:val="none" w:sz="0" w:space="0" w:color="auto"/>
        <w:right w:val="none" w:sz="0" w:space="0" w:color="auto"/>
      </w:divBdr>
    </w:div>
    <w:div w:id="1834224680">
      <w:bodyDiv w:val="1"/>
      <w:marLeft w:val="0"/>
      <w:marRight w:val="0"/>
      <w:marTop w:val="0"/>
      <w:marBottom w:val="0"/>
      <w:divBdr>
        <w:top w:val="none" w:sz="0" w:space="0" w:color="auto"/>
        <w:left w:val="none" w:sz="0" w:space="0" w:color="auto"/>
        <w:bottom w:val="none" w:sz="0" w:space="0" w:color="auto"/>
        <w:right w:val="none" w:sz="0" w:space="0" w:color="auto"/>
      </w:divBdr>
    </w:div>
    <w:div w:id="1835218003">
      <w:bodyDiv w:val="1"/>
      <w:marLeft w:val="0"/>
      <w:marRight w:val="0"/>
      <w:marTop w:val="0"/>
      <w:marBottom w:val="0"/>
      <w:divBdr>
        <w:top w:val="none" w:sz="0" w:space="0" w:color="auto"/>
        <w:left w:val="none" w:sz="0" w:space="0" w:color="auto"/>
        <w:bottom w:val="none" w:sz="0" w:space="0" w:color="auto"/>
        <w:right w:val="none" w:sz="0" w:space="0" w:color="auto"/>
      </w:divBdr>
    </w:div>
    <w:div w:id="1835291616">
      <w:bodyDiv w:val="1"/>
      <w:marLeft w:val="0"/>
      <w:marRight w:val="0"/>
      <w:marTop w:val="0"/>
      <w:marBottom w:val="0"/>
      <w:divBdr>
        <w:top w:val="none" w:sz="0" w:space="0" w:color="auto"/>
        <w:left w:val="none" w:sz="0" w:space="0" w:color="auto"/>
        <w:bottom w:val="none" w:sz="0" w:space="0" w:color="auto"/>
        <w:right w:val="none" w:sz="0" w:space="0" w:color="auto"/>
      </w:divBdr>
    </w:div>
    <w:div w:id="1835876230">
      <w:bodyDiv w:val="1"/>
      <w:marLeft w:val="0"/>
      <w:marRight w:val="0"/>
      <w:marTop w:val="0"/>
      <w:marBottom w:val="0"/>
      <w:divBdr>
        <w:top w:val="none" w:sz="0" w:space="0" w:color="auto"/>
        <w:left w:val="none" w:sz="0" w:space="0" w:color="auto"/>
        <w:bottom w:val="none" w:sz="0" w:space="0" w:color="auto"/>
        <w:right w:val="none" w:sz="0" w:space="0" w:color="auto"/>
      </w:divBdr>
    </w:div>
    <w:div w:id="1837259312">
      <w:bodyDiv w:val="1"/>
      <w:marLeft w:val="0"/>
      <w:marRight w:val="0"/>
      <w:marTop w:val="0"/>
      <w:marBottom w:val="0"/>
      <w:divBdr>
        <w:top w:val="none" w:sz="0" w:space="0" w:color="auto"/>
        <w:left w:val="none" w:sz="0" w:space="0" w:color="auto"/>
        <w:bottom w:val="none" w:sz="0" w:space="0" w:color="auto"/>
        <w:right w:val="none" w:sz="0" w:space="0" w:color="auto"/>
      </w:divBdr>
    </w:div>
    <w:div w:id="1837309081">
      <w:bodyDiv w:val="1"/>
      <w:marLeft w:val="0"/>
      <w:marRight w:val="0"/>
      <w:marTop w:val="0"/>
      <w:marBottom w:val="0"/>
      <w:divBdr>
        <w:top w:val="none" w:sz="0" w:space="0" w:color="auto"/>
        <w:left w:val="none" w:sz="0" w:space="0" w:color="auto"/>
        <w:bottom w:val="none" w:sz="0" w:space="0" w:color="auto"/>
        <w:right w:val="none" w:sz="0" w:space="0" w:color="auto"/>
      </w:divBdr>
    </w:div>
    <w:div w:id="1837761347">
      <w:bodyDiv w:val="1"/>
      <w:marLeft w:val="0"/>
      <w:marRight w:val="0"/>
      <w:marTop w:val="0"/>
      <w:marBottom w:val="0"/>
      <w:divBdr>
        <w:top w:val="none" w:sz="0" w:space="0" w:color="auto"/>
        <w:left w:val="none" w:sz="0" w:space="0" w:color="auto"/>
        <w:bottom w:val="none" w:sz="0" w:space="0" w:color="auto"/>
        <w:right w:val="none" w:sz="0" w:space="0" w:color="auto"/>
      </w:divBdr>
    </w:div>
    <w:div w:id="1838036825">
      <w:bodyDiv w:val="1"/>
      <w:marLeft w:val="0"/>
      <w:marRight w:val="0"/>
      <w:marTop w:val="0"/>
      <w:marBottom w:val="0"/>
      <w:divBdr>
        <w:top w:val="none" w:sz="0" w:space="0" w:color="auto"/>
        <w:left w:val="none" w:sz="0" w:space="0" w:color="auto"/>
        <w:bottom w:val="none" w:sz="0" w:space="0" w:color="auto"/>
        <w:right w:val="none" w:sz="0" w:space="0" w:color="auto"/>
      </w:divBdr>
    </w:div>
    <w:div w:id="1838183072">
      <w:bodyDiv w:val="1"/>
      <w:marLeft w:val="0"/>
      <w:marRight w:val="0"/>
      <w:marTop w:val="0"/>
      <w:marBottom w:val="0"/>
      <w:divBdr>
        <w:top w:val="none" w:sz="0" w:space="0" w:color="auto"/>
        <w:left w:val="none" w:sz="0" w:space="0" w:color="auto"/>
        <w:bottom w:val="none" w:sz="0" w:space="0" w:color="auto"/>
        <w:right w:val="none" w:sz="0" w:space="0" w:color="auto"/>
      </w:divBdr>
    </w:div>
    <w:div w:id="1838374103">
      <w:bodyDiv w:val="1"/>
      <w:marLeft w:val="0"/>
      <w:marRight w:val="0"/>
      <w:marTop w:val="0"/>
      <w:marBottom w:val="0"/>
      <w:divBdr>
        <w:top w:val="none" w:sz="0" w:space="0" w:color="auto"/>
        <w:left w:val="none" w:sz="0" w:space="0" w:color="auto"/>
        <w:bottom w:val="none" w:sz="0" w:space="0" w:color="auto"/>
        <w:right w:val="none" w:sz="0" w:space="0" w:color="auto"/>
      </w:divBdr>
    </w:div>
    <w:div w:id="1840190584">
      <w:bodyDiv w:val="1"/>
      <w:marLeft w:val="0"/>
      <w:marRight w:val="0"/>
      <w:marTop w:val="0"/>
      <w:marBottom w:val="0"/>
      <w:divBdr>
        <w:top w:val="none" w:sz="0" w:space="0" w:color="auto"/>
        <w:left w:val="none" w:sz="0" w:space="0" w:color="auto"/>
        <w:bottom w:val="none" w:sz="0" w:space="0" w:color="auto"/>
        <w:right w:val="none" w:sz="0" w:space="0" w:color="auto"/>
      </w:divBdr>
    </w:div>
    <w:div w:id="1840197298">
      <w:bodyDiv w:val="1"/>
      <w:marLeft w:val="0"/>
      <w:marRight w:val="0"/>
      <w:marTop w:val="0"/>
      <w:marBottom w:val="0"/>
      <w:divBdr>
        <w:top w:val="none" w:sz="0" w:space="0" w:color="auto"/>
        <w:left w:val="none" w:sz="0" w:space="0" w:color="auto"/>
        <w:bottom w:val="none" w:sz="0" w:space="0" w:color="auto"/>
        <w:right w:val="none" w:sz="0" w:space="0" w:color="auto"/>
      </w:divBdr>
    </w:div>
    <w:div w:id="1840264825">
      <w:bodyDiv w:val="1"/>
      <w:marLeft w:val="0"/>
      <w:marRight w:val="0"/>
      <w:marTop w:val="0"/>
      <w:marBottom w:val="0"/>
      <w:divBdr>
        <w:top w:val="none" w:sz="0" w:space="0" w:color="auto"/>
        <w:left w:val="none" w:sz="0" w:space="0" w:color="auto"/>
        <w:bottom w:val="none" w:sz="0" w:space="0" w:color="auto"/>
        <w:right w:val="none" w:sz="0" w:space="0" w:color="auto"/>
      </w:divBdr>
    </w:div>
    <w:div w:id="1840535338">
      <w:bodyDiv w:val="1"/>
      <w:marLeft w:val="0"/>
      <w:marRight w:val="0"/>
      <w:marTop w:val="0"/>
      <w:marBottom w:val="0"/>
      <w:divBdr>
        <w:top w:val="none" w:sz="0" w:space="0" w:color="auto"/>
        <w:left w:val="none" w:sz="0" w:space="0" w:color="auto"/>
        <w:bottom w:val="none" w:sz="0" w:space="0" w:color="auto"/>
        <w:right w:val="none" w:sz="0" w:space="0" w:color="auto"/>
      </w:divBdr>
    </w:div>
    <w:div w:id="1840734792">
      <w:bodyDiv w:val="1"/>
      <w:marLeft w:val="0"/>
      <w:marRight w:val="0"/>
      <w:marTop w:val="0"/>
      <w:marBottom w:val="0"/>
      <w:divBdr>
        <w:top w:val="none" w:sz="0" w:space="0" w:color="auto"/>
        <w:left w:val="none" w:sz="0" w:space="0" w:color="auto"/>
        <w:bottom w:val="none" w:sz="0" w:space="0" w:color="auto"/>
        <w:right w:val="none" w:sz="0" w:space="0" w:color="auto"/>
      </w:divBdr>
    </w:div>
    <w:div w:id="1841192627">
      <w:bodyDiv w:val="1"/>
      <w:marLeft w:val="0"/>
      <w:marRight w:val="0"/>
      <w:marTop w:val="0"/>
      <w:marBottom w:val="0"/>
      <w:divBdr>
        <w:top w:val="none" w:sz="0" w:space="0" w:color="auto"/>
        <w:left w:val="none" w:sz="0" w:space="0" w:color="auto"/>
        <w:bottom w:val="none" w:sz="0" w:space="0" w:color="auto"/>
        <w:right w:val="none" w:sz="0" w:space="0" w:color="auto"/>
      </w:divBdr>
    </w:div>
    <w:div w:id="1841391125">
      <w:bodyDiv w:val="1"/>
      <w:marLeft w:val="0"/>
      <w:marRight w:val="0"/>
      <w:marTop w:val="0"/>
      <w:marBottom w:val="0"/>
      <w:divBdr>
        <w:top w:val="none" w:sz="0" w:space="0" w:color="auto"/>
        <w:left w:val="none" w:sz="0" w:space="0" w:color="auto"/>
        <w:bottom w:val="none" w:sz="0" w:space="0" w:color="auto"/>
        <w:right w:val="none" w:sz="0" w:space="0" w:color="auto"/>
      </w:divBdr>
    </w:div>
    <w:div w:id="1842818658">
      <w:bodyDiv w:val="1"/>
      <w:marLeft w:val="0"/>
      <w:marRight w:val="0"/>
      <w:marTop w:val="0"/>
      <w:marBottom w:val="0"/>
      <w:divBdr>
        <w:top w:val="none" w:sz="0" w:space="0" w:color="auto"/>
        <w:left w:val="none" w:sz="0" w:space="0" w:color="auto"/>
        <w:bottom w:val="none" w:sz="0" w:space="0" w:color="auto"/>
        <w:right w:val="none" w:sz="0" w:space="0" w:color="auto"/>
      </w:divBdr>
    </w:div>
    <w:div w:id="1843231841">
      <w:bodyDiv w:val="1"/>
      <w:marLeft w:val="0"/>
      <w:marRight w:val="0"/>
      <w:marTop w:val="0"/>
      <w:marBottom w:val="0"/>
      <w:divBdr>
        <w:top w:val="none" w:sz="0" w:space="0" w:color="auto"/>
        <w:left w:val="none" w:sz="0" w:space="0" w:color="auto"/>
        <w:bottom w:val="none" w:sz="0" w:space="0" w:color="auto"/>
        <w:right w:val="none" w:sz="0" w:space="0" w:color="auto"/>
      </w:divBdr>
    </w:div>
    <w:div w:id="1843620972">
      <w:bodyDiv w:val="1"/>
      <w:marLeft w:val="0"/>
      <w:marRight w:val="0"/>
      <w:marTop w:val="0"/>
      <w:marBottom w:val="0"/>
      <w:divBdr>
        <w:top w:val="none" w:sz="0" w:space="0" w:color="auto"/>
        <w:left w:val="none" w:sz="0" w:space="0" w:color="auto"/>
        <w:bottom w:val="none" w:sz="0" w:space="0" w:color="auto"/>
        <w:right w:val="none" w:sz="0" w:space="0" w:color="auto"/>
      </w:divBdr>
    </w:div>
    <w:div w:id="1843812280">
      <w:bodyDiv w:val="1"/>
      <w:marLeft w:val="0"/>
      <w:marRight w:val="0"/>
      <w:marTop w:val="0"/>
      <w:marBottom w:val="0"/>
      <w:divBdr>
        <w:top w:val="none" w:sz="0" w:space="0" w:color="auto"/>
        <w:left w:val="none" w:sz="0" w:space="0" w:color="auto"/>
        <w:bottom w:val="none" w:sz="0" w:space="0" w:color="auto"/>
        <w:right w:val="none" w:sz="0" w:space="0" w:color="auto"/>
      </w:divBdr>
    </w:div>
    <w:div w:id="1844664584">
      <w:bodyDiv w:val="1"/>
      <w:marLeft w:val="0"/>
      <w:marRight w:val="0"/>
      <w:marTop w:val="0"/>
      <w:marBottom w:val="0"/>
      <w:divBdr>
        <w:top w:val="none" w:sz="0" w:space="0" w:color="auto"/>
        <w:left w:val="none" w:sz="0" w:space="0" w:color="auto"/>
        <w:bottom w:val="none" w:sz="0" w:space="0" w:color="auto"/>
        <w:right w:val="none" w:sz="0" w:space="0" w:color="auto"/>
      </w:divBdr>
    </w:div>
    <w:div w:id="1845123991">
      <w:bodyDiv w:val="1"/>
      <w:marLeft w:val="0"/>
      <w:marRight w:val="0"/>
      <w:marTop w:val="0"/>
      <w:marBottom w:val="0"/>
      <w:divBdr>
        <w:top w:val="none" w:sz="0" w:space="0" w:color="auto"/>
        <w:left w:val="none" w:sz="0" w:space="0" w:color="auto"/>
        <w:bottom w:val="none" w:sz="0" w:space="0" w:color="auto"/>
        <w:right w:val="none" w:sz="0" w:space="0" w:color="auto"/>
      </w:divBdr>
    </w:div>
    <w:div w:id="1845246616">
      <w:bodyDiv w:val="1"/>
      <w:marLeft w:val="0"/>
      <w:marRight w:val="0"/>
      <w:marTop w:val="0"/>
      <w:marBottom w:val="0"/>
      <w:divBdr>
        <w:top w:val="none" w:sz="0" w:space="0" w:color="auto"/>
        <w:left w:val="none" w:sz="0" w:space="0" w:color="auto"/>
        <w:bottom w:val="none" w:sz="0" w:space="0" w:color="auto"/>
        <w:right w:val="none" w:sz="0" w:space="0" w:color="auto"/>
      </w:divBdr>
    </w:div>
    <w:div w:id="1845440623">
      <w:bodyDiv w:val="1"/>
      <w:marLeft w:val="0"/>
      <w:marRight w:val="0"/>
      <w:marTop w:val="0"/>
      <w:marBottom w:val="0"/>
      <w:divBdr>
        <w:top w:val="none" w:sz="0" w:space="0" w:color="auto"/>
        <w:left w:val="none" w:sz="0" w:space="0" w:color="auto"/>
        <w:bottom w:val="none" w:sz="0" w:space="0" w:color="auto"/>
        <w:right w:val="none" w:sz="0" w:space="0" w:color="auto"/>
      </w:divBdr>
    </w:div>
    <w:div w:id="1845974943">
      <w:bodyDiv w:val="1"/>
      <w:marLeft w:val="0"/>
      <w:marRight w:val="0"/>
      <w:marTop w:val="0"/>
      <w:marBottom w:val="0"/>
      <w:divBdr>
        <w:top w:val="none" w:sz="0" w:space="0" w:color="auto"/>
        <w:left w:val="none" w:sz="0" w:space="0" w:color="auto"/>
        <w:bottom w:val="none" w:sz="0" w:space="0" w:color="auto"/>
        <w:right w:val="none" w:sz="0" w:space="0" w:color="auto"/>
      </w:divBdr>
    </w:div>
    <w:div w:id="1845976679">
      <w:bodyDiv w:val="1"/>
      <w:marLeft w:val="0"/>
      <w:marRight w:val="0"/>
      <w:marTop w:val="0"/>
      <w:marBottom w:val="0"/>
      <w:divBdr>
        <w:top w:val="none" w:sz="0" w:space="0" w:color="auto"/>
        <w:left w:val="none" w:sz="0" w:space="0" w:color="auto"/>
        <w:bottom w:val="none" w:sz="0" w:space="0" w:color="auto"/>
        <w:right w:val="none" w:sz="0" w:space="0" w:color="auto"/>
      </w:divBdr>
    </w:div>
    <w:div w:id="1846631034">
      <w:bodyDiv w:val="1"/>
      <w:marLeft w:val="0"/>
      <w:marRight w:val="0"/>
      <w:marTop w:val="0"/>
      <w:marBottom w:val="0"/>
      <w:divBdr>
        <w:top w:val="none" w:sz="0" w:space="0" w:color="auto"/>
        <w:left w:val="none" w:sz="0" w:space="0" w:color="auto"/>
        <w:bottom w:val="none" w:sz="0" w:space="0" w:color="auto"/>
        <w:right w:val="none" w:sz="0" w:space="0" w:color="auto"/>
      </w:divBdr>
    </w:div>
    <w:div w:id="1846822659">
      <w:bodyDiv w:val="1"/>
      <w:marLeft w:val="0"/>
      <w:marRight w:val="0"/>
      <w:marTop w:val="0"/>
      <w:marBottom w:val="0"/>
      <w:divBdr>
        <w:top w:val="none" w:sz="0" w:space="0" w:color="auto"/>
        <w:left w:val="none" w:sz="0" w:space="0" w:color="auto"/>
        <w:bottom w:val="none" w:sz="0" w:space="0" w:color="auto"/>
        <w:right w:val="none" w:sz="0" w:space="0" w:color="auto"/>
      </w:divBdr>
    </w:div>
    <w:div w:id="1846826838">
      <w:bodyDiv w:val="1"/>
      <w:marLeft w:val="0"/>
      <w:marRight w:val="0"/>
      <w:marTop w:val="0"/>
      <w:marBottom w:val="0"/>
      <w:divBdr>
        <w:top w:val="none" w:sz="0" w:space="0" w:color="auto"/>
        <w:left w:val="none" w:sz="0" w:space="0" w:color="auto"/>
        <w:bottom w:val="none" w:sz="0" w:space="0" w:color="auto"/>
        <w:right w:val="none" w:sz="0" w:space="0" w:color="auto"/>
      </w:divBdr>
    </w:div>
    <w:div w:id="1847592212">
      <w:bodyDiv w:val="1"/>
      <w:marLeft w:val="0"/>
      <w:marRight w:val="0"/>
      <w:marTop w:val="0"/>
      <w:marBottom w:val="0"/>
      <w:divBdr>
        <w:top w:val="none" w:sz="0" w:space="0" w:color="auto"/>
        <w:left w:val="none" w:sz="0" w:space="0" w:color="auto"/>
        <w:bottom w:val="none" w:sz="0" w:space="0" w:color="auto"/>
        <w:right w:val="none" w:sz="0" w:space="0" w:color="auto"/>
      </w:divBdr>
    </w:div>
    <w:div w:id="1847595311">
      <w:bodyDiv w:val="1"/>
      <w:marLeft w:val="0"/>
      <w:marRight w:val="0"/>
      <w:marTop w:val="0"/>
      <w:marBottom w:val="0"/>
      <w:divBdr>
        <w:top w:val="none" w:sz="0" w:space="0" w:color="auto"/>
        <w:left w:val="none" w:sz="0" w:space="0" w:color="auto"/>
        <w:bottom w:val="none" w:sz="0" w:space="0" w:color="auto"/>
        <w:right w:val="none" w:sz="0" w:space="0" w:color="auto"/>
      </w:divBdr>
    </w:div>
    <w:div w:id="1849520172">
      <w:bodyDiv w:val="1"/>
      <w:marLeft w:val="0"/>
      <w:marRight w:val="0"/>
      <w:marTop w:val="0"/>
      <w:marBottom w:val="0"/>
      <w:divBdr>
        <w:top w:val="none" w:sz="0" w:space="0" w:color="auto"/>
        <w:left w:val="none" w:sz="0" w:space="0" w:color="auto"/>
        <w:bottom w:val="none" w:sz="0" w:space="0" w:color="auto"/>
        <w:right w:val="none" w:sz="0" w:space="0" w:color="auto"/>
      </w:divBdr>
    </w:div>
    <w:div w:id="1850095557">
      <w:bodyDiv w:val="1"/>
      <w:marLeft w:val="0"/>
      <w:marRight w:val="0"/>
      <w:marTop w:val="0"/>
      <w:marBottom w:val="0"/>
      <w:divBdr>
        <w:top w:val="none" w:sz="0" w:space="0" w:color="auto"/>
        <w:left w:val="none" w:sz="0" w:space="0" w:color="auto"/>
        <w:bottom w:val="none" w:sz="0" w:space="0" w:color="auto"/>
        <w:right w:val="none" w:sz="0" w:space="0" w:color="auto"/>
      </w:divBdr>
    </w:div>
    <w:div w:id="1850168944">
      <w:bodyDiv w:val="1"/>
      <w:marLeft w:val="0"/>
      <w:marRight w:val="0"/>
      <w:marTop w:val="0"/>
      <w:marBottom w:val="0"/>
      <w:divBdr>
        <w:top w:val="none" w:sz="0" w:space="0" w:color="auto"/>
        <w:left w:val="none" w:sz="0" w:space="0" w:color="auto"/>
        <w:bottom w:val="none" w:sz="0" w:space="0" w:color="auto"/>
        <w:right w:val="none" w:sz="0" w:space="0" w:color="auto"/>
      </w:divBdr>
    </w:div>
    <w:div w:id="1850170908">
      <w:bodyDiv w:val="1"/>
      <w:marLeft w:val="0"/>
      <w:marRight w:val="0"/>
      <w:marTop w:val="0"/>
      <w:marBottom w:val="0"/>
      <w:divBdr>
        <w:top w:val="none" w:sz="0" w:space="0" w:color="auto"/>
        <w:left w:val="none" w:sz="0" w:space="0" w:color="auto"/>
        <w:bottom w:val="none" w:sz="0" w:space="0" w:color="auto"/>
        <w:right w:val="none" w:sz="0" w:space="0" w:color="auto"/>
      </w:divBdr>
    </w:div>
    <w:div w:id="1850480395">
      <w:bodyDiv w:val="1"/>
      <w:marLeft w:val="0"/>
      <w:marRight w:val="0"/>
      <w:marTop w:val="0"/>
      <w:marBottom w:val="0"/>
      <w:divBdr>
        <w:top w:val="none" w:sz="0" w:space="0" w:color="auto"/>
        <w:left w:val="none" w:sz="0" w:space="0" w:color="auto"/>
        <w:bottom w:val="none" w:sz="0" w:space="0" w:color="auto"/>
        <w:right w:val="none" w:sz="0" w:space="0" w:color="auto"/>
      </w:divBdr>
    </w:div>
    <w:div w:id="1850677135">
      <w:bodyDiv w:val="1"/>
      <w:marLeft w:val="0"/>
      <w:marRight w:val="0"/>
      <w:marTop w:val="0"/>
      <w:marBottom w:val="0"/>
      <w:divBdr>
        <w:top w:val="none" w:sz="0" w:space="0" w:color="auto"/>
        <w:left w:val="none" w:sz="0" w:space="0" w:color="auto"/>
        <w:bottom w:val="none" w:sz="0" w:space="0" w:color="auto"/>
        <w:right w:val="none" w:sz="0" w:space="0" w:color="auto"/>
      </w:divBdr>
    </w:div>
    <w:div w:id="1851217019">
      <w:bodyDiv w:val="1"/>
      <w:marLeft w:val="0"/>
      <w:marRight w:val="0"/>
      <w:marTop w:val="0"/>
      <w:marBottom w:val="0"/>
      <w:divBdr>
        <w:top w:val="none" w:sz="0" w:space="0" w:color="auto"/>
        <w:left w:val="none" w:sz="0" w:space="0" w:color="auto"/>
        <w:bottom w:val="none" w:sz="0" w:space="0" w:color="auto"/>
        <w:right w:val="none" w:sz="0" w:space="0" w:color="auto"/>
      </w:divBdr>
    </w:div>
    <w:div w:id="1851286729">
      <w:bodyDiv w:val="1"/>
      <w:marLeft w:val="0"/>
      <w:marRight w:val="0"/>
      <w:marTop w:val="0"/>
      <w:marBottom w:val="0"/>
      <w:divBdr>
        <w:top w:val="none" w:sz="0" w:space="0" w:color="auto"/>
        <w:left w:val="none" w:sz="0" w:space="0" w:color="auto"/>
        <w:bottom w:val="none" w:sz="0" w:space="0" w:color="auto"/>
        <w:right w:val="none" w:sz="0" w:space="0" w:color="auto"/>
      </w:divBdr>
    </w:div>
    <w:div w:id="1851485856">
      <w:bodyDiv w:val="1"/>
      <w:marLeft w:val="0"/>
      <w:marRight w:val="0"/>
      <w:marTop w:val="0"/>
      <w:marBottom w:val="0"/>
      <w:divBdr>
        <w:top w:val="none" w:sz="0" w:space="0" w:color="auto"/>
        <w:left w:val="none" w:sz="0" w:space="0" w:color="auto"/>
        <w:bottom w:val="none" w:sz="0" w:space="0" w:color="auto"/>
        <w:right w:val="none" w:sz="0" w:space="0" w:color="auto"/>
      </w:divBdr>
    </w:div>
    <w:div w:id="1851675930">
      <w:bodyDiv w:val="1"/>
      <w:marLeft w:val="0"/>
      <w:marRight w:val="0"/>
      <w:marTop w:val="0"/>
      <w:marBottom w:val="0"/>
      <w:divBdr>
        <w:top w:val="none" w:sz="0" w:space="0" w:color="auto"/>
        <w:left w:val="none" w:sz="0" w:space="0" w:color="auto"/>
        <w:bottom w:val="none" w:sz="0" w:space="0" w:color="auto"/>
        <w:right w:val="none" w:sz="0" w:space="0" w:color="auto"/>
      </w:divBdr>
    </w:div>
    <w:div w:id="1851723481">
      <w:bodyDiv w:val="1"/>
      <w:marLeft w:val="0"/>
      <w:marRight w:val="0"/>
      <w:marTop w:val="0"/>
      <w:marBottom w:val="0"/>
      <w:divBdr>
        <w:top w:val="none" w:sz="0" w:space="0" w:color="auto"/>
        <w:left w:val="none" w:sz="0" w:space="0" w:color="auto"/>
        <w:bottom w:val="none" w:sz="0" w:space="0" w:color="auto"/>
        <w:right w:val="none" w:sz="0" w:space="0" w:color="auto"/>
      </w:divBdr>
    </w:div>
    <w:div w:id="1852253050">
      <w:bodyDiv w:val="1"/>
      <w:marLeft w:val="0"/>
      <w:marRight w:val="0"/>
      <w:marTop w:val="0"/>
      <w:marBottom w:val="0"/>
      <w:divBdr>
        <w:top w:val="none" w:sz="0" w:space="0" w:color="auto"/>
        <w:left w:val="none" w:sz="0" w:space="0" w:color="auto"/>
        <w:bottom w:val="none" w:sz="0" w:space="0" w:color="auto"/>
        <w:right w:val="none" w:sz="0" w:space="0" w:color="auto"/>
      </w:divBdr>
    </w:div>
    <w:div w:id="1854102884">
      <w:bodyDiv w:val="1"/>
      <w:marLeft w:val="0"/>
      <w:marRight w:val="0"/>
      <w:marTop w:val="0"/>
      <w:marBottom w:val="0"/>
      <w:divBdr>
        <w:top w:val="none" w:sz="0" w:space="0" w:color="auto"/>
        <w:left w:val="none" w:sz="0" w:space="0" w:color="auto"/>
        <w:bottom w:val="none" w:sz="0" w:space="0" w:color="auto"/>
        <w:right w:val="none" w:sz="0" w:space="0" w:color="auto"/>
      </w:divBdr>
    </w:div>
    <w:div w:id="1854344656">
      <w:bodyDiv w:val="1"/>
      <w:marLeft w:val="0"/>
      <w:marRight w:val="0"/>
      <w:marTop w:val="0"/>
      <w:marBottom w:val="0"/>
      <w:divBdr>
        <w:top w:val="none" w:sz="0" w:space="0" w:color="auto"/>
        <w:left w:val="none" w:sz="0" w:space="0" w:color="auto"/>
        <w:bottom w:val="none" w:sz="0" w:space="0" w:color="auto"/>
        <w:right w:val="none" w:sz="0" w:space="0" w:color="auto"/>
      </w:divBdr>
    </w:div>
    <w:div w:id="1854539148">
      <w:bodyDiv w:val="1"/>
      <w:marLeft w:val="0"/>
      <w:marRight w:val="0"/>
      <w:marTop w:val="0"/>
      <w:marBottom w:val="0"/>
      <w:divBdr>
        <w:top w:val="none" w:sz="0" w:space="0" w:color="auto"/>
        <w:left w:val="none" w:sz="0" w:space="0" w:color="auto"/>
        <w:bottom w:val="none" w:sz="0" w:space="0" w:color="auto"/>
        <w:right w:val="none" w:sz="0" w:space="0" w:color="auto"/>
      </w:divBdr>
    </w:div>
    <w:div w:id="1854607661">
      <w:bodyDiv w:val="1"/>
      <w:marLeft w:val="0"/>
      <w:marRight w:val="0"/>
      <w:marTop w:val="0"/>
      <w:marBottom w:val="0"/>
      <w:divBdr>
        <w:top w:val="none" w:sz="0" w:space="0" w:color="auto"/>
        <w:left w:val="none" w:sz="0" w:space="0" w:color="auto"/>
        <w:bottom w:val="none" w:sz="0" w:space="0" w:color="auto"/>
        <w:right w:val="none" w:sz="0" w:space="0" w:color="auto"/>
      </w:divBdr>
    </w:div>
    <w:div w:id="1854686109">
      <w:bodyDiv w:val="1"/>
      <w:marLeft w:val="0"/>
      <w:marRight w:val="0"/>
      <w:marTop w:val="0"/>
      <w:marBottom w:val="0"/>
      <w:divBdr>
        <w:top w:val="none" w:sz="0" w:space="0" w:color="auto"/>
        <w:left w:val="none" w:sz="0" w:space="0" w:color="auto"/>
        <w:bottom w:val="none" w:sz="0" w:space="0" w:color="auto"/>
        <w:right w:val="none" w:sz="0" w:space="0" w:color="auto"/>
      </w:divBdr>
    </w:div>
    <w:div w:id="1855147990">
      <w:bodyDiv w:val="1"/>
      <w:marLeft w:val="0"/>
      <w:marRight w:val="0"/>
      <w:marTop w:val="0"/>
      <w:marBottom w:val="0"/>
      <w:divBdr>
        <w:top w:val="none" w:sz="0" w:space="0" w:color="auto"/>
        <w:left w:val="none" w:sz="0" w:space="0" w:color="auto"/>
        <w:bottom w:val="none" w:sz="0" w:space="0" w:color="auto"/>
        <w:right w:val="none" w:sz="0" w:space="0" w:color="auto"/>
      </w:divBdr>
    </w:div>
    <w:div w:id="1855339094">
      <w:bodyDiv w:val="1"/>
      <w:marLeft w:val="0"/>
      <w:marRight w:val="0"/>
      <w:marTop w:val="0"/>
      <w:marBottom w:val="0"/>
      <w:divBdr>
        <w:top w:val="none" w:sz="0" w:space="0" w:color="auto"/>
        <w:left w:val="none" w:sz="0" w:space="0" w:color="auto"/>
        <w:bottom w:val="none" w:sz="0" w:space="0" w:color="auto"/>
        <w:right w:val="none" w:sz="0" w:space="0" w:color="auto"/>
      </w:divBdr>
    </w:div>
    <w:div w:id="1855343047">
      <w:bodyDiv w:val="1"/>
      <w:marLeft w:val="0"/>
      <w:marRight w:val="0"/>
      <w:marTop w:val="0"/>
      <w:marBottom w:val="0"/>
      <w:divBdr>
        <w:top w:val="none" w:sz="0" w:space="0" w:color="auto"/>
        <w:left w:val="none" w:sz="0" w:space="0" w:color="auto"/>
        <w:bottom w:val="none" w:sz="0" w:space="0" w:color="auto"/>
        <w:right w:val="none" w:sz="0" w:space="0" w:color="auto"/>
      </w:divBdr>
    </w:div>
    <w:div w:id="1855875089">
      <w:bodyDiv w:val="1"/>
      <w:marLeft w:val="0"/>
      <w:marRight w:val="0"/>
      <w:marTop w:val="0"/>
      <w:marBottom w:val="0"/>
      <w:divBdr>
        <w:top w:val="none" w:sz="0" w:space="0" w:color="auto"/>
        <w:left w:val="none" w:sz="0" w:space="0" w:color="auto"/>
        <w:bottom w:val="none" w:sz="0" w:space="0" w:color="auto"/>
        <w:right w:val="none" w:sz="0" w:space="0" w:color="auto"/>
      </w:divBdr>
    </w:div>
    <w:div w:id="1855924582">
      <w:bodyDiv w:val="1"/>
      <w:marLeft w:val="0"/>
      <w:marRight w:val="0"/>
      <w:marTop w:val="0"/>
      <w:marBottom w:val="0"/>
      <w:divBdr>
        <w:top w:val="none" w:sz="0" w:space="0" w:color="auto"/>
        <w:left w:val="none" w:sz="0" w:space="0" w:color="auto"/>
        <w:bottom w:val="none" w:sz="0" w:space="0" w:color="auto"/>
        <w:right w:val="none" w:sz="0" w:space="0" w:color="auto"/>
      </w:divBdr>
    </w:div>
    <w:div w:id="1856723369">
      <w:bodyDiv w:val="1"/>
      <w:marLeft w:val="0"/>
      <w:marRight w:val="0"/>
      <w:marTop w:val="0"/>
      <w:marBottom w:val="0"/>
      <w:divBdr>
        <w:top w:val="none" w:sz="0" w:space="0" w:color="auto"/>
        <w:left w:val="none" w:sz="0" w:space="0" w:color="auto"/>
        <w:bottom w:val="none" w:sz="0" w:space="0" w:color="auto"/>
        <w:right w:val="none" w:sz="0" w:space="0" w:color="auto"/>
      </w:divBdr>
    </w:div>
    <w:div w:id="1858540485">
      <w:bodyDiv w:val="1"/>
      <w:marLeft w:val="0"/>
      <w:marRight w:val="0"/>
      <w:marTop w:val="0"/>
      <w:marBottom w:val="0"/>
      <w:divBdr>
        <w:top w:val="none" w:sz="0" w:space="0" w:color="auto"/>
        <w:left w:val="none" w:sz="0" w:space="0" w:color="auto"/>
        <w:bottom w:val="none" w:sz="0" w:space="0" w:color="auto"/>
        <w:right w:val="none" w:sz="0" w:space="0" w:color="auto"/>
      </w:divBdr>
    </w:div>
    <w:div w:id="1858619641">
      <w:bodyDiv w:val="1"/>
      <w:marLeft w:val="0"/>
      <w:marRight w:val="0"/>
      <w:marTop w:val="0"/>
      <w:marBottom w:val="0"/>
      <w:divBdr>
        <w:top w:val="none" w:sz="0" w:space="0" w:color="auto"/>
        <w:left w:val="none" w:sz="0" w:space="0" w:color="auto"/>
        <w:bottom w:val="none" w:sz="0" w:space="0" w:color="auto"/>
        <w:right w:val="none" w:sz="0" w:space="0" w:color="auto"/>
      </w:divBdr>
    </w:div>
    <w:div w:id="1859196668">
      <w:bodyDiv w:val="1"/>
      <w:marLeft w:val="0"/>
      <w:marRight w:val="0"/>
      <w:marTop w:val="0"/>
      <w:marBottom w:val="0"/>
      <w:divBdr>
        <w:top w:val="none" w:sz="0" w:space="0" w:color="auto"/>
        <w:left w:val="none" w:sz="0" w:space="0" w:color="auto"/>
        <w:bottom w:val="none" w:sz="0" w:space="0" w:color="auto"/>
        <w:right w:val="none" w:sz="0" w:space="0" w:color="auto"/>
      </w:divBdr>
    </w:div>
    <w:div w:id="1859387964">
      <w:bodyDiv w:val="1"/>
      <w:marLeft w:val="0"/>
      <w:marRight w:val="0"/>
      <w:marTop w:val="0"/>
      <w:marBottom w:val="0"/>
      <w:divBdr>
        <w:top w:val="none" w:sz="0" w:space="0" w:color="auto"/>
        <w:left w:val="none" w:sz="0" w:space="0" w:color="auto"/>
        <w:bottom w:val="none" w:sz="0" w:space="0" w:color="auto"/>
        <w:right w:val="none" w:sz="0" w:space="0" w:color="auto"/>
      </w:divBdr>
    </w:div>
    <w:div w:id="1859855217">
      <w:bodyDiv w:val="1"/>
      <w:marLeft w:val="0"/>
      <w:marRight w:val="0"/>
      <w:marTop w:val="0"/>
      <w:marBottom w:val="0"/>
      <w:divBdr>
        <w:top w:val="none" w:sz="0" w:space="0" w:color="auto"/>
        <w:left w:val="none" w:sz="0" w:space="0" w:color="auto"/>
        <w:bottom w:val="none" w:sz="0" w:space="0" w:color="auto"/>
        <w:right w:val="none" w:sz="0" w:space="0" w:color="auto"/>
      </w:divBdr>
    </w:div>
    <w:div w:id="1859926553">
      <w:bodyDiv w:val="1"/>
      <w:marLeft w:val="0"/>
      <w:marRight w:val="0"/>
      <w:marTop w:val="0"/>
      <w:marBottom w:val="0"/>
      <w:divBdr>
        <w:top w:val="none" w:sz="0" w:space="0" w:color="auto"/>
        <w:left w:val="none" w:sz="0" w:space="0" w:color="auto"/>
        <w:bottom w:val="none" w:sz="0" w:space="0" w:color="auto"/>
        <w:right w:val="none" w:sz="0" w:space="0" w:color="auto"/>
      </w:divBdr>
    </w:div>
    <w:div w:id="1860118115">
      <w:bodyDiv w:val="1"/>
      <w:marLeft w:val="0"/>
      <w:marRight w:val="0"/>
      <w:marTop w:val="0"/>
      <w:marBottom w:val="0"/>
      <w:divBdr>
        <w:top w:val="none" w:sz="0" w:space="0" w:color="auto"/>
        <w:left w:val="none" w:sz="0" w:space="0" w:color="auto"/>
        <w:bottom w:val="none" w:sz="0" w:space="0" w:color="auto"/>
        <w:right w:val="none" w:sz="0" w:space="0" w:color="auto"/>
      </w:divBdr>
    </w:div>
    <w:div w:id="1860468266">
      <w:bodyDiv w:val="1"/>
      <w:marLeft w:val="0"/>
      <w:marRight w:val="0"/>
      <w:marTop w:val="0"/>
      <w:marBottom w:val="0"/>
      <w:divBdr>
        <w:top w:val="none" w:sz="0" w:space="0" w:color="auto"/>
        <w:left w:val="none" w:sz="0" w:space="0" w:color="auto"/>
        <w:bottom w:val="none" w:sz="0" w:space="0" w:color="auto"/>
        <w:right w:val="none" w:sz="0" w:space="0" w:color="auto"/>
      </w:divBdr>
    </w:div>
    <w:div w:id="1861240220">
      <w:bodyDiv w:val="1"/>
      <w:marLeft w:val="0"/>
      <w:marRight w:val="0"/>
      <w:marTop w:val="0"/>
      <w:marBottom w:val="0"/>
      <w:divBdr>
        <w:top w:val="none" w:sz="0" w:space="0" w:color="auto"/>
        <w:left w:val="none" w:sz="0" w:space="0" w:color="auto"/>
        <w:bottom w:val="none" w:sz="0" w:space="0" w:color="auto"/>
        <w:right w:val="none" w:sz="0" w:space="0" w:color="auto"/>
      </w:divBdr>
    </w:div>
    <w:div w:id="1861430355">
      <w:bodyDiv w:val="1"/>
      <w:marLeft w:val="0"/>
      <w:marRight w:val="0"/>
      <w:marTop w:val="0"/>
      <w:marBottom w:val="0"/>
      <w:divBdr>
        <w:top w:val="none" w:sz="0" w:space="0" w:color="auto"/>
        <w:left w:val="none" w:sz="0" w:space="0" w:color="auto"/>
        <w:bottom w:val="none" w:sz="0" w:space="0" w:color="auto"/>
        <w:right w:val="none" w:sz="0" w:space="0" w:color="auto"/>
      </w:divBdr>
    </w:div>
    <w:div w:id="1863013170">
      <w:bodyDiv w:val="1"/>
      <w:marLeft w:val="0"/>
      <w:marRight w:val="0"/>
      <w:marTop w:val="0"/>
      <w:marBottom w:val="0"/>
      <w:divBdr>
        <w:top w:val="none" w:sz="0" w:space="0" w:color="auto"/>
        <w:left w:val="none" w:sz="0" w:space="0" w:color="auto"/>
        <w:bottom w:val="none" w:sz="0" w:space="0" w:color="auto"/>
        <w:right w:val="none" w:sz="0" w:space="0" w:color="auto"/>
      </w:divBdr>
    </w:div>
    <w:div w:id="1863517532">
      <w:bodyDiv w:val="1"/>
      <w:marLeft w:val="0"/>
      <w:marRight w:val="0"/>
      <w:marTop w:val="0"/>
      <w:marBottom w:val="0"/>
      <w:divBdr>
        <w:top w:val="none" w:sz="0" w:space="0" w:color="auto"/>
        <w:left w:val="none" w:sz="0" w:space="0" w:color="auto"/>
        <w:bottom w:val="none" w:sz="0" w:space="0" w:color="auto"/>
        <w:right w:val="none" w:sz="0" w:space="0" w:color="auto"/>
      </w:divBdr>
    </w:div>
    <w:div w:id="1864126832">
      <w:bodyDiv w:val="1"/>
      <w:marLeft w:val="0"/>
      <w:marRight w:val="0"/>
      <w:marTop w:val="0"/>
      <w:marBottom w:val="0"/>
      <w:divBdr>
        <w:top w:val="none" w:sz="0" w:space="0" w:color="auto"/>
        <w:left w:val="none" w:sz="0" w:space="0" w:color="auto"/>
        <w:bottom w:val="none" w:sz="0" w:space="0" w:color="auto"/>
        <w:right w:val="none" w:sz="0" w:space="0" w:color="auto"/>
      </w:divBdr>
    </w:div>
    <w:div w:id="1864243563">
      <w:bodyDiv w:val="1"/>
      <w:marLeft w:val="0"/>
      <w:marRight w:val="0"/>
      <w:marTop w:val="0"/>
      <w:marBottom w:val="0"/>
      <w:divBdr>
        <w:top w:val="none" w:sz="0" w:space="0" w:color="auto"/>
        <w:left w:val="none" w:sz="0" w:space="0" w:color="auto"/>
        <w:bottom w:val="none" w:sz="0" w:space="0" w:color="auto"/>
        <w:right w:val="none" w:sz="0" w:space="0" w:color="auto"/>
      </w:divBdr>
    </w:div>
    <w:div w:id="1864249343">
      <w:bodyDiv w:val="1"/>
      <w:marLeft w:val="0"/>
      <w:marRight w:val="0"/>
      <w:marTop w:val="0"/>
      <w:marBottom w:val="0"/>
      <w:divBdr>
        <w:top w:val="none" w:sz="0" w:space="0" w:color="auto"/>
        <w:left w:val="none" w:sz="0" w:space="0" w:color="auto"/>
        <w:bottom w:val="none" w:sz="0" w:space="0" w:color="auto"/>
        <w:right w:val="none" w:sz="0" w:space="0" w:color="auto"/>
      </w:divBdr>
    </w:div>
    <w:div w:id="1864394639">
      <w:bodyDiv w:val="1"/>
      <w:marLeft w:val="0"/>
      <w:marRight w:val="0"/>
      <w:marTop w:val="0"/>
      <w:marBottom w:val="0"/>
      <w:divBdr>
        <w:top w:val="none" w:sz="0" w:space="0" w:color="auto"/>
        <w:left w:val="none" w:sz="0" w:space="0" w:color="auto"/>
        <w:bottom w:val="none" w:sz="0" w:space="0" w:color="auto"/>
        <w:right w:val="none" w:sz="0" w:space="0" w:color="auto"/>
      </w:divBdr>
    </w:div>
    <w:div w:id="1865170872">
      <w:bodyDiv w:val="1"/>
      <w:marLeft w:val="0"/>
      <w:marRight w:val="0"/>
      <w:marTop w:val="0"/>
      <w:marBottom w:val="0"/>
      <w:divBdr>
        <w:top w:val="none" w:sz="0" w:space="0" w:color="auto"/>
        <w:left w:val="none" w:sz="0" w:space="0" w:color="auto"/>
        <w:bottom w:val="none" w:sz="0" w:space="0" w:color="auto"/>
        <w:right w:val="none" w:sz="0" w:space="0" w:color="auto"/>
      </w:divBdr>
    </w:div>
    <w:div w:id="1865434692">
      <w:bodyDiv w:val="1"/>
      <w:marLeft w:val="0"/>
      <w:marRight w:val="0"/>
      <w:marTop w:val="0"/>
      <w:marBottom w:val="0"/>
      <w:divBdr>
        <w:top w:val="none" w:sz="0" w:space="0" w:color="auto"/>
        <w:left w:val="none" w:sz="0" w:space="0" w:color="auto"/>
        <w:bottom w:val="none" w:sz="0" w:space="0" w:color="auto"/>
        <w:right w:val="none" w:sz="0" w:space="0" w:color="auto"/>
      </w:divBdr>
    </w:div>
    <w:div w:id="1865710257">
      <w:bodyDiv w:val="1"/>
      <w:marLeft w:val="0"/>
      <w:marRight w:val="0"/>
      <w:marTop w:val="0"/>
      <w:marBottom w:val="0"/>
      <w:divBdr>
        <w:top w:val="none" w:sz="0" w:space="0" w:color="auto"/>
        <w:left w:val="none" w:sz="0" w:space="0" w:color="auto"/>
        <w:bottom w:val="none" w:sz="0" w:space="0" w:color="auto"/>
        <w:right w:val="none" w:sz="0" w:space="0" w:color="auto"/>
      </w:divBdr>
    </w:div>
    <w:div w:id="1865895262">
      <w:bodyDiv w:val="1"/>
      <w:marLeft w:val="0"/>
      <w:marRight w:val="0"/>
      <w:marTop w:val="0"/>
      <w:marBottom w:val="0"/>
      <w:divBdr>
        <w:top w:val="none" w:sz="0" w:space="0" w:color="auto"/>
        <w:left w:val="none" w:sz="0" w:space="0" w:color="auto"/>
        <w:bottom w:val="none" w:sz="0" w:space="0" w:color="auto"/>
        <w:right w:val="none" w:sz="0" w:space="0" w:color="auto"/>
      </w:divBdr>
    </w:div>
    <w:div w:id="1866092115">
      <w:bodyDiv w:val="1"/>
      <w:marLeft w:val="0"/>
      <w:marRight w:val="0"/>
      <w:marTop w:val="0"/>
      <w:marBottom w:val="0"/>
      <w:divBdr>
        <w:top w:val="none" w:sz="0" w:space="0" w:color="auto"/>
        <w:left w:val="none" w:sz="0" w:space="0" w:color="auto"/>
        <w:bottom w:val="none" w:sz="0" w:space="0" w:color="auto"/>
        <w:right w:val="none" w:sz="0" w:space="0" w:color="auto"/>
      </w:divBdr>
    </w:div>
    <w:div w:id="1866558643">
      <w:bodyDiv w:val="1"/>
      <w:marLeft w:val="0"/>
      <w:marRight w:val="0"/>
      <w:marTop w:val="0"/>
      <w:marBottom w:val="0"/>
      <w:divBdr>
        <w:top w:val="none" w:sz="0" w:space="0" w:color="auto"/>
        <w:left w:val="none" w:sz="0" w:space="0" w:color="auto"/>
        <w:bottom w:val="none" w:sz="0" w:space="0" w:color="auto"/>
        <w:right w:val="none" w:sz="0" w:space="0" w:color="auto"/>
      </w:divBdr>
    </w:div>
    <w:div w:id="1866865546">
      <w:bodyDiv w:val="1"/>
      <w:marLeft w:val="0"/>
      <w:marRight w:val="0"/>
      <w:marTop w:val="0"/>
      <w:marBottom w:val="0"/>
      <w:divBdr>
        <w:top w:val="none" w:sz="0" w:space="0" w:color="auto"/>
        <w:left w:val="none" w:sz="0" w:space="0" w:color="auto"/>
        <w:bottom w:val="none" w:sz="0" w:space="0" w:color="auto"/>
        <w:right w:val="none" w:sz="0" w:space="0" w:color="auto"/>
      </w:divBdr>
    </w:div>
    <w:div w:id="1867330125">
      <w:bodyDiv w:val="1"/>
      <w:marLeft w:val="0"/>
      <w:marRight w:val="0"/>
      <w:marTop w:val="0"/>
      <w:marBottom w:val="0"/>
      <w:divBdr>
        <w:top w:val="none" w:sz="0" w:space="0" w:color="auto"/>
        <w:left w:val="none" w:sz="0" w:space="0" w:color="auto"/>
        <w:bottom w:val="none" w:sz="0" w:space="0" w:color="auto"/>
        <w:right w:val="none" w:sz="0" w:space="0" w:color="auto"/>
      </w:divBdr>
    </w:div>
    <w:div w:id="1867592696">
      <w:bodyDiv w:val="1"/>
      <w:marLeft w:val="0"/>
      <w:marRight w:val="0"/>
      <w:marTop w:val="0"/>
      <w:marBottom w:val="0"/>
      <w:divBdr>
        <w:top w:val="none" w:sz="0" w:space="0" w:color="auto"/>
        <w:left w:val="none" w:sz="0" w:space="0" w:color="auto"/>
        <w:bottom w:val="none" w:sz="0" w:space="0" w:color="auto"/>
        <w:right w:val="none" w:sz="0" w:space="0" w:color="auto"/>
      </w:divBdr>
    </w:div>
    <w:div w:id="1867718434">
      <w:bodyDiv w:val="1"/>
      <w:marLeft w:val="0"/>
      <w:marRight w:val="0"/>
      <w:marTop w:val="0"/>
      <w:marBottom w:val="0"/>
      <w:divBdr>
        <w:top w:val="none" w:sz="0" w:space="0" w:color="auto"/>
        <w:left w:val="none" w:sz="0" w:space="0" w:color="auto"/>
        <w:bottom w:val="none" w:sz="0" w:space="0" w:color="auto"/>
        <w:right w:val="none" w:sz="0" w:space="0" w:color="auto"/>
      </w:divBdr>
    </w:div>
    <w:div w:id="1868517626">
      <w:bodyDiv w:val="1"/>
      <w:marLeft w:val="0"/>
      <w:marRight w:val="0"/>
      <w:marTop w:val="0"/>
      <w:marBottom w:val="0"/>
      <w:divBdr>
        <w:top w:val="none" w:sz="0" w:space="0" w:color="auto"/>
        <w:left w:val="none" w:sz="0" w:space="0" w:color="auto"/>
        <w:bottom w:val="none" w:sz="0" w:space="0" w:color="auto"/>
        <w:right w:val="none" w:sz="0" w:space="0" w:color="auto"/>
      </w:divBdr>
    </w:div>
    <w:div w:id="1869220806">
      <w:bodyDiv w:val="1"/>
      <w:marLeft w:val="0"/>
      <w:marRight w:val="0"/>
      <w:marTop w:val="0"/>
      <w:marBottom w:val="0"/>
      <w:divBdr>
        <w:top w:val="none" w:sz="0" w:space="0" w:color="auto"/>
        <w:left w:val="none" w:sz="0" w:space="0" w:color="auto"/>
        <w:bottom w:val="none" w:sz="0" w:space="0" w:color="auto"/>
        <w:right w:val="none" w:sz="0" w:space="0" w:color="auto"/>
      </w:divBdr>
    </w:div>
    <w:div w:id="1869368024">
      <w:bodyDiv w:val="1"/>
      <w:marLeft w:val="0"/>
      <w:marRight w:val="0"/>
      <w:marTop w:val="0"/>
      <w:marBottom w:val="0"/>
      <w:divBdr>
        <w:top w:val="none" w:sz="0" w:space="0" w:color="auto"/>
        <w:left w:val="none" w:sz="0" w:space="0" w:color="auto"/>
        <w:bottom w:val="none" w:sz="0" w:space="0" w:color="auto"/>
        <w:right w:val="none" w:sz="0" w:space="0" w:color="auto"/>
      </w:divBdr>
    </w:div>
    <w:div w:id="1871839684">
      <w:bodyDiv w:val="1"/>
      <w:marLeft w:val="0"/>
      <w:marRight w:val="0"/>
      <w:marTop w:val="0"/>
      <w:marBottom w:val="0"/>
      <w:divBdr>
        <w:top w:val="none" w:sz="0" w:space="0" w:color="auto"/>
        <w:left w:val="none" w:sz="0" w:space="0" w:color="auto"/>
        <w:bottom w:val="none" w:sz="0" w:space="0" w:color="auto"/>
        <w:right w:val="none" w:sz="0" w:space="0" w:color="auto"/>
      </w:divBdr>
    </w:div>
    <w:div w:id="1871918810">
      <w:bodyDiv w:val="1"/>
      <w:marLeft w:val="0"/>
      <w:marRight w:val="0"/>
      <w:marTop w:val="0"/>
      <w:marBottom w:val="0"/>
      <w:divBdr>
        <w:top w:val="none" w:sz="0" w:space="0" w:color="auto"/>
        <w:left w:val="none" w:sz="0" w:space="0" w:color="auto"/>
        <w:bottom w:val="none" w:sz="0" w:space="0" w:color="auto"/>
        <w:right w:val="none" w:sz="0" w:space="0" w:color="auto"/>
      </w:divBdr>
    </w:div>
    <w:div w:id="1872063645">
      <w:bodyDiv w:val="1"/>
      <w:marLeft w:val="0"/>
      <w:marRight w:val="0"/>
      <w:marTop w:val="0"/>
      <w:marBottom w:val="0"/>
      <w:divBdr>
        <w:top w:val="none" w:sz="0" w:space="0" w:color="auto"/>
        <w:left w:val="none" w:sz="0" w:space="0" w:color="auto"/>
        <w:bottom w:val="none" w:sz="0" w:space="0" w:color="auto"/>
        <w:right w:val="none" w:sz="0" w:space="0" w:color="auto"/>
      </w:divBdr>
    </w:div>
    <w:div w:id="1873834095">
      <w:bodyDiv w:val="1"/>
      <w:marLeft w:val="0"/>
      <w:marRight w:val="0"/>
      <w:marTop w:val="0"/>
      <w:marBottom w:val="0"/>
      <w:divBdr>
        <w:top w:val="none" w:sz="0" w:space="0" w:color="auto"/>
        <w:left w:val="none" w:sz="0" w:space="0" w:color="auto"/>
        <w:bottom w:val="none" w:sz="0" w:space="0" w:color="auto"/>
        <w:right w:val="none" w:sz="0" w:space="0" w:color="auto"/>
      </w:divBdr>
    </w:div>
    <w:div w:id="1874150618">
      <w:bodyDiv w:val="1"/>
      <w:marLeft w:val="0"/>
      <w:marRight w:val="0"/>
      <w:marTop w:val="0"/>
      <w:marBottom w:val="0"/>
      <w:divBdr>
        <w:top w:val="none" w:sz="0" w:space="0" w:color="auto"/>
        <w:left w:val="none" w:sz="0" w:space="0" w:color="auto"/>
        <w:bottom w:val="none" w:sz="0" w:space="0" w:color="auto"/>
        <w:right w:val="none" w:sz="0" w:space="0" w:color="auto"/>
      </w:divBdr>
    </w:div>
    <w:div w:id="1874346150">
      <w:bodyDiv w:val="1"/>
      <w:marLeft w:val="0"/>
      <w:marRight w:val="0"/>
      <w:marTop w:val="0"/>
      <w:marBottom w:val="0"/>
      <w:divBdr>
        <w:top w:val="none" w:sz="0" w:space="0" w:color="auto"/>
        <w:left w:val="none" w:sz="0" w:space="0" w:color="auto"/>
        <w:bottom w:val="none" w:sz="0" w:space="0" w:color="auto"/>
        <w:right w:val="none" w:sz="0" w:space="0" w:color="auto"/>
      </w:divBdr>
    </w:div>
    <w:div w:id="1874347565">
      <w:bodyDiv w:val="1"/>
      <w:marLeft w:val="0"/>
      <w:marRight w:val="0"/>
      <w:marTop w:val="0"/>
      <w:marBottom w:val="0"/>
      <w:divBdr>
        <w:top w:val="none" w:sz="0" w:space="0" w:color="auto"/>
        <w:left w:val="none" w:sz="0" w:space="0" w:color="auto"/>
        <w:bottom w:val="none" w:sz="0" w:space="0" w:color="auto"/>
        <w:right w:val="none" w:sz="0" w:space="0" w:color="auto"/>
      </w:divBdr>
    </w:div>
    <w:div w:id="1875385219">
      <w:bodyDiv w:val="1"/>
      <w:marLeft w:val="0"/>
      <w:marRight w:val="0"/>
      <w:marTop w:val="0"/>
      <w:marBottom w:val="0"/>
      <w:divBdr>
        <w:top w:val="none" w:sz="0" w:space="0" w:color="auto"/>
        <w:left w:val="none" w:sz="0" w:space="0" w:color="auto"/>
        <w:bottom w:val="none" w:sz="0" w:space="0" w:color="auto"/>
        <w:right w:val="none" w:sz="0" w:space="0" w:color="auto"/>
      </w:divBdr>
    </w:div>
    <w:div w:id="1875729383">
      <w:bodyDiv w:val="1"/>
      <w:marLeft w:val="0"/>
      <w:marRight w:val="0"/>
      <w:marTop w:val="0"/>
      <w:marBottom w:val="0"/>
      <w:divBdr>
        <w:top w:val="none" w:sz="0" w:space="0" w:color="auto"/>
        <w:left w:val="none" w:sz="0" w:space="0" w:color="auto"/>
        <w:bottom w:val="none" w:sz="0" w:space="0" w:color="auto"/>
        <w:right w:val="none" w:sz="0" w:space="0" w:color="auto"/>
      </w:divBdr>
    </w:div>
    <w:div w:id="1875923212">
      <w:bodyDiv w:val="1"/>
      <w:marLeft w:val="0"/>
      <w:marRight w:val="0"/>
      <w:marTop w:val="0"/>
      <w:marBottom w:val="0"/>
      <w:divBdr>
        <w:top w:val="none" w:sz="0" w:space="0" w:color="auto"/>
        <w:left w:val="none" w:sz="0" w:space="0" w:color="auto"/>
        <w:bottom w:val="none" w:sz="0" w:space="0" w:color="auto"/>
        <w:right w:val="none" w:sz="0" w:space="0" w:color="auto"/>
      </w:divBdr>
    </w:div>
    <w:div w:id="1879275409">
      <w:bodyDiv w:val="1"/>
      <w:marLeft w:val="0"/>
      <w:marRight w:val="0"/>
      <w:marTop w:val="0"/>
      <w:marBottom w:val="0"/>
      <w:divBdr>
        <w:top w:val="none" w:sz="0" w:space="0" w:color="auto"/>
        <w:left w:val="none" w:sz="0" w:space="0" w:color="auto"/>
        <w:bottom w:val="none" w:sz="0" w:space="0" w:color="auto"/>
        <w:right w:val="none" w:sz="0" w:space="0" w:color="auto"/>
      </w:divBdr>
    </w:div>
    <w:div w:id="1879732557">
      <w:bodyDiv w:val="1"/>
      <w:marLeft w:val="0"/>
      <w:marRight w:val="0"/>
      <w:marTop w:val="0"/>
      <w:marBottom w:val="0"/>
      <w:divBdr>
        <w:top w:val="none" w:sz="0" w:space="0" w:color="auto"/>
        <w:left w:val="none" w:sz="0" w:space="0" w:color="auto"/>
        <w:bottom w:val="none" w:sz="0" w:space="0" w:color="auto"/>
        <w:right w:val="none" w:sz="0" w:space="0" w:color="auto"/>
      </w:divBdr>
    </w:div>
    <w:div w:id="1880388684">
      <w:bodyDiv w:val="1"/>
      <w:marLeft w:val="0"/>
      <w:marRight w:val="0"/>
      <w:marTop w:val="0"/>
      <w:marBottom w:val="0"/>
      <w:divBdr>
        <w:top w:val="none" w:sz="0" w:space="0" w:color="auto"/>
        <w:left w:val="none" w:sz="0" w:space="0" w:color="auto"/>
        <w:bottom w:val="none" w:sz="0" w:space="0" w:color="auto"/>
        <w:right w:val="none" w:sz="0" w:space="0" w:color="auto"/>
      </w:divBdr>
    </w:div>
    <w:div w:id="1880431835">
      <w:bodyDiv w:val="1"/>
      <w:marLeft w:val="0"/>
      <w:marRight w:val="0"/>
      <w:marTop w:val="0"/>
      <w:marBottom w:val="0"/>
      <w:divBdr>
        <w:top w:val="none" w:sz="0" w:space="0" w:color="auto"/>
        <w:left w:val="none" w:sz="0" w:space="0" w:color="auto"/>
        <w:bottom w:val="none" w:sz="0" w:space="0" w:color="auto"/>
        <w:right w:val="none" w:sz="0" w:space="0" w:color="auto"/>
      </w:divBdr>
    </w:div>
    <w:div w:id="1880511105">
      <w:bodyDiv w:val="1"/>
      <w:marLeft w:val="0"/>
      <w:marRight w:val="0"/>
      <w:marTop w:val="0"/>
      <w:marBottom w:val="0"/>
      <w:divBdr>
        <w:top w:val="none" w:sz="0" w:space="0" w:color="auto"/>
        <w:left w:val="none" w:sz="0" w:space="0" w:color="auto"/>
        <w:bottom w:val="none" w:sz="0" w:space="0" w:color="auto"/>
        <w:right w:val="none" w:sz="0" w:space="0" w:color="auto"/>
      </w:divBdr>
    </w:div>
    <w:div w:id="1881356091">
      <w:bodyDiv w:val="1"/>
      <w:marLeft w:val="0"/>
      <w:marRight w:val="0"/>
      <w:marTop w:val="0"/>
      <w:marBottom w:val="0"/>
      <w:divBdr>
        <w:top w:val="none" w:sz="0" w:space="0" w:color="auto"/>
        <w:left w:val="none" w:sz="0" w:space="0" w:color="auto"/>
        <w:bottom w:val="none" w:sz="0" w:space="0" w:color="auto"/>
        <w:right w:val="none" w:sz="0" w:space="0" w:color="auto"/>
      </w:divBdr>
    </w:div>
    <w:div w:id="1882595773">
      <w:bodyDiv w:val="1"/>
      <w:marLeft w:val="0"/>
      <w:marRight w:val="0"/>
      <w:marTop w:val="0"/>
      <w:marBottom w:val="0"/>
      <w:divBdr>
        <w:top w:val="none" w:sz="0" w:space="0" w:color="auto"/>
        <w:left w:val="none" w:sz="0" w:space="0" w:color="auto"/>
        <w:bottom w:val="none" w:sz="0" w:space="0" w:color="auto"/>
        <w:right w:val="none" w:sz="0" w:space="0" w:color="auto"/>
      </w:divBdr>
    </w:div>
    <w:div w:id="1882673239">
      <w:bodyDiv w:val="1"/>
      <w:marLeft w:val="0"/>
      <w:marRight w:val="0"/>
      <w:marTop w:val="0"/>
      <w:marBottom w:val="0"/>
      <w:divBdr>
        <w:top w:val="none" w:sz="0" w:space="0" w:color="auto"/>
        <w:left w:val="none" w:sz="0" w:space="0" w:color="auto"/>
        <w:bottom w:val="none" w:sz="0" w:space="0" w:color="auto"/>
        <w:right w:val="none" w:sz="0" w:space="0" w:color="auto"/>
      </w:divBdr>
    </w:div>
    <w:div w:id="1884050355">
      <w:bodyDiv w:val="1"/>
      <w:marLeft w:val="0"/>
      <w:marRight w:val="0"/>
      <w:marTop w:val="0"/>
      <w:marBottom w:val="0"/>
      <w:divBdr>
        <w:top w:val="none" w:sz="0" w:space="0" w:color="auto"/>
        <w:left w:val="none" w:sz="0" w:space="0" w:color="auto"/>
        <w:bottom w:val="none" w:sz="0" w:space="0" w:color="auto"/>
        <w:right w:val="none" w:sz="0" w:space="0" w:color="auto"/>
      </w:divBdr>
    </w:div>
    <w:div w:id="1884362757">
      <w:bodyDiv w:val="1"/>
      <w:marLeft w:val="0"/>
      <w:marRight w:val="0"/>
      <w:marTop w:val="0"/>
      <w:marBottom w:val="0"/>
      <w:divBdr>
        <w:top w:val="none" w:sz="0" w:space="0" w:color="auto"/>
        <w:left w:val="none" w:sz="0" w:space="0" w:color="auto"/>
        <w:bottom w:val="none" w:sz="0" w:space="0" w:color="auto"/>
        <w:right w:val="none" w:sz="0" w:space="0" w:color="auto"/>
      </w:divBdr>
    </w:div>
    <w:div w:id="1884637299">
      <w:bodyDiv w:val="1"/>
      <w:marLeft w:val="0"/>
      <w:marRight w:val="0"/>
      <w:marTop w:val="0"/>
      <w:marBottom w:val="0"/>
      <w:divBdr>
        <w:top w:val="none" w:sz="0" w:space="0" w:color="auto"/>
        <w:left w:val="none" w:sz="0" w:space="0" w:color="auto"/>
        <w:bottom w:val="none" w:sz="0" w:space="0" w:color="auto"/>
        <w:right w:val="none" w:sz="0" w:space="0" w:color="auto"/>
      </w:divBdr>
    </w:div>
    <w:div w:id="1886673999">
      <w:bodyDiv w:val="1"/>
      <w:marLeft w:val="0"/>
      <w:marRight w:val="0"/>
      <w:marTop w:val="0"/>
      <w:marBottom w:val="0"/>
      <w:divBdr>
        <w:top w:val="none" w:sz="0" w:space="0" w:color="auto"/>
        <w:left w:val="none" w:sz="0" w:space="0" w:color="auto"/>
        <w:bottom w:val="none" w:sz="0" w:space="0" w:color="auto"/>
        <w:right w:val="none" w:sz="0" w:space="0" w:color="auto"/>
      </w:divBdr>
    </w:div>
    <w:div w:id="1886720545">
      <w:bodyDiv w:val="1"/>
      <w:marLeft w:val="0"/>
      <w:marRight w:val="0"/>
      <w:marTop w:val="0"/>
      <w:marBottom w:val="0"/>
      <w:divBdr>
        <w:top w:val="none" w:sz="0" w:space="0" w:color="auto"/>
        <w:left w:val="none" w:sz="0" w:space="0" w:color="auto"/>
        <w:bottom w:val="none" w:sz="0" w:space="0" w:color="auto"/>
        <w:right w:val="none" w:sz="0" w:space="0" w:color="auto"/>
      </w:divBdr>
    </w:div>
    <w:div w:id="1886791898">
      <w:bodyDiv w:val="1"/>
      <w:marLeft w:val="0"/>
      <w:marRight w:val="0"/>
      <w:marTop w:val="0"/>
      <w:marBottom w:val="0"/>
      <w:divBdr>
        <w:top w:val="none" w:sz="0" w:space="0" w:color="auto"/>
        <w:left w:val="none" w:sz="0" w:space="0" w:color="auto"/>
        <w:bottom w:val="none" w:sz="0" w:space="0" w:color="auto"/>
        <w:right w:val="none" w:sz="0" w:space="0" w:color="auto"/>
      </w:divBdr>
    </w:div>
    <w:div w:id="1887989478">
      <w:bodyDiv w:val="1"/>
      <w:marLeft w:val="0"/>
      <w:marRight w:val="0"/>
      <w:marTop w:val="0"/>
      <w:marBottom w:val="0"/>
      <w:divBdr>
        <w:top w:val="none" w:sz="0" w:space="0" w:color="auto"/>
        <w:left w:val="none" w:sz="0" w:space="0" w:color="auto"/>
        <w:bottom w:val="none" w:sz="0" w:space="0" w:color="auto"/>
        <w:right w:val="none" w:sz="0" w:space="0" w:color="auto"/>
      </w:divBdr>
    </w:div>
    <w:div w:id="1888027270">
      <w:bodyDiv w:val="1"/>
      <w:marLeft w:val="0"/>
      <w:marRight w:val="0"/>
      <w:marTop w:val="0"/>
      <w:marBottom w:val="0"/>
      <w:divBdr>
        <w:top w:val="none" w:sz="0" w:space="0" w:color="auto"/>
        <w:left w:val="none" w:sz="0" w:space="0" w:color="auto"/>
        <w:bottom w:val="none" w:sz="0" w:space="0" w:color="auto"/>
        <w:right w:val="none" w:sz="0" w:space="0" w:color="auto"/>
      </w:divBdr>
    </w:div>
    <w:div w:id="1888252806">
      <w:bodyDiv w:val="1"/>
      <w:marLeft w:val="0"/>
      <w:marRight w:val="0"/>
      <w:marTop w:val="0"/>
      <w:marBottom w:val="0"/>
      <w:divBdr>
        <w:top w:val="none" w:sz="0" w:space="0" w:color="auto"/>
        <w:left w:val="none" w:sz="0" w:space="0" w:color="auto"/>
        <w:bottom w:val="none" w:sz="0" w:space="0" w:color="auto"/>
        <w:right w:val="none" w:sz="0" w:space="0" w:color="auto"/>
      </w:divBdr>
    </w:div>
    <w:div w:id="1888492095">
      <w:bodyDiv w:val="1"/>
      <w:marLeft w:val="0"/>
      <w:marRight w:val="0"/>
      <w:marTop w:val="0"/>
      <w:marBottom w:val="0"/>
      <w:divBdr>
        <w:top w:val="none" w:sz="0" w:space="0" w:color="auto"/>
        <w:left w:val="none" w:sz="0" w:space="0" w:color="auto"/>
        <w:bottom w:val="none" w:sz="0" w:space="0" w:color="auto"/>
        <w:right w:val="none" w:sz="0" w:space="0" w:color="auto"/>
      </w:divBdr>
    </w:div>
    <w:div w:id="1889605761">
      <w:bodyDiv w:val="1"/>
      <w:marLeft w:val="0"/>
      <w:marRight w:val="0"/>
      <w:marTop w:val="0"/>
      <w:marBottom w:val="0"/>
      <w:divBdr>
        <w:top w:val="none" w:sz="0" w:space="0" w:color="auto"/>
        <w:left w:val="none" w:sz="0" w:space="0" w:color="auto"/>
        <w:bottom w:val="none" w:sz="0" w:space="0" w:color="auto"/>
        <w:right w:val="none" w:sz="0" w:space="0" w:color="auto"/>
      </w:divBdr>
    </w:div>
    <w:div w:id="1890070474">
      <w:bodyDiv w:val="1"/>
      <w:marLeft w:val="0"/>
      <w:marRight w:val="0"/>
      <w:marTop w:val="0"/>
      <w:marBottom w:val="0"/>
      <w:divBdr>
        <w:top w:val="none" w:sz="0" w:space="0" w:color="auto"/>
        <w:left w:val="none" w:sz="0" w:space="0" w:color="auto"/>
        <w:bottom w:val="none" w:sz="0" w:space="0" w:color="auto"/>
        <w:right w:val="none" w:sz="0" w:space="0" w:color="auto"/>
      </w:divBdr>
    </w:div>
    <w:div w:id="1890265897">
      <w:bodyDiv w:val="1"/>
      <w:marLeft w:val="0"/>
      <w:marRight w:val="0"/>
      <w:marTop w:val="0"/>
      <w:marBottom w:val="0"/>
      <w:divBdr>
        <w:top w:val="none" w:sz="0" w:space="0" w:color="auto"/>
        <w:left w:val="none" w:sz="0" w:space="0" w:color="auto"/>
        <w:bottom w:val="none" w:sz="0" w:space="0" w:color="auto"/>
        <w:right w:val="none" w:sz="0" w:space="0" w:color="auto"/>
      </w:divBdr>
    </w:div>
    <w:div w:id="1890605266">
      <w:bodyDiv w:val="1"/>
      <w:marLeft w:val="0"/>
      <w:marRight w:val="0"/>
      <w:marTop w:val="0"/>
      <w:marBottom w:val="0"/>
      <w:divBdr>
        <w:top w:val="none" w:sz="0" w:space="0" w:color="auto"/>
        <w:left w:val="none" w:sz="0" w:space="0" w:color="auto"/>
        <w:bottom w:val="none" w:sz="0" w:space="0" w:color="auto"/>
        <w:right w:val="none" w:sz="0" w:space="0" w:color="auto"/>
      </w:divBdr>
    </w:div>
    <w:div w:id="1891726808">
      <w:bodyDiv w:val="1"/>
      <w:marLeft w:val="0"/>
      <w:marRight w:val="0"/>
      <w:marTop w:val="0"/>
      <w:marBottom w:val="0"/>
      <w:divBdr>
        <w:top w:val="none" w:sz="0" w:space="0" w:color="auto"/>
        <w:left w:val="none" w:sz="0" w:space="0" w:color="auto"/>
        <w:bottom w:val="none" w:sz="0" w:space="0" w:color="auto"/>
        <w:right w:val="none" w:sz="0" w:space="0" w:color="auto"/>
      </w:divBdr>
    </w:div>
    <w:div w:id="1891988479">
      <w:bodyDiv w:val="1"/>
      <w:marLeft w:val="0"/>
      <w:marRight w:val="0"/>
      <w:marTop w:val="0"/>
      <w:marBottom w:val="0"/>
      <w:divBdr>
        <w:top w:val="none" w:sz="0" w:space="0" w:color="auto"/>
        <w:left w:val="none" w:sz="0" w:space="0" w:color="auto"/>
        <w:bottom w:val="none" w:sz="0" w:space="0" w:color="auto"/>
        <w:right w:val="none" w:sz="0" w:space="0" w:color="auto"/>
      </w:divBdr>
    </w:div>
    <w:div w:id="1891989331">
      <w:bodyDiv w:val="1"/>
      <w:marLeft w:val="0"/>
      <w:marRight w:val="0"/>
      <w:marTop w:val="0"/>
      <w:marBottom w:val="0"/>
      <w:divBdr>
        <w:top w:val="none" w:sz="0" w:space="0" w:color="auto"/>
        <w:left w:val="none" w:sz="0" w:space="0" w:color="auto"/>
        <w:bottom w:val="none" w:sz="0" w:space="0" w:color="auto"/>
        <w:right w:val="none" w:sz="0" w:space="0" w:color="auto"/>
      </w:divBdr>
    </w:div>
    <w:div w:id="1892960498">
      <w:bodyDiv w:val="1"/>
      <w:marLeft w:val="0"/>
      <w:marRight w:val="0"/>
      <w:marTop w:val="0"/>
      <w:marBottom w:val="0"/>
      <w:divBdr>
        <w:top w:val="none" w:sz="0" w:space="0" w:color="auto"/>
        <w:left w:val="none" w:sz="0" w:space="0" w:color="auto"/>
        <w:bottom w:val="none" w:sz="0" w:space="0" w:color="auto"/>
        <w:right w:val="none" w:sz="0" w:space="0" w:color="auto"/>
      </w:divBdr>
    </w:div>
    <w:div w:id="1893273330">
      <w:bodyDiv w:val="1"/>
      <w:marLeft w:val="0"/>
      <w:marRight w:val="0"/>
      <w:marTop w:val="0"/>
      <w:marBottom w:val="0"/>
      <w:divBdr>
        <w:top w:val="none" w:sz="0" w:space="0" w:color="auto"/>
        <w:left w:val="none" w:sz="0" w:space="0" w:color="auto"/>
        <w:bottom w:val="none" w:sz="0" w:space="0" w:color="auto"/>
        <w:right w:val="none" w:sz="0" w:space="0" w:color="auto"/>
      </w:divBdr>
    </w:div>
    <w:div w:id="1893537233">
      <w:bodyDiv w:val="1"/>
      <w:marLeft w:val="0"/>
      <w:marRight w:val="0"/>
      <w:marTop w:val="0"/>
      <w:marBottom w:val="0"/>
      <w:divBdr>
        <w:top w:val="none" w:sz="0" w:space="0" w:color="auto"/>
        <w:left w:val="none" w:sz="0" w:space="0" w:color="auto"/>
        <w:bottom w:val="none" w:sz="0" w:space="0" w:color="auto"/>
        <w:right w:val="none" w:sz="0" w:space="0" w:color="auto"/>
      </w:divBdr>
    </w:div>
    <w:div w:id="1893997638">
      <w:bodyDiv w:val="1"/>
      <w:marLeft w:val="0"/>
      <w:marRight w:val="0"/>
      <w:marTop w:val="0"/>
      <w:marBottom w:val="0"/>
      <w:divBdr>
        <w:top w:val="none" w:sz="0" w:space="0" w:color="auto"/>
        <w:left w:val="none" w:sz="0" w:space="0" w:color="auto"/>
        <w:bottom w:val="none" w:sz="0" w:space="0" w:color="auto"/>
        <w:right w:val="none" w:sz="0" w:space="0" w:color="auto"/>
      </w:divBdr>
    </w:div>
    <w:div w:id="1895002026">
      <w:bodyDiv w:val="1"/>
      <w:marLeft w:val="0"/>
      <w:marRight w:val="0"/>
      <w:marTop w:val="0"/>
      <w:marBottom w:val="0"/>
      <w:divBdr>
        <w:top w:val="none" w:sz="0" w:space="0" w:color="auto"/>
        <w:left w:val="none" w:sz="0" w:space="0" w:color="auto"/>
        <w:bottom w:val="none" w:sz="0" w:space="0" w:color="auto"/>
        <w:right w:val="none" w:sz="0" w:space="0" w:color="auto"/>
      </w:divBdr>
    </w:div>
    <w:div w:id="1896088921">
      <w:bodyDiv w:val="1"/>
      <w:marLeft w:val="0"/>
      <w:marRight w:val="0"/>
      <w:marTop w:val="0"/>
      <w:marBottom w:val="0"/>
      <w:divBdr>
        <w:top w:val="none" w:sz="0" w:space="0" w:color="auto"/>
        <w:left w:val="none" w:sz="0" w:space="0" w:color="auto"/>
        <w:bottom w:val="none" w:sz="0" w:space="0" w:color="auto"/>
        <w:right w:val="none" w:sz="0" w:space="0" w:color="auto"/>
      </w:divBdr>
    </w:div>
    <w:div w:id="1896620251">
      <w:bodyDiv w:val="1"/>
      <w:marLeft w:val="0"/>
      <w:marRight w:val="0"/>
      <w:marTop w:val="0"/>
      <w:marBottom w:val="0"/>
      <w:divBdr>
        <w:top w:val="none" w:sz="0" w:space="0" w:color="auto"/>
        <w:left w:val="none" w:sz="0" w:space="0" w:color="auto"/>
        <w:bottom w:val="none" w:sz="0" w:space="0" w:color="auto"/>
        <w:right w:val="none" w:sz="0" w:space="0" w:color="auto"/>
      </w:divBdr>
    </w:div>
    <w:div w:id="1898583909">
      <w:bodyDiv w:val="1"/>
      <w:marLeft w:val="0"/>
      <w:marRight w:val="0"/>
      <w:marTop w:val="0"/>
      <w:marBottom w:val="0"/>
      <w:divBdr>
        <w:top w:val="none" w:sz="0" w:space="0" w:color="auto"/>
        <w:left w:val="none" w:sz="0" w:space="0" w:color="auto"/>
        <w:bottom w:val="none" w:sz="0" w:space="0" w:color="auto"/>
        <w:right w:val="none" w:sz="0" w:space="0" w:color="auto"/>
      </w:divBdr>
    </w:div>
    <w:div w:id="1900705180">
      <w:bodyDiv w:val="1"/>
      <w:marLeft w:val="0"/>
      <w:marRight w:val="0"/>
      <w:marTop w:val="0"/>
      <w:marBottom w:val="0"/>
      <w:divBdr>
        <w:top w:val="none" w:sz="0" w:space="0" w:color="auto"/>
        <w:left w:val="none" w:sz="0" w:space="0" w:color="auto"/>
        <w:bottom w:val="none" w:sz="0" w:space="0" w:color="auto"/>
        <w:right w:val="none" w:sz="0" w:space="0" w:color="auto"/>
      </w:divBdr>
    </w:div>
    <w:div w:id="1900745497">
      <w:bodyDiv w:val="1"/>
      <w:marLeft w:val="0"/>
      <w:marRight w:val="0"/>
      <w:marTop w:val="0"/>
      <w:marBottom w:val="0"/>
      <w:divBdr>
        <w:top w:val="none" w:sz="0" w:space="0" w:color="auto"/>
        <w:left w:val="none" w:sz="0" w:space="0" w:color="auto"/>
        <w:bottom w:val="none" w:sz="0" w:space="0" w:color="auto"/>
        <w:right w:val="none" w:sz="0" w:space="0" w:color="auto"/>
      </w:divBdr>
    </w:div>
    <w:div w:id="1901672581">
      <w:bodyDiv w:val="1"/>
      <w:marLeft w:val="0"/>
      <w:marRight w:val="0"/>
      <w:marTop w:val="0"/>
      <w:marBottom w:val="0"/>
      <w:divBdr>
        <w:top w:val="none" w:sz="0" w:space="0" w:color="auto"/>
        <w:left w:val="none" w:sz="0" w:space="0" w:color="auto"/>
        <w:bottom w:val="none" w:sz="0" w:space="0" w:color="auto"/>
        <w:right w:val="none" w:sz="0" w:space="0" w:color="auto"/>
      </w:divBdr>
    </w:div>
    <w:div w:id="1902137522">
      <w:bodyDiv w:val="1"/>
      <w:marLeft w:val="0"/>
      <w:marRight w:val="0"/>
      <w:marTop w:val="0"/>
      <w:marBottom w:val="0"/>
      <w:divBdr>
        <w:top w:val="none" w:sz="0" w:space="0" w:color="auto"/>
        <w:left w:val="none" w:sz="0" w:space="0" w:color="auto"/>
        <w:bottom w:val="none" w:sz="0" w:space="0" w:color="auto"/>
        <w:right w:val="none" w:sz="0" w:space="0" w:color="auto"/>
      </w:divBdr>
    </w:div>
    <w:div w:id="1903254919">
      <w:bodyDiv w:val="1"/>
      <w:marLeft w:val="0"/>
      <w:marRight w:val="0"/>
      <w:marTop w:val="0"/>
      <w:marBottom w:val="0"/>
      <w:divBdr>
        <w:top w:val="none" w:sz="0" w:space="0" w:color="auto"/>
        <w:left w:val="none" w:sz="0" w:space="0" w:color="auto"/>
        <w:bottom w:val="none" w:sz="0" w:space="0" w:color="auto"/>
        <w:right w:val="none" w:sz="0" w:space="0" w:color="auto"/>
      </w:divBdr>
    </w:div>
    <w:div w:id="1903368667">
      <w:bodyDiv w:val="1"/>
      <w:marLeft w:val="0"/>
      <w:marRight w:val="0"/>
      <w:marTop w:val="0"/>
      <w:marBottom w:val="0"/>
      <w:divBdr>
        <w:top w:val="none" w:sz="0" w:space="0" w:color="auto"/>
        <w:left w:val="none" w:sz="0" w:space="0" w:color="auto"/>
        <w:bottom w:val="none" w:sz="0" w:space="0" w:color="auto"/>
        <w:right w:val="none" w:sz="0" w:space="0" w:color="auto"/>
      </w:divBdr>
    </w:div>
    <w:div w:id="1903785689">
      <w:bodyDiv w:val="1"/>
      <w:marLeft w:val="0"/>
      <w:marRight w:val="0"/>
      <w:marTop w:val="0"/>
      <w:marBottom w:val="0"/>
      <w:divBdr>
        <w:top w:val="none" w:sz="0" w:space="0" w:color="auto"/>
        <w:left w:val="none" w:sz="0" w:space="0" w:color="auto"/>
        <w:bottom w:val="none" w:sz="0" w:space="0" w:color="auto"/>
        <w:right w:val="none" w:sz="0" w:space="0" w:color="auto"/>
      </w:divBdr>
    </w:div>
    <w:div w:id="1903831860">
      <w:bodyDiv w:val="1"/>
      <w:marLeft w:val="0"/>
      <w:marRight w:val="0"/>
      <w:marTop w:val="0"/>
      <w:marBottom w:val="0"/>
      <w:divBdr>
        <w:top w:val="none" w:sz="0" w:space="0" w:color="auto"/>
        <w:left w:val="none" w:sz="0" w:space="0" w:color="auto"/>
        <w:bottom w:val="none" w:sz="0" w:space="0" w:color="auto"/>
        <w:right w:val="none" w:sz="0" w:space="0" w:color="auto"/>
      </w:divBdr>
    </w:div>
    <w:div w:id="1905018602">
      <w:bodyDiv w:val="1"/>
      <w:marLeft w:val="0"/>
      <w:marRight w:val="0"/>
      <w:marTop w:val="0"/>
      <w:marBottom w:val="0"/>
      <w:divBdr>
        <w:top w:val="none" w:sz="0" w:space="0" w:color="auto"/>
        <w:left w:val="none" w:sz="0" w:space="0" w:color="auto"/>
        <w:bottom w:val="none" w:sz="0" w:space="0" w:color="auto"/>
        <w:right w:val="none" w:sz="0" w:space="0" w:color="auto"/>
      </w:divBdr>
    </w:div>
    <w:div w:id="1906183875">
      <w:bodyDiv w:val="1"/>
      <w:marLeft w:val="0"/>
      <w:marRight w:val="0"/>
      <w:marTop w:val="0"/>
      <w:marBottom w:val="0"/>
      <w:divBdr>
        <w:top w:val="none" w:sz="0" w:space="0" w:color="auto"/>
        <w:left w:val="none" w:sz="0" w:space="0" w:color="auto"/>
        <w:bottom w:val="none" w:sz="0" w:space="0" w:color="auto"/>
        <w:right w:val="none" w:sz="0" w:space="0" w:color="auto"/>
      </w:divBdr>
    </w:div>
    <w:div w:id="1906336865">
      <w:bodyDiv w:val="1"/>
      <w:marLeft w:val="0"/>
      <w:marRight w:val="0"/>
      <w:marTop w:val="0"/>
      <w:marBottom w:val="0"/>
      <w:divBdr>
        <w:top w:val="none" w:sz="0" w:space="0" w:color="auto"/>
        <w:left w:val="none" w:sz="0" w:space="0" w:color="auto"/>
        <w:bottom w:val="none" w:sz="0" w:space="0" w:color="auto"/>
        <w:right w:val="none" w:sz="0" w:space="0" w:color="auto"/>
      </w:divBdr>
    </w:div>
    <w:div w:id="1907185555">
      <w:bodyDiv w:val="1"/>
      <w:marLeft w:val="0"/>
      <w:marRight w:val="0"/>
      <w:marTop w:val="0"/>
      <w:marBottom w:val="0"/>
      <w:divBdr>
        <w:top w:val="none" w:sz="0" w:space="0" w:color="auto"/>
        <w:left w:val="none" w:sz="0" w:space="0" w:color="auto"/>
        <w:bottom w:val="none" w:sz="0" w:space="0" w:color="auto"/>
        <w:right w:val="none" w:sz="0" w:space="0" w:color="auto"/>
      </w:divBdr>
    </w:div>
    <w:div w:id="1907295573">
      <w:bodyDiv w:val="1"/>
      <w:marLeft w:val="0"/>
      <w:marRight w:val="0"/>
      <w:marTop w:val="0"/>
      <w:marBottom w:val="0"/>
      <w:divBdr>
        <w:top w:val="none" w:sz="0" w:space="0" w:color="auto"/>
        <w:left w:val="none" w:sz="0" w:space="0" w:color="auto"/>
        <w:bottom w:val="none" w:sz="0" w:space="0" w:color="auto"/>
        <w:right w:val="none" w:sz="0" w:space="0" w:color="auto"/>
      </w:divBdr>
    </w:div>
    <w:div w:id="1907689790">
      <w:bodyDiv w:val="1"/>
      <w:marLeft w:val="0"/>
      <w:marRight w:val="0"/>
      <w:marTop w:val="0"/>
      <w:marBottom w:val="0"/>
      <w:divBdr>
        <w:top w:val="none" w:sz="0" w:space="0" w:color="auto"/>
        <w:left w:val="none" w:sz="0" w:space="0" w:color="auto"/>
        <w:bottom w:val="none" w:sz="0" w:space="0" w:color="auto"/>
        <w:right w:val="none" w:sz="0" w:space="0" w:color="auto"/>
      </w:divBdr>
    </w:div>
    <w:div w:id="1909222697">
      <w:bodyDiv w:val="1"/>
      <w:marLeft w:val="0"/>
      <w:marRight w:val="0"/>
      <w:marTop w:val="0"/>
      <w:marBottom w:val="0"/>
      <w:divBdr>
        <w:top w:val="none" w:sz="0" w:space="0" w:color="auto"/>
        <w:left w:val="none" w:sz="0" w:space="0" w:color="auto"/>
        <w:bottom w:val="none" w:sz="0" w:space="0" w:color="auto"/>
        <w:right w:val="none" w:sz="0" w:space="0" w:color="auto"/>
      </w:divBdr>
    </w:div>
    <w:div w:id="1909920229">
      <w:bodyDiv w:val="1"/>
      <w:marLeft w:val="0"/>
      <w:marRight w:val="0"/>
      <w:marTop w:val="0"/>
      <w:marBottom w:val="0"/>
      <w:divBdr>
        <w:top w:val="none" w:sz="0" w:space="0" w:color="auto"/>
        <w:left w:val="none" w:sz="0" w:space="0" w:color="auto"/>
        <w:bottom w:val="none" w:sz="0" w:space="0" w:color="auto"/>
        <w:right w:val="none" w:sz="0" w:space="0" w:color="auto"/>
      </w:divBdr>
    </w:div>
    <w:div w:id="1910771642">
      <w:bodyDiv w:val="1"/>
      <w:marLeft w:val="0"/>
      <w:marRight w:val="0"/>
      <w:marTop w:val="0"/>
      <w:marBottom w:val="0"/>
      <w:divBdr>
        <w:top w:val="none" w:sz="0" w:space="0" w:color="auto"/>
        <w:left w:val="none" w:sz="0" w:space="0" w:color="auto"/>
        <w:bottom w:val="none" w:sz="0" w:space="0" w:color="auto"/>
        <w:right w:val="none" w:sz="0" w:space="0" w:color="auto"/>
      </w:divBdr>
    </w:div>
    <w:div w:id="1910841289">
      <w:bodyDiv w:val="1"/>
      <w:marLeft w:val="0"/>
      <w:marRight w:val="0"/>
      <w:marTop w:val="0"/>
      <w:marBottom w:val="0"/>
      <w:divBdr>
        <w:top w:val="none" w:sz="0" w:space="0" w:color="auto"/>
        <w:left w:val="none" w:sz="0" w:space="0" w:color="auto"/>
        <w:bottom w:val="none" w:sz="0" w:space="0" w:color="auto"/>
        <w:right w:val="none" w:sz="0" w:space="0" w:color="auto"/>
      </w:divBdr>
    </w:div>
    <w:div w:id="1911427344">
      <w:bodyDiv w:val="1"/>
      <w:marLeft w:val="0"/>
      <w:marRight w:val="0"/>
      <w:marTop w:val="0"/>
      <w:marBottom w:val="0"/>
      <w:divBdr>
        <w:top w:val="none" w:sz="0" w:space="0" w:color="auto"/>
        <w:left w:val="none" w:sz="0" w:space="0" w:color="auto"/>
        <w:bottom w:val="none" w:sz="0" w:space="0" w:color="auto"/>
        <w:right w:val="none" w:sz="0" w:space="0" w:color="auto"/>
      </w:divBdr>
    </w:div>
    <w:div w:id="1912231904">
      <w:bodyDiv w:val="1"/>
      <w:marLeft w:val="0"/>
      <w:marRight w:val="0"/>
      <w:marTop w:val="0"/>
      <w:marBottom w:val="0"/>
      <w:divBdr>
        <w:top w:val="none" w:sz="0" w:space="0" w:color="auto"/>
        <w:left w:val="none" w:sz="0" w:space="0" w:color="auto"/>
        <w:bottom w:val="none" w:sz="0" w:space="0" w:color="auto"/>
        <w:right w:val="none" w:sz="0" w:space="0" w:color="auto"/>
      </w:divBdr>
    </w:div>
    <w:div w:id="1912615023">
      <w:bodyDiv w:val="1"/>
      <w:marLeft w:val="0"/>
      <w:marRight w:val="0"/>
      <w:marTop w:val="0"/>
      <w:marBottom w:val="0"/>
      <w:divBdr>
        <w:top w:val="none" w:sz="0" w:space="0" w:color="auto"/>
        <w:left w:val="none" w:sz="0" w:space="0" w:color="auto"/>
        <w:bottom w:val="none" w:sz="0" w:space="0" w:color="auto"/>
        <w:right w:val="none" w:sz="0" w:space="0" w:color="auto"/>
      </w:divBdr>
    </w:div>
    <w:div w:id="1912809148">
      <w:bodyDiv w:val="1"/>
      <w:marLeft w:val="0"/>
      <w:marRight w:val="0"/>
      <w:marTop w:val="0"/>
      <w:marBottom w:val="0"/>
      <w:divBdr>
        <w:top w:val="none" w:sz="0" w:space="0" w:color="auto"/>
        <w:left w:val="none" w:sz="0" w:space="0" w:color="auto"/>
        <w:bottom w:val="none" w:sz="0" w:space="0" w:color="auto"/>
        <w:right w:val="none" w:sz="0" w:space="0" w:color="auto"/>
      </w:divBdr>
    </w:div>
    <w:div w:id="1913000670">
      <w:bodyDiv w:val="1"/>
      <w:marLeft w:val="0"/>
      <w:marRight w:val="0"/>
      <w:marTop w:val="0"/>
      <w:marBottom w:val="0"/>
      <w:divBdr>
        <w:top w:val="none" w:sz="0" w:space="0" w:color="auto"/>
        <w:left w:val="none" w:sz="0" w:space="0" w:color="auto"/>
        <w:bottom w:val="none" w:sz="0" w:space="0" w:color="auto"/>
        <w:right w:val="none" w:sz="0" w:space="0" w:color="auto"/>
      </w:divBdr>
    </w:div>
    <w:div w:id="1913544477">
      <w:bodyDiv w:val="1"/>
      <w:marLeft w:val="0"/>
      <w:marRight w:val="0"/>
      <w:marTop w:val="0"/>
      <w:marBottom w:val="0"/>
      <w:divBdr>
        <w:top w:val="none" w:sz="0" w:space="0" w:color="auto"/>
        <w:left w:val="none" w:sz="0" w:space="0" w:color="auto"/>
        <w:bottom w:val="none" w:sz="0" w:space="0" w:color="auto"/>
        <w:right w:val="none" w:sz="0" w:space="0" w:color="auto"/>
      </w:divBdr>
    </w:div>
    <w:div w:id="1913926001">
      <w:bodyDiv w:val="1"/>
      <w:marLeft w:val="0"/>
      <w:marRight w:val="0"/>
      <w:marTop w:val="0"/>
      <w:marBottom w:val="0"/>
      <w:divBdr>
        <w:top w:val="none" w:sz="0" w:space="0" w:color="auto"/>
        <w:left w:val="none" w:sz="0" w:space="0" w:color="auto"/>
        <w:bottom w:val="none" w:sz="0" w:space="0" w:color="auto"/>
        <w:right w:val="none" w:sz="0" w:space="0" w:color="auto"/>
      </w:divBdr>
    </w:div>
    <w:div w:id="1915042087">
      <w:bodyDiv w:val="1"/>
      <w:marLeft w:val="0"/>
      <w:marRight w:val="0"/>
      <w:marTop w:val="0"/>
      <w:marBottom w:val="0"/>
      <w:divBdr>
        <w:top w:val="none" w:sz="0" w:space="0" w:color="auto"/>
        <w:left w:val="none" w:sz="0" w:space="0" w:color="auto"/>
        <w:bottom w:val="none" w:sz="0" w:space="0" w:color="auto"/>
        <w:right w:val="none" w:sz="0" w:space="0" w:color="auto"/>
      </w:divBdr>
    </w:div>
    <w:div w:id="1915159786">
      <w:bodyDiv w:val="1"/>
      <w:marLeft w:val="0"/>
      <w:marRight w:val="0"/>
      <w:marTop w:val="0"/>
      <w:marBottom w:val="0"/>
      <w:divBdr>
        <w:top w:val="none" w:sz="0" w:space="0" w:color="auto"/>
        <w:left w:val="none" w:sz="0" w:space="0" w:color="auto"/>
        <w:bottom w:val="none" w:sz="0" w:space="0" w:color="auto"/>
        <w:right w:val="none" w:sz="0" w:space="0" w:color="auto"/>
      </w:divBdr>
    </w:div>
    <w:div w:id="1915241108">
      <w:bodyDiv w:val="1"/>
      <w:marLeft w:val="0"/>
      <w:marRight w:val="0"/>
      <w:marTop w:val="0"/>
      <w:marBottom w:val="0"/>
      <w:divBdr>
        <w:top w:val="none" w:sz="0" w:space="0" w:color="auto"/>
        <w:left w:val="none" w:sz="0" w:space="0" w:color="auto"/>
        <w:bottom w:val="none" w:sz="0" w:space="0" w:color="auto"/>
        <w:right w:val="none" w:sz="0" w:space="0" w:color="auto"/>
      </w:divBdr>
    </w:div>
    <w:div w:id="1915503520">
      <w:bodyDiv w:val="1"/>
      <w:marLeft w:val="0"/>
      <w:marRight w:val="0"/>
      <w:marTop w:val="0"/>
      <w:marBottom w:val="0"/>
      <w:divBdr>
        <w:top w:val="none" w:sz="0" w:space="0" w:color="auto"/>
        <w:left w:val="none" w:sz="0" w:space="0" w:color="auto"/>
        <w:bottom w:val="none" w:sz="0" w:space="0" w:color="auto"/>
        <w:right w:val="none" w:sz="0" w:space="0" w:color="auto"/>
      </w:divBdr>
    </w:div>
    <w:div w:id="1915892448">
      <w:bodyDiv w:val="1"/>
      <w:marLeft w:val="0"/>
      <w:marRight w:val="0"/>
      <w:marTop w:val="0"/>
      <w:marBottom w:val="0"/>
      <w:divBdr>
        <w:top w:val="none" w:sz="0" w:space="0" w:color="auto"/>
        <w:left w:val="none" w:sz="0" w:space="0" w:color="auto"/>
        <w:bottom w:val="none" w:sz="0" w:space="0" w:color="auto"/>
        <w:right w:val="none" w:sz="0" w:space="0" w:color="auto"/>
      </w:divBdr>
    </w:div>
    <w:div w:id="1916352421">
      <w:bodyDiv w:val="1"/>
      <w:marLeft w:val="0"/>
      <w:marRight w:val="0"/>
      <w:marTop w:val="0"/>
      <w:marBottom w:val="0"/>
      <w:divBdr>
        <w:top w:val="none" w:sz="0" w:space="0" w:color="auto"/>
        <w:left w:val="none" w:sz="0" w:space="0" w:color="auto"/>
        <w:bottom w:val="none" w:sz="0" w:space="0" w:color="auto"/>
        <w:right w:val="none" w:sz="0" w:space="0" w:color="auto"/>
      </w:divBdr>
    </w:div>
    <w:div w:id="1917008812">
      <w:bodyDiv w:val="1"/>
      <w:marLeft w:val="0"/>
      <w:marRight w:val="0"/>
      <w:marTop w:val="0"/>
      <w:marBottom w:val="0"/>
      <w:divBdr>
        <w:top w:val="none" w:sz="0" w:space="0" w:color="auto"/>
        <w:left w:val="none" w:sz="0" w:space="0" w:color="auto"/>
        <w:bottom w:val="none" w:sz="0" w:space="0" w:color="auto"/>
        <w:right w:val="none" w:sz="0" w:space="0" w:color="auto"/>
      </w:divBdr>
    </w:div>
    <w:div w:id="1917206693">
      <w:bodyDiv w:val="1"/>
      <w:marLeft w:val="0"/>
      <w:marRight w:val="0"/>
      <w:marTop w:val="0"/>
      <w:marBottom w:val="0"/>
      <w:divBdr>
        <w:top w:val="none" w:sz="0" w:space="0" w:color="auto"/>
        <w:left w:val="none" w:sz="0" w:space="0" w:color="auto"/>
        <w:bottom w:val="none" w:sz="0" w:space="0" w:color="auto"/>
        <w:right w:val="none" w:sz="0" w:space="0" w:color="auto"/>
      </w:divBdr>
    </w:div>
    <w:div w:id="1917860154">
      <w:bodyDiv w:val="1"/>
      <w:marLeft w:val="0"/>
      <w:marRight w:val="0"/>
      <w:marTop w:val="0"/>
      <w:marBottom w:val="0"/>
      <w:divBdr>
        <w:top w:val="none" w:sz="0" w:space="0" w:color="auto"/>
        <w:left w:val="none" w:sz="0" w:space="0" w:color="auto"/>
        <w:bottom w:val="none" w:sz="0" w:space="0" w:color="auto"/>
        <w:right w:val="none" w:sz="0" w:space="0" w:color="auto"/>
      </w:divBdr>
    </w:div>
    <w:div w:id="1918202557">
      <w:bodyDiv w:val="1"/>
      <w:marLeft w:val="0"/>
      <w:marRight w:val="0"/>
      <w:marTop w:val="0"/>
      <w:marBottom w:val="0"/>
      <w:divBdr>
        <w:top w:val="none" w:sz="0" w:space="0" w:color="auto"/>
        <w:left w:val="none" w:sz="0" w:space="0" w:color="auto"/>
        <w:bottom w:val="none" w:sz="0" w:space="0" w:color="auto"/>
        <w:right w:val="none" w:sz="0" w:space="0" w:color="auto"/>
      </w:divBdr>
    </w:div>
    <w:div w:id="1918440712">
      <w:bodyDiv w:val="1"/>
      <w:marLeft w:val="0"/>
      <w:marRight w:val="0"/>
      <w:marTop w:val="0"/>
      <w:marBottom w:val="0"/>
      <w:divBdr>
        <w:top w:val="none" w:sz="0" w:space="0" w:color="auto"/>
        <w:left w:val="none" w:sz="0" w:space="0" w:color="auto"/>
        <w:bottom w:val="none" w:sz="0" w:space="0" w:color="auto"/>
        <w:right w:val="none" w:sz="0" w:space="0" w:color="auto"/>
      </w:divBdr>
    </w:div>
    <w:div w:id="1919552150">
      <w:bodyDiv w:val="1"/>
      <w:marLeft w:val="0"/>
      <w:marRight w:val="0"/>
      <w:marTop w:val="0"/>
      <w:marBottom w:val="0"/>
      <w:divBdr>
        <w:top w:val="none" w:sz="0" w:space="0" w:color="auto"/>
        <w:left w:val="none" w:sz="0" w:space="0" w:color="auto"/>
        <w:bottom w:val="none" w:sz="0" w:space="0" w:color="auto"/>
        <w:right w:val="none" w:sz="0" w:space="0" w:color="auto"/>
      </w:divBdr>
    </w:div>
    <w:div w:id="1920366850">
      <w:bodyDiv w:val="1"/>
      <w:marLeft w:val="0"/>
      <w:marRight w:val="0"/>
      <w:marTop w:val="0"/>
      <w:marBottom w:val="0"/>
      <w:divBdr>
        <w:top w:val="none" w:sz="0" w:space="0" w:color="auto"/>
        <w:left w:val="none" w:sz="0" w:space="0" w:color="auto"/>
        <w:bottom w:val="none" w:sz="0" w:space="0" w:color="auto"/>
        <w:right w:val="none" w:sz="0" w:space="0" w:color="auto"/>
      </w:divBdr>
    </w:div>
    <w:div w:id="1920408311">
      <w:bodyDiv w:val="1"/>
      <w:marLeft w:val="0"/>
      <w:marRight w:val="0"/>
      <w:marTop w:val="0"/>
      <w:marBottom w:val="0"/>
      <w:divBdr>
        <w:top w:val="none" w:sz="0" w:space="0" w:color="auto"/>
        <w:left w:val="none" w:sz="0" w:space="0" w:color="auto"/>
        <w:bottom w:val="none" w:sz="0" w:space="0" w:color="auto"/>
        <w:right w:val="none" w:sz="0" w:space="0" w:color="auto"/>
      </w:divBdr>
    </w:div>
    <w:div w:id="1920673757">
      <w:bodyDiv w:val="1"/>
      <w:marLeft w:val="0"/>
      <w:marRight w:val="0"/>
      <w:marTop w:val="0"/>
      <w:marBottom w:val="0"/>
      <w:divBdr>
        <w:top w:val="none" w:sz="0" w:space="0" w:color="auto"/>
        <w:left w:val="none" w:sz="0" w:space="0" w:color="auto"/>
        <w:bottom w:val="none" w:sz="0" w:space="0" w:color="auto"/>
        <w:right w:val="none" w:sz="0" w:space="0" w:color="auto"/>
      </w:divBdr>
    </w:div>
    <w:div w:id="1920940726">
      <w:bodyDiv w:val="1"/>
      <w:marLeft w:val="0"/>
      <w:marRight w:val="0"/>
      <w:marTop w:val="0"/>
      <w:marBottom w:val="0"/>
      <w:divBdr>
        <w:top w:val="none" w:sz="0" w:space="0" w:color="auto"/>
        <w:left w:val="none" w:sz="0" w:space="0" w:color="auto"/>
        <w:bottom w:val="none" w:sz="0" w:space="0" w:color="auto"/>
        <w:right w:val="none" w:sz="0" w:space="0" w:color="auto"/>
      </w:divBdr>
    </w:div>
    <w:div w:id="1921013531">
      <w:bodyDiv w:val="1"/>
      <w:marLeft w:val="0"/>
      <w:marRight w:val="0"/>
      <w:marTop w:val="0"/>
      <w:marBottom w:val="0"/>
      <w:divBdr>
        <w:top w:val="none" w:sz="0" w:space="0" w:color="auto"/>
        <w:left w:val="none" w:sz="0" w:space="0" w:color="auto"/>
        <w:bottom w:val="none" w:sz="0" w:space="0" w:color="auto"/>
        <w:right w:val="none" w:sz="0" w:space="0" w:color="auto"/>
      </w:divBdr>
    </w:div>
    <w:div w:id="1921022922">
      <w:bodyDiv w:val="1"/>
      <w:marLeft w:val="0"/>
      <w:marRight w:val="0"/>
      <w:marTop w:val="0"/>
      <w:marBottom w:val="0"/>
      <w:divBdr>
        <w:top w:val="none" w:sz="0" w:space="0" w:color="auto"/>
        <w:left w:val="none" w:sz="0" w:space="0" w:color="auto"/>
        <w:bottom w:val="none" w:sz="0" w:space="0" w:color="auto"/>
        <w:right w:val="none" w:sz="0" w:space="0" w:color="auto"/>
      </w:divBdr>
    </w:div>
    <w:div w:id="1922060021">
      <w:bodyDiv w:val="1"/>
      <w:marLeft w:val="0"/>
      <w:marRight w:val="0"/>
      <w:marTop w:val="0"/>
      <w:marBottom w:val="0"/>
      <w:divBdr>
        <w:top w:val="none" w:sz="0" w:space="0" w:color="auto"/>
        <w:left w:val="none" w:sz="0" w:space="0" w:color="auto"/>
        <w:bottom w:val="none" w:sz="0" w:space="0" w:color="auto"/>
        <w:right w:val="none" w:sz="0" w:space="0" w:color="auto"/>
      </w:divBdr>
    </w:div>
    <w:div w:id="1923567291">
      <w:bodyDiv w:val="1"/>
      <w:marLeft w:val="0"/>
      <w:marRight w:val="0"/>
      <w:marTop w:val="0"/>
      <w:marBottom w:val="0"/>
      <w:divBdr>
        <w:top w:val="none" w:sz="0" w:space="0" w:color="auto"/>
        <w:left w:val="none" w:sz="0" w:space="0" w:color="auto"/>
        <w:bottom w:val="none" w:sz="0" w:space="0" w:color="auto"/>
        <w:right w:val="none" w:sz="0" w:space="0" w:color="auto"/>
      </w:divBdr>
    </w:div>
    <w:div w:id="1923903233">
      <w:bodyDiv w:val="1"/>
      <w:marLeft w:val="0"/>
      <w:marRight w:val="0"/>
      <w:marTop w:val="0"/>
      <w:marBottom w:val="0"/>
      <w:divBdr>
        <w:top w:val="none" w:sz="0" w:space="0" w:color="auto"/>
        <w:left w:val="none" w:sz="0" w:space="0" w:color="auto"/>
        <w:bottom w:val="none" w:sz="0" w:space="0" w:color="auto"/>
        <w:right w:val="none" w:sz="0" w:space="0" w:color="auto"/>
      </w:divBdr>
    </w:div>
    <w:div w:id="1925263802">
      <w:bodyDiv w:val="1"/>
      <w:marLeft w:val="0"/>
      <w:marRight w:val="0"/>
      <w:marTop w:val="0"/>
      <w:marBottom w:val="0"/>
      <w:divBdr>
        <w:top w:val="none" w:sz="0" w:space="0" w:color="auto"/>
        <w:left w:val="none" w:sz="0" w:space="0" w:color="auto"/>
        <w:bottom w:val="none" w:sz="0" w:space="0" w:color="auto"/>
        <w:right w:val="none" w:sz="0" w:space="0" w:color="auto"/>
      </w:divBdr>
    </w:div>
    <w:div w:id="1926454673">
      <w:bodyDiv w:val="1"/>
      <w:marLeft w:val="0"/>
      <w:marRight w:val="0"/>
      <w:marTop w:val="0"/>
      <w:marBottom w:val="0"/>
      <w:divBdr>
        <w:top w:val="none" w:sz="0" w:space="0" w:color="auto"/>
        <w:left w:val="none" w:sz="0" w:space="0" w:color="auto"/>
        <w:bottom w:val="none" w:sz="0" w:space="0" w:color="auto"/>
        <w:right w:val="none" w:sz="0" w:space="0" w:color="auto"/>
      </w:divBdr>
    </w:div>
    <w:div w:id="1926836707">
      <w:bodyDiv w:val="1"/>
      <w:marLeft w:val="0"/>
      <w:marRight w:val="0"/>
      <w:marTop w:val="0"/>
      <w:marBottom w:val="0"/>
      <w:divBdr>
        <w:top w:val="none" w:sz="0" w:space="0" w:color="auto"/>
        <w:left w:val="none" w:sz="0" w:space="0" w:color="auto"/>
        <w:bottom w:val="none" w:sz="0" w:space="0" w:color="auto"/>
        <w:right w:val="none" w:sz="0" w:space="0" w:color="auto"/>
      </w:divBdr>
    </w:div>
    <w:div w:id="1926918026">
      <w:bodyDiv w:val="1"/>
      <w:marLeft w:val="0"/>
      <w:marRight w:val="0"/>
      <w:marTop w:val="0"/>
      <w:marBottom w:val="0"/>
      <w:divBdr>
        <w:top w:val="none" w:sz="0" w:space="0" w:color="auto"/>
        <w:left w:val="none" w:sz="0" w:space="0" w:color="auto"/>
        <w:bottom w:val="none" w:sz="0" w:space="0" w:color="auto"/>
        <w:right w:val="none" w:sz="0" w:space="0" w:color="auto"/>
      </w:divBdr>
    </w:div>
    <w:div w:id="1928228459">
      <w:bodyDiv w:val="1"/>
      <w:marLeft w:val="0"/>
      <w:marRight w:val="0"/>
      <w:marTop w:val="0"/>
      <w:marBottom w:val="0"/>
      <w:divBdr>
        <w:top w:val="none" w:sz="0" w:space="0" w:color="auto"/>
        <w:left w:val="none" w:sz="0" w:space="0" w:color="auto"/>
        <w:bottom w:val="none" w:sz="0" w:space="0" w:color="auto"/>
        <w:right w:val="none" w:sz="0" w:space="0" w:color="auto"/>
      </w:divBdr>
    </w:div>
    <w:div w:id="1928268184">
      <w:bodyDiv w:val="1"/>
      <w:marLeft w:val="0"/>
      <w:marRight w:val="0"/>
      <w:marTop w:val="0"/>
      <w:marBottom w:val="0"/>
      <w:divBdr>
        <w:top w:val="none" w:sz="0" w:space="0" w:color="auto"/>
        <w:left w:val="none" w:sz="0" w:space="0" w:color="auto"/>
        <w:bottom w:val="none" w:sz="0" w:space="0" w:color="auto"/>
        <w:right w:val="none" w:sz="0" w:space="0" w:color="auto"/>
      </w:divBdr>
    </w:div>
    <w:div w:id="1928466356">
      <w:bodyDiv w:val="1"/>
      <w:marLeft w:val="0"/>
      <w:marRight w:val="0"/>
      <w:marTop w:val="0"/>
      <w:marBottom w:val="0"/>
      <w:divBdr>
        <w:top w:val="none" w:sz="0" w:space="0" w:color="auto"/>
        <w:left w:val="none" w:sz="0" w:space="0" w:color="auto"/>
        <w:bottom w:val="none" w:sz="0" w:space="0" w:color="auto"/>
        <w:right w:val="none" w:sz="0" w:space="0" w:color="auto"/>
      </w:divBdr>
    </w:div>
    <w:div w:id="1928660141">
      <w:bodyDiv w:val="1"/>
      <w:marLeft w:val="0"/>
      <w:marRight w:val="0"/>
      <w:marTop w:val="0"/>
      <w:marBottom w:val="0"/>
      <w:divBdr>
        <w:top w:val="none" w:sz="0" w:space="0" w:color="auto"/>
        <w:left w:val="none" w:sz="0" w:space="0" w:color="auto"/>
        <w:bottom w:val="none" w:sz="0" w:space="0" w:color="auto"/>
        <w:right w:val="none" w:sz="0" w:space="0" w:color="auto"/>
      </w:divBdr>
    </w:div>
    <w:div w:id="1928688526">
      <w:bodyDiv w:val="1"/>
      <w:marLeft w:val="0"/>
      <w:marRight w:val="0"/>
      <w:marTop w:val="0"/>
      <w:marBottom w:val="0"/>
      <w:divBdr>
        <w:top w:val="none" w:sz="0" w:space="0" w:color="auto"/>
        <w:left w:val="none" w:sz="0" w:space="0" w:color="auto"/>
        <w:bottom w:val="none" w:sz="0" w:space="0" w:color="auto"/>
        <w:right w:val="none" w:sz="0" w:space="0" w:color="auto"/>
      </w:divBdr>
    </w:div>
    <w:div w:id="1930500104">
      <w:bodyDiv w:val="1"/>
      <w:marLeft w:val="0"/>
      <w:marRight w:val="0"/>
      <w:marTop w:val="0"/>
      <w:marBottom w:val="0"/>
      <w:divBdr>
        <w:top w:val="none" w:sz="0" w:space="0" w:color="auto"/>
        <w:left w:val="none" w:sz="0" w:space="0" w:color="auto"/>
        <w:bottom w:val="none" w:sz="0" w:space="0" w:color="auto"/>
        <w:right w:val="none" w:sz="0" w:space="0" w:color="auto"/>
      </w:divBdr>
    </w:div>
    <w:div w:id="1930698520">
      <w:bodyDiv w:val="1"/>
      <w:marLeft w:val="0"/>
      <w:marRight w:val="0"/>
      <w:marTop w:val="0"/>
      <w:marBottom w:val="0"/>
      <w:divBdr>
        <w:top w:val="none" w:sz="0" w:space="0" w:color="auto"/>
        <w:left w:val="none" w:sz="0" w:space="0" w:color="auto"/>
        <w:bottom w:val="none" w:sz="0" w:space="0" w:color="auto"/>
        <w:right w:val="none" w:sz="0" w:space="0" w:color="auto"/>
      </w:divBdr>
    </w:div>
    <w:div w:id="1930967875">
      <w:bodyDiv w:val="1"/>
      <w:marLeft w:val="0"/>
      <w:marRight w:val="0"/>
      <w:marTop w:val="0"/>
      <w:marBottom w:val="0"/>
      <w:divBdr>
        <w:top w:val="none" w:sz="0" w:space="0" w:color="auto"/>
        <w:left w:val="none" w:sz="0" w:space="0" w:color="auto"/>
        <w:bottom w:val="none" w:sz="0" w:space="0" w:color="auto"/>
        <w:right w:val="none" w:sz="0" w:space="0" w:color="auto"/>
      </w:divBdr>
    </w:div>
    <w:div w:id="1931619705">
      <w:bodyDiv w:val="1"/>
      <w:marLeft w:val="0"/>
      <w:marRight w:val="0"/>
      <w:marTop w:val="0"/>
      <w:marBottom w:val="0"/>
      <w:divBdr>
        <w:top w:val="none" w:sz="0" w:space="0" w:color="auto"/>
        <w:left w:val="none" w:sz="0" w:space="0" w:color="auto"/>
        <w:bottom w:val="none" w:sz="0" w:space="0" w:color="auto"/>
        <w:right w:val="none" w:sz="0" w:space="0" w:color="auto"/>
      </w:divBdr>
    </w:div>
    <w:div w:id="1931767276">
      <w:bodyDiv w:val="1"/>
      <w:marLeft w:val="0"/>
      <w:marRight w:val="0"/>
      <w:marTop w:val="0"/>
      <w:marBottom w:val="0"/>
      <w:divBdr>
        <w:top w:val="none" w:sz="0" w:space="0" w:color="auto"/>
        <w:left w:val="none" w:sz="0" w:space="0" w:color="auto"/>
        <w:bottom w:val="none" w:sz="0" w:space="0" w:color="auto"/>
        <w:right w:val="none" w:sz="0" w:space="0" w:color="auto"/>
      </w:divBdr>
    </w:div>
    <w:div w:id="1933050425">
      <w:bodyDiv w:val="1"/>
      <w:marLeft w:val="0"/>
      <w:marRight w:val="0"/>
      <w:marTop w:val="0"/>
      <w:marBottom w:val="0"/>
      <w:divBdr>
        <w:top w:val="none" w:sz="0" w:space="0" w:color="auto"/>
        <w:left w:val="none" w:sz="0" w:space="0" w:color="auto"/>
        <w:bottom w:val="none" w:sz="0" w:space="0" w:color="auto"/>
        <w:right w:val="none" w:sz="0" w:space="0" w:color="auto"/>
      </w:divBdr>
    </w:div>
    <w:div w:id="1933465778">
      <w:bodyDiv w:val="1"/>
      <w:marLeft w:val="0"/>
      <w:marRight w:val="0"/>
      <w:marTop w:val="0"/>
      <w:marBottom w:val="0"/>
      <w:divBdr>
        <w:top w:val="none" w:sz="0" w:space="0" w:color="auto"/>
        <w:left w:val="none" w:sz="0" w:space="0" w:color="auto"/>
        <w:bottom w:val="none" w:sz="0" w:space="0" w:color="auto"/>
        <w:right w:val="none" w:sz="0" w:space="0" w:color="auto"/>
      </w:divBdr>
    </w:div>
    <w:div w:id="1933509359">
      <w:bodyDiv w:val="1"/>
      <w:marLeft w:val="0"/>
      <w:marRight w:val="0"/>
      <w:marTop w:val="0"/>
      <w:marBottom w:val="0"/>
      <w:divBdr>
        <w:top w:val="none" w:sz="0" w:space="0" w:color="auto"/>
        <w:left w:val="none" w:sz="0" w:space="0" w:color="auto"/>
        <w:bottom w:val="none" w:sz="0" w:space="0" w:color="auto"/>
        <w:right w:val="none" w:sz="0" w:space="0" w:color="auto"/>
      </w:divBdr>
    </w:div>
    <w:div w:id="1933854079">
      <w:bodyDiv w:val="1"/>
      <w:marLeft w:val="0"/>
      <w:marRight w:val="0"/>
      <w:marTop w:val="0"/>
      <w:marBottom w:val="0"/>
      <w:divBdr>
        <w:top w:val="none" w:sz="0" w:space="0" w:color="auto"/>
        <w:left w:val="none" w:sz="0" w:space="0" w:color="auto"/>
        <w:bottom w:val="none" w:sz="0" w:space="0" w:color="auto"/>
        <w:right w:val="none" w:sz="0" w:space="0" w:color="auto"/>
      </w:divBdr>
    </w:div>
    <w:div w:id="1933933411">
      <w:bodyDiv w:val="1"/>
      <w:marLeft w:val="0"/>
      <w:marRight w:val="0"/>
      <w:marTop w:val="0"/>
      <w:marBottom w:val="0"/>
      <w:divBdr>
        <w:top w:val="none" w:sz="0" w:space="0" w:color="auto"/>
        <w:left w:val="none" w:sz="0" w:space="0" w:color="auto"/>
        <w:bottom w:val="none" w:sz="0" w:space="0" w:color="auto"/>
        <w:right w:val="none" w:sz="0" w:space="0" w:color="auto"/>
      </w:divBdr>
    </w:div>
    <w:div w:id="1934435356">
      <w:bodyDiv w:val="1"/>
      <w:marLeft w:val="0"/>
      <w:marRight w:val="0"/>
      <w:marTop w:val="0"/>
      <w:marBottom w:val="0"/>
      <w:divBdr>
        <w:top w:val="none" w:sz="0" w:space="0" w:color="auto"/>
        <w:left w:val="none" w:sz="0" w:space="0" w:color="auto"/>
        <w:bottom w:val="none" w:sz="0" w:space="0" w:color="auto"/>
        <w:right w:val="none" w:sz="0" w:space="0" w:color="auto"/>
      </w:divBdr>
    </w:div>
    <w:div w:id="1934513675">
      <w:bodyDiv w:val="1"/>
      <w:marLeft w:val="0"/>
      <w:marRight w:val="0"/>
      <w:marTop w:val="0"/>
      <w:marBottom w:val="0"/>
      <w:divBdr>
        <w:top w:val="none" w:sz="0" w:space="0" w:color="auto"/>
        <w:left w:val="none" w:sz="0" w:space="0" w:color="auto"/>
        <w:bottom w:val="none" w:sz="0" w:space="0" w:color="auto"/>
        <w:right w:val="none" w:sz="0" w:space="0" w:color="auto"/>
      </w:divBdr>
    </w:div>
    <w:div w:id="1935547104">
      <w:bodyDiv w:val="1"/>
      <w:marLeft w:val="0"/>
      <w:marRight w:val="0"/>
      <w:marTop w:val="0"/>
      <w:marBottom w:val="0"/>
      <w:divBdr>
        <w:top w:val="none" w:sz="0" w:space="0" w:color="auto"/>
        <w:left w:val="none" w:sz="0" w:space="0" w:color="auto"/>
        <w:bottom w:val="none" w:sz="0" w:space="0" w:color="auto"/>
        <w:right w:val="none" w:sz="0" w:space="0" w:color="auto"/>
      </w:divBdr>
    </w:div>
    <w:div w:id="1935626089">
      <w:bodyDiv w:val="1"/>
      <w:marLeft w:val="0"/>
      <w:marRight w:val="0"/>
      <w:marTop w:val="0"/>
      <w:marBottom w:val="0"/>
      <w:divBdr>
        <w:top w:val="none" w:sz="0" w:space="0" w:color="auto"/>
        <w:left w:val="none" w:sz="0" w:space="0" w:color="auto"/>
        <w:bottom w:val="none" w:sz="0" w:space="0" w:color="auto"/>
        <w:right w:val="none" w:sz="0" w:space="0" w:color="auto"/>
      </w:divBdr>
    </w:div>
    <w:div w:id="1935935093">
      <w:bodyDiv w:val="1"/>
      <w:marLeft w:val="0"/>
      <w:marRight w:val="0"/>
      <w:marTop w:val="0"/>
      <w:marBottom w:val="0"/>
      <w:divBdr>
        <w:top w:val="none" w:sz="0" w:space="0" w:color="auto"/>
        <w:left w:val="none" w:sz="0" w:space="0" w:color="auto"/>
        <w:bottom w:val="none" w:sz="0" w:space="0" w:color="auto"/>
        <w:right w:val="none" w:sz="0" w:space="0" w:color="auto"/>
      </w:divBdr>
    </w:div>
    <w:div w:id="1936279759">
      <w:bodyDiv w:val="1"/>
      <w:marLeft w:val="0"/>
      <w:marRight w:val="0"/>
      <w:marTop w:val="0"/>
      <w:marBottom w:val="0"/>
      <w:divBdr>
        <w:top w:val="none" w:sz="0" w:space="0" w:color="auto"/>
        <w:left w:val="none" w:sz="0" w:space="0" w:color="auto"/>
        <w:bottom w:val="none" w:sz="0" w:space="0" w:color="auto"/>
        <w:right w:val="none" w:sz="0" w:space="0" w:color="auto"/>
      </w:divBdr>
    </w:div>
    <w:div w:id="1936475074">
      <w:bodyDiv w:val="1"/>
      <w:marLeft w:val="0"/>
      <w:marRight w:val="0"/>
      <w:marTop w:val="0"/>
      <w:marBottom w:val="0"/>
      <w:divBdr>
        <w:top w:val="none" w:sz="0" w:space="0" w:color="auto"/>
        <w:left w:val="none" w:sz="0" w:space="0" w:color="auto"/>
        <w:bottom w:val="none" w:sz="0" w:space="0" w:color="auto"/>
        <w:right w:val="none" w:sz="0" w:space="0" w:color="auto"/>
      </w:divBdr>
    </w:div>
    <w:div w:id="1936743001">
      <w:bodyDiv w:val="1"/>
      <w:marLeft w:val="0"/>
      <w:marRight w:val="0"/>
      <w:marTop w:val="0"/>
      <w:marBottom w:val="0"/>
      <w:divBdr>
        <w:top w:val="none" w:sz="0" w:space="0" w:color="auto"/>
        <w:left w:val="none" w:sz="0" w:space="0" w:color="auto"/>
        <w:bottom w:val="none" w:sz="0" w:space="0" w:color="auto"/>
        <w:right w:val="none" w:sz="0" w:space="0" w:color="auto"/>
      </w:divBdr>
    </w:div>
    <w:div w:id="1937707140">
      <w:bodyDiv w:val="1"/>
      <w:marLeft w:val="0"/>
      <w:marRight w:val="0"/>
      <w:marTop w:val="0"/>
      <w:marBottom w:val="0"/>
      <w:divBdr>
        <w:top w:val="none" w:sz="0" w:space="0" w:color="auto"/>
        <w:left w:val="none" w:sz="0" w:space="0" w:color="auto"/>
        <w:bottom w:val="none" w:sz="0" w:space="0" w:color="auto"/>
        <w:right w:val="none" w:sz="0" w:space="0" w:color="auto"/>
      </w:divBdr>
    </w:div>
    <w:div w:id="1938246379">
      <w:bodyDiv w:val="1"/>
      <w:marLeft w:val="0"/>
      <w:marRight w:val="0"/>
      <w:marTop w:val="0"/>
      <w:marBottom w:val="0"/>
      <w:divBdr>
        <w:top w:val="none" w:sz="0" w:space="0" w:color="auto"/>
        <w:left w:val="none" w:sz="0" w:space="0" w:color="auto"/>
        <w:bottom w:val="none" w:sz="0" w:space="0" w:color="auto"/>
        <w:right w:val="none" w:sz="0" w:space="0" w:color="auto"/>
      </w:divBdr>
    </w:div>
    <w:div w:id="1938711639">
      <w:bodyDiv w:val="1"/>
      <w:marLeft w:val="0"/>
      <w:marRight w:val="0"/>
      <w:marTop w:val="0"/>
      <w:marBottom w:val="0"/>
      <w:divBdr>
        <w:top w:val="none" w:sz="0" w:space="0" w:color="auto"/>
        <w:left w:val="none" w:sz="0" w:space="0" w:color="auto"/>
        <w:bottom w:val="none" w:sz="0" w:space="0" w:color="auto"/>
        <w:right w:val="none" w:sz="0" w:space="0" w:color="auto"/>
      </w:divBdr>
    </w:div>
    <w:div w:id="1939093661">
      <w:bodyDiv w:val="1"/>
      <w:marLeft w:val="0"/>
      <w:marRight w:val="0"/>
      <w:marTop w:val="0"/>
      <w:marBottom w:val="0"/>
      <w:divBdr>
        <w:top w:val="none" w:sz="0" w:space="0" w:color="auto"/>
        <w:left w:val="none" w:sz="0" w:space="0" w:color="auto"/>
        <w:bottom w:val="none" w:sz="0" w:space="0" w:color="auto"/>
        <w:right w:val="none" w:sz="0" w:space="0" w:color="auto"/>
      </w:divBdr>
    </w:div>
    <w:div w:id="1939215747">
      <w:bodyDiv w:val="1"/>
      <w:marLeft w:val="0"/>
      <w:marRight w:val="0"/>
      <w:marTop w:val="0"/>
      <w:marBottom w:val="0"/>
      <w:divBdr>
        <w:top w:val="none" w:sz="0" w:space="0" w:color="auto"/>
        <w:left w:val="none" w:sz="0" w:space="0" w:color="auto"/>
        <w:bottom w:val="none" w:sz="0" w:space="0" w:color="auto"/>
        <w:right w:val="none" w:sz="0" w:space="0" w:color="auto"/>
      </w:divBdr>
    </w:div>
    <w:div w:id="1939407505">
      <w:bodyDiv w:val="1"/>
      <w:marLeft w:val="0"/>
      <w:marRight w:val="0"/>
      <w:marTop w:val="0"/>
      <w:marBottom w:val="0"/>
      <w:divBdr>
        <w:top w:val="none" w:sz="0" w:space="0" w:color="auto"/>
        <w:left w:val="none" w:sz="0" w:space="0" w:color="auto"/>
        <w:bottom w:val="none" w:sz="0" w:space="0" w:color="auto"/>
        <w:right w:val="none" w:sz="0" w:space="0" w:color="auto"/>
      </w:divBdr>
    </w:div>
    <w:div w:id="1939409710">
      <w:bodyDiv w:val="1"/>
      <w:marLeft w:val="0"/>
      <w:marRight w:val="0"/>
      <w:marTop w:val="0"/>
      <w:marBottom w:val="0"/>
      <w:divBdr>
        <w:top w:val="none" w:sz="0" w:space="0" w:color="auto"/>
        <w:left w:val="none" w:sz="0" w:space="0" w:color="auto"/>
        <w:bottom w:val="none" w:sz="0" w:space="0" w:color="auto"/>
        <w:right w:val="none" w:sz="0" w:space="0" w:color="auto"/>
      </w:divBdr>
    </w:div>
    <w:div w:id="1940215205">
      <w:bodyDiv w:val="1"/>
      <w:marLeft w:val="0"/>
      <w:marRight w:val="0"/>
      <w:marTop w:val="0"/>
      <w:marBottom w:val="0"/>
      <w:divBdr>
        <w:top w:val="none" w:sz="0" w:space="0" w:color="auto"/>
        <w:left w:val="none" w:sz="0" w:space="0" w:color="auto"/>
        <w:bottom w:val="none" w:sz="0" w:space="0" w:color="auto"/>
        <w:right w:val="none" w:sz="0" w:space="0" w:color="auto"/>
      </w:divBdr>
    </w:div>
    <w:div w:id="1940676778">
      <w:bodyDiv w:val="1"/>
      <w:marLeft w:val="0"/>
      <w:marRight w:val="0"/>
      <w:marTop w:val="0"/>
      <w:marBottom w:val="0"/>
      <w:divBdr>
        <w:top w:val="none" w:sz="0" w:space="0" w:color="auto"/>
        <w:left w:val="none" w:sz="0" w:space="0" w:color="auto"/>
        <w:bottom w:val="none" w:sz="0" w:space="0" w:color="auto"/>
        <w:right w:val="none" w:sz="0" w:space="0" w:color="auto"/>
      </w:divBdr>
    </w:div>
    <w:div w:id="1940871439">
      <w:bodyDiv w:val="1"/>
      <w:marLeft w:val="0"/>
      <w:marRight w:val="0"/>
      <w:marTop w:val="0"/>
      <w:marBottom w:val="0"/>
      <w:divBdr>
        <w:top w:val="none" w:sz="0" w:space="0" w:color="auto"/>
        <w:left w:val="none" w:sz="0" w:space="0" w:color="auto"/>
        <w:bottom w:val="none" w:sz="0" w:space="0" w:color="auto"/>
        <w:right w:val="none" w:sz="0" w:space="0" w:color="auto"/>
      </w:divBdr>
    </w:div>
    <w:div w:id="1941833865">
      <w:bodyDiv w:val="1"/>
      <w:marLeft w:val="0"/>
      <w:marRight w:val="0"/>
      <w:marTop w:val="0"/>
      <w:marBottom w:val="0"/>
      <w:divBdr>
        <w:top w:val="none" w:sz="0" w:space="0" w:color="auto"/>
        <w:left w:val="none" w:sz="0" w:space="0" w:color="auto"/>
        <w:bottom w:val="none" w:sz="0" w:space="0" w:color="auto"/>
        <w:right w:val="none" w:sz="0" w:space="0" w:color="auto"/>
      </w:divBdr>
    </w:div>
    <w:div w:id="1942950684">
      <w:bodyDiv w:val="1"/>
      <w:marLeft w:val="0"/>
      <w:marRight w:val="0"/>
      <w:marTop w:val="0"/>
      <w:marBottom w:val="0"/>
      <w:divBdr>
        <w:top w:val="none" w:sz="0" w:space="0" w:color="auto"/>
        <w:left w:val="none" w:sz="0" w:space="0" w:color="auto"/>
        <w:bottom w:val="none" w:sz="0" w:space="0" w:color="auto"/>
        <w:right w:val="none" w:sz="0" w:space="0" w:color="auto"/>
      </w:divBdr>
    </w:div>
    <w:div w:id="1943028646">
      <w:bodyDiv w:val="1"/>
      <w:marLeft w:val="0"/>
      <w:marRight w:val="0"/>
      <w:marTop w:val="0"/>
      <w:marBottom w:val="0"/>
      <w:divBdr>
        <w:top w:val="none" w:sz="0" w:space="0" w:color="auto"/>
        <w:left w:val="none" w:sz="0" w:space="0" w:color="auto"/>
        <w:bottom w:val="none" w:sz="0" w:space="0" w:color="auto"/>
        <w:right w:val="none" w:sz="0" w:space="0" w:color="auto"/>
      </w:divBdr>
    </w:div>
    <w:div w:id="1943997050">
      <w:bodyDiv w:val="1"/>
      <w:marLeft w:val="0"/>
      <w:marRight w:val="0"/>
      <w:marTop w:val="0"/>
      <w:marBottom w:val="0"/>
      <w:divBdr>
        <w:top w:val="none" w:sz="0" w:space="0" w:color="auto"/>
        <w:left w:val="none" w:sz="0" w:space="0" w:color="auto"/>
        <w:bottom w:val="none" w:sz="0" w:space="0" w:color="auto"/>
        <w:right w:val="none" w:sz="0" w:space="0" w:color="auto"/>
      </w:divBdr>
    </w:div>
    <w:div w:id="1944334283">
      <w:bodyDiv w:val="1"/>
      <w:marLeft w:val="0"/>
      <w:marRight w:val="0"/>
      <w:marTop w:val="0"/>
      <w:marBottom w:val="0"/>
      <w:divBdr>
        <w:top w:val="none" w:sz="0" w:space="0" w:color="auto"/>
        <w:left w:val="none" w:sz="0" w:space="0" w:color="auto"/>
        <w:bottom w:val="none" w:sz="0" w:space="0" w:color="auto"/>
        <w:right w:val="none" w:sz="0" w:space="0" w:color="auto"/>
      </w:divBdr>
    </w:div>
    <w:div w:id="1944410302">
      <w:bodyDiv w:val="1"/>
      <w:marLeft w:val="0"/>
      <w:marRight w:val="0"/>
      <w:marTop w:val="0"/>
      <w:marBottom w:val="0"/>
      <w:divBdr>
        <w:top w:val="none" w:sz="0" w:space="0" w:color="auto"/>
        <w:left w:val="none" w:sz="0" w:space="0" w:color="auto"/>
        <w:bottom w:val="none" w:sz="0" w:space="0" w:color="auto"/>
        <w:right w:val="none" w:sz="0" w:space="0" w:color="auto"/>
      </w:divBdr>
    </w:div>
    <w:div w:id="1944650181">
      <w:bodyDiv w:val="1"/>
      <w:marLeft w:val="0"/>
      <w:marRight w:val="0"/>
      <w:marTop w:val="0"/>
      <w:marBottom w:val="0"/>
      <w:divBdr>
        <w:top w:val="none" w:sz="0" w:space="0" w:color="auto"/>
        <w:left w:val="none" w:sz="0" w:space="0" w:color="auto"/>
        <w:bottom w:val="none" w:sz="0" w:space="0" w:color="auto"/>
        <w:right w:val="none" w:sz="0" w:space="0" w:color="auto"/>
      </w:divBdr>
    </w:div>
    <w:div w:id="1945308375">
      <w:bodyDiv w:val="1"/>
      <w:marLeft w:val="0"/>
      <w:marRight w:val="0"/>
      <w:marTop w:val="0"/>
      <w:marBottom w:val="0"/>
      <w:divBdr>
        <w:top w:val="none" w:sz="0" w:space="0" w:color="auto"/>
        <w:left w:val="none" w:sz="0" w:space="0" w:color="auto"/>
        <w:bottom w:val="none" w:sz="0" w:space="0" w:color="auto"/>
        <w:right w:val="none" w:sz="0" w:space="0" w:color="auto"/>
      </w:divBdr>
    </w:div>
    <w:div w:id="1946036109">
      <w:bodyDiv w:val="1"/>
      <w:marLeft w:val="0"/>
      <w:marRight w:val="0"/>
      <w:marTop w:val="0"/>
      <w:marBottom w:val="0"/>
      <w:divBdr>
        <w:top w:val="none" w:sz="0" w:space="0" w:color="auto"/>
        <w:left w:val="none" w:sz="0" w:space="0" w:color="auto"/>
        <w:bottom w:val="none" w:sz="0" w:space="0" w:color="auto"/>
        <w:right w:val="none" w:sz="0" w:space="0" w:color="auto"/>
      </w:divBdr>
    </w:div>
    <w:div w:id="1946183153">
      <w:bodyDiv w:val="1"/>
      <w:marLeft w:val="0"/>
      <w:marRight w:val="0"/>
      <w:marTop w:val="0"/>
      <w:marBottom w:val="0"/>
      <w:divBdr>
        <w:top w:val="none" w:sz="0" w:space="0" w:color="auto"/>
        <w:left w:val="none" w:sz="0" w:space="0" w:color="auto"/>
        <w:bottom w:val="none" w:sz="0" w:space="0" w:color="auto"/>
        <w:right w:val="none" w:sz="0" w:space="0" w:color="auto"/>
      </w:divBdr>
    </w:div>
    <w:div w:id="1946188205">
      <w:bodyDiv w:val="1"/>
      <w:marLeft w:val="0"/>
      <w:marRight w:val="0"/>
      <w:marTop w:val="0"/>
      <w:marBottom w:val="0"/>
      <w:divBdr>
        <w:top w:val="none" w:sz="0" w:space="0" w:color="auto"/>
        <w:left w:val="none" w:sz="0" w:space="0" w:color="auto"/>
        <w:bottom w:val="none" w:sz="0" w:space="0" w:color="auto"/>
        <w:right w:val="none" w:sz="0" w:space="0" w:color="auto"/>
      </w:divBdr>
    </w:div>
    <w:div w:id="1946308325">
      <w:bodyDiv w:val="1"/>
      <w:marLeft w:val="0"/>
      <w:marRight w:val="0"/>
      <w:marTop w:val="0"/>
      <w:marBottom w:val="0"/>
      <w:divBdr>
        <w:top w:val="none" w:sz="0" w:space="0" w:color="auto"/>
        <w:left w:val="none" w:sz="0" w:space="0" w:color="auto"/>
        <w:bottom w:val="none" w:sz="0" w:space="0" w:color="auto"/>
        <w:right w:val="none" w:sz="0" w:space="0" w:color="auto"/>
      </w:divBdr>
    </w:div>
    <w:div w:id="1946885515">
      <w:bodyDiv w:val="1"/>
      <w:marLeft w:val="0"/>
      <w:marRight w:val="0"/>
      <w:marTop w:val="0"/>
      <w:marBottom w:val="0"/>
      <w:divBdr>
        <w:top w:val="none" w:sz="0" w:space="0" w:color="auto"/>
        <w:left w:val="none" w:sz="0" w:space="0" w:color="auto"/>
        <w:bottom w:val="none" w:sz="0" w:space="0" w:color="auto"/>
        <w:right w:val="none" w:sz="0" w:space="0" w:color="auto"/>
      </w:divBdr>
    </w:div>
    <w:div w:id="1951546980">
      <w:bodyDiv w:val="1"/>
      <w:marLeft w:val="0"/>
      <w:marRight w:val="0"/>
      <w:marTop w:val="0"/>
      <w:marBottom w:val="0"/>
      <w:divBdr>
        <w:top w:val="none" w:sz="0" w:space="0" w:color="auto"/>
        <w:left w:val="none" w:sz="0" w:space="0" w:color="auto"/>
        <w:bottom w:val="none" w:sz="0" w:space="0" w:color="auto"/>
        <w:right w:val="none" w:sz="0" w:space="0" w:color="auto"/>
      </w:divBdr>
    </w:div>
    <w:div w:id="1951819283">
      <w:bodyDiv w:val="1"/>
      <w:marLeft w:val="0"/>
      <w:marRight w:val="0"/>
      <w:marTop w:val="0"/>
      <w:marBottom w:val="0"/>
      <w:divBdr>
        <w:top w:val="none" w:sz="0" w:space="0" w:color="auto"/>
        <w:left w:val="none" w:sz="0" w:space="0" w:color="auto"/>
        <w:bottom w:val="none" w:sz="0" w:space="0" w:color="auto"/>
        <w:right w:val="none" w:sz="0" w:space="0" w:color="auto"/>
      </w:divBdr>
    </w:div>
    <w:div w:id="1952660550">
      <w:bodyDiv w:val="1"/>
      <w:marLeft w:val="0"/>
      <w:marRight w:val="0"/>
      <w:marTop w:val="0"/>
      <w:marBottom w:val="0"/>
      <w:divBdr>
        <w:top w:val="none" w:sz="0" w:space="0" w:color="auto"/>
        <w:left w:val="none" w:sz="0" w:space="0" w:color="auto"/>
        <w:bottom w:val="none" w:sz="0" w:space="0" w:color="auto"/>
        <w:right w:val="none" w:sz="0" w:space="0" w:color="auto"/>
      </w:divBdr>
    </w:div>
    <w:div w:id="1952666333">
      <w:bodyDiv w:val="1"/>
      <w:marLeft w:val="0"/>
      <w:marRight w:val="0"/>
      <w:marTop w:val="0"/>
      <w:marBottom w:val="0"/>
      <w:divBdr>
        <w:top w:val="none" w:sz="0" w:space="0" w:color="auto"/>
        <w:left w:val="none" w:sz="0" w:space="0" w:color="auto"/>
        <w:bottom w:val="none" w:sz="0" w:space="0" w:color="auto"/>
        <w:right w:val="none" w:sz="0" w:space="0" w:color="auto"/>
      </w:divBdr>
    </w:div>
    <w:div w:id="1953323559">
      <w:bodyDiv w:val="1"/>
      <w:marLeft w:val="0"/>
      <w:marRight w:val="0"/>
      <w:marTop w:val="0"/>
      <w:marBottom w:val="0"/>
      <w:divBdr>
        <w:top w:val="none" w:sz="0" w:space="0" w:color="auto"/>
        <w:left w:val="none" w:sz="0" w:space="0" w:color="auto"/>
        <w:bottom w:val="none" w:sz="0" w:space="0" w:color="auto"/>
        <w:right w:val="none" w:sz="0" w:space="0" w:color="auto"/>
      </w:divBdr>
    </w:div>
    <w:div w:id="1953781930">
      <w:bodyDiv w:val="1"/>
      <w:marLeft w:val="0"/>
      <w:marRight w:val="0"/>
      <w:marTop w:val="0"/>
      <w:marBottom w:val="0"/>
      <w:divBdr>
        <w:top w:val="none" w:sz="0" w:space="0" w:color="auto"/>
        <w:left w:val="none" w:sz="0" w:space="0" w:color="auto"/>
        <w:bottom w:val="none" w:sz="0" w:space="0" w:color="auto"/>
        <w:right w:val="none" w:sz="0" w:space="0" w:color="auto"/>
      </w:divBdr>
    </w:div>
    <w:div w:id="1953978939">
      <w:bodyDiv w:val="1"/>
      <w:marLeft w:val="0"/>
      <w:marRight w:val="0"/>
      <w:marTop w:val="0"/>
      <w:marBottom w:val="0"/>
      <w:divBdr>
        <w:top w:val="none" w:sz="0" w:space="0" w:color="auto"/>
        <w:left w:val="none" w:sz="0" w:space="0" w:color="auto"/>
        <w:bottom w:val="none" w:sz="0" w:space="0" w:color="auto"/>
        <w:right w:val="none" w:sz="0" w:space="0" w:color="auto"/>
      </w:divBdr>
    </w:div>
    <w:div w:id="1954970339">
      <w:bodyDiv w:val="1"/>
      <w:marLeft w:val="0"/>
      <w:marRight w:val="0"/>
      <w:marTop w:val="0"/>
      <w:marBottom w:val="0"/>
      <w:divBdr>
        <w:top w:val="none" w:sz="0" w:space="0" w:color="auto"/>
        <w:left w:val="none" w:sz="0" w:space="0" w:color="auto"/>
        <w:bottom w:val="none" w:sz="0" w:space="0" w:color="auto"/>
        <w:right w:val="none" w:sz="0" w:space="0" w:color="auto"/>
      </w:divBdr>
    </w:div>
    <w:div w:id="1955596627">
      <w:bodyDiv w:val="1"/>
      <w:marLeft w:val="0"/>
      <w:marRight w:val="0"/>
      <w:marTop w:val="0"/>
      <w:marBottom w:val="0"/>
      <w:divBdr>
        <w:top w:val="none" w:sz="0" w:space="0" w:color="auto"/>
        <w:left w:val="none" w:sz="0" w:space="0" w:color="auto"/>
        <w:bottom w:val="none" w:sz="0" w:space="0" w:color="auto"/>
        <w:right w:val="none" w:sz="0" w:space="0" w:color="auto"/>
      </w:divBdr>
    </w:div>
    <w:div w:id="1955794639">
      <w:bodyDiv w:val="1"/>
      <w:marLeft w:val="0"/>
      <w:marRight w:val="0"/>
      <w:marTop w:val="0"/>
      <w:marBottom w:val="0"/>
      <w:divBdr>
        <w:top w:val="none" w:sz="0" w:space="0" w:color="auto"/>
        <w:left w:val="none" w:sz="0" w:space="0" w:color="auto"/>
        <w:bottom w:val="none" w:sz="0" w:space="0" w:color="auto"/>
        <w:right w:val="none" w:sz="0" w:space="0" w:color="auto"/>
      </w:divBdr>
    </w:div>
    <w:div w:id="1956210607">
      <w:bodyDiv w:val="1"/>
      <w:marLeft w:val="0"/>
      <w:marRight w:val="0"/>
      <w:marTop w:val="0"/>
      <w:marBottom w:val="0"/>
      <w:divBdr>
        <w:top w:val="none" w:sz="0" w:space="0" w:color="auto"/>
        <w:left w:val="none" w:sz="0" w:space="0" w:color="auto"/>
        <w:bottom w:val="none" w:sz="0" w:space="0" w:color="auto"/>
        <w:right w:val="none" w:sz="0" w:space="0" w:color="auto"/>
      </w:divBdr>
    </w:div>
    <w:div w:id="1956329114">
      <w:bodyDiv w:val="1"/>
      <w:marLeft w:val="0"/>
      <w:marRight w:val="0"/>
      <w:marTop w:val="0"/>
      <w:marBottom w:val="0"/>
      <w:divBdr>
        <w:top w:val="none" w:sz="0" w:space="0" w:color="auto"/>
        <w:left w:val="none" w:sz="0" w:space="0" w:color="auto"/>
        <w:bottom w:val="none" w:sz="0" w:space="0" w:color="auto"/>
        <w:right w:val="none" w:sz="0" w:space="0" w:color="auto"/>
      </w:divBdr>
    </w:div>
    <w:div w:id="1957104914">
      <w:bodyDiv w:val="1"/>
      <w:marLeft w:val="0"/>
      <w:marRight w:val="0"/>
      <w:marTop w:val="0"/>
      <w:marBottom w:val="0"/>
      <w:divBdr>
        <w:top w:val="none" w:sz="0" w:space="0" w:color="auto"/>
        <w:left w:val="none" w:sz="0" w:space="0" w:color="auto"/>
        <w:bottom w:val="none" w:sz="0" w:space="0" w:color="auto"/>
        <w:right w:val="none" w:sz="0" w:space="0" w:color="auto"/>
      </w:divBdr>
    </w:div>
    <w:div w:id="1957128725">
      <w:bodyDiv w:val="1"/>
      <w:marLeft w:val="0"/>
      <w:marRight w:val="0"/>
      <w:marTop w:val="0"/>
      <w:marBottom w:val="0"/>
      <w:divBdr>
        <w:top w:val="none" w:sz="0" w:space="0" w:color="auto"/>
        <w:left w:val="none" w:sz="0" w:space="0" w:color="auto"/>
        <w:bottom w:val="none" w:sz="0" w:space="0" w:color="auto"/>
        <w:right w:val="none" w:sz="0" w:space="0" w:color="auto"/>
      </w:divBdr>
    </w:div>
    <w:div w:id="1958217960">
      <w:bodyDiv w:val="1"/>
      <w:marLeft w:val="0"/>
      <w:marRight w:val="0"/>
      <w:marTop w:val="0"/>
      <w:marBottom w:val="0"/>
      <w:divBdr>
        <w:top w:val="none" w:sz="0" w:space="0" w:color="auto"/>
        <w:left w:val="none" w:sz="0" w:space="0" w:color="auto"/>
        <w:bottom w:val="none" w:sz="0" w:space="0" w:color="auto"/>
        <w:right w:val="none" w:sz="0" w:space="0" w:color="auto"/>
      </w:divBdr>
    </w:div>
    <w:div w:id="1958639751">
      <w:bodyDiv w:val="1"/>
      <w:marLeft w:val="0"/>
      <w:marRight w:val="0"/>
      <w:marTop w:val="0"/>
      <w:marBottom w:val="0"/>
      <w:divBdr>
        <w:top w:val="none" w:sz="0" w:space="0" w:color="auto"/>
        <w:left w:val="none" w:sz="0" w:space="0" w:color="auto"/>
        <w:bottom w:val="none" w:sz="0" w:space="0" w:color="auto"/>
        <w:right w:val="none" w:sz="0" w:space="0" w:color="auto"/>
      </w:divBdr>
    </w:div>
    <w:div w:id="1958681691">
      <w:bodyDiv w:val="1"/>
      <w:marLeft w:val="0"/>
      <w:marRight w:val="0"/>
      <w:marTop w:val="0"/>
      <w:marBottom w:val="0"/>
      <w:divBdr>
        <w:top w:val="none" w:sz="0" w:space="0" w:color="auto"/>
        <w:left w:val="none" w:sz="0" w:space="0" w:color="auto"/>
        <w:bottom w:val="none" w:sz="0" w:space="0" w:color="auto"/>
        <w:right w:val="none" w:sz="0" w:space="0" w:color="auto"/>
      </w:divBdr>
    </w:div>
    <w:div w:id="1959413617">
      <w:bodyDiv w:val="1"/>
      <w:marLeft w:val="0"/>
      <w:marRight w:val="0"/>
      <w:marTop w:val="0"/>
      <w:marBottom w:val="0"/>
      <w:divBdr>
        <w:top w:val="none" w:sz="0" w:space="0" w:color="auto"/>
        <w:left w:val="none" w:sz="0" w:space="0" w:color="auto"/>
        <w:bottom w:val="none" w:sz="0" w:space="0" w:color="auto"/>
        <w:right w:val="none" w:sz="0" w:space="0" w:color="auto"/>
      </w:divBdr>
    </w:div>
    <w:div w:id="1960262706">
      <w:bodyDiv w:val="1"/>
      <w:marLeft w:val="0"/>
      <w:marRight w:val="0"/>
      <w:marTop w:val="0"/>
      <w:marBottom w:val="0"/>
      <w:divBdr>
        <w:top w:val="none" w:sz="0" w:space="0" w:color="auto"/>
        <w:left w:val="none" w:sz="0" w:space="0" w:color="auto"/>
        <w:bottom w:val="none" w:sz="0" w:space="0" w:color="auto"/>
        <w:right w:val="none" w:sz="0" w:space="0" w:color="auto"/>
      </w:divBdr>
    </w:div>
    <w:div w:id="1960984880">
      <w:bodyDiv w:val="1"/>
      <w:marLeft w:val="0"/>
      <w:marRight w:val="0"/>
      <w:marTop w:val="0"/>
      <w:marBottom w:val="0"/>
      <w:divBdr>
        <w:top w:val="none" w:sz="0" w:space="0" w:color="auto"/>
        <w:left w:val="none" w:sz="0" w:space="0" w:color="auto"/>
        <w:bottom w:val="none" w:sz="0" w:space="0" w:color="auto"/>
        <w:right w:val="none" w:sz="0" w:space="0" w:color="auto"/>
      </w:divBdr>
    </w:div>
    <w:div w:id="1961034167">
      <w:bodyDiv w:val="1"/>
      <w:marLeft w:val="0"/>
      <w:marRight w:val="0"/>
      <w:marTop w:val="0"/>
      <w:marBottom w:val="0"/>
      <w:divBdr>
        <w:top w:val="none" w:sz="0" w:space="0" w:color="auto"/>
        <w:left w:val="none" w:sz="0" w:space="0" w:color="auto"/>
        <w:bottom w:val="none" w:sz="0" w:space="0" w:color="auto"/>
        <w:right w:val="none" w:sz="0" w:space="0" w:color="auto"/>
      </w:divBdr>
    </w:div>
    <w:div w:id="1961838408">
      <w:bodyDiv w:val="1"/>
      <w:marLeft w:val="0"/>
      <w:marRight w:val="0"/>
      <w:marTop w:val="0"/>
      <w:marBottom w:val="0"/>
      <w:divBdr>
        <w:top w:val="none" w:sz="0" w:space="0" w:color="auto"/>
        <w:left w:val="none" w:sz="0" w:space="0" w:color="auto"/>
        <w:bottom w:val="none" w:sz="0" w:space="0" w:color="auto"/>
        <w:right w:val="none" w:sz="0" w:space="0" w:color="auto"/>
      </w:divBdr>
    </w:div>
    <w:div w:id="1962110080">
      <w:bodyDiv w:val="1"/>
      <w:marLeft w:val="0"/>
      <w:marRight w:val="0"/>
      <w:marTop w:val="0"/>
      <w:marBottom w:val="0"/>
      <w:divBdr>
        <w:top w:val="none" w:sz="0" w:space="0" w:color="auto"/>
        <w:left w:val="none" w:sz="0" w:space="0" w:color="auto"/>
        <w:bottom w:val="none" w:sz="0" w:space="0" w:color="auto"/>
        <w:right w:val="none" w:sz="0" w:space="0" w:color="auto"/>
      </w:divBdr>
    </w:div>
    <w:div w:id="1962953665">
      <w:bodyDiv w:val="1"/>
      <w:marLeft w:val="0"/>
      <w:marRight w:val="0"/>
      <w:marTop w:val="0"/>
      <w:marBottom w:val="0"/>
      <w:divBdr>
        <w:top w:val="none" w:sz="0" w:space="0" w:color="auto"/>
        <w:left w:val="none" w:sz="0" w:space="0" w:color="auto"/>
        <w:bottom w:val="none" w:sz="0" w:space="0" w:color="auto"/>
        <w:right w:val="none" w:sz="0" w:space="0" w:color="auto"/>
      </w:divBdr>
    </w:div>
    <w:div w:id="1963266916">
      <w:bodyDiv w:val="1"/>
      <w:marLeft w:val="0"/>
      <w:marRight w:val="0"/>
      <w:marTop w:val="0"/>
      <w:marBottom w:val="0"/>
      <w:divBdr>
        <w:top w:val="none" w:sz="0" w:space="0" w:color="auto"/>
        <w:left w:val="none" w:sz="0" w:space="0" w:color="auto"/>
        <w:bottom w:val="none" w:sz="0" w:space="0" w:color="auto"/>
        <w:right w:val="none" w:sz="0" w:space="0" w:color="auto"/>
      </w:divBdr>
    </w:div>
    <w:div w:id="1964115494">
      <w:bodyDiv w:val="1"/>
      <w:marLeft w:val="0"/>
      <w:marRight w:val="0"/>
      <w:marTop w:val="0"/>
      <w:marBottom w:val="0"/>
      <w:divBdr>
        <w:top w:val="none" w:sz="0" w:space="0" w:color="auto"/>
        <w:left w:val="none" w:sz="0" w:space="0" w:color="auto"/>
        <w:bottom w:val="none" w:sz="0" w:space="0" w:color="auto"/>
        <w:right w:val="none" w:sz="0" w:space="0" w:color="auto"/>
      </w:divBdr>
    </w:div>
    <w:div w:id="1965505519">
      <w:bodyDiv w:val="1"/>
      <w:marLeft w:val="0"/>
      <w:marRight w:val="0"/>
      <w:marTop w:val="0"/>
      <w:marBottom w:val="0"/>
      <w:divBdr>
        <w:top w:val="none" w:sz="0" w:space="0" w:color="auto"/>
        <w:left w:val="none" w:sz="0" w:space="0" w:color="auto"/>
        <w:bottom w:val="none" w:sz="0" w:space="0" w:color="auto"/>
        <w:right w:val="none" w:sz="0" w:space="0" w:color="auto"/>
      </w:divBdr>
    </w:div>
    <w:div w:id="1965579032">
      <w:bodyDiv w:val="1"/>
      <w:marLeft w:val="0"/>
      <w:marRight w:val="0"/>
      <w:marTop w:val="0"/>
      <w:marBottom w:val="0"/>
      <w:divBdr>
        <w:top w:val="none" w:sz="0" w:space="0" w:color="auto"/>
        <w:left w:val="none" w:sz="0" w:space="0" w:color="auto"/>
        <w:bottom w:val="none" w:sz="0" w:space="0" w:color="auto"/>
        <w:right w:val="none" w:sz="0" w:space="0" w:color="auto"/>
      </w:divBdr>
    </w:div>
    <w:div w:id="1967151669">
      <w:bodyDiv w:val="1"/>
      <w:marLeft w:val="0"/>
      <w:marRight w:val="0"/>
      <w:marTop w:val="0"/>
      <w:marBottom w:val="0"/>
      <w:divBdr>
        <w:top w:val="none" w:sz="0" w:space="0" w:color="auto"/>
        <w:left w:val="none" w:sz="0" w:space="0" w:color="auto"/>
        <w:bottom w:val="none" w:sz="0" w:space="0" w:color="auto"/>
        <w:right w:val="none" w:sz="0" w:space="0" w:color="auto"/>
      </w:divBdr>
    </w:div>
    <w:div w:id="1967156632">
      <w:bodyDiv w:val="1"/>
      <w:marLeft w:val="0"/>
      <w:marRight w:val="0"/>
      <w:marTop w:val="0"/>
      <w:marBottom w:val="0"/>
      <w:divBdr>
        <w:top w:val="none" w:sz="0" w:space="0" w:color="auto"/>
        <w:left w:val="none" w:sz="0" w:space="0" w:color="auto"/>
        <w:bottom w:val="none" w:sz="0" w:space="0" w:color="auto"/>
        <w:right w:val="none" w:sz="0" w:space="0" w:color="auto"/>
      </w:divBdr>
    </w:div>
    <w:div w:id="1967656370">
      <w:bodyDiv w:val="1"/>
      <w:marLeft w:val="0"/>
      <w:marRight w:val="0"/>
      <w:marTop w:val="0"/>
      <w:marBottom w:val="0"/>
      <w:divBdr>
        <w:top w:val="none" w:sz="0" w:space="0" w:color="auto"/>
        <w:left w:val="none" w:sz="0" w:space="0" w:color="auto"/>
        <w:bottom w:val="none" w:sz="0" w:space="0" w:color="auto"/>
        <w:right w:val="none" w:sz="0" w:space="0" w:color="auto"/>
      </w:divBdr>
    </w:div>
    <w:div w:id="1969621339">
      <w:bodyDiv w:val="1"/>
      <w:marLeft w:val="0"/>
      <w:marRight w:val="0"/>
      <w:marTop w:val="0"/>
      <w:marBottom w:val="0"/>
      <w:divBdr>
        <w:top w:val="none" w:sz="0" w:space="0" w:color="auto"/>
        <w:left w:val="none" w:sz="0" w:space="0" w:color="auto"/>
        <w:bottom w:val="none" w:sz="0" w:space="0" w:color="auto"/>
        <w:right w:val="none" w:sz="0" w:space="0" w:color="auto"/>
      </w:divBdr>
    </w:div>
    <w:div w:id="1970163602">
      <w:bodyDiv w:val="1"/>
      <w:marLeft w:val="0"/>
      <w:marRight w:val="0"/>
      <w:marTop w:val="0"/>
      <w:marBottom w:val="0"/>
      <w:divBdr>
        <w:top w:val="none" w:sz="0" w:space="0" w:color="auto"/>
        <w:left w:val="none" w:sz="0" w:space="0" w:color="auto"/>
        <w:bottom w:val="none" w:sz="0" w:space="0" w:color="auto"/>
        <w:right w:val="none" w:sz="0" w:space="0" w:color="auto"/>
      </w:divBdr>
    </w:div>
    <w:div w:id="1970697990">
      <w:bodyDiv w:val="1"/>
      <w:marLeft w:val="0"/>
      <w:marRight w:val="0"/>
      <w:marTop w:val="0"/>
      <w:marBottom w:val="0"/>
      <w:divBdr>
        <w:top w:val="none" w:sz="0" w:space="0" w:color="auto"/>
        <w:left w:val="none" w:sz="0" w:space="0" w:color="auto"/>
        <w:bottom w:val="none" w:sz="0" w:space="0" w:color="auto"/>
        <w:right w:val="none" w:sz="0" w:space="0" w:color="auto"/>
      </w:divBdr>
    </w:div>
    <w:div w:id="1971126382">
      <w:bodyDiv w:val="1"/>
      <w:marLeft w:val="0"/>
      <w:marRight w:val="0"/>
      <w:marTop w:val="0"/>
      <w:marBottom w:val="0"/>
      <w:divBdr>
        <w:top w:val="none" w:sz="0" w:space="0" w:color="auto"/>
        <w:left w:val="none" w:sz="0" w:space="0" w:color="auto"/>
        <w:bottom w:val="none" w:sz="0" w:space="0" w:color="auto"/>
        <w:right w:val="none" w:sz="0" w:space="0" w:color="auto"/>
      </w:divBdr>
    </w:div>
    <w:div w:id="1972518704">
      <w:bodyDiv w:val="1"/>
      <w:marLeft w:val="0"/>
      <w:marRight w:val="0"/>
      <w:marTop w:val="0"/>
      <w:marBottom w:val="0"/>
      <w:divBdr>
        <w:top w:val="none" w:sz="0" w:space="0" w:color="auto"/>
        <w:left w:val="none" w:sz="0" w:space="0" w:color="auto"/>
        <w:bottom w:val="none" w:sz="0" w:space="0" w:color="auto"/>
        <w:right w:val="none" w:sz="0" w:space="0" w:color="auto"/>
      </w:divBdr>
    </w:div>
    <w:div w:id="1973100002">
      <w:bodyDiv w:val="1"/>
      <w:marLeft w:val="0"/>
      <w:marRight w:val="0"/>
      <w:marTop w:val="0"/>
      <w:marBottom w:val="0"/>
      <w:divBdr>
        <w:top w:val="none" w:sz="0" w:space="0" w:color="auto"/>
        <w:left w:val="none" w:sz="0" w:space="0" w:color="auto"/>
        <w:bottom w:val="none" w:sz="0" w:space="0" w:color="auto"/>
        <w:right w:val="none" w:sz="0" w:space="0" w:color="auto"/>
      </w:divBdr>
    </w:div>
    <w:div w:id="1973360942">
      <w:bodyDiv w:val="1"/>
      <w:marLeft w:val="0"/>
      <w:marRight w:val="0"/>
      <w:marTop w:val="0"/>
      <w:marBottom w:val="0"/>
      <w:divBdr>
        <w:top w:val="none" w:sz="0" w:space="0" w:color="auto"/>
        <w:left w:val="none" w:sz="0" w:space="0" w:color="auto"/>
        <w:bottom w:val="none" w:sz="0" w:space="0" w:color="auto"/>
        <w:right w:val="none" w:sz="0" w:space="0" w:color="auto"/>
      </w:divBdr>
    </w:div>
    <w:div w:id="1974168826">
      <w:bodyDiv w:val="1"/>
      <w:marLeft w:val="0"/>
      <w:marRight w:val="0"/>
      <w:marTop w:val="0"/>
      <w:marBottom w:val="0"/>
      <w:divBdr>
        <w:top w:val="none" w:sz="0" w:space="0" w:color="auto"/>
        <w:left w:val="none" w:sz="0" w:space="0" w:color="auto"/>
        <w:bottom w:val="none" w:sz="0" w:space="0" w:color="auto"/>
        <w:right w:val="none" w:sz="0" w:space="0" w:color="auto"/>
      </w:divBdr>
    </w:div>
    <w:div w:id="1974358790">
      <w:bodyDiv w:val="1"/>
      <w:marLeft w:val="0"/>
      <w:marRight w:val="0"/>
      <w:marTop w:val="0"/>
      <w:marBottom w:val="0"/>
      <w:divBdr>
        <w:top w:val="none" w:sz="0" w:space="0" w:color="auto"/>
        <w:left w:val="none" w:sz="0" w:space="0" w:color="auto"/>
        <w:bottom w:val="none" w:sz="0" w:space="0" w:color="auto"/>
        <w:right w:val="none" w:sz="0" w:space="0" w:color="auto"/>
      </w:divBdr>
    </w:div>
    <w:div w:id="1974482108">
      <w:bodyDiv w:val="1"/>
      <w:marLeft w:val="0"/>
      <w:marRight w:val="0"/>
      <w:marTop w:val="0"/>
      <w:marBottom w:val="0"/>
      <w:divBdr>
        <w:top w:val="none" w:sz="0" w:space="0" w:color="auto"/>
        <w:left w:val="none" w:sz="0" w:space="0" w:color="auto"/>
        <w:bottom w:val="none" w:sz="0" w:space="0" w:color="auto"/>
        <w:right w:val="none" w:sz="0" w:space="0" w:color="auto"/>
      </w:divBdr>
    </w:div>
    <w:div w:id="1975133202">
      <w:bodyDiv w:val="1"/>
      <w:marLeft w:val="0"/>
      <w:marRight w:val="0"/>
      <w:marTop w:val="0"/>
      <w:marBottom w:val="0"/>
      <w:divBdr>
        <w:top w:val="none" w:sz="0" w:space="0" w:color="auto"/>
        <w:left w:val="none" w:sz="0" w:space="0" w:color="auto"/>
        <w:bottom w:val="none" w:sz="0" w:space="0" w:color="auto"/>
        <w:right w:val="none" w:sz="0" w:space="0" w:color="auto"/>
      </w:divBdr>
    </w:div>
    <w:div w:id="1975862816">
      <w:bodyDiv w:val="1"/>
      <w:marLeft w:val="0"/>
      <w:marRight w:val="0"/>
      <w:marTop w:val="0"/>
      <w:marBottom w:val="0"/>
      <w:divBdr>
        <w:top w:val="none" w:sz="0" w:space="0" w:color="auto"/>
        <w:left w:val="none" w:sz="0" w:space="0" w:color="auto"/>
        <w:bottom w:val="none" w:sz="0" w:space="0" w:color="auto"/>
        <w:right w:val="none" w:sz="0" w:space="0" w:color="auto"/>
      </w:divBdr>
    </w:div>
    <w:div w:id="1976131593">
      <w:bodyDiv w:val="1"/>
      <w:marLeft w:val="0"/>
      <w:marRight w:val="0"/>
      <w:marTop w:val="0"/>
      <w:marBottom w:val="0"/>
      <w:divBdr>
        <w:top w:val="none" w:sz="0" w:space="0" w:color="auto"/>
        <w:left w:val="none" w:sz="0" w:space="0" w:color="auto"/>
        <w:bottom w:val="none" w:sz="0" w:space="0" w:color="auto"/>
        <w:right w:val="none" w:sz="0" w:space="0" w:color="auto"/>
      </w:divBdr>
    </w:div>
    <w:div w:id="1976333074">
      <w:bodyDiv w:val="1"/>
      <w:marLeft w:val="0"/>
      <w:marRight w:val="0"/>
      <w:marTop w:val="0"/>
      <w:marBottom w:val="0"/>
      <w:divBdr>
        <w:top w:val="none" w:sz="0" w:space="0" w:color="auto"/>
        <w:left w:val="none" w:sz="0" w:space="0" w:color="auto"/>
        <w:bottom w:val="none" w:sz="0" w:space="0" w:color="auto"/>
        <w:right w:val="none" w:sz="0" w:space="0" w:color="auto"/>
      </w:divBdr>
    </w:div>
    <w:div w:id="1976596353">
      <w:bodyDiv w:val="1"/>
      <w:marLeft w:val="0"/>
      <w:marRight w:val="0"/>
      <w:marTop w:val="0"/>
      <w:marBottom w:val="0"/>
      <w:divBdr>
        <w:top w:val="none" w:sz="0" w:space="0" w:color="auto"/>
        <w:left w:val="none" w:sz="0" w:space="0" w:color="auto"/>
        <w:bottom w:val="none" w:sz="0" w:space="0" w:color="auto"/>
        <w:right w:val="none" w:sz="0" w:space="0" w:color="auto"/>
      </w:divBdr>
    </w:div>
    <w:div w:id="1977104293">
      <w:bodyDiv w:val="1"/>
      <w:marLeft w:val="0"/>
      <w:marRight w:val="0"/>
      <w:marTop w:val="0"/>
      <w:marBottom w:val="0"/>
      <w:divBdr>
        <w:top w:val="none" w:sz="0" w:space="0" w:color="auto"/>
        <w:left w:val="none" w:sz="0" w:space="0" w:color="auto"/>
        <w:bottom w:val="none" w:sz="0" w:space="0" w:color="auto"/>
        <w:right w:val="none" w:sz="0" w:space="0" w:color="auto"/>
      </w:divBdr>
    </w:div>
    <w:div w:id="1977222895">
      <w:bodyDiv w:val="1"/>
      <w:marLeft w:val="0"/>
      <w:marRight w:val="0"/>
      <w:marTop w:val="0"/>
      <w:marBottom w:val="0"/>
      <w:divBdr>
        <w:top w:val="none" w:sz="0" w:space="0" w:color="auto"/>
        <w:left w:val="none" w:sz="0" w:space="0" w:color="auto"/>
        <w:bottom w:val="none" w:sz="0" w:space="0" w:color="auto"/>
        <w:right w:val="none" w:sz="0" w:space="0" w:color="auto"/>
      </w:divBdr>
    </w:div>
    <w:div w:id="1979994091">
      <w:bodyDiv w:val="1"/>
      <w:marLeft w:val="0"/>
      <w:marRight w:val="0"/>
      <w:marTop w:val="0"/>
      <w:marBottom w:val="0"/>
      <w:divBdr>
        <w:top w:val="none" w:sz="0" w:space="0" w:color="auto"/>
        <w:left w:val="none" w:sz="0" w:space="0" w:color="auto"/>
        <w:bottom w:val="none" w:sz="0" w:space="0" w:color="auto"/>
        <w:right w:val="none" w:sz="0" w:space="0" w:color="auto"/>
      </w:divBdr>
    </w:div>
    <w:div w:id="1980108741">
      <w:bodyDiv w:val="1"/>
      <w:marLeft w:val="0"/>
      <w:marRight w:val="0"/>
      <w:marTop w:val="0"/>
      <w:marBottom w:val="0"/>
      <w:divBdr>
        <w:top w:val="none" w:sz="0" w:space="0" w:color="auto"/>
        <w:left w:val="none" w:sz="0" w:space="0" w:color="auto"/>
        <w:bottom w:val="none" w:sz="0" w:space="0" w:color="auto"/>
        <w:right w:val="none" w:sz="0" w:space="0" w:color="auto"/>
      </w:divBdr>
    </w:div>
    <w:div w:id="1980839447">
      <w:bodyDiv w:val="1"/>
      <w:marLeft w:val="0"/>
      <w:marRight w:val="0"/>
      <w:marTop w:val="0"/>
      <w:marBottom w:val="0"/>
      <w:divBdr>
        <w:top w:val="none" w:sz="0" w:space="0" w:color="auto"/>
        <w:left w:val="none" w:sz="0" w:space="0" w:color="auto"/>
        <w:bottom w:val="none" w:sz="0" w:space="0" w:color="auto"/>
        <w:right w:val="none" w:sz="0" w:space="0" w:color="auto"/>
      </w:divBdr>
    </w:div>
    <w:div w:id="1981307620">
      <w:bodyDiv w:val="1"/>
      <w:marLeft w:val="0"/>
      <w:marRight w:val="0"/>
      <w:marTop w:val="0"/>
      <w:marBottom w:val="0"/>
      <w:divBdr>
        <w:top w:val="none" w:sz="0" w:space="0" w:color="auto"/>
        <w:left w:val="none" w:sz="0" w:space="0" w:color="auto"/>
        <w:bottom w:val="none" w:sz="0" w:space="0" w:color="auto"/>
        <w:right w:val="none" w:sz="0" w:space="0" w:color="auto"/>
      </w:divBdr>
    </w:div>
    <w:div w:id="1981422144">
      <w:bodyDiv w:val="1"/>
      <w:marLeft w:val="0"/>
      <w:marRight w:val="0"/>
      <w:marTop w:val="0"/>
      <w:marBottom w:val="0"/>
      <w:divBdr>
        <w:top w:val="none" w:sz="0" w:space="0" w:color="auto"/>
        <w:left w:val="none" w:sz="0" w:space="0" w:color="auto"/>
        <w:bottom w:val="none" w:sz="0" w:space="0" w:color="auto"/>
        <w:right w:val="none" w:sz="0" w:space="0" w:color="auto"/>
      </w:divBdr>
    </w:div>
    <w:div w:id="1981686753">
      <w:bodyDiv w:val="1"/>
      <w:marLeft w:val="0"/>
      <w:marRight w:val="0"/>
      <w:marTop w:val="0"/>
      <w:marBottom w:val="0"/>
      <w:divBdr>
        <w:top w:val="none" w:sz="0" w:space="0" w:color="auto"/>
        <w:left w:val="none" w:sz="0" w:space="0" w:color="auto"/>
        <w:bottom w:val="none" w:sz="0" w:space="0" w:color="auto"/>
        <w:right w:val="none" w:sz="0" w:space="0" w:color="auto"/>
      </w:divBdr>
    </w:div>
    <w:div w:id="1981768486">
      <w:bodyDiv w:val="1"/>
      <w:marLeft w:val="0"/>
      <w:marRight w:val="0"/>
      <w:marTop w:val="0"/>
      <w:marBottom w:val="0"/>
      <w:divBdr>
        <w:top w:val="none" w:sz="0" w:space="0" w:color="auto"/>
        <w:left w:val="none" w:sz="0" w:space="0" w:color="auto"/>
        <w:bottom w:val="none" w:sz="0" w:space="0" w:color="auto"/>
        <w:right w:val="none" w:sz="0" w:space="0" w:color="auto"/>
      </w:divBdr>
    </w:div>
    <w:div w:id="1982077731">
      <w:bodyDiv w:val="1"/>
      <w:marLeft w:val="0"/>
      <w:marRight w:val="0"/>
      <w:marTop w:val="0"/>
      <w:marBottom w:val="0"/>
      <w:divBdr>
        <w:top w:val="none" w:sz="0" w:space="0" w:color="auto"/>
        <w:left w:val="none" w:sz="0" w:space="0" w:color="auto"/>
        <w:bottom w:val="none" w:sz="0" w:space="0" w:color="auto"/>
        <w:right w:val="none" w:sz="0" w:space="0" w:color="auto"/>
      </w:divBdr>
    </w:div>
    <w:div w:id="1983803470">
      <w:bodyDiv w:val="1"/>
      <w:marLeft w:val="0"/>
      <w:marRight w:val="0"/>
      <w:marTop w:val="0"/>
      <w:marBottom w:val="0"/>
      <w:divBdr>
        <w:top w:val="none" w:sz="0" w:space="0" w:color="auto"/>
        <w:left w:val="none" w:sz="0" w:space="0" w:color="auto"/>
        <w:bottom w:val="none" w:sz="0" w:space="0" w:color="auto"/>
        <w:right w:val="none" w:sz="0" w:space="0" w:color="auto"/>
      </w:divBdr>
    </w:div>
    <w:div w:id="1983995864">
      <w:bodyDiv w:val="1"/>
      <w:marLeft w:val="0"/>
      <w:marRight w:val="0"/>
      <w:marTop w:val="0"/>
      <w:marBottom w:val="0"/>
      <w:divBdr>
        <w:top w:val="none" w:sz="0" w:space="0" w:color="auto"/>
        <w:left w:val="none" w:sz="0" w:space="0" w:color="auto"/>
        <w:bottom w:val="none" w:sz="0" w:space="0" w:color="auto"/>
        <w:right w:val="none" w:sz="0" w:space="0" w:color="auto"/>
      </w:divBdr>
    </w:div>
    <w:div w:id="1984309134">
      <w:bodyDiv w:val="1"/>
      <w:marLeft w:val="0"/>
      <w:marRight w:val="0"/>
      <w:marTop w:val="0"/>
      <w:marBottom w:val="0"/>
      <w:divBdr>
        <w:top w:val="none" w:sz="0" w:space="0" w:color="auto"/>
        <w:left w:val="none" w:sz="0" w:space="0" w:color="auto"/>
        <w:bottom w:val="none" w:sz="0" w:space="0" w:color="auto"/>
        <w:right w:val="none" w:sz="0" w:space="0" w:color="auto"/>
      </w:divBdr>
    </w:div>
    <w:div w:id="1984893554">
      <w:bodyDiv w:val="1"/>
      <w:marLeft w:val="0"/>
      <w:marRight w:val="0"/>
      <w:marTop w:val="0"/>
      <w:marBottom w:val="0"/>
      <w:divBdr>
        <w:top w:val="none" w:sz="0" w:space="0" w:color="auto"/>
        <w:left w:val="none" w:sz="0" w:space="0" w:color="auto"/>
        <w:bottom w:val="none" w:sz="0" w:space="0" w:color="auto"/>
        <w:right w:val="none" w:sz="0" w:space="0" w:color="auto"/>
      </w:divBdr>
    </w:div>
    <w:div w:id="1985311713">
      <w:bodyDiv w:val="1"/>
      <w:marLeft w:val="0"/>
      <w:marRight w:val="0"/>
      <w:marTop w:val="0"/>
      <w:marBottom w:val="0"/>
      <w:divBdr>
        <w:top w:val="none" w:sz="0" w:space="0" w:color="auto"/>
        <w:left w:val="none" w:sz="0" w:space="0" w:color="auto"/>
        <w:bottom w:val="none" w:sz="0" w:space="0" w:color="auto"/>
        <w:right w:val="none" w:sz="0" w:space="0" w:color="auto"/>
      </w:divBdr>
    </w:div>
    <w:div w:id="1987008361">
      <w:bodyDiv w:val="1"/>
      <w:marLeft w:val="0"/>
      <w:marRight w:val="0"/>
      <w:marTop w:val="0"/>
      <w:marBottom w:val="0"/>
      <w:divBdr>
        <w:top w:val="none" w:sz="0" w:space="0" w:color="auto"/>
        <w:left w:val="none" w:sz="0" w:space="0" w:color="auto"/>
        <w:bottom w:val="none" w:sz="0" w:space="0" w:color="auto"/>
        <w:right w:val="none" w:sz="0" w:space="0" w:color="auto"/>
      </w:divBdr>
    </w:div>
    <w:div w:id="1987737196">
      <w:bodyDiv w:val="1"/>
      <w:marLeft w:val="0"/>
      <w:marRight w:val="0"/>
      <w:marTop w:val="0"/>
      <w:marBottom w:val="0"/>
      <w:divBdr>
        <w:top w:val="none" w:sz="0" w:space="0" w:color="auto"/>
        <w:left w:val="none" w:sz="0" w:space="0" w:color="auto"/>
        <w:bottom w:val="none" w:sz="0" w:space="0" w:color="auto"/>
        <w:right w:val="none" w:sz="0" w:space="0" w:color="auto"/>
      </w:divBdr>
    </w:div>
    <w:div w:id="1988509487">
      <w:bodyDiv w:val="1"/>
      <w:marLeft w:val="0"/>
      <w:marRight w:val="0"/>
      <w:marTop w:val="0"/>
      <w:marBottom w:val="0"/>
      <w:divBdr>
        <w:top w:val="none" w:sz="0" w:space="0" w:color="auto"/>
        <w:left w:val="none" w:sz="0" w:space="0" w:color="auto"/>
        <w:bottom w:val="none" w:sz="0" w:space="0" w:color="auto"/>
        <w:right w:val="none" w:sz="0" w:space="0" w:color="auto"/>
      </w:divBdr>
    </w:div>
    <w:div w:id="1988582289">
      <w:bodyDiv w:val="1"/>
      <w:marLeft w:val="0"/>
      <w:marRight w:val="0"/>
      <w:marTop w:val="0"/>
      <w:marBottom w:val="0"/>
      <w:divBdr>
        <w:top w:val="none" w:sz="0" w:space="0" w:color="auto"/>
        <w:left w:val="none" w:sz="0" w:space="0" w:color="auto"/>
        <w:bottom w:val="none" w:sz="0" w:space="0" w:color="auto"/>
        <w:right w:val="none" w:sz="0" w:space="0" w:color="auto"/>
      </w:divBdr>
    </w:div>
    <w:div w:id="1988627324">
      <w:bodyDiv w:val="1"/>
      <w:marLeft w:val="0"/>
      <w:marRight w:val="0"/>
      <w:marTop w:val="0"/>
      <w:marBottom w:val="0"/>
      <w:divBdr>
        <w:top w:val="none" w:sz="0" w:space="0" w:color="auto"/>
        <w:left w:val="none" w:sz="0" w:space="0" w:color="auto"/>
        <w:bottom w:val="none" w:sz="0" w:space="0" w:color="auto"/>
        <w:right w:val="none" w:sz="0" w:space="0" w:color="auto"/>
      </w:divBdr>
    </w:div>
    <w:div w:id="1988852055">
      <w:bodyDiv w:val="1"/>
      <w:marLeft w:val="0"/>
      <w:marRight w:val="0"/>
      <w:marTop w:val="0"/>
      <w:marBottom w:val="0"/>
      <w:divBdr>
        <w:top w:val="none" w:sz="0" w:space="0" w:color="auto"/>
        <w:left w:val="none" w:sz="0" w:space="0" w:color="auto"/>
        <w:bottom w:val="none" w:sz="0" w:space="0" w:color="auto"/>
        <w:right w:val="none" w:sz="0" w:space="0" w:color="auto"/>
      </w:divBdr>
    </w:div>
    <w:div w:id="1989281238">
      <w:bodyDiv w:val="1"/>
      <w:marLeft w:val="0"/>
      <w:marRight w:val="0"/>
      <w:marTop w:val="0"/>
      <w:marBottom w:val="0"/>
      <w:divBdr>
        <w:top w:val="none" w:sz="0" w:space="0" w:color="auto"/>
        <w:left w:val="none" w:sz="0" w:space="0" w:color="auto"/>
        <w:bottom w:val="none" w:sz="0" w:space="0" w:color="auto"/>
        <w:right w:val="none" w:sz="0" w:space="0" w:color="auto"/>
      </w:divBdr>
    </w:div>
    <w:div w:id="1989631350">
      <w:bodyDiv w:val="1"/>
      <w:marLeft w:val="0"/>
      <w:marRight w:val="0"/>
      <w:marTop w:val="0"/>
      <w:marBottom w:val="0"/>
      <w:divBdr>
        <w:top w:val="none" w:sz="0" w:space="0" w:color="auto"/>
        <w:left w:val="none" w:sz="0" w:space="0" w:color="auto"/>
        <w:bottom w:val="none" w:sz="0" w:space="0" w:color="auto"/>
        <w:right w:val="none" w:sz="0" w:space="0" w:color="auto"/>
      </w:divBdr>
    </w:div>
    <w:div w:id="1990555255">
      <w:bodyDiv w:val="1"/>
      <w:marLeft w:val="0"/>
      <w:marRight w:val="0"/>
      <w:marTop w:val="0"/>
      <w:marBottom w:val="0"/>
      <w:divBdr>
        <w:top w:val="none" w:sz="0" w:space="0" w:color="auto"/>
        <w:left w:val="none" w:sz="0" w:space="0" w:color="auto"/>
        <w:bottom w:val="none" w:sz="0" w:space="0" w:color="auto"/>
        <w:right w:val="none" w:sz="0" w:space="0" w:color="auto"/>
      </w:divBdr>
    </w:div>
    <w:div w:id="1990672037">
      <w:bodyDiv w:val="1"/>
      <w:marLeft w:val="0"/>
      <w:marRight w:val="0"/>
      <w:marTop w:val="0"/>
      <w:marBottom w:val="0"/>
      <w:divBdr>
        <w:top w:val="none" w:sz="0" w:space="0" w:color="auto"/>
        <w:left w:val="none" w:sz="0" w:space="0" w:color="auto"/>
        <w:bottom w:val="none" w:sz="0" w:space="0" w:color="auto"/>
        <w:right w:val="none" w:sz="0" w:space="0" w:color="auto"/>
      </w:divBdr>
    </w:div>
    <w:div w:id="1992557984">
      <w:bodyDiv w:val="1"/>
      <w:marLeft w:val="0"/>
      <w:marRight w:val="0"/>
      <w:marTop w:val="0"/>
      <w:marBottom w:val="0"/>
      <w:divBdr>
        <w:top w:val="none" w:sz="0" w:space="0" w:color="auto"/>
        <w:left w:val="none" w:sz="0" w:space="0" w:color="auto"/>
        <w:bottom w:val="none" w:sz="0" w:space="0" w:color="auto"/>
        <w:right w:val="none" w:sz="0" w:space="0" w:color="auto"/>
      </w:divBdr>
    </w:div>
    <w:div w:id="1992900199">
      <w:bodyDiv w:val="1"/>
      <w:marLeft w:val="0"/>
      <w:marRight w:val="0"/>
      <w:marTop w:val="0"/>
      <w:marBottom w:val="0"/>
      <w:divBdr>
        <w:top w:val="none" w:sz="0" w:space="0" w:color="auto"/>
        <w:left w:val="none" w:sz="0" w:space="0" w:color="auto"/>
        <w:bottom w:val="none" w:sz="0" w:space="0" w:color="auto"/>
        <w:right w:val="none" w:sz="0" w:space="0" w:color="auto"/>
      </w:divBdr>
    </w:div>
    <w:div w:id="1993286976">
      <w:bodyDiv w:val="1"/>
      <w:marLeft w:val="0"/>
      <w:marRight w:val="0"/>
      <w:marTop w:val="0"/>
      <w:marBottom w:val="0"/>
      <w:divBdr>
        <w:top w:val="none" w:sz="0" w:space="0" w:color="auto"/>
        <w:left w:val="none" w:sz="0" w:space="0" w:color="auto"/>
        <w:bottom w:val="none" w:sz="0" w:space="0" w:color="auto"/>
        <w:right w:val="none" w:sz="0" w:space="0" w:color="auto"/>
      </w:divBdr>
    </w:div>
    <w:div w:id="1993833240">
      <w:bodyDiv w:val="1"/>
      <w:marLeft w:val="0"/>
      <w:marRight w:val="0"/>
      <w:marTop w:val="0"/>
      <w:marBottom w:val="0"/>
      <w:divBdr>
        <w:top w:val="none" w:sz="0" w:space="0" w:color="auto"/>
        <w:left w:val="none" w:sz="0" w:space="0" w:color="auto"/>
        <w:bottom w:val="none" w:sz="0" w:space="0" w:color="auto"/>
        <w:right w:val="none" w:sz="0" w:space="0" w:color="auto"/>
      </w:divBdr>
    </w:div>
    <w:div w:id="1994024404">
      <w:bodyDiv w:val="1"/>
      <w:marLeft w:val="0"/>
      <w:marRight w:val="0"/>
      <w:marTop w:val="0"/>
      <w:marBottom w:val="0"/>
      <w:divBdr>
        <w:top w:val="none" w:sz="0" w:space="0" w:color="auto"/>
        <w:left w:val="none" w:sz="0" w:space="0" w:color="auto"/>
        <w:bottom w:val="none" w:sz="0" w:space="0" w:color="auto"/>
        <w:right w:val="none" w:sz="0" w:space="0" w:color="auto"/>
      </w:divBdr>
    </w:div>
    <w:div w:id="1994093594">
      <w:bodyDiv w:val="1"/>
      <w:marLeft w:val="0"/>
      <w:marRight w:val="0"/>
      <w:marTop w:val="0"/>
      <w:marBottom w:val="0"/>
      <w:divBdr>
        <w:top w:val="none" w:sz="0" w:space="0" w:color="auto"/>
        <w:left w:val="none" w:sz="0" w:space="0" w:color="auto"/>
        <w:bottom w:val="none" w:sz="0" w:space="0" w:color="auto"/>
        <w:right w:val="none" w:sz="0" w:space="0" w:color="auto"/>
      </w:divBdr>
    </w:div>
    <w:div w:id="1995182358">
      <w:bodyDiv w:val="1"/>
      <w:marLeft w:val="0"/>
      <w:marRight w:val="0"/>
      <w:marTop w:val="0"/>
      <w:marBottom w:val="0"/>
      <w:divBdr>
        <w:top w:val="none" w:sz="0" w:space="0" w:color="auto"/>
        <w:left w:val="none" w:sz="0" w:space="0" w:color="auto"/>
        <w:bottom w:val="none" w:sz="0" w:space="0" w:color="auto"/>
        <w:right w:val="none" w:sz="0" w:space="0" w:color="auto"/>
      </w:divBdr>
    </w:div>
    <w:div w:id="1996254352">
      <w:bodyDiv w:val="1"/>
      <w:marLeft w:val="0"/>
      <w:marRight w:val="0"/>
      <w:marTop w:val="0"/>
      <w:marBottom w:val="0"/>
      <w:divBdr>
        <w:top w:val="none" w:sz="0" w:space="0" w:color="auto"/>
        <w:left w:val="none" w:sz="0" w:space="0" w:color="auto"/>
        <w:bottom w:val="none" w:sz="0" w:space="0" w:color="auto"/>
        <w:right w:val="none" w:sz="0" w:space="0" w:color="auto"/>
      </w:divBdr>
    </w:div>
    <w:div w:id="1997369514">
      <w:bodyDiv w:val="1"/>
      <w:marLeft w:val="0"/>
      <w:marRight w:val="0"/>
      <w:marTop w:val="0"/>
      <w:marBottom w:val="0"/>
      <w:divBdr>
        <w:top w:val="none" w:sz="0" w:space="0" w:color="auto"/>
        <w:left w:val="none" w:sz="0" w:space="0" w:color="auto"/>
        <w:bottom w:val="none" w:sz="0" w:space="0" w:color="auto"/>
        <w:right w:val="none" w:sz="0" w:space="0" w:color="auto"/>
      </w:divBdr>
    </w:div>
    <w:div w:id="1998731013">
      <w:bodyDiv w:val="1"/>
      <w:marLeft w:val="0"/>
      <w:marRight w:val="0"/>
      <w:marTop w:val="0"/>
      <w:marBottom w:val="0"/>
      <w:divBdr>
        <w:top w:val="none" w:sz="0" w:space="0" w:color="auto"/>
        <w:left w:val="none" w:sz="0" w:space="0" w:color="auto"/>
        <w:bottom w:val="none" w:sz="0" w:space="0" w:color="auto"/>
        <w:right w:val="none" w:sz="0" w:space="0" w:color="auto"/>
      </w:divBdr>
    </w:div>
    <w:div w:id="1999454972">
      <w:bodyDiv w:val="1"/>
      <w:marLeft w:val="0"/>
      <w:marRight w:val="0"/>
      <w:marTop w:val="0"/>
      <w:marBottom w:val="0"/>
      <w:divBdr>
        <w:top w:val="none" w:sz="0" w:space="0" w:color="auto"/>
        <w:left w:val="none" w:sz="0" w:space="0" w:color="auto"/>
        <w:bottom w:val="none" w:sz="0" w:space="0" w:color="auto"/>
        <w:right w:val="none" w:sz="0" w:space="0" w:color="auto"/>
      </w:divBdr>
    </w:div>
    <w:div w:id="1999728454">
      <w:bodyDiv w:val="1"/>
      <w:marLeft w:val="0"/>
      <w:marRight w:val="0"/>
      <w:marTop w:val="0"/>
      <w:marBottom w:val="0"/>
      <w:divBdr>
        <w:top w:val="none" w:sz="0" w:space="0" w:color="auto"/>
        <w:left w:val="none" w:sz="0" w:space="0" w:color="auto"/>
        <w:bottom w:val="none" w:sz="0" w:space="0" w:color="auto"/>
        <w:right w:val="none" w:sz="0" w:space="0" w:color="auto"/>
      </w:divBdr>
    </w:div>
    <w:div w:id="2000428422">
      <w:bodyDiv w:val="1"/>
      <w:marLeft w:val="0"/>
      <w:marRight w:val="0"/>
      <w:marTop w:val="0"/>
      <w:marBottom w:val="0"/>
      <w:divBdr>
        <w:top w:val="none" w:sz="0" w:space="0" w:color="auto"/>
        <w:left w:val="none" w:sz="0" w:space="0" w:color="auto"/>
        <w:bottom w:val="none" w:sz="0" w:space="0" w:color="auto"/>
        <w:right w:val="none" w:sz="0" w:space="0" w:color="auto"/>
      </w:divBdr>
    </w:div>
    <w:div w:id="2000694308">
      <w:bodyDiv w:val="1"/>
      <w:marLeft w:val="0"/>
      <w:marRight w:val="0"/>
      <w:marTop w:val="0"/>
      <w:marBottom w:val="0"/>
      <w:divBdr>
        <w:top w:val="none" w:sz="0" w:space="0" w:color="auto"/>
        <w:left w:val="none" w:sz="0" w:space="0" w:color="auto"/>
        <w:bottom w:val="none" w:sz="0" w:space="0" w:color="auto"/>
        <w:right w:val="none" w:sz="0" w:space="0" w:color="auto"/>
      </w:divBdr>
    </w:div>
    <w:div w:id="2001031901">
      <w:bodyDiv w:val="1"/>
      <w:marLeft w:val="0"/>
      <w:marRight w:val="0"/>
      <w:marTop w:val="0"/>
      <w:marBottom w:val="0"/>
      <w:divBdr>
        <w:top w:val="none" w:sz="0" w:space="0" w:color="auto"/>
        <w:left w:val="none" w:sz="0" w:space="0" w:color="auto"/>
        <w:bottom w:val="none" w:sz="0" w:space="0" w:color="auto"/>
        <w:right w:val="none" w:sz="0" w:space="0" w:color="auto"/>
      </w:divBdr>
    </w:div>
    <w:div w:id="2001303654">
      <w:bodyDiv w:val="1"/>
      <w:marLeft w:val="0"/>
      <w:marRight w:val="0"/>
      <w:marTop w:val="0"/>
      <w:marBottom w:val="0"/>
      <w:divBdr>
        <w:top w:val="none" w:sz="0" w:space="0" w:color="auto"/>
        <w:left w:val="none" w:sz="0" w:space="0" w:color="auto"/>
        <w:bottom w:val="none" w:sz="0" w:space="0" w:color="auto"/>
        <w:right w:val="none" w:sz="0" w:space="0" w:color="auto"/>
      </w:divBdr>
    </w:div>
    <w:div w:id="2001305025">
      <w:bodyDiv w:val="1"/>
      <w:marLeft w:val="0"/>
      <w:marRight w:val="0"/>
      <w:marTop w:val="0"/>
      <w:marBottom w:val="0"/>
      <w:divBdr>
        <w:top w:val="none" w:sz="0" w:space="0" w:color="auto"/>
        <w:left w:val="none" w:sz="0" w:space="0" w:color="auto"/>
        <w:bottom w:val="none" w:sz="0" w:space="0" w:color="auto"/>
        <w:right w:val="none" w:sz="0" w:space="0" w:color="auto"/>
      </w:divBdr>
    </w:div>
    <w:div w:id="2001540452">
      <w:bodyDiv w:val="1"/>
      <w:marLeft w:val="0"/>
      <w:marRight w:val="0"/>
      <w:marTop w:val="0"/>
      <w:marBottom w:val="0"/>
      <w:divBdr>
        <w:top w:val="none" w:sz="0" w:space="0" w:color="auto"/>
        <w:left w:val="none" w:sz="0" w:space="0" w:color="auto"/>
        <w:bottom w:val="none" w:sz="0" w:space="0" w:color="auto"/>
        <w:right w:val="none" w:sz="0" w:space="0" w:color="auto"/>
      </w:divBdr>
    </w:div>
    <w:div w:id="2001959851">
      <w:bodyDiv w:val="1"/>
      <w:marLeft w:val="0"/>
      <w:marRight w:val="0"/>
      <w:marTop w:val="0"/>
      <w:marBottom w:val="0"/>
      <w:divBdr>
        <w:top w:val="none" w:sz="0" w:space="0" w:color="auto"/>
        <w:left w:val="none" w:sz="0" w:space="0" w:color="auto"/>
        <w:bottom w:val="none" w:sz="0" w:space="0" w:color="auto"/>
        <w:right w:val="none" w:sz="0" w:space="0" w:color="auto"/>
      </w:divBdr>
    </w:div>
    <w:div w:id="2002586700">
      <w:bodyDiv w:val="1"/>
      <w:marLeft w:val="0"/>
      <w:marRight w:val="0"/>
      <w:marTop w:val="0"/>
      <w:marBottom w:val="0"/>
      <w:divBdr>
        <w:top w:val="none" w:sz="0" w:space="0" w:color="auto"/>
        <w:left w:val="none" w:sz="0" w:space="0" w:color="auto"/>
        <w:bottom w:val="none" w:sz="0" w:space="0" w:color="auto"/>
        <w:right w:val="none" w:sz="0" w:space="0" w:color="auto"/>
      </w:divBdr>
    </w:div>
    <w:div w:id="2002808727">
      <w:bodyDiv w:val="1"/>
      <w:marLeft w:val="0"/>
      <w:marRight w:val="0"/>
      <w:marTop w:val="0"/>
      <w:marBottom w:val="0"/>
      <w:divBdr>
        <w:top w:val="none" w:sz="0" w:space="0" w:color="auto"/>
        <w:left w:val="none" w:sz="0" w:space="0" w:color="auto"/>
        <w:bottom w:val="none" w:sz="0" w:space="0" w:color="auto"/>
        <w:right w:val="none" w:sz="0" w:space="0" w:color="auto"/>
      </w:divBdr>
    </w:div>
    <w:div w:id="2002924393">
      <w:bodyDiv w:val="1"/>
      <w:marLeft w:val="0"/>
      <w:marRight w:val="0"/>
      <w:marTop w:val="0"/>
      <w:marBottom w:val="0"/>
      <w:divBdr>
        <w:top w:val="none" w:sz="0" w:space="0" w:color="auto"/>
        <w:left w:val="none" w:sz="0" w:space="0" w:color="auto"/>
        <w:bottom w:val="none" w:sz="0" w:space="0" w:color="auto"/>
        <w:right w:val="none" w:sz="0" w:space="0" w:color="auto"/>
      </w:divBdr>
    </w:div>
    <w:div w:id="2003465032">
      <w:bodyDiv w:val="1"/>
      <w:marLeft w:val="0"/>
      <w:marRight w:val="0"/>
      <w:marTop w:val="0"/>
      <w:marBottom w:val="0"/>
      <w:divBdr>
        <w:top w:val="none" w:sz="0" w:space="0" w:color="auto"/>
        <w:left w:val="none" w:sz="0" w:space="0" w:color="auto"/>
        <w:bottom w:val="none" w:sz="0" w:space="0" w:color="auto"/>
        <w:right w:val="none" w:sz="0" w:space="0" w:color="auto"/>
      </w:divBdr>
    </w:div>
    <w:div w:id="2004430196">
      <w:bodyDiv w:val="1"/>
      <w:marLeft w:val="0"/>
      <w:marRight w:val="0"/>
      <w:marTop w:val="0"/>
      <w:marBottom w:val="0"/>
      <w:divBdr>
        <w:top w:val="none" w:sz="0" w:space="0" w:color="auto"/>
        <w:left w:val="none" w:sz="0" w:space="0" w:color="auto"/>
        <w:bottom w:val="none" w:sz="0" w:space="0" w:color="auto"/>
        <w:right w:val="none" w:sz="0" w:space="0" w:color="auto"/>
      </w:divBdr>
    </w:div>
    <w:div w:id="2004508714">
      <w:bodyDiv w:val="1"/>
      <w:marLeft w:val="0"/>
      <w:marRight w:val="0"/>
      <w:marTop w:val="0"/>
      <w:marBottom w:val="0"/>
      <w:divBdr>
        <w:top w:val="none" w:sz="0" w:space="0" w:color="auto"/>
        <w:left w:val="none" w:sz="0" w:space="0" w:color="auto"/>
        <w:bottom w:val="none" w:sz="0" w:space="0" w:color="auto"/>
        <w:right w:val="none" w:sz="0" w:space="0" w:color="auto"/>
      </w:divBdr>
    </w:div>
    <w:div w:id="2004894917">
      <w:bodyDiv w:val="1"/>
      <w:marLeft w:val="0"/>
      <w:marRight w:val="0"/>
      <w:marTop w:val="0"/>
      <w:marBottom w:val="0"/>
      <w:divBdr>
        <w:top w:val="none" w:sz="0" w:space="0" w:color="auto"/>
        <w:left w:val="none" w:sz="0" w:space="0" w:color="auto"/>
        <w:bottom w:val="none" w:sz="0" w:space="0" w:color="auto"/>
        <w:right w:val="none" w:sz="0" w:space="0" w:color="auto"/>
      </w:divBdr>
    </w:div>
    <w:div w:id="2005234230">
      <w:bodyDiv w:val="1"/>
      <w:marLeft w:val="0"/>
      <w:marRight w:val="0"/>
      <w:marTop w:val="0"/>
      <w:marBottom w:val="0"/>
      <w:divBdr>
        <w:top w:val="none" w:sz="0" w:space="0" w:color="auto"/>
        <w:left w:val="none" w:sz="0" w:space="0" w:color="auto"/>
        <w:bottom w:val="none" w:sz="0" w:space="0" w:color="auto"/>
        <w:right w:val="none" w:sz="0" w:space="0" w:color="auto"/>
      </w:divBdr>
    </w:div>
    <w:div w:id="2006323645">
      <w:bodyDiv w:val="1"/>
      <w:marLeft w:val="0"/>
      <w:marRight w:val="0"/>
      <w:marTop w:val="0"/>
      <w:marBottom w:val="0"/>
      <w:divBdr>
        <w:top w:val="none" w:sz="0" w:space="0" w:color="auto"/>
        <w:left w:val="none" w:sz="0" w:space="0" w:color="auto"/>
        <w:bottom w:val="none" w:sz="0" w:space="0" w:color="auto"/>
        <w:right w:val="none" w:sz="0" w:space="0" w:color="auto"/>
      </w:divBdr>
    </w:div>
    <w:div w:id="2007514921">
      <w:bodyDiv w:val="1"/>
      <w:marLeft w:val="0"/>
      <w:marRight w:val="0"/>
      <w:marTop w:val="0"/>
      <w:marBottom w:val="0"/>
      <w:divBdr>
        <w:top w:val="none" w:sz="0" w:space="0" w:color="auto"/>
        <w:left w:val="none" w:sz="0" w:space="0" w:color="auto"/>
        <w:bottom w:val="none" w:sz="0" w:space="0" w:color="auto"/>
        <w:right w:val="none" w:sz="0" w:space="0" w:color="auto"/>
      </w:divBdr>
    </w:div>
    <w:div w:id="2007703979">
      <w:bodyDiv w:val="1"/>
      <w:marLeft w:val="0"/>
      <w:marRight w:val="0"/>
      <w:marTop w:val="0"/>
      <w:marBottom w:val="0"/>
      <w:divBdr>
        <w:top w:val="none" w:sz="0" w:space="0" w:color="auto"/>
        <w:left w:val="none" w:sz="0" w:space="0" w:color="auto"/>
        <w:bottom w:val="none" w:sz="0" w:space="0" w:color="auto"/>
        <w:right w:val="none" w:sz="0" w:space="0" w:color="auto"/>
      </w:divBdr>
    </w:div>
    <w:div w:id="2008552399">
      <w:bodyDiv w:val="1"/>
      <w:marLeft w:val="0"/>
      <w:marRight w:val="0"/>
      <w:marTop w:val="0"/>
      <w:marBottom w:val="0"/>
      <w:divBdr>
        <w:top w:val="none" w:sz="0" w:space="0" w:color="auto"/>
        <w:left w:val="none" w:sz="0" w:space="0" w:color="auto"/>
        <w:bottom w:val="none" w:sz="0" w:space="0" w:color="auto"/>
        <w:right w:val="none" w:sz="0" w:space="0" w:color="auto"/>
      </w:divBdr>
    </w:div>
    <w:div w:id="2009020521">
      <w:bodyDiv w:val="1"/>
      <w:marLeft w:val="0"/>
      <w:marRight w:val="0"/>
      <w:marTop w:val="0"/>
      <w:marBottom w:val="0"/>
      <w:divBdr>
        <w:top w:val="none" w:sz="0" w:space="0" w:color="auto"/>
        <w:left w:val="none" w:sz="0" w:space="0" w:color="auto"/>
        <w:bottom w:val="none" w:sz="0" w:space="0" w:color="auto"/>
        <w:right w:val="none" w:sz="0" w:space="0" w:color="auto"/>
      </w:divBdr>
    </w:div>
    <w:div w:id="2009283454">
      <w:bodyDiv w:val="1"/>
      <w:marLeft w:val="0"/>
      <w:marRight w:val="0"/>
      <w:marTop w:val="0"/>
      <w:marBottom w:val="0"/>
      <w:divBdr>
        <w:top w:val="none" w:sz="0" w:space="0" w:color="auto"/>
        <w:left w:val="none" w:sz="0" w:space="0" w:color="auto"/>
        <w:bottom w:val="none" w:sz="0" w:space="0" w:color="auto"/>
        <w:right w:val="none" w:sz="0" w:space="0" w:color="auto"/>
      </w:divBdr>
    </w:div>
    <w:div w:id="2009745532">
      <w:bodyDiv w:val="1"/>
      <w:marLeft w:val="0"/>
      <w:marRight w:val="0"/>
      <w:marTop w:val="0"/>
      <w:marBottom w:val="0"/>
      <w:divBdr>
        <w:top w:val="none" w:sz="0" w:space="0" w:color="auto"/>
        <w:left w:val="none" w:sz="0" w:space="0" w:color="auto"/>
        <w:bottom w:val="none" w:sz="0" w:space="0" w:color="auto"/>
        <w:right w:val="none" w:sz="0" w:space="0" w:color="auto"/>
      </w:divBdr>
    </w:div>
    <w:div w:id="2010331216">
      <w:bodyDiv w:val="1"/>
      <w:marLeft w:val="0"/>
      <w:marRight w:val="0"/>
      <w:marTop w:val="0"/>
      <w:marBottom w:val="0"/>
      <w:divBdr>
        <w:top w:val="none" w:sz="0" w:space="0" w:color="auto"/>
        <w:left w:val="none" w:sz="0" w:space="0" w:color="auto"/>
        <w:bottom w:val="none" w:sz="0" w:space="0" w:color="auto"/>
        <w:right w:val="none" w:sz="0" w:space="0" w:color="auto"/>
      </w:divBdr>
    </w:div>
    <w:div w:id="2011904023">
      <w:bodyDiv w:val="1"/>
      <w:marLeft w:val="0"/>
      <w:marRight w:val="0"/>
      <w:marTop w:val="0"/>
      <w:marBottom w:val="0"/>
      <w:divBdr>
        <w:top w:val="none" w:sz="0" w:space="0" w:color="auto"/>
        <w:left w:val="none" w:sz="0" w:space="0" w:color="auto"/>
        <w:bottom w:val="none" w:sz="0" w:space="0" w:color="auto"/>
        <w:right w:val="none" w:sz="0" w:space="0" w:color="auto"/>
      </w:divBdr>
    </w:div>
    <w:div w:id="2013139984">
      <w:bodyDiv w:val="1"/>
      <w:marLeft w:val="0"/>
      <w:marRight w:val="0"/>
      <w:marTop w:val="0"/>
      <w:marBottom w:val="0"/>
      <w:divBdr>
        <w:top w:val="none" w:sz="0" w:space="0" w:color="auto"/>
        <w:left w:val="none" w:sz="0" w:space="0" w:color="auto"/>
        <w:bottom w:val="none" w:sz="0" w:space="0" w:color="auto"/>
        <w:right w:val="none" w:sz="0" w:space="0" w:color="auto"/>
      </w:divBdr>
    </w:div>
    <w:div w:id="2014646781">
      <w:bodyDiv w:val="1"/>
      <w:marLeft w:val="0"/>
      <w:marRight w:val="0"/>
      <w:marTop w:val="0"/>
      <w:marBottom w:val="0"/>
      <w:divBdr>
        <w:top w:val="none" w:sz="0" w:space="0" w:color="auto"/>
        <w:left w:val="none" w:sz="0" w:space="0" w:color="auto"/>
        <w:bottom w:val="none" w:sz="0" w:space="0" w:color="auto"/>
        <w:right w:val="none" w:sz="0" w:space="0" w:color="auto"/>
      </w:divBdr>
    </w:div>
    <w:div w:id="2014992330">
      <w:bodyDiv w:val="1"/>
      <w:marLeft w:val="0"/>
      <w:marRight w:val="0"/>
      <w:marTop w:val="0"/>
      <w:marBottom w:val="0"/>
      <w:divBdr>
        <w:top w:val="none" w:sz="0" w:space="0" w:color="auto"/>
        <w:left w:val="none" w:sz="0" w:space="0" w:color="auto"/>
        <w:bottom w:val="none" w:sz="0" w:space="0" w:color="auto"/>
        <w:right w:val="none" w:sz="0" w:space="0" w:color="auto"/>
      </w:divBdr>
    </w:div>
    <w:div w:id="2015261333">
      <w:bodyDiv w:val="1"/>
      <w:marLeft w:val="0"/>
      <w:marRight w:val="0"/>
      <w:marTop w:val="0"/>
      <w:marBottom w:val="0"/>
      <w:divBdr>
        <w:top w:val="none" w:sz="0" w:space="0" w:color="auto"/>
        <w:left w:val="none" w:sz="0" w:space="0" w:color="auto"/>
        <w:bottom w:val="none" w:sz="0" w:space="0" w:color="auto"/>
        <w:right w:val="none" w:sz="0" w:space="0" w:color="auto"/>
      </w:divBdr>
    </w:div>
    <w:div w:id="2015375037">
      <w:bodyDiv w:val="1"/>
      <w:marLeft w:val="0"/>
      <w:marRight w:val="0"/>
      <w:marTop w:val="0"/>
      <w:marBottom w:val="0"/>
      <w:divBdr>
        <w:top w:val="none" w:sz="0" w:space="0" w:color="auto"/>
        <w:left w:val="none" w:sz="0" w:space="0" w:color="auto"/>
        <w:bottom w:val="none" w:sz="0" w:space="0" w:color="auto"/>
        <w:right w:val="none" w:sz="0" w:space="0" w:color="auto"/>
      </w:divBdr>
    </w:div>
    <w:div w:id="2015455639">
      <w:bodyDiv w:val="1"/>
      <w:marLeft w:val="0"/>
      <w:marRight w:val="0"/>
      <w:marTop w:val="0"/>
      <w:marBottom w:val="0"/>
      <w:divBdr>
        <w:top w:val="none" w:sz="0" w:space="0" w:color="auto"/>
        <w:left w:val="none" w:sz="0" w:space="0" w:color="auto"/>
        <w:bottom w:val="none" w:sz="0" w:space="0" w:color="auto"/>
        <w:right w:val="none" w:sz="0" w:space="0" w:color="auto"/>
      </w:divBdr>
    </w:div>
    <w:div w:id="2016221387">
      <w:bodyDiv w:val="1"/>
      <w:marLeft w:val="0"/>
      <w:marRight w:val="0"/>
      <w:marTop w:val="0"/>
      <w:marBottom w:val="0"/>
      <w:divBdr>
        <w:top w:val="none" w:sz="0" w:space="0" w:color="auto"/>
        <w:left w:val="none" w:sz="0" w:space="0" w:color="auto"/>
        <w:bottom w:val="none" w:sz="0" w:space="0" w:color="auto"/>
        <w:right w:val="none" w:sz="0" w:space="0" w:color="auto"/>
      </w:divBdr>
    </w:div>
    <w:div w:id="2016227906">
      <w:bodyDiv w:val="1"/>
      <w:marLeft w:val="0"/>
      <w:marRight w:val="0"/>
      <w:marTop w:val="0"/>
      <w:marBottom w:val="0"/>
      <w:divBdr>
        <w:top w:val="none" w:sz="0" w:space="0" w:color="auto"/>
        <w:left w:val="none" w:sz="0" w:space="0" w:color="auto"/>
        <w:bottom w:val="none" w:sz="0" w:space="0" w:color="auto"/>
        <w:right w:val="none" w:sz="0" w:space="0" w:color="auto"/>
      </w:divBdr>
    </w:div>
    <w:div w:id="2016877623">
      <w:bodyDiv w:val="1"/>
      <w:marLeft w:val="0"/>
      <w:marRight w:val="0"/>
      <w:marTop w:val="0"/>
      <w:marBottom w:val="0"/>
      <w:divBdr>
        <w:top w:val="none" w:sz="0" w:space="0" w:color="auto"/>
        <w:left w:val="none" w:sz="0" w:space="0" w:color="auto"/>
        <w:bottom w:val="none" w:sz="0" w:space="0" w:color="auto"/>
        <w:right w:val="none" w:sz="0" w:space="0" w:color="auto"/>
      </w:divBdr>
    </w:div>
    <w:div w:id="2017687804">
      <w:bodyDiv w:val="1"/>
      <w:marLeft w:val="0"/>
      <w:marRight w:val="0"/>
      <w:marTop w:val="0"/>
      <w:marBottom w:val="0"/>
      <w:divBdr>
        <w:top w:val="none" w:sz="0" w:space="0" w:color="auto"/>
        <w:left w:val="none" w:sz="0" w:space="0" w:color="auto"/>
        <w:bottom w:val="none" w:sz="0" w:space="0" w:color="auto"/>
        <w:right w:val="none" w:sz="0" w:space="0" w:color="auto"/>
      </w:divBdr>
    </w:div>
    <w:div w:id="2017727610">
      <w:bodyDiv w:val="1"/>
      <w:marLeft w:val="0"/>
      <w:marRight w:val="0"/>
      <w:marTop w:val="0"/>
      <w:marBottom w:val="0"/>
      <w:divBdr>
        <w:top w:val="none" w:sz="0" w:space="0" w:color="auto"/>
        <w:left w:val="none" w:sz="0" w:space="0" w:color="auto"/>
        <w:bottom w:val="none" w:sz="0" w:space="0" w:color="auto"/>
        <w:right w:val="none" w:sz="0" w:space="0" w:color="auto"/>
      </w:divBdr>
    </w:div>
    <w:div w:id="2019235825">
      <w:bodyDiv w:val="1"/>
      <w:marLeft w:val="0"/>
      <w:marRight w:val="0"/>
      <w:marTop w:val="0"/>
      <w:marBottom w:val="0"/>
      <w:divBdr>
        <w:top w:val="none" w:sz="0" w:space="0" w:color="auto"/>
        <w:left w:val="none" w:sz="0" w:space="0" w:color="auto"/>
        <w:bottom w:val="none" w:sz="0" w:space="0" w:color="auto"/>
        <w:right w:val="none" w:sz="0" w:space="0" w:color="auto"/>
      </w:divBdr>
    </w:div>
    <w:div w:id="2019380524">
      <w:bodyDiv w:val="1"/>
      <w:marLeft w:val="0"/>
      <w:marRight w:val="0"/>
      <w:marTop w:val="0"/>
      <w:marBottom w:val="0"/>
      <w:divBdr>
        <w:top w:val="none" w:sz="0" w:space="0" w:color="auto"/>
        <w:left w:val="none" w:sz="0" w:space="0" w:color="auto"/>
        <w:bottom w:val="none" w:sz="0" w:space="0" w:color="auto"/>
        <w:right w:val="none" w:sz="0" w:space="0" w:color="auto"/>
      </w:divBdr>
    </w:div>
    <w:div w:id="2019578932">
      <w:bodyDiv w:val="1"/>
      <w:marLeft w:val="0"/>
      <w:marRight w:val="0"/>
      <w:marTop w:val="0"/>
      <w:marBottom w:val="0"/>
      <w:divBdr>
        <w:top w:val="none" w:sz="0" w:space="0" w:color="auto"/>
        <w:left w:val="none" w:sz="0" w:space="0" w:color="auto"/>
        <w:bottom w:val="none" w:sz="0" w:space="0" w:color="auto"/>
        <w:right w:val="none" w:sz="0" w:space="0" w:color="auto"/>
      </w:divBdr>
    </w:div>
    <w:div w:id="2019773743">
      <w:bodyDiv w:val="1"/>
      <w:marLeft w:val="0"/>
      <w:marRight w:val="0"/>
      <w:marTop w:val="0"/>
      <w:marBottom w:val="0"/>
      <w:divBdr>
        <w:top w:val="none" w:sz="0" w:space="0" w:color="auto"/>
        <w:left w:val="none" w:sz="0" w:space="0" w:color="auto"/>
        <w:bottom w:val="none" w:sz="0" w:space="0" w:color="auto"/>
        <w:right w:val="none" w:sz="0" w:space="0" w:color="auto"/>
      </w:divBdr>
    </w:div>
    <w:div w:id="2020232640">
      <w:bodyDiv w:val="1"/>
      <w:marLeft w:val="0"/>
      <w:marRight w:val="0"/>
      <w:marTop w:val="0"/>
      <w:marBottom w:val="0"/>
      <w:divBdr>
        <w:top w:val="none" w:sz="0" w:space="0" w:color="auto"/>
        <w:left w:val="none" w:sz="0" w:space="0" w:color="auto"/>
        <w:bottom w:val="none" w:sz="0" w:space="0" w:color="auto"/>
        <w:right w:val="none" w:sz="0" w:space="0" w:color="auto"/>
      </w:divBdr>
    </w:div>
    <w:div w:id="2021656396">
      <w:bodyDiv w:val="1"/>
      <w:marLeft w:val="0"/>
      <w:marRight w:val="0"/>
      <w:marTop w:val="0"/>
      <w:marBottom w:val="0"/>
      <w:divBdr>
        <w:top w:val="none" w:sz="0" w:space="0" w:color="auto"/>
        <w:left w:val="none" w:sz="0" w:space="0" w:color="auto"/>
        <w:bottom w:val="none" w:sz="0" w:space="0" w:color="auto"/>
        <w:right w:val="none" w:sz="0" w:space="0" w:color="auto"/>
      </w:divBdr>
    </w:div>
    <w:div w:id="2022051730">
      <w:bodyDiv w:val="1"/>
      <w:marLeft w:val="0"/>
      <w:marRight w:val="0"/>
      <w:marTop w:val="0"/>
      <w:marBottom w:val="0"/>
      <w:divBdr>
        <w:top w:val="none" w:sz="0" w:space="0" w:color="auto"/>
        <w:left w:val="none" w:sz="0" w:space="0" w:color="auto"/>
        <w:bottom w:val="none" w:sz="0" w:space="0" w:color="auto"/>
        <w:right w:val="none" w:sz="0" w:space="0" w:color="auto"/>
      </w:divBdr>
    </w:div>
    <w:div w:id="2022127075">
      <w:bodyDiv w:val="1"/>
      <w:marLeft w:val="0"/>
      <w:marRight w:val="0"/>
      <w:marTop w:val="0"/>
      <w:marBottom w:val="0"/>
      <w:divBdr>
        <w:top w:val="none" w:sz="0" w:space="0" w:color="auto"/>
        <w:left w:val="none" w:sz="0" w:space="0" w:color="auto"/>
        <w:bottom w:val="none" w:sz="0" w:space="0" w:color="auto"/>
        <w:right w:val="none" w:sz="0" w:space="0" w:color="auto"/>
      </w:divBdr>
    </w:div>
    <w:div w:id="2022511870">
      <w:bodyDiv w:val="1"/>
      <w:marLeft w:val="0"/>
      <w:marRight w:val="0"/>
      <w:marTop w:val="0"/>
      <w:marBottom w:val="0"/>
      <w:divBdr>
        <w:top w:val="none" w:sz="0" w:space="0" w:color="auto"/>
        <w:left w:val="none" w:sz="0" w:space="0" w:color="auto"/>
        <w:bottom w:val="none" w:sz="0" w:space="0" w:color="auto"/>
        <w:right w:val="none" w:sz="0" w:space="0" w:color="auto"/>
      </w:divBdr>
    </w:div>
    <w:div w:id="2022778279">
      <w:bodyDiv w:val="1"/>
      <w:marLeft w:val="0"/>
      <w:marRight w:val="0"/>
      <w:marTop w:val="0"/>
      <w:marBottom w:val="0"/>
      <w:divBdr>
        <w:top w:val="none" w:sz="0" w:space="0" w:color="auto"/>
        <w:left w:val="none" w:sz="0" w:space="0" w:color="auto"/>
        <w:bottom w:val="none" w:sz="0" w:space="0" w:color="auto"/>
        <w:right w:val="none" w:sz="0" w:space="0" w:color="auto"/>
      </w:divBdr>
    </w:div>
    <w:div w:id="2023168201">
      <w:bodyDiv w:val="1"/>
      <w:marLeft w:val="0"/>
      <w:marRight w:val="0"/>
      <w:marTop w:val="0"/>
      <w:marBottom w:val="0"/>
      <w:divBdr>
        <w:top w:val="none" w:sz="0" w:space="0" w:color="auto"/>
        <w:left w:val="none" w:sz="0" w:space="0" w:color="auto"/>
        <w:bottom w:val="none" w:sz="0" w:space="0" w:color="auto"/>
        <w:right w:val="none" w:sz="0" w:space="0" w:color="auto"/>
      </w:divBdr>
    </w:div>
    <w:div w:id="2023504580">
      <w:bodyDiv w:val="1"/>
      <w:marLeft w:val="0"/>
      <w:marRight w:val="0"/>
      <w:marTop w:val="0"/>
      <w:marBottom w:val="0"/>
      <w:divBdr>
        <w:top w:val="none" w:sz="0" w:space="0" w:color="auto"/>
        <w:left w:val="none" w:sz="0" w:space="0" w:color="auto"/>
        <w:bottom w:val="none" w:sz="0" w:space="0" w:color="auto"/>
        <w:right w:val="none" w:sz="0" w:space="0" w:color="auto"/>
      </w:divBdr>
    </w:div>
    <w:div w:id="2023699980">
      <w:bodyDiv w:val="1"/>
      <w:marLeft w:val="0"/>
      <w:marRight w:val="0"/>
      <w:marTop w:val="0"/>
      <w:marBottom w:val="0"/>
      <w:divBdr>
        <w:top w:val="none" w:sz="0" w:space="0" w:color="auto"/>
        <w:left w:val="none" w:sz="0" w:space="0" w:color="auto"/>
        <w:bottom w:val="none" w:sz="0" w:space="0" w:color="auto"/>
        <w:right w:val="none" w:sz="0" w:space="0" w:color="auto"/>
      </w:divBdr>
    </w:div>
    <w:div w:id="2024160899">
      <w:bodyDiv w:val="1"/>
      <w:marLeft w:val="0"/>
      <w:marRight w:val="0"/>
      <w:marTop w:val="0"/>
      <w:marBottom w:val="0"/>
      <w:divBdr>
        <w:top w:val="none" w:sz="0" w:space="0" w:color="auto"/>
        <w:left w:val="none" w:sz="0" w:space="0" w:color="auto"/>
        <w:bottom w:val="none" w:sz="0" w:space="0" w:color="auto"/>
        <w:right w:val="none" w:sz="0" w:space="0" w:color="auto"/>
      </w:divBdr>
    </w:div>
    <w:div w:id="2024819067">
      <w:bodyDiv w:val="1"/>
      <w:marLeft w:val="0"/>
      <w:marRight w:val="0"/>
      <w:marTop w:val="0"/>
      <w:marBottom w:val="0"/>
      <w:divBdr>
        <w:top w:val="none" w:sz="0" w:space="0" w:color="auto"/>
        <w:left w:val="none" w:sz="0" w:space="0" w:color="auto"/>
        <w:bottom w:val="none" w:sz="0" w:space="0" w:color="auto"/>
        <w:right w:val="none" w:sz="0" w:space="0" w:color="auto"/>
      </w:divBdr>
    </w:div>
    <w:div w:id="2025208777">
      <w:bodyDiv w:val="1"/>
      <w:marLeft w:val="0"/>
      <w:marRight w:val="0"/>
      <w:marTop w:val="0"/>
      <w:marBottom w:val="0"/>
      <w:divBdr>
        <w:top w:val="none" w:sz="0" w:space="0" w:color="auto"/>
        <w:left w:val="none" w:sz="0" w:space="0" w:color="auto"/>
        <w:bottom w:val="none" w:sz="0" w:space="0" w:color="auto"/>
        <w:right w:val="none" w:sz="0" w:space="0" w:color="auto"/>
      </w:divBdr>
    </w:div>
    <w:div w:id="2025983917">
      <w:bodyDiv w:val="1"/>
      <w:marLeft w:val="0"/>
      <w:marRight w:val="0"/>
      <w:marTop w:val="0"/>
      <w:marBottom w:val="0"/>
      <w:divBdr>
        <w:top w:val="none" w:sz="0" w:space="0" w:color="auto"/>
        <w:left w:val="none" w:sz="0" w:space="0" w:color="auto"/>
        <w:bottom w:val="none" w:sz="0" w:space="0" w:color="auto"/>
        <w:right w:val="none" w:sz="0" w:space="0" w:color="auto"/>
      </w:divBdr>
    </w:div>
    <w:div w:id="2026665546">
      <w:bodyDiv w:val="1"/>
      <w:marLeft w:val="0"/>
      <w:marRight w:val="0"/>
      <w:marTop w:val="0"/>
      <w:marBottom w:val="0"/>
      <w:divBdr>
        <w:top w:val="none" w:sz="0" w:space="0" w:color="auto"/>
        <w:left w:val="none" w:sz="0" w:space="0" w:color="auto"/>
        <w:bottom w:val="none" w:sz="0" w:space="0" w:color="auto"/>
        <w:right w:val="none" w:sz="0" w:space="0" w:color="auto"/>
      </w:divBdr>
    </w:div>
    <w:div w:id="2026666858">
      <w:bodyDiv w:val="1"/>
      <w:marLeft w:val="0"/>
      <w:marRight w:val="0"/>
      <w:marTop w:val="0"/>
      <w:marBottom w:val="0"/>
      <w:divBdr>
        <w:top w:val="none" w:sz="0" w:space="0" w:color="auto"/>
        <w:left w:val="none" w:sz="0" w:space="0" w:color="auto"/>
        <w:bottom w:val="none" w:sz="0" w:space="0" w:color="auto"/>
        <w:right w:val="none" w:sz="0" w:space="0" w:color="auto"/>
      </w:divBdr>
    </w:div>
    <w:div w:id="2027243670">
      <w:bodyDiv w:val="1"/>
      <w:marLeft w:val="0"/>
      <w:marRight w:val="0"/>
      <w:marTop w:val="0"/>
      <w:marBottom w:val="0"/>
      <w:divBdr>
        <w:top w:val="none" w:sz="0" w:space="0" w:color="auto"/>
        <w:left w:val="none" w:sz="0" w:space="0" w:color="auto"/>
        <w:bottom w:val="none" w:sz="0" w:space="0" w:color="auto"/>
        <w:right w:val="none" w:sz="0" w:space="0" w:color="auto"/>
      </w:divBdr>
    </w:div>
    <w:div w:id="2027321946">
      <w:bodyDiv w:val="1"/>
      <w:marLeft w:val="0"/>
      <w:marRight w:val="0"/>
      <w:marTop w:val="0"/>
      <w:marBottom w:val="0"/>
      <w:divBdr>
        <w:top w:val="none" w:sz="0" w:space="0" w:color="auto"/>
        <w:left w:val="none" w:sz="0" w:space="0" w:color="auto"/>
        <w:bottom w:val="none" w:sz="0" w:space="0" w:color="auto"/>
        <w:right w:val="none" w:sz="0" w:space="0" w:color="auto"/>
      </w:divBdr>
    </w:div>
    <w:div w:id="2027905678">
      <w:bodyDiv w:val="1"/>
      <w:marLeft w:val="0"/>
      <w:marRight w:val="0"/>
      <w:marTop w:val="0"/>
      <w:marBottom w:val="0"/>
      <w:divBdr>
        <w:top w:val="none" w:sz="0" w:space="0" w:color="auto"/>
        <w:left w:val="none" w:sz="0" w:space="0" w:color="auto"/>
        <w:bottom w:val="none" w:sz="0" w:space="0" w:color="auto"/>
        <w:right w:val="none" w:sz="0" w:space="0" w:color="auto"/>
      </w:divBdr>
    </w:div>
    <w:div w:id="2028211624">
      <w:bodyDiv w:val="1"/>
      <w:marLeft w:val="0"/>
      <w:marRight w:val="0"/>
      <w:marTop w:val="0"/>
      <w:marBottom w:val="0"/>
      <w:divBdr>
        <w:top w:val="none" w:sz="0" w:space="0" w:color="auto"/>
        <w:left w:val="none" w:sz="0" w:space="0" w:color="auto"/>
        <w:bottom w:val="none" w:sz="0" w:space="0" w:color="auto"/>
        <w:right w:val="none" w:sz="0" w:space="0" w:color="auto"/>
      </w:divBdr>
    </w:div>
    <w:div w:id="2028215930">
      <w:bodyDiv w:val="1"/>
      <w:marLeft w:val="0"/>
      <w:marRight w:val="0"/>
      <w:marTop w:val="0"/>
      <w:marBottom w:val="0"/>
      <w:divBdr>
        <w:top w:val="none" w:sz="0" w:space="0" w:color="auto"/>
        <w:left w:val="none" w:sz="0" w:space="0" w:color="auto"/>
        <w:bottom w:val="none" w:sz="0" w:space="0" w:color="auto"/>
        <w:right w:val="none" w:sz="0" w:space="0" w:color="auto"/>
      </w:divBdr>
    </w:div>
    <w:div w:id="2028940705">
      <w:bodyDiv w:val="1"/>
      <w:marLeft w:val="0"/>
      <w:marRight w:val="0"/>
      <w:marTop w:val="0"/>
      <w:marBottom w:val="0"/>
      <w:divBdr>
        <w:top w:val="none" w:sz="0" w:space="0" w:color="auto"/>
        <w:left w:val="none" w:sz="0" w:space="0" w:color="auto"/>
        <w:bottom w:val="none" w:sz="0" w:space="0" w:color="auto"/>
        <w:right w:val="none" w:sz="0" w:space="0" w:color="auto"/>
      </w:divBdr>
    </w:div>
    <w:div w:id="2029019020">
      <w:bodyDiv w:val="1"/>
      <w:marLeft w:val="0"/>
      <w:marRight w:val="0"/>
      <w:marTop w:val="0"/>
      <w:marBottom w:val="0"/>
      <w:divBdr>
        <w:top w:val="none" w:sz="0" w:space="0" w:color="auto"/>
        <w:left w:val="none" w:sz="0" w:space="0" w:color="auto"/>
        <w:bottom w:val="none" w:sz="0" w:space="0" w:color="auto"/>
        <w:right w:val="none" w:sz="0" w:space="0" w:color="auto"/>
      </w:divBdr>
    </w:div>
    <w:div w:id="2029677436">
      <w:bodyDiv w:val="1"/>
      <w:marLeft w:val="0"/>
      <w:marRight w:val="0"/>
      <w:marTop w:val="0"/>
      <w:marBottom w:val="0"/>
      <w:divBdr>
        <w:top w:val="none" w:sz="0" w:space="0" w:color="auto"/>
        <w:left w:val="none" w:sz="0" w:space="0" w:color="auto"/>
        <w:bottom w:val="none" w:sz="0" w:space="0" w:color="auto"/>
        <w:right w:val="none" w:sz="0" w:space="0" w:color="auto"/>
      </w:divBdr>
    </w:div>
    <w:div w:id="2030059460">
      <w:bodyDiv w:val="1"/>
      <w:marLeft w:val="0"/>
      <w:marRight w:val="0"/>
      <w:marTop w:val="0"/>
      <w:marBottom w:val="0"/>
      <w:divBdr>
        <w:top w:val="none" w:sz="0" w:space="0" w:color="auto"/>
        <w:left w:val="none" w:sz="0" w:space="0" w:color="auto"/>
        <w:bottom w:val="none" w:sz="0" w:space="0" w:color="auto"/>
        <w:right w:val="none" w:sz="0" w:space="0" w:color="auto"/>
      </w:divBdr>
    </w:div>
    <w:div w:id="2030253168">
      <w:bodyDiv w:val="1"/>
      <w:marLeft w:val="0"/>
      <w:marRight w:val="0"/>
      <w:marTop w:val="0"/>
      <w:marBottom w:val="0"/>
      <w:divBdr>
        <w:top w:val="none" w:sz="0" w:space="0" w:color="auto"/>
        <w:left w:val="none" w:sz="0" w:space="0" w:color="auto"/>
        <w:bottom w:val="none" w:sz="0" w:space="0" w:color="auto"/>
        <w:right w:val="none" w:sz="0" w:space="0" w:color="auto"/>
      </w:divBdr>
    </w:div>
    <w:div w:id="2030829795">
      <w:bodyDiv w:val="1"/>
      <w:marLeft w:val="0"/>
      <w:marRight w:val="0"/>
      <w:marTop w:val="0"/>
      <w:marBottom w:val="0"/>
      <w:divBdr>
        <w:top w:val="none" w:sz="0" w:space="0" w:color="auto"/>
        <w:left w:val="none" w:sz="0" w:space="0" w:color="auto"/>
        <w:bottom w:val="none" w:sz="0" w:space="0" w:color="auto"/>
        <w:right w:val="none" w:sz="0" w:space="0" w:color="auto"/>
      </w:divBdr>
    </w:div>
    <w:div w:id="2031565427">
      <w:bodyDiv w:val="1"/>
      <w:marLeft w:val="0"/>
      <w:marRight w:val="0"/>
      <w:marTop w:val="0"/>
      <w:marBottom w:val="0"/>
      <w:divBdr>
        <w:top w:val="none" w:sz="0" w:space="0" w:color="auto"/>
        <w:left w:val="none" w:sz="0" w:space="0" w:color="auto"/>
        <w:bottom w:val="none" w:sz="0" w:space="0" w:color="auto"/>
        <w:right w:val="none" w:sz="0" w:space="0" w:color="auto"/>
      </w:divBdr>
    </w:div>
    <w:div w:id="2032485865">
      <w:bodyDiv w:val="1"/>
      <w:marLeft w:val="0"/>
      <w:marRight w:val="0"/>
      <w:marTop w:val="0"/>
      <w:marBottom w:val="0"/>
      <w:divBdr>
        <w:top w:val="none" w:sz="0" w:space="0" w:color="auto"/>
        <w:left w:val="none" w:sz="0" w:space="0" w:color="auto"/>
        <w:bottom w:val="none" w:sz="0" w:space="0" w:color="auto"/>
        <w:right w:val="none" w:sz="0" w:space="0" w:color="auto"/>
      </w:divBdr>
    </w:div>
    <w:div w:id="2032533791">
      <w:bodyDiv w:val="1"/>
      <w:marLeft w:val="0"/>
      <w:marRight w:val="0"/>
      <w:marTop w:val="0"/>
      <w:marBottom w:val="0"/>
      <w:divBdr>
        <w:top w:val="none" w:sz="0" w:space="0" w:color="auto"/>
        <w:left w:val="none" w:sz="0" w:space="0" w:color="auto"/>
        <w:bottom w:val="none" w:sz="0" w:space="0" w:color="auto"/>
        <w:right w:val="none" w:sz="0" w:space="0" w:color="auto"/>
      </w:divBdr>
    </w:div>
    <w:div w:id="2033069644">
      <w:bodyDiv w:val="1"/>
      <w:marLeft w:val="0"/>
      <w:marRight w:val="0"/>
      <w:marTop w:val="0"/>
      <w:marBottom w:val="0"/>
      <w:divBdr>
        <w:top w:val="none" w:sz="0" w:space="0" w:color="auto"/>
        <w:left w:val="none" w:sz="0" w:space="0" w:color="auto"/>
        <w:bottom w:val="none" w:sz="0" w:space="0" w:color="auto"/>
        <w:right w:val="none" w:sz="0" w:space="0" w:color="auto"/>
      </w:divBdr>
    </w:div>
    <w:div w:id="2033728028">
      <w:bodyDiv w:val="1"/>
      <w:marLeft w:val="0"/>
      <w:marRight w:val="0"/>
      <w:marTop w:val="0"/>
      <w:marBottom w:val="0"/>
      <w:divBdr>
        <w:top w:val="none" w:sz="0" w:space="0" w:color="auto"/>
        <w:left w:val="none" w:sz="0" w:space="0" w:color="auto"/>
        <w:bottom w:val="none" w:sz="0" w:space="0" w:color="auto"/>
        <w:right w:val="none" w:sz="0" w:space="0" w:color="auto"/>
      </w:divBdr>
    </w:div>
    <w:div w:id="2034455336">
      <w:bodyDiv w:val="1"/>
      <w:marLeft w:val="0"/>
      <w:marRight w:val="0"/>
      <w:marTop w:val="0"/>
      <w:marBottom w:val="0"/>
      <w:divBdr>
        <w:top w:val="none" w:sz="0" w:space="0" w:color="auto"/>
        <w:left w:val="none" w:sz="0" w:space="0" w:color="auto"/>
        <w:bottom w:val="none" w:sz="0" w:space="0" w:color="auto"/>
        <w:right w:val="none" w:sz="0" w:space="0" w:color="auto"/>
      </w:divBdr>
    </w:div>
    <w:div w:id="2034645289">
      <w:bodyDiv w:val="1"/>
      <w:marLeft w:val="0"/>
      <w:marRight w:val="0"/>
      <w:marTop w:val="0"/>
      <w:marBottom w:val="0"/>
      <w:divBdr>
        <w:top w:val="none" w:sz="0" w:space="0" w:color="auto"/>
        <w:left w:val="none" w:sz="0" w:space="0" w:color="auto"/>
        <w:bottom w:val="none" w:sz="0" w:space="0" w:color="auto"/>
        <w:right w:val="none" w:sz="0" w:space="0" w:color="auto"/>
      </w:divBdr>
    </w:div>
    <w:div w:id="2035227472">
      <w:bodyDiv w:val="1"/>
      <w:marLeft w:val="0"/>
      <w:marRight w:val="0"/>
      <w:marTop w:val="0"/>
      <w:marBottom w:val="0"/>
      <w:divBdr>
        <w:top w:val="none" w:sz="0" w:space="0" w:color="auto"/>
        <w:left w:val="none" w:sz="0" w:space="0" w:color="auto"/>
        <w:bottom w:val="none" w:sz="0" w:space="0" w:color="auto"/>
        <w:right w:val="none" w:sz="0" w:space="0" w:color="auto"/>
      </w:divBdr>
    </w:div>
    <w:div w:id="2036077655">
      <w:bodyDiv w:val="1"/>
      <w:marLeft w:val="0"/>
      <w:marRight w:val="0"/>
      <w:marTop w:val="0"/>
      <w:marBottom w:val="0"/>
      <w:divBdr>
        <w:top w:val="none" w:sz="0" w:space="0" w:color="auto"/>
        <w:left w:val="none" w:sz="0" w:space="0" w:color="auto"/>
        <w:bottom w:val="none" w:sz="0" w:space="0" w:color="auto"/>
        <w:right w:val="none" w:sz="0" w:space="0" w:color="auto"/>
      </w:divBdr>
    </w:div>
    <w:div w:id="2036154394">
      <w:bodyDiv w:val="1"/>
      <w:marLeft w:val="0"/>
      <w:marRight w:val="0"/>
      <w:marTop w:val="0"/>
      <w:marBottom w:val="0"/>
      <w:divBdr>
        <w:top w:val="none" w:sz="0" w:space="0" w:color="auto"/>
        <w:left w:val="none" w:sz="0" w:space="0" w:color="auto"/>
        <w:bottom w:val="none" w:sz="0" w:space="0" w:color="auto"/>
        <w:right w:val="none" w:sz="0" w:space="0" w:color="auto"/>
      </w:divBdr>
    </w:div>
    <w:div w:id="2036271989">
      <w:bodyDiv w:val="1"/>
      <w:marLeft w:val="0"/>
      <w:marRight w:val="0"/>
      <w:marTop w:val="0"/>
      <w:marBottom w:val="0"/>
      <w:divBdr>
        <w:top w:val="none" w:sz="0" w:space="0" w:color="auto"/>
        <w:left w:val="none" w:sz="0" w:space="0" w:color="auto"/>
        <w:bottom w:val="none" w:sz="0" w:space="0" w:color="auto"/>
        <w:right w:val="none" w:sz="0" w:space="0" w:color="auto"/>
      </w:divBdr>
    </w:div>
    <w:div w:id="2037198866">
      <w:bodyDiv w:val="1"/>
      <w:marLeft w:val="0"/>
      <w:marRight w:val="0"/>
      <w:marTop w:val="0"/>
      <w:marBottom w:val="0"/>
      <w:divBdr>
        <w:top w:val="none" w:sz="0" w:space="0" w:color="auto"/>
        <w:left w:val="none" w:sz="0" w:space="0" w:color="auto"/>
        <w:bottom w:val="none" w:sz="0" w:space="0" w:color="auto"/>
        <w:right w:val="none" w:sz="0" w:space="0" w:color="auto"/>
      </w:divBdr>
    </w:div>
    <w:div w:id="2038002217">
      <w:bodyDiv w:val="1"/>
      <w:marLeft w:val="0"/>
      <w:marRight w:val="0"/>
      <w:marTop w:val="0"/>
      <w:marBottom w:val="0"/>
      <w:divBdr>
        <w:top w:val="none" w:sz="0" w:space="0" w:color="auto"/>
        <w:left w:val="none" w:sz="0" w:space="0" w:color="auto"/>
        <w:bottom w:val="none" w:sz="0" w:space="0" w:color="auto"/>
        <w:right w:val="none" w:sz="0" w:space="0" w:color="auto"/>
      </w:divBdr>
    </w:div>
    <w:div w:id="2039040095">
      <w:bodyDiv w:val="1"/>
      <w:marLeft w:val="0"/>
      <w:marRight w:val="0"/>
      <w:marTop w:val="0"/>
      <w:marBottom w:val="0"/>
      <w:divBdr>
        <w:top w:val="none" w:sz="0" w:space="0" w:color="auto"/>
        <w:left w:val="none" w:sz="0" w:space="0" w:color="auto"/>
        <w:bottom w:val="none" w:sz="0" w:space="0" w:color="auto"/>
        <w:right w:val="none" w:sz="0" w:space="0" w:color="auto"/>
      </w:divBdr>
    </w:div>
    <w:div w:id="2040007159">
      <w:bodyDiv w:val="1"/>
      <w:marLeft w:val="0"/>
      <w:marRight w:val="0"/>
      <w:marTop w:val="0"/>
      <w:marBottom w:val="0"/>
      <w:divBdr>
        <w:top w:val="none" w:sz="0" w:space="0" w:color="auto"/>
        <w:left w:val="none" w:sz="0" w:space="0" w:color="auto"/>
        <w:bottom w:val="none" w:sz="0" w:space="0" w:color="auto"/>
        <w:right w:val="none" w:sz="0" w:space="0" w:color="auto"/>
      </w:divBdr>
    </w:div>
    <w:div w:id="2040542259">
      <w:bodyDiv w:val="1"/>
      <w:marLeft w:val="0"/>
      <w:marRight w:val="0"/>
      <w:marTop w:val="0"/>
      <w:marBottom w:val="0"/>
      <w:divBdr>
        <w:top w:val="none" w:sz="0" w:space="0" w:color="auto"/>
        <w:left w:val="none" w:sz="0" w:space="0" w:color="auto"/>
        <w:bottom w:val="none" w:sz="0" w:space="0" w:color="auto"/>
        <w:right w:val="none" w:sz="0" w:space="0" w:color="auto"/>
      </w:divBdr>
    </w:div>
    <w:div w:id="2041084076">
      <w:bodyDiv w:val="1"/>
      <w:marLeft w:val="0"/>
      <w:marRight w:val="0"/>
      <w:marTop w:val="0"/>
      <w:marBottom w:val="0"/>
      <w:divBdr>
        <w:top w:val="none" w:sz="0" w:space="0" w:color="auto"/>
        <w:left w:val="none" w:sz="0" w:space="0" w:color="auto"/>
        <w:bottom w:val="none" w:sz="0" w:space="0" w:color="auto"/>
        <w:right w:val="none" w:sz="0" w:space="0" w:color="auto"/>
      </w:divBdr>
    </w:div>
    <w:div w:id="2041465781">
      <w:bodyDiv w:val="1"/>
      <w:marLeft w:val="0"/>
      <w:marRight w:val="0"/>
      <w:marTop w:val="0"/>
      <w:marBottom w:val="0"/>
      <w:divBdr>
        <w:top w:val="none" w:sz="0" w:space="0" w:color="auto"/>
        <w:left w:val="none" w:sz="0" w:space="0" w:color="auto"/>
        <w:bottom w:val="none" w:sz="0" w:space="0" w:color="auto"/>
        <w:right w:val="none" w:sz="0" w:space="0" w:color="auto"/>
      </w:divBdr>
    </w:div>
    <w:div w:id="2043170320">
      <w:bodyDiv w:val="1"/>
      <w:marLeft w:val="0"/>
      <w:marRight w:val="0"/>
      <w:marTop w:val="0"/>
      <w:marBottom w:val="0"/>
      <w:divBdr>
        <w:top w:val="none" w:sz="0" w:space="0" w:color="auto"/>
        <w:left w:val="none" w:sz="0" w:space="0" w:color="auto"/>
        <w:bottom w:val="none" w:sz="0" w:space="0" w:color="auto"/>
        <w:right w:val="none" w:sz="0" w:space="0" w:color="auto"/>
      </w:divBdr>
    </w:div>
    <w:div w:id="2043624210">
      <w:bodyDiv w:val="1"/>
      <w:marLeft w:val="0"/>
      <w:marRight w:val="0"/>
      <w:marTop w:val="0"/>
      <w:marBottom w:val="0"/>
      <w:divBdr>
        <w:top w:val="none" w:sz="0" w:space="0" w:color="auto"/>
        <w:left w:val="none" w:sz="0" w:space="0" w:color="auto"/>
        <w:bottom w:val="none" w:sz="0" w:space="0" w:color="auto"/>
        <w:right w:val="none" w:sz="0" w:space="0" w:color="auto"/>
      </w:divBdr>
    </w:div>
    <w:div w:id="2044134966">
      <w:bodyDiv w:val="1"/>
      <w:marLeft w:val="0"/>
      <w:marRight w:val="0"/>
      <w:marTop w:val="0"/>
      <w:marBottom w:val="0"/>
      <w:divBdr>
        <w:top w:val="none" w:sz="0" w:space="0" w:color="auto"/>
        <w:left w:val="none" w:sz="0" w:space="0" w:color="auto"/>
        <w:bottom w:val="none" w:sz="0" w:space="0" w:color="auto"/>
        <w:right w:val="none" w:sz="0" w:space="0" w:color="auto"/>
      </w:divBdr>
    </w:div>
    <w:div w:id="2045017358">
      <w:bodyDiv w:val="1"/>
      <w:marLeft w:val="0"/>
      <w:marRight w:val="0"/>
      <w:marTop w:val="0"/>
      <w:marBottom w:val="0"/>
      <w:divBdr>
        <w:top w:val="none" w:sz="0" w:space="0" w:color="auto"/>
        <w:left w:val="none" w:sz="0" w:space="0" w:color="auto"/>
        <w:bottom w:val="none" w:sz="0" w:space="0" w:color="auto"/>
        <w:right w:val="none" w:sz="0" w:space="0" w:color="auto"/>
      </w:divBdr>
    </w:div>
    <w:div w:id="2045057749">
      <w:bodyDiv w:val="1"/>
      <w:marLeft w:val="0"/>
      <w:marRight w:val="0"/>
      <w:marTop w:val="0"/>
      <w:marBottom w:val="0"/>
      <w:divBdr>
        <w:top w:val="none" w:sz="0" w:space="0" w:color="auto"/>
        <w:left w:val="none" w:sz="0" w:space="0" w:color="auto"/>
        <w:bottom w:val="none" w:sz="0" w:space="0" w:color="auto"/>
        <w:right w:val="none" w:sz="0" w:space="0" w:color="auto"/>
      </w:divBdr>
    </w:div>
    <w:div w:id="2046175690">
      <w:bodyDiv w:val="1"/>
      <w:marLeft w:val="0"/>
      <w:marRight w:val="0"/>
      <w:marTop w:val="0"/>
      <w:marBottom w:val="0"/>
      <w:divBdr>
        <w:top w:val="none" w:sz="0" w:space="0" w:color="auto"/>
        <w:left w:val="none" w:sz="0" w:space="0" w:color="auto"/>
        <w:bottom w:val="none" w:sz="0" w:space="0" w:color="auto"/>
        <w:right w:val="none" w:sz="0" w:space="0" w:color="auto"/>
      </w:divBdr>
    </w:div>
    <w:div w:id="2046829345">
      <w:bodyDiv w:val="1"/>
      <w:marLeft w:val="0"/>
      <w:marRight w:val="0"/>
      <w:marTop w:val="0"/>
      <w:marBottom w:val="0"/>
      <w:divBdr>
        <w:top w:val="none" w:sz="0" w:space="0" w:color="auto"/>
        <w:left w:val="none" w:sz="0" w:space="0" w:color="auto"/>
        <w:bottom w:val="none" w:sz="0" w:space="0" w:color="auto"/>
        <w:right w:val="none" w:sz="0" w:space="0" w:color="auto"/>
      </w:divBdr>
    </w:div>
    <w:div w:id="2047099283">
      <w:bodyDiv w:val="1"/>
      <w:marLeft w:val="0"/>
      <w:marRight w:val="0"/>
      <w:marTop w:val="0"/>
      <w:marBottom w:val="0"/>
      <w:divBdr>
        <w:top w:val="none" w:sz="0" w:space="0" w:color="auto"/>
        <w:left w:val="none" w:sz="0" w:space="0" w:color="auto"/>
        <w:bottom w:val="none" w:sz="0" w:space="0" w:color="auto"/>
        <w:right w:val="none" w:sz="0" w:space="0" w:color="auto"/>
      </w:divBdr>
    </w:div>
    <w:div w:id="2049333945">
      <w:bodyDiv w:val="1"/>
      <w:marLeft w:val="0"/>
      <w:marRight w:val="0"/>
      <w:marTop w:val="0"/>
      <w:marBottom w:val="0"/>
      <w:divBdr>
        <w:top w:val="none" w:sz="0" w:space="0" w:color="auto"/>
        <w:left w:val="none" w:sz="0" w:space="0" w:color="auto"/>
        <w:bottom w:val="none" w:sz="0" w:space="0" w:color="auto"/>
        <w:right w:val="none" w:sz="0" w:space="0" w:color="auto"/>
      </w:divBdr>
    </w:div>
    <w:div w:id="2049523012">
      <w:bodyDiv w:val="1"/>
      <w:marLeft w:val="0"/>
      <w:marRight w:val="0"/>
      <w:marTop w:val="0"/>
      <w:marBottom w:val="0"/>
      <w:divBdr>
        <w:top w:val="none" w:sz="0" w:space="0" w:color="auto"/>
        <w:left w:val="none" w:sz="0" w:space="0" w:color="auto"/>
        <w:bottom w:val="none" w:sz="0" w:space="0" w:color="auto"/>
        <w:right w:val="none" w:sz="0" w:space="0" w:color="auto"/>
      </w:divBdr>
    </w:div>
    <w:div w:id="2050377764">
      <w:bodyDiv w:val="1"/>
      <w:marLeft w:val="0"/>
      <w:marRight w:val="0"/>
      <w:marTop w:val="0"/>
      <w:marBottom w:val="0"/>
      <w:divBdr>
        <w:top w:val="none" w:sz="0" w:space="0" w:color="auto"/>
        <w:left w:val="none" w:sz="0" w:space="0" w:color="auto"/>
        <w:bottom w:val="none" w:sz="0" w:space="0" w:color="auto"/>
        <w:right w:val="none" w:sz="0" w:space="0" w:color="auto"/>
      </w:divBdr>
    </w:div>
    <w:div w:id="2052222140">
      <w:bodyDiv w:val="1"/>
      <w:marLeft w:val="0"/>
      <w:marRight w:val="0"/>
      <w:marTop w:val="0"/>
      <w:marBottom w:val="0"/>
      <w:divBdr>
        <w:top w:val="none" w:sz="0" w:space="0" w:color="auto"/>
        <w:left w:val="none" w:sz="0" w:space="0" w:color="auto"/>
        <w:bottom w:val="none" w:sz="0" w:space="0" w:color="auto"/>
        <w:right w:val="none" w:sz="0" w:space="0" w:color="auto"/>
      </w:divBdr>
    </w:div>
    <w:div w:id="2052801645">
      <w:bodyDiv w:val="1"/>
      <w:marLeft w:val="0"/>
      <w:marRight w:val="0"/>
      <w:marTop w:val="0"/>
      <w:marBottom w:val="0"/>
      <w:divBdr>
        <w:top w:val="none" w:sz="0" w:space="0" w:color="auto"/>
        <w:left w:val="none" w:sz="0" w:space="0" w:color="auto"/>
        <w:bottom w:val="none" w:sz="0" w:space="0" w:color="auto"/>
        <w:right w:val="none" w:sz="0" w:space="0" w:color="auto"/>
      </w:divBdr>
    </w:div>
    <w:div w:id="2052922286">
      <w:bodyDiv w:val="1"/>
      <w:marLeft w:val="0"/>
      <w:marRight w:val="0"/>
      <w:marTop w:val="0"/>
      <w:marBottom w:val="0"/>
      <w:divBdr>
        <w:top w:val="none" w:sz="0" w:space="0" w:color="auto"/>
        <w:left w:val="none" w:sz="0" w:space="0" w:color="auto"/>
        <w:bottom w:val="none" w:sz="0" w:space="0" w:color="auto"/>
        <w:right w:val="none" w:sz="0" w:space="0" w:color="auto"/>
      </w:divBdr>
    </w:div>
    <w:div w:id="2053111914">
      <w:bodyDiv w:val="1"/>
      <w:marLeft w:val="0"/>
      <w:marRight w:val="0"/>
      <w:marTop w:val="0"/>
      <w:marBottom w:val="0"/>
      <w:divBdr>
        <w:top w:val="none" w:sz="0" w:space="0" w:color="auto"/>
        <w:left w:val="none" w:sz="0" w:space="0" w:color="auto"/>
        <w:bottom w:val="none" w:sz="0" w:space="0" w:color="auto"/>
        <w:right w:val="none" w:sz="0" w:space="0" w:color="auto"/>
      </w:divBdr>
    </w:div>
    <w:div w:id="2053112158">
      <w:bodyDiv w:val="1"/>
      <w:marLeft w:val="0"/>
      <w:marRight w:val="0"/>
      <w:marTop w:val="0"/>
      <w:marBottom w:val="0"/>
      <w:divBdr>
        <w:top w:val="none" w:sz="0" w:space="0" w:color="auto"/>
        <w:left w:val="none" w:sz="0" w:space="0" w:color="auto"/>
        <w:bottom w:val="none" w:sz="0" w:space="0" w:color="auto"/>
        <w:right w:val="none" w:sz="0" w:space="0" w:color="auto"/>
      </w:divBdr>
    </w:div>
    <w:div w:id="2053117613">
      <w:bodyDiv w:val="1"/>
      <w:marLeft w:val="0"/>
      <w:marRight w:val="0"/>
      <w:marTop w:val="0"/>
      <w:marBottom w:val="0"/>
      <w:divBdr>
        <w:top w:val="none" w:sz="0" w:space="0" w:color="auto"/>
        <w:left w:val="none" w:sz="0" w:space="0" w:color="auto"/>
        <w:bottom w:val="none" w:sz="0" w:space="0" w:color="auto"/>
        <w:right w:val="none" w:sz="0" w:space="0" w:color="auto"/>
      </w:divBdr>
    </w:div>
    <w:div w:id="2054688615">
      <w:bodyDiv w:val="1"/>
      <w:marLeft w:val="0"/>
      <w:marRight w:val="0"/>
      <w:marTop w:val="0"/>
      <w:marBottom w:val="0"/>
      <w:divBdr>
        <w:top w:val="none" w:sz="0" w:space="0" w:color="auto"/>
        <w:left w:val="none" w:sz="0" w:space="0" w:color="auto"/>
        <w:bottom w:val="none" w:sz="0" w:space="0" w:color="auto"/>
        <w:right w:val="none" w:sz="0" w:space="0" w:color="auto"/>
      </w:divBdr>
    </w:div>
    <w:div w:id="2055039042">
      <w:bodyDiv w:val="1"/>
      <w:marLeft w:val="0"/>
      <w:marRight w:val="0"/>
      <w:marTop w:val="0"/>
      <w:marBottom w:val="0"/>
      <w:divBdr>
        <w:top w:val="none" w:sz="0" w:space="0" w:color="auto"/>
        <w:left w:val="none" w:sz="0" w:space="0" w:color="auto"/>
        <w:bottom w:val="none" w:sz="0" w:space="0" w:color="auto"/>
        <w:right w:val="none" w:sz="0" w:space="0" w:color="auto"/>
      </w:divBdr>
    </w:div>
    <w:div w:id="2055231254">
      <w:bodyDiv w:val="1"/>
      <w:marLeft w:val="0"/>
      <w:marRight w:val="0"/>
      <w:marTop w:val="0"/>
      <w:marBottom w:val="0"/>
      <w:divBdr>
        <w:top w:val="none" w:sz="0" w:space="0" w:color="auto"/>
        <w:left w:val="none" w:sz="0" w:space="0" w:color="auto"/>
        <w:bottom w:val="none" w:sz="0" w:space="0" w:color="auto"/>
        <w:right w:val="none" w:sz="0" w:space="0" w:color="auto"/>
      </w:divBdr>
    </w:div>
    <w:div w:id="2055232834">
      <w:bodyDiv w:val="1"/>
      <w:marLeft w:val="0"/>
      <w:marRight w:val="0"/>
      <w:marTop w:val="0"/>
      <w:marBottom w:val="0"/>
      <w:divBdr>
        <w:top w:val="none" w:sz="0" w:space="0" w:color="auto"/>
        <w:left w:val="none" w:sz="0" w:space="0" w:color="auto"/>
        <w:bottom w:val="none" w:sz="0" w:space="0" w:color="auto"/>
        <w:right w:val="none" w:sz="0" w:space="0" w:color="auto"/>
      </w:divBdr>
    </w:div>
    <w:div w:id="2055545301">
      <w:bodyDiv w:val="1"/>
      <w:marLeft w:val="0"/>
      <w:marRight w:val="0"/>
      <w:marTop w:val="0"/>
      <w:marBottom w:val="0"/>
      <w:divBdr>
        <w:top w:val="none" w:sz="0" w:space="0" w:color="auto"/>
        <w:left w:val="none" w:sz="0" w:space="0" w:color="auto"/>
        <w:bottom w:val="none" w:sz="0" w:space="0" w:color="auto"/>
        <w:right w:val="none" w:sz="0" w:space="0" w:color="auto"/>
      </w:divBdr>
    </w:div>
    <w:div w:id="2055806521">
      <w:bodyDiv w:val="1"/>
      <w:marLeft w:val="0"/>
      <w:marRight w:val="0"/>
      <w:marTop w:val="0"/>
      <w:marBottom w:val="0"/>
      <w:divBdr>
        <w:top w:val="none" w:sz="0" w:space="0" w:color="auto"/>
        <w:left w:val="none" w:sz="0" w:space="0" w:color="auto"/>
        <w:bottom w:val="none" w:sz="0" w:space="0" w:color="auto"/>
        <w:right w:val="none" w:sz="0" w:space="0" w:color="auto"/>
      </w:divBdr>
    </w:div>
    <w:div w:id="2056075908">
      <w:bodyDiv w:val="1"/>
      <w:marLeft w:val="0"/>
      <w:marRight w:val="0"/>
      <w:marTop w:val="0"/>
      <w:marBottom w:val="0"/>
      <w:divBdr>
        <w:top w:val="none" w:sz="0" w:space="0" w:color="auto"/>
        <w:left w:val="none" w:sz="0" w:space="0" w:color="auto"/>
        <w:bottom w:val="none" w:sz="0" w:space="0" w:color="auto"/>
        <w:right w:val="none" w:sz="0" w:space="0" w:color="auto"/>
      </w:divBdr>
    </w:div>
    <w:div w:id="2056200581">
      <w:bodyDiv w:val="1"/>
      <w:marLeft w:val="0"/>
      <w:marRight w:val="0"/>
      <w:marTop w:val="0"/>
      <w:marBottom w:val="0"/>
      <w:divBdr>
        <w:top w:val="none" w:sz="0" w:space="0" w:color="auto"/>
        <w:left w:val="none" w:sz="0" w:space="0" w:color="auto"/>
        <w:bottom w:val="none" w:sz="0" w:space="0" w:color="auto"/>
        <w:right w:val="none" w:sz="0" w:space="0" w:color="auto"/>
      </w:divBdr>
    </w:div>
    <w:div w:id="2058044700">
      <w:bodyDiv w:val="1"/>
      <w:marLeft w:val="0"/>
      <w:marRight w:val="0"/>
      <w:marTop w:val="0"/>
      <w:marBottom w:val="0"/>
      <w:divBdr>
        <w:top w:val="none" w:sz="0" w:space="0" w:color="auto"/>
        <w:left w:val="none" w:sz="0" w:space="0" w:color="auto"/>
        <w:bottom w:val="none" w:sz="0" w:space="0" w:color="auto"/>
        <w:right w:val="none" w:sz="0" w:space="0" w:color="auto"/>
      </w:divBdr>
    </w:div>
    <w:div w:id="2058167216">
      <w:bodyDiv w:val="1"/>
      <w:marLeft w:val="0"/>
      <w:marRight w:val="0"/>
      <w:marTop w:val="0"/>
      <w:marBottom w:val="0"/>
      <w:divBdr>
        <w:top w:val="none" w:sz="0" w:space="0" w:color="auto"/>
        <w:left w:val="none" w:sz="0" w:space="0" w:color="auto"/>
        <w:bottom w:val="none" w:sz="0" w:space="0" w:color="auto"/>
        <w:right w:val="none" w:sz="0" w:space="0" w:color="auto"/>
      </w:divBdr>
    </w:div>
    <w:div w:id="2058772716">
      <w:bodyDiv w:val="1"/>
      <w:marLeft w:val="0"/>
      <w:marRight w:val="0"/>
      <w:marTop w:val="0"/>
      <w:marBottom w:val="0"/>
      <w:divBdr>
        <w:top w:val="none" w:sz="0" w:space="0" w:color="auto"/>
        <w:left w:val="none" w:sz="0" w:space="0" w:color="auto"/>
        <w:bottom w:val="none" w:sz="0" w:space="0" w:color="auto"/>
        <w:right w:val="none" w:sz="0" w:space="0" w:color="auto"/>
      </w:divBdr>
    </w:div>
    <w:div w:id="2058814495">
      <w:bodyDiv w:val="1"/>
      <w:marLeft w:val="0"/>
      <w:marRight w:val="0"/>
      <w:marTop w:val="0"/>
      <w:marBottom w:val="0"/>
      <w:divBdr>
        <w:top w:val="none" w:sz="0" w:space="0" w:color="auto"/>
        <w:left w:val="none" w:sz="0" w:space="0" w:color="auto"/>
        <w:bottom w:val="none" w:sz="0" w:space="0" w:color="auto"/>
        <w:right w:val="none" w:sz="0" w:space="0" w:color="auto"/>
      </w:divBdr>
    </w:div>
    <w:div w:id="2059089422">
      <w:bodyDiv w:val="1"/>
      <w:marLeft w:val="0"/>
      <w:marRight w:val="0"/>
      <w:marTop w:val="0"/>
      <w:marBottom w:val="0"/>
      <w:divBdr>
        <w:top w:val="none" w:sz="0" w:space="0" w:color="auto"/>
        <w:left w:val="none" w:sz="0" w:space="0" w:color="auto"/>
        <w:bottom w:val="none" w:sz="0" w:space="0" w:color="auto"/>
        <w:right w:val="none" w:sz="0" w:space="0" w:color="auto"/>
      </w:divBdr>
    </w:div>
    <w:div w:id="2059426302">
      <w:bodyDiv w:val="1"/>
      <w:marLeft w:val="0"/>
      <w:marRight w:val="0"/>
      <w:marTop w:val="0"/>
      <w:marBottom w:val="0"/>
      <w:divBdr>
        <w:top w:val="none" w:sz="0" w:space="0" w:color="auto"/>
        <w:left w:val="none" w:sz="0" w:space="0" w:color="auto"/>
        <w:bottom w:val="none" w:sz="0" w:space="0" w:color="auto"/>
        <w:right w:val="none" w:sz="0" w:space="0" w:color="auto"/>
      </w:divBdr>
    </w:div>
    <w:div w:id="2059667458">
      <w:bodyDiv w:val="1"/>
      <w:marLeft w:val="0"/>
      <w:marRight w:val="0"/>
      <w:marTop w:val="0"/>
      <w:marBottom w:val="0"/>
      <w:divBdr>
        <w:top w:val="none" w:sz="0" w:space="0" w:color="auto"/>
        <w:left w:val="none" w:sz="0" w:space="0" w:color="auto"/>
        <w:bottom w:val="none" w:sz="0" w:space="0" w:color="auto"/>
        <w:right w:val="none" w:sz="0" w:space="0" w:color="auto"/>
      </w:divBdr>
    </w:div>
    <w:div w:id="2059744509">
      <w:bodyDiv w:val="1"/>
      <w:marLeft w:val="0"/>
      <w:marRight w:val="0"/>
      <w:marTop w:val="0"/>
      <w:marBottom w:val="0"/>
      <w:divBdr>
        <w:top w:val="none" w:sz="0" w:space="0" w:color="auto"/>
        <w:left w:val="none" w:sz="0" w:space="0" w:color="auto"/>
        <w:bottom w:val="none" w:sz="0" w:space="0" w:color="auto"/>
        <w:right w:val="none" w:sz="0" w:space="0" w:color="auto"/>
      </w:divBdr>
    </w:div>
    <w:div w:id="2060087808">
      <w:bodyDiv w:val="1"/>
      <w:marLeft w:val="0"/>
      <w:marRight w:val="0"/>
      <w:marTop w:val="0"/>
      <w:marBottom w:val="0"/>
      <w:divBdr>
        <w:top w:val="none" w:sz="0" w:space="0" w:color="auto"/>
        <w:left w:val="none" w:sz="0" w:space="0" w:color="auto"/>
        <w:bottom w:val="none" w:sz="0" w:space="0" w:color="auto"/>
        <w:right w:val="none" w:sz="0" w:space="0" w:color="auto"/>
      </w:divBdr>
    </w:div>
    <w:div w:id="2060277522">
      <w:bodyDiv w:val="1"/>
      <w:marLeft w:val="0"/>
      <w:marRight w:val="0"/>
      <w:marTop w:val="0"/>
      <w:marBottom w:val="0"/>
      <w:divBdr>
        <w:top w:val="none" w:sz="0" w:space="0" w:color="auto"/>
        <w:left w:val="none" w:sz="0" w:space="0" w:color="auto"/>
        <w:bottom w:val="none" w:sz="0" w:space="0" w:color="auto"/>
        <w:right w:val="none" w:sz="0" w:space="0" w:color="auto"/>
      </w:divBdr>
    </w:div>
    <w:div w:id="2061005768">
      <w:bodyDiv w:val="1"/>
      <w:marLeft w:val="0"/>
      <w:marRight w:val="0"/>
      <w:marTop w:val="0"/>
      <w:marBottom w:val="0"/>
      <w:divBdr>
        <w:top w:val="none" w:sz="0" w:space="0" w:color="auto"/>
        <w:left w:val="none" w:sz="0" w:space="0" w:color="auto"/>
        <w:bottom w:val="none" w:sz="0" w:space="0" w:color="auto"/>
        <w:right w:val="none" w:sz="0" w:space="0" w:color="auto"/>
      </w:divBdr>
    </w:div>
    <w:div w:id="2061007474">
      <w:bodyDiv w:val="1"/>
      <w:marLeft w:val="0"/>
      <w:marRight w:val="0"/>
      <w:marTop w:val="0"/>
      <w:marBottom w:val="0"/>
      <w:divBdr>
        <w:top w:val="none" w:sz="0" w:space="0" w:color="auto"/>
        <w:left w:val="none" w:sz="0" w:space="0" w:color="auto"/>
        <w:bottom w:val="none" w:sz="0" w:space="0" w:color="auto"/>
        <w:right w:val="none" w:sz="0" w:space="0" w:color="auto"/>
      </w:divBdr>
    </w:div>
    <w:div w:id="2063170720">
      <w:bodyDiv w:val="1"/>
      <w:marLeft w:val="0"/>
      <w:marRight w:val="0"/>
      <w:marTop w:val="0"/>
      <w:marBottom w:val="0"/>
      <w:divBdr>
        <w:top w:val="none" w:sz="0" w:space="0" w:color="auto"/>
        <w:left w:val="none" w:sz="0" w:space="0" w:color="auto"/>
        <w:bottom w:val="none" w:sz="0" w:space="0" w:color="auto"/>
        <w:right w:val="none" w:sz="0" w:space="0" w:color="auto"/>
      </w:divBdr>
    </w:div>
    <w:div w:id="2063479993">
      <w:bodyDiv w:val="1"/>
      <w:marLeft w:val="0"/>
      <w:marRight w:val="0"/>
      <w:marTop w:val="0"/>
      <w:marBottom w:val="0"/>
      <w:divBdr>
        <w:top w:val="none" w:sz="0" w:space="0" w:color="auto"/>
        <w:left w:val="none" w:sz="0" w:space="0" w:color="auto"/>
        <w:bottom w:val="none" w:sz="0" w:space="0" w:color="auto"/>
        <w:right w:val="none" w:sz="0" w:space="0" w:color="auto"/>
      </w:divBdr>
    </w:div>
    <w:div w:id="2063753487">
      <w:bodyDiv w:val="1"/>
      <w:marLeft w:val="0"/>
      <w:marRight w:val="0"/>
      <w:marTop w:val="0"/>
      <w:marBottom w:val="0"/>
      <w:divBdr>
        <w:top w:val="none" w:sz="0" w:space="0" w:color="auto"/>
        <w:left w:val="none" w:sz="0" w:space="0" w:color="auto"/>
        <w:bottom w:val="none" w:sz="0" w:space="0" w:color="auto"/>
        <w:right w:val="none" w:sz="0" w:space="0" w:color="auto"/>
      </w:divBdr>
    </w:div>
    <w:div w:id="2063938630">
      <w:bodyDiv w:val="1"/>
      <w:marLeft w:val="0"/>
      <w:marRight w:val="0"/>
      <w:marTop w:val="0"/>
      <w:marBottom w:val="0"/>
      <w:divBdr>
        <w:top w:val="none" w:sz="0" w:space="0" w:color="auto"/>
        <w:left w:val="none" w:sz="0" w:space="0" w:color="auto"/>
        <w:bottom w:val="none" w:sz="0" w:space="0" w:color="auto"/>
        <w:right w:val="none" w:sz="0" w:space="0" w:color="auto"/>
      </w:divBdr>
    </w:div>
    <w:div w:id="2065635941">
      <w:bodyDiv w:val="1"/>
      <w:marLeft w:val="0"/>
      <w:marRight w:val="0"/>
      <w:marTop w:val="0"/>
      <w:marBottom w:val="0"/>
      <w:divBdr>
        <w:top w:val="none" w:sz="0" w:space="0" w:color="auto"/>
        <w:left w:val="none" w:sz="0" w:space="0" w:color="auto"/>
        <w:bottom w:val="none" w:sz="0" w:space="0" w:color="auto"/>
        <w:right w:val="none" w:sz="0" w:space="0" w:color="auto"/>
      </w:divBdr>
    </w:div>
    <w:div w:id="2065642620">
      <w:bodyDiv w:val="1"/>
      <w:marLeft w:val="0"/>
      <w:marRight w:val="0"/>
      <w:marTop w:val="0"/>
      <w:marBottom w:val="0"/>
      <w:divBdr>
        <w:top w:val="none" w:sz="0" w:space="0" w:color="auto"/>
        <w:left w:val="none" w:sz="0" w:space="0" w:color="auto"/>
        <w:bottom w:val="none" w:sz="0" w:space="0" w:color="auto"/>
        <w:right w:val="none" w:sz="0" w:space="0" w:color="auto"/>
      </w:divBdr>
    </w:div>
    <w:div w:id="2065911514">
      <w:bodyDiv w:val="1"/>
      <w:marLeft w:val="0"/>
      <w:marRight w:val="0"/>
      <w:marTop w:val="0"/>
      <w:marBottom w:val="0"/>
      <w:divBdr>
        <w:top w:val="none" w:sz="0" w:space="0" w:color="auto"/>
        <w:left w:val="none" w:sz="0" w:space="0" w:color="auto"/>
        <w:bottom w:val="none" w:sz="0" w:space="0" w:color="auto"/>
        <w:right w:val="none" w:sz="0" w:space="0" w:color="auto"/>
      </w:divBdr>
    </w:div>
    <w:div w:id="2068139519">
      <w:bodyDiv w:val="1"/>
      <w:marLeft w:val="0"/>
      <w:marRight w:val="0"/>
      <w:marTop w:val="0"/>
      <w:marBottom w:val="0"/>
      <w:divBdr>
        <w:top w:val="none" w:sz="0" w:space="0" w:color="auto"/>
        <w:left w:val="none" w:sz="0" w:space="0" w:color="auto"/>
        <w:bottom w:val="none" w:sz="0" w:space="0" w:color="auto"/>
        <w:right w:val="none" w:sz="0" w:space="0" w:color="auto"/>
      </w:divBdr>
    </w:div>
    <w:div w:id="2068844833">
      <w:bodyDiv w:val="1"/>
      <w:marLeft w:val="0"/>
      <w:marRight w:val="0"/>
      <w:marTop w:val="0"/>
      <w:marBottom w:val="0"/>
      <w:divBdr>
        <w:top w:val="none" w:sz="0" w:space="0" w:color="auto"/>
        <w:left w:val="none" w:sz="0" w:space="0" w:color="auto"/>
        <w:bottom w:val="none" w:sz="0" w:space="0" w:color="auto"/>
        <w:right w:val="none" w:sz="0" w:space="0" w:color="auto"/>
      </w:divBdr>
    </w:div>
    <w:div w:id="2069380974">
      <w:bodyDiv w:val="1"/>
      <w:marLeft w:val="0"/>
      <w:marRight w:val="0"/>
      <w:marTop w:val="0"/>
      <w:marBottom w:val="0"/>
      <w:divBdr>
        <w:top w:val="none" w:sz="0" w:space="0" w:color="auto"/>
        <w:left w:val="none" w:sz="0" w:space="0" w:color="auto"/>
        <w:bottom w:val="none" w:sz="0" w:space="0" w:color="auto"/>
        <w:right w:val="none" w:sz="0" w:space="0" w:color="auto"/>
      </w:divBdr>
    </w:div>
    <w:div w:id="2069524895">
      <w:bodyDiv w:val="1"/>
      <w:marLeft w:val="0"/>
      <w:marRight w:val="0"/>
      <w:marTop w:val="0"/>
      <w:marBottom w:val="0"/>
      <w:divBdr>
        <w:top w:val="none" w:sz="0" w:space="0" w:color="auto"/>
        <w:left w:val="none" w:sz="0" w:space="0" w:color="auto"/>
        <w:bottom w:val="none" w:sz="0" w:space="0" w:color="auto"/>
        <w:right w:val="none" w:sz="0" w:space="0" w:color="auto"/>
      </w:divBdr>
    </w:div>
    <w:div w:id="2069961523">
      <w:bodyDiv w:val="1"/>
      <w:marLeft w:val="0"/>
      <w:marRight w:val="0"/>
      <w:marTop w:val="0"/>
      <w:marBottom w:val="0"/>
      <w:divBdr>
        <w:top w:val="none" w:sz="0" w:space="0" w:color="auto"/>
        <w:left w:val="none" w:sz="0" w:space="0" w:color="auto"/>
        <w:bottom w:val="none" w:sz="0" w:space="0" w:color="auto"/>
        <w:right w:val="none" w:sz="0" w:space="0" w:color="auto"/>
      </w:divBdr>
    </w:div>
    <w:div w:id="2069961758">
      <w:bodyDiv w:val="1"/>
      <w:marLeft w:val="0"/>
      <w:marRight w:val="0"/>
      <w:marTop w:val="0"/>
      <w:marBottom w:val="0"/>
      <w:divBdr>
        <w:top w:val="none" w:sz="0" w:space="0" w:color="auto"/>
        <w:left w:val="none" w:sz="0" w:space="0" w:color="auto"/>
        <w:bottom w:val="none" w:sz="0" w:space="0" w:color="auto"/>
        <w:right w:val="none" w:sz="0" w:space="0" w:color="auto"/>
      </w:divBdr>
    </w:div>
    <w:div w:id="2070298992">
      <w:bodyDiv w:val="1"/>
      <w:marLeft w:val="0"/>
      <w:marRight w:val="0"/>
      <w:marTop w:val="0"/>
      <w:marBottom w:val="0"/>
      <w:divBdr>
        <w:top w:val="none" w:sz="0" w:space="0" w:color="auto"/>
        <w:left w:val="none" w:sz="0" w:space="0" w:color="auto"/>
        <w:bottom w:val="none" w:sz="0" w:space="0" w:color="auto"/>
        <w:right w:val="none" w:sz="0" w:space="0" w:color="auto"/>
      </w:divBdr>
    </w:div>
    <w:div w:id="2070379862">
      <w:bodyDiv w:val="1"/>
      <w:marLeft w:val="0"/>
      <w:marRight w:val="0"/>
      <w:marTop w:val="0"/>
      <w:marBottom w:val="0"/>
      <w:divBdr>
        <w:top w:val="none" w:sz="0" w:space="0" w:color="auto"/>
        <w:left w:val="none" w:sz="0" w:space="0" w:color="auto"/>
        <w:bottom w:val="none" w:sz="0" w:space="0" w:color="auto"/>
        <w:right w:val="none" w:sz="0" w:space="0" w:color="auto"/>
      </w:divBdr>
    </w:div>
    <w:div w:id="2070574001">
      <w:bodyDiv w:val="1"/>
      <w:marLeft w:val="0"/>
      <w:marRight w:val="0"/>
      <w:marTop w:val="0"/>
      <w:marBottom w:val="0"/>
      <w:divBdr>
        <w:top w:val="none" w:sz="0" w:space="0" w:color="auto"/>
        <w:left w:val="none" w:sz="0" w:space="0" w:color="auto"/>
        <w:bottom w:val="none" w:sz="0" w:space="0" w:color="auto"/>
        <w:right w:val="none" w:sz="0" w:space="0" w:color="auto"/>
      </w:divBdr>
    </w:div>
    <w:div w:id="2070953646">
      <w:bodyDiv w:val="1"/>
      <w:marLeft w:val="0"/>
      <w:marRight w:val="0"/>
      <w:marTop w:val="0"/>
      <w:marBottom w:val="0"/>
      <w:divBdr>
        <w:top w:val="none" w:sz="0" w:space="0" w:color="auto"/>
        <w:left w:val="none" w:sz="0" w:space="0" w:color="auto"/>
        <w:bottom w:val="none" w:sz="0" w:space="0" w:color="auto"/>
        <w:right w:val="none" w:sz="0" w:space="0" w:color="auto"/>
      </w:divBdr>
    </w:div>
    <w:div w:id="2070958992">
      <w:bodyDiv w:val="1"/>
      <w:marLeft w:val="0"/>
      <w:marRight w:val="0"/>
      <w:marTop w:val="0"/>
      <w:marBottom w:val="0"/>
      <w:divBdr>
        <w:top w:val="none" w:sz="0" w:space="0" w:color="auto"/>
        <w:left w:val="none" w:sz="0" w:space="0" w:color="auto"/>
        <w:bottom w:val="none" w:sz="0" w:space="0" w:color="auto"/>
        <w:right w:val="none" w:sz="0" w:space="0" w:color="auto"/>
      </w:divBdr>
    </w:div>
    <w:div w:id="2071726384">
      <w:bodyDiv w:val="1"/>
      <w:marLeft w:val="0"/>
      <w:marRight w:val="0"/>
      <w:marTop w:val="0"/>
      <w:marBottom w:val="0"/>
      <w:divBdr>
        <w:top w:val="none" w:sz="0" w:space="0" w:color="auto"/>
        <w:left w:val="none" w:sz="0" w:space="0" w:color="auto"/>
        <w:bottom w:val="none" w:sz="0" w:space="0" w:color="auto"/>
        <w:right w:val="none" w:sz="0" w:space="0" w:color="auto"/>
      </w:divBdr>
    </w:div>
    <w:div w:id="2071928037">
      <w:bodyDiv w:val="1"/>
      <w:marLeft w:val="0"/>
      <w:marRight w:val="0"/>
      <w:marTop w:val="0"/>
      <w:marBottom w:val="0"/>
      <w:divBdr>
        <w:top w:val="none" w:sz="0" w:space="0" w:color="auto"/>
        <w:left w:val="none" w:sz="0" w:space="0" w:color="auto"/>
        <w:bottom w:val="none" w:sz="0" w:space="0" w:color="auto"/>
        <w:right w:val="none" w:sz="0" w:space="0" w:color="auto"/>
      </w:divBdr>
    </w:div>
    <w:div w:id="2072725930">
      <w:bodyDiv w:val="1"/>
      <w:marLeft w:val="0"/>
      <w:marRight w:val="0"/>
      <w:marTop w:val="0"/>
      <w:marBottom w:val="0"/>
      <w:divBdr>
        <w:top w:val="none" w:sz="0" w:space="0" w:color="auto"/>
        <w:left w:val="none" w:sz="0" w:space="0" w:color="auto"/>
        <w:bottom w:val="none" w:sz="0" w:space="0" w:color="auto"/>
        <w:right w:val="none" w:sz="0" w:space="0" w:color="auto"/>
      </w:divBdr>
    </w:div>
    <w:div w:id="2072732514">
      <w:bodyDiv w:val="1"/>
      <w:marLeft w:val="0"/>
      <w:marRight w:val="0"/>
      <w:marTop w:val="0"/>
      <w:marBottom w:val="0"/>
      <w:divBdr>
        <w:top w:val="none" w:sz="0" w:space="0" w:color="auto"/>
        <w:left w:val="none" w:sz="0" w:space="0" w:color="auto"/>
        <w:bottom w:val="none" w:sz="0" w:space="0" w:color="auto"/>
        <w:right w:val="none" w:sz="0" w:space="0" w:color="auto"/>
      </w:divBdr>
    </w:div>
    <w:div w:id="2073118442">
      <w:bodyDiv w:val="1"/>
      <w:marLeft w:val="0"/>
      <w:marRight w:val="0"/>
      <w:marTop w:val="0"/>
      <w:marBottom w:val="0"/>
      <w:divBdr>
        <w:top w:val="none" w:sz="0" w:space="0" w:color="auto"/>
        <w:left w:val="none" w:sz="0" w:space="0" w:color="auto"/>
        <w:bottom w:val="none" w:sz="0" w:space="0" w:color="auto"/>
        <w:right w:val="none" w:sz="0" w:space="0" w:color="auto"/>
      </w:divBdr>
    </w:div>
    <w:div w:id="2073187649">
      <w:bodyDiv w:val="1"/>
      <w:marLeft w:val="0"/>
      <w:marRight w:val="0"/>
      <w:marTop w:val="0"/>
      <w:marBottom w:val="0"/>
      <w:divBdr>
        <w:top w:val="none" w:sz="0" w:space="0" w:color="auto"/>
        <w:left w:val="none" w:sz="0" w:space="0" w:color="auto"/>
        <w:bottom w:val="none" w:sz="0" w:space="0" w:color="auto"/>
        <w:right w:val="none" w:sz="0" w:space="0" w:color="auto"/>
      </w:divBdr>
    </w:div>
    <w:div w:id="2073694574">
      <w:bodyDiv w:val="1"/>
      <w:marLeft w:val="0"/>
      <w:marRight w:val="0"/>
      <w:marTop w:val="0"/>
      <w:marBottom w:val="0"/>
      <w:divBdr>
        <w:top w:val="none" w:sz="0" w:space="0" w:color="auto"/>
        <w:left w:val="none" w:sz="0" w:space="0" w:color="auto"/>
        <w:bottom w:val="none" w:sz="0" w:space="0" w:color="auto"/>
        <w:right w:val="none" w:sz="0" w:space="0" w:color="auto"/>
      </w:divBdr>
    </w:div>
    <w:div w:id="2074037118">
      <w:bodyDiv w:val="1"/>
      <w:marLeft w:val="0"/>
      <w:marRight w:val="0"/>
      <w:marTop w:val="0"/>
      <w:marBottom w:val="0"/>
      <w:divBdr>
        <w:top w:val="none" w:sz="0" w:space="0" w:color="auto"/>
        <w:left w:val="none" w:sz="0" w:space="0" w:color="auto"/>
        <w:bottom w:val="none" w:sz="0" w:space="0" w:color="auto"/>
        <w:right w:val="none" w:sz="0" w:space="0" w:color="auto"/>
      </w:divBdr>
    </w:div>
    <w:div w:id="2074085671">
      <w:bodyDiv w:val="1"/>
      <w:marLeft w:val="0"/>
      <w:marRight w:val="0"/>
      <w:marTop w:val="0"/>
      <w:marBottom w:val="0"/>
      <w:divBdr>
        <w:top w:val="none" w:sz="0" w:space="0" w:color="auto"/>
        <w:left w:val="none" w:sz="0" w:space="0" w:color="auto"/>
        <w:bottom w:val="none" w:sz="0" w:space="0" w:color="auto"/>
        <w:right w:val="none" w:sz="0" w:space="0" w:color="auto"/>
      </w:divBdr>
    </w:div>
    <w:div w:id="2074545053">
      <w:bodyDiv w:val="1"/>
      <w:marLeft w:val="0"/>
      <w:marRight w:val="0"/>
      <w:marTop w:val="0"/>
      <w:marBottom w:val="0"/>
      <w:divBdr>
        <w:top w:val="none" w:sz="0" w:space="0" w:color="auto"/>
        <w:left w:val="none" w:sz="0" w:space="0" w:color="auto"/>
        <w:bottom w:val="none" w:sz="0" w:space="0" w:color="auto"/>
        <w:right w:val="none" w:sz="0" w:space="0" w:color="auto"/>
      </w:divBdr>
    </w:div>
    <w:div w:id="2074892176">
      <w:bodyDiv w:val="1"/>
      <w:marLeft w:val="0"/>
      <w:marRight w:val="0"/>
      <w:marTop w:val="0"/>
      <w:marBottom w:val="0"/>
      <w:divBdr>
        <w:top w:val="none" w:sz="0" w:space="0" w:color="auto"/>
        <w:left w:val="none" w:sz="0" w:space="0" w:color="auto"/>
        <w:bottom w:val="none" w:sz="0" w:space="0" w:color="auto"/>
        <w:right w:val="none" w:sz="0" w:space="0" w:color="auto"/>
      </w:divBdr>
    </w:div>
    <w:div w:id="2076009520">
      <w:bodyDiv w:val="1"/>
      <w:marLeft w:val="0"/>
      <w:marRight w:val="0"/>
      <w:marTop w:val="0"/>
      <w:marBottom w:val="0"/>
      <w:divBdr>
        <w:top w:val="none" w:sz="0" w:space="0" w:color="auto"/>
        <w:left w:val="none" w:sz="0" w:space="0" w:color="auto"/>
        <w:bottom w:val="none" w:sz="0" w:space="0" w:color="auto"/>
        <w:right w:val="none" w:sz="0" w:space="0" w:color="auto"/>
      </w:divBdr>
    </w:div>
    <w:div w:id="2076587616">
      <w:bodyDiv w:val="1"/>
      <w:marLeft w:val="0"/>
      <w:marRight w:val="0"/>
      <w:marTop w:val="0"/>
      <w:marBottom w:val="0"/>
      <w:divBdr>
        <w:top w:val="none" w:sz="0" w:space="0" w:color="auto"/>
        <w:left w:val="none" w:sz="0" w:space="0" w:color="auto"/>
        <w:bottom w:val="none" w:sz="0" w:space="0" w:color="auto"/>
        <w:right w:val="none" w:sz="0" w:space="0" w:color="auto"/>
      </w:divBdr>
    </w:div>
    <w:div w:id="2077239998">
      <w:bodyDiv w:val="1"/>
      <w:marLeft w:val="0"/>
      <w:marRight w:val="0"/>
      <w:marTop w:val="0"/>
      <w:marBottom w:val="0"/>
      <w:divBdr>
        <w:top w:val="none" w:sz="0" w:space="0" w:color="auto"/>
        <w:left w:val="none" w:sz="0" w:space="0" w:color="auto"/>
        <w:bottom w:val="none" w:sz="0" w:space="0" w:color="auto"/>
        <w:right w:val="none" w:sz="0" w:space="0" w:color="auto"/>
      </w:divBdr>
    </w:div>
    <w:div w:id="2077387036">
      <w:bodyDiv w:val="1"/>
      <w:marLeft w:val="0"/>
      <w:marRight w:val="0"/>
      <w:marTop w:val="0"/>
      <w:marBottom w:val="0"/>
      <w:divBdr>
        <w:top w:val="none" w:sz="0" w:space="0" w:color="auto"/>
        <w:left w:val="none" w:sz="0" w:space="0" w:color="auto"/>
        <w:bottom w:val="none" w:sz="0" w:space="0" w:color="auto"/>
        <w:right w:val="none" w:sz="0" w:space="0" w:color="auto"/>
      </w:divBdr>
    </w:div>
    <w:div w:id="2078089937">
      <w:bodyDiv w:val="1"/>
      <w:marLeft w:val="0"/>
      <w:marRight w:val="0"/>
      <w:marTop w:val="0"/>
      <w:marBottom w:val="0"/>
      <w:divBdr>
        <w:top w:val="none" w:sz="0" w:space="0" w:color="auto"/>
        <w:left w:val="none" w:sz="0" w:space="0" w:color="auto"/>
        <w:bottom w:val="none" w:sz="0" w:space="0" w:color="auto"/>
        <w:right w:val="none" w:sz="0" w:space="0" w:color="auto"/>
      </w:divBdr>
    </w:div>
    <w:div w:id="2078899284">
      <w:bodyDiv w:val="1"/>
      <w:marLeft w:val="0"/>
      <w:marRight w:val="0"/>
      <w:marTop w:val="0"/>
      <w:marBottom w:val="0"/>
      <w:divBdr>
        <w:top w:val="none" w:sz="0" w:space="0" w:color="auto"/>
        <w:left w:val="none" w:sz="0" w:space="0" w:color="auto"/>
        <w:bottom w:val="none" w:sz="0" w:space="0" w:color="auto"/>
        <w:right w:val="none" w:sz="0" w:space="0" w:color="auto"/>
      </w:divBdr>
    </w:div>
    <w:div w:id="2079088823">
      <w:bodyDiv w:val="1"/>
      <w:marLeft w:val="0"/>
      <w:marRight w:val="0"/>
      <w:marTop w:val="0"/>
      <w:marBottom w:val="0"/>
      <w:divBdr>
        <w:top w:val="none" w:sz="0" w:space="0" w:color="auto"/>
        <w:left w:val="none" w:sz="0" w:space="0" w:color="auto"/>
        <w:bottom w:val="none" w:sz="0" w:space="0" w:color="auto"/>
        <w:right w:val="none" w:sz="0" w:space="0" w:color="auto"/>
      </w:divBdr>
    </w:div>
    <w:div w:id="2079284935">
      <w:bodyDiv w:val="1"/>
      <w:marLeft w:val="0"/>
      <w:marRight w:val="0"/>
      <w:marTop w:val="0"/>
      <w:marBottom w:val="0"/>
      <w:divBdr>
        <w:top w:val="none" w:sz="0" w:space="0" w:color="auto"/>
        <w:left w:val="none" w:sz="0" w:space="0" w:color="auto"/>
        <w:bottom w:val="none" w:sz="0" w:space="0" w:color="auto"/>
        <w:right w:val="none" w:sz="0" w:space="0" w:color="auto"/>
      </w:divBdr>
    </w:div>
    <w:div w:id="2080983740">
      <w:bodyDiv w:val="1"/>
      <w:marLeft w:val="0"/>
      <w:marRight w:val="0"/>
      <w:marTop w:val="0"/>
      <w:marBottom w:val="0"/>
      <w:divBdr>
        <w:top w:val="none" w:sz="0" w:space="0" w:color="auto"/>
        <w:left w:val="none" w:sz="0" w:space="0" w:color="auto"/>
        <w:bottom w:val="none" w:sz="0" w:space="0" w:color="auto"/>
        <w:right w:val="none" w:sz="0" w:space="0" w:color="auto"/>
      </w:divBdr>
    </w:div>
    <w:div w:id="2081054907">
      <w:bodyDiv w:val="1"/>
      <w:marLeft w:val="0"/>
      <w:marRight w:val="0"/>
      <w:marTop w:val="0"/>
      <w:marBottom w:val="0"/>
      <w:divBdr>
        <w:top w:val="none" w:sz="0" w:space="0" w:color="auto"/>
        <w:left w:val="none" w:sz="0" w:space="0" w:color="auto"/>
        <w:bottom w:val="none" w:sz="0" w:space="0" w:color="auto"/>
        <w:right w:val="none" w:sz="0" w:space="0" w:color="auto"/>
      </w:divBdr>
    </w:div>
    <w:div w:id="2081293110">
      <w:bodyDiv w:val="1"/>
      <w:marLeft w:val="0"/>
      <w:marRight w:val="0"/>
      <w:marTop w:val="0"/>
      <w:marBottom w:val="0"/>
      <w:divBdr>
        <w:top w:val="none" w:sz="0" w:space="0" w:color="auto"/>
        <w:left w:val="none" w:sz="0" w:space="0" w:color="auto"/>
        <w:bottom w:val="none" w:sz="0" w:space="0" w:color="auto"/>
        <w:right w:val="none" w:sz="0" w:space="0" w:color="auto"/>
      </w:divBdr>
    </w:div>
    <w:div w:id="2081705853">
      <w:bodyDiv w:val="1"/>
      <w:marLeft w:val="0"/>
      <w:marRight w:val="0"/>
      <w:marTop w:val="0"/>
      <w:marBottom w:val="0"/>
      <w:divBdr>
        <w:top w:val="none" w:sz="0" w:space="0" w:color="auto"/>
        <w:left w:val="none" w:sz="0" w:space="0" w:color="auto"/>
        <w:bottom w:val="none" w:sz="0" w:space="0" w:color="auto"/>
        <w:right w:val="none" w:sz="0" w:space="0" w:color="auto"/>
      </w:divBdr>
    </w:div>
    <w:div w:id="2082213804">
      <w:bodyDiv w:val="1"/>
      <w:marLeft w:val="0"/>
      <w:marRight w:val="0"/>
      <w:marTop w:val="0"/>
      <w:marBottom w:val="0"/>
      <w:divBdr>
        <w:top w:val="none" w:sz="0" w:space="0" w:color="auto"/>
        <w:left w:val="none" w:sz="0" w:space="0" w:color="auto"/>
        <w:bottom w:val="none" w:sz="0" w:space="0" w:color="auto"/>
        <w:right w:val="none" w:sz="0" w:space="0" w:color="auto"/>
      </w:divBdr>
    </w:div>
    <w:div w:id="2082678848">
      <w:bodyDiv w:val="1"/>
      <w:marLeft w:val="0"/>
      <w:marRight w:val="0"/>
      <w:marTop w:val="0"/>
      <w:marBottom w:val="0"/>
      <w:divBdr>
        <w:top w:val="none" w:sz="0" w:space="0" w:color="auto"/>
        <w:left w:val="none" w:sz="0" w:space="0" w:color="auto"/>
        <w:bottom w:val="none" w:sz="0" w:space="0" w:color="auto"/>
        <w:right w:val="none" w:sz="0" w:space="0" w:color="auto"/>
      </w:divBdr>
    </w:div>
    <w:div w:id="2082679709">
      <w:bodyDiv w:val="1"/>
      <w:marLeft w:val="0"/>
      <w:marRight w:val="0"/>
      <w:marTop w:val="0"/>
      <w:marBottom w:val="0"/>
      <w:divBdr>
        <w:top w:val="none" w:sz="0" w:space="0" w:color="auto"/>
        <w:left w:val="none" w:sz="0" w:space="0" w:color="auto"/>
        <w:bottom w:val="none" w:sz="0" w:space="0" w:color="auto"/>
        <w:right w:val="none" w:sz="0" w:space="0" w:color="auto"/>
      </w:divBdr>
    </w:div>
    <w:div w:id="2084451016">
      <w:bodyDiv w:val="1"/>
      <w:marLeft w:val="0"/>
      <w:marRight w:val="0"/>
      <w:marTop w:val="0"/>
      <w:marBottom w:val="0"/>
      <w:divBdr>
        <w:top w:val="none" w:sz="0" w:space="0" w:color="auto"/>
        <w:left w:val="none" w:sz="0" w:space="0" w:color="auto"/>
        <w:bottom w:val="none" w:sz="0" w:space="0" w:color="auto"/>
        <w:right w:val="none" w:sz="0" w:space="0" w:color="auto"/>
      </w:divBdr>
    </w:div>
    <w:div w:id="2084793301">
      <w:bodyDiv w:val="1"/>
      <w:marLeft w:val="0"/>
      <w:marRight w:val="0"/>
      <w:marTop w:val="0"/>
      <w:marBottom w:val="0"/>
      <w:divBdr>
        <w:top w:val="none" w:sz="0" w:space="0" w:color="auto"/>
        <w:left w:val="none" w:sz="0" w:space="0" w:color="auto"/>
        <w:bottom w:val="none" w:sz="0" w:space="0" w:color="auto"/>
        <w:right w:val="none" w:sz="0" w:space="0" w:color="auto"/>
      </w:divBdr>
    </w:div>
    <w:div w:id="2085182273">
      <w:bodyDiv w:val="1"/>
      <w:marLeft w:val="0"/>
      <w:marRight w:val="0"/>
      <w:marTop w:val="0"/>
      <w:marBottom w:val="0"/>
      <w:divBdr>
        <w:top w:val="none" w:sz="0" w:space="0" w:color="auto"/>
        <w:left w:val="none" w:sz="0" w:space="0" w:color="auto"/>
        <w:bottom w:val="none" w:sz="0" w:space="0" w:color="auto"/>
        <w:right w:val="none" w:sz="0" w:space="0" w:color="auto"/>
      </w:divBdr>
    </w:div>
    <w:div w:id="2085490346">
      <w:bodyDiv w:val="1"/>
      <w:marLeft w:val="0"/>
      <w:marRight w:val="0"/>
      <w:marTop w:val="0"/>
      <w:marBottom w:val="0"/>
      <w:divBdr>
        <w:top w:val="none" w:sz="0" w:space="0" w:color="auto"/>
        <w:left w:val="none" w:sz="0" w:space="0" w:color="auto"/>
        <w:bottom w:val="none" w:sz="0" w:space="0" w:color="auto"/>
        <w:right w:val="none" w:sz="0" w:space="0" w:color="auto"/>
      </w:divBdr>
    </w:div>
    <w:div w:id="2086417357">
      <w:bodyDiv w:val="1"/>
      <w:marLeft w:val="0"/>
      <w:marRight w:val="0"/>
      <w:marTop w:val="0"/>
      <w:marBottom w:val="0"/>
      <w:divBdr>
        <w:top w:val="none" w:sz="0" w:space="0" w:color="auto"/>
        <w:left w:val="none" w:sz="0" w:space="0" w:color="auto"/>
        <w:bottom w:val="none" w:sz="0" w:space="0" w:color="auto"/>
        <w:right w:val="none" w:sz="0" w:space="0" w:color="auto"/>
      </w:divBdr>
    </w:div>
    <w:div w:id="2087149713">
      <w:bodyDiv w:val="1"/>
      <w:marLeft w:val="0"/>
      <w:marRight w:val="0"/>
      <w:marTop w:val="0"/>
      <w:marBottom w:val="0"/>
      <w:divBdr>
        <w:top w:val="none" w:sz="0" w:space="0" w:color="auto"/>
        <w:left w:val="none" w:sz="0" w:space="0" w:color="auto"/>
        <w:bottom w:val="none" w:sz="0" w:space="0" w:color="auto"/>
        <w:right w:val="none" w:sz="0" w:space="0" w:color="auto"/>
      </w:divBdr>
    </w:div>
    <w:div w:id="2087651575">
      <w:bodyDiv w:val="1"/>
      <w:marLeft w:val="0"/>
      <w:marRight w:val="0"/>
      <w:marTop w:val="0"/>
      <w:marBottom w:val="0"/>
      <w:divBdr>
        <w:top w:val="none" w:sz="0" w:space="0" w:color="auto"/>
        <w:left w:val="none" w:sz="0" w:space="0" w:color="auto"/>
        <w:bottom w:val="none" w:sz="0" w:space="0" w:color="auto"/>
        <w:right w:val="none" w:sz="0" w:space="0" w:color="auto"/>
      </w:divBdr>
    </w:div>
    <w:div w:id="2087678570">
      <w:bodyDiv w:val="1"/>
      <w:marLeft w:val="0"/>
      <w:marRight w:val="0"/>
      <w:marTop w:val="0"/>
      <w:marBottom w:val="0"/>
      <w:divBdr>
        <w:top w:val="none" w:sz="0" w:space="0" w:color="auto"/>
        <w:left w:val="none" w:sz="0" w:space="0" w:color="auto"/>
        <w:bottom w:val="none" w:sz="0" w:space="0" w:color="auto"/>
        <w:right w:val="none" w:sz="0" w:space="0" w:color="auto"/>
      </w:divBdr>
    </w:div>
    <w:div w:id="2088265805">
      <w:bodyDiv w:val="1"/>
      <w:marLeft w:val="0"/>
      <w:marRight w:val="0"/>
      <w:marTop w:val="0"/>
      <w:marBottom w:val="0"/>
      <w:divBdr>
        <w:top w:val="none" w:sz="0" w:space="0" w:color="auto"/>
        <w:left w:val="none" w:sz="0" w:space="0" w:color="auto"/>
        <w:bottom w:val="none" w:sz="0" w:space="0" w:color="auto"/>
        <w:right w:val="none" w:sz="0" w:space="0" w:color="auto"/>
      </w:divBdr>
    </w:div>
    <w:div w:id="2088456594">
      <w:bodyDiv w:val="1"/>
      <w:marLeft w:val="0"/>
      <w:marRight w:val="0"/>
      <w:marTop w:val="0"/>
      <w:marBottom w:val="0"/>
      <w:divBdr>
        <w:top w:val="none" w:sz="0" w:space="0" w:color="auto"/>
        <w:left w:val="none" w:sz="0" w:space="0" w:color="auto"/>
        <w:bottom w:val="none" w:sz="0" w:space="0" w:color="auto"/>
        <w:right w:val="none" w:sz="0" w:space="0" w:color="auto"/>
      </w:divBdr>
    </w:div>
    <w:div w:id="2090039055">
      <w:bodyDiv w:val="1"/>
      <w:marLeft w:val="0"/>
      <w:marRight w:val="0"/>
      <w:marTop w:val="0"/>
      <w:marBottom w:val="0"/>
      <w:divBdr>
        <w:top w:val="none" w:sz="0" w:space="0" w:color="auto"/>
        <w:left w:val="none" w:sz="0" w:space="0" w:color="auto"/>
        <w:bottom w:val="none" w:sz="0" w:space="0" w:color="auto"/>
        <w:right w:val="none" w:sz="0" w:space="0" w:color="auto"/>
      </w:divBdr>
    </w:div>
    <w:div w:id="2091347862">
      <w:bodyDiv w:val="1"/>
      <w:marLeft w:val="0"/>
      <w:marRight w:val="0"/>
      <w:marTop w:val="0"/>
      <w:marBottom w:val="0"/>
      <w:divBdr>
        <w:top w:val="none" w:sz="0" w:space="0" w:color="auto"/>
        <w:left w:val="none" w:sz="0" w:space="0" w:color="auto"/>
        <w:bottom w:val="none" w:sz="0" w:space="0" w:color="auto"/>
        <w:right w:val="none" w:sz="0" w:space="0" w:color="auto"/>
      </w:divBdr>
    </w:div>
    <w:div w:id="2091581675">
      <w:bodyDiv w:val="1"/>
      <w:marLeft w:val="0"/>
      <w:marRight w:val="0"/>
      <w:marTop w:val="0"/>
      <w:marBottom w:val="0"/>
      <w:divBdr>
        <w:top w:val="none" w:sz="0" w:space="0" w:color="auto"/>
        <w:left w:val="none" w:sz="0" w:space="0" w:color="auto"/>
        <w:bottom w:val="none" w:sz="0" w:space="0" w:color="auto"/>
        <w:right w:val="none" w:sz="0" w:space="0" w:color="auto"/>
      </w:divBdr>
    </w:div>
    <w:div w:id="2092726792">
      <w:bodyDiv w:val="1"/>
      <w:marLeft w:val="0"/>
      <w:marRight w:val="0"/>
      <w:marTop w:val="0"/>
      <w:marBottom w:val="0"/>
      <w:divBdr>
        <w:top w:val="none" w:sz="0" w:space="0" w:color="auto"/>
        <w:left w:val="none" w:sz="0" w:space="0" w:color="auto"/>
        <w:bottom w:val="none" w:sz="0" w:space="0" w:color="auto"/>
        <w:right w:val="none" w:sz="0" w:space="0" w:color="auto"/>
      </w:divBdr>
    </w:div>
    <w:div w:id="2093887746">
      <w:bodyDiv w:val="1"/>
      <w:marLeft w:val="0"/>
      <w:marRight w:val="0"/>
      <w:marTop w:val="0"/>
      <w:marBottom w:val="0"/>
      <w:divBdr>
        <w:top w:val="none" w:sz="0" w:space="0" w:color="auto"/>
        <w:left w:val="none" w:sz="0" w:space="0" w:color="auto"/>
        <w:bottom w:val="none" w:sz="0" w:space="0" w:color="auto"/>
        <w:right w:val="none" w:sz="0" w:space="0" w:color="auto"/>
      </w:divBdr>
    </w:div>
    <w:div w:id="2095739116">
      <w:bodyDiv w:val="1"/>
      <w:marLeft w:val="0"/>
      <w:marRight w:val="0"/>
      <w:marTop w:val="0"/>
      <w:marBottom w:val="0"/>
      <w:divBdr>
        <w:top w:val="none" w:sz="0" w:space="0" w:color="auto"/>
        <w:left w:val="none" w:sz="0" w:space="0" w:color="auto"/>
        <w:bottom w:val="none" w:sz="0" w:space="0" w:color="auto"/>
        <w:right w:val="none" w:sz="0" w:space="0" w:color="auto"/>
      </w:divBdr>
    </w:div>
    <w:div w:id="2096053693">
      <w:bodyDiv w:val="1"/>
      <w:marLeft w:val="0"/>
      <w:marRight w:val="0"/>
      <w:marTop w:val="0"/>
      <w:marBottom w:val="0"/>
      <w:divBdr>
        <w:top w:val="none" w:sz="0" w:space="0" w:color="auto"/>
        <w:left w:val="none" w:sz="0" w:space="0" w:color="auto"/>
        <w:bottom w:val="none" w:sz="0" w:space="0" w:color="auto"/>
        <w:right w:val="none" w:sz="0" w:space="0" w:color="auto"/>
      </w:divBdr>
    </w:div>
    <w:div w:id="2096587756">
      <w:bodyDiv w:val="1"/>
      <w:marLeft w:val="0"/>
      <w:marRight w:val="0"/>
      <w:marTop w:val="0"/>
      <w:marBottom w:val="0"/>
      <w:divBdr>
        <w:top w:val="none" w:sz="0" w:space="0" w:color="auto"/>
        <w:left w:val="none" w:sz="0" w:space="0" w:color="auto"/>
        <w:bottom w:val="none" w:sz="0" w:space="0" w:color="auto"/>
        <w:right w:val="none" w:sz="0" w:space="0" w:color="auto"/>
      </w:divBdr>
    </w:div>
    <w:div w:id="2096854382">
      <w:bodyDiv w:val="1"/>
      <w:marLeft w:val="0"/>
      <w:marRight w:val="0"/>
      <w:marTop w:val="0"/>
      <w:marBottom w:val="0"/>
      <w:divBdr>
        <w:top w:val="none" w:sz="0" w:space="0" w:color="auto"/>
        <w:left w:val="none" w:sz="0" w:space="0" w:color="auto"/>
        <w:bottom w:val="none" w:sz="0" w:space="0" w:color="auto"/>
        <w:right w:val="none" w:sz="0" w:space="0" w:color="auto"/>
      </w:divBdr>
    </w:div>
    <w:div w:id="2096975838">
      <w:bodyDiv w:val="1"/>
      <w:marLeft w:val="0"/>
      <w:marRight w:val="0"/>
      <w:marTop w:val="0"/>
      <w:marBottom w:val="0"/>
      <w:divBdr>
        <w:top w:val="none" w:sz="0" w:space="0" w:color="auto"/>
        <w:left w:val="none" w:sz="0" w:space="0" w:color="auto"/>
        <w:bottom w:val="none" w:sz="0" w:space="0" w:color="auto"/>
        <w:right w:val="none" w:sz="0" w:space="0" w:color="auto"/>
      </w:divBdr>
    </w:div>
    <w:div w:id="2097699982">
      <w:bodyDiv w:val="1"/>
      <w:marLeft w:val="0"/>
      <w:marRight w:val="0"/>
      <w:marTop w:val="0"/>
      <w:marBottom w:val="0"/>
      <w:divBdr>
        <w:top w:val="none" w:sz="0" w:space="0" w:color="auto"/>
        <w:left w:val="none" w:sz="0" w:space="0" w:color="auto"/>
        <w:bottom w:val="none" w:sz="0" w:space="0" w:color="auto"/>
        <w:right w:val="none" w:sz="0" w:space="0" w:color="auto"/>
      </w:divBdr>
    </w:div>
    <w:div w:id="2097704241">
      <w:bodyDiv w:val="1"/>
      <w:marLeft w:val="0"/>
      <w:marRight w:val="0"/>
      <w:marTop w:val="0"/>
      <w:marBottom w:val="0"/>
      <w:divBdr>
        <w:top w:val="none" w:sz="0" w:space="0" w:color="auto"/>
        <w:left w:val="none" w:sz="0" w:space="0" w:color="auto"/>
        <w:bottom w:val="none" w:sz="0" w:space="0" w:color="auto"/>
        <w:right w:val="none" w:sz="0" w:space="0" w:color="auto"/>
      </w:divBdr>
    </w:div>
    <w:div w:id="2097819820">
      <w:bodyDiv w:val="1"/>
      <w:marLeft w:val="0"/>
      <w:marRight w:val="0"/>
      <w:marTop w:val="0"/>
      <w:marBottom w:val="0"/>
      <w:divBdr>
        <w:top w:val="none" w:sz="0" w:space="0" w:color="auto"/>
        <w:left w:val="none" w:sz="0" w:space="0" w:color="auto"/>
        <w:bottom w:val="none" w:sz="0" w:space="0" w:color="auto"/>
        <w:right w:val="none" w:sz="0" w:space="0" w:color="auto"/>
      </w:divBdr>
    </w:div>
    <w:div w:id="2098626416">
      <w:bodyDiv w:val="1"/>
      <w:marLeft w:val="0"/>
      <w:marRight w:val="0"/>
      <w:marTop w:val="0"/>
      <w:marBottom w:val="0"/>
      <w:divBdr>
        <w:top w:val="none" w:sz="0" w:space="0" w:color="auto"/>
        <w:left w:val="none" w:sz="0" w:space="0" w:color="auto"/>
        <w:bottom w:val="none" w:sz="0" w:space="0" w:color="auto"/>
        <w:right w:val="none" w:sz="0" w:space="0" w:color="auto"/>
      </w:divBdr>
    </w:div>
    <w:div w:id="2099325236">
      <w:bodyDiv w:val="1"/>
      <w:marLeft w:val="0"/>
      <w:marRight w:val="0"/>
      <w:marTop w:val="0"/>
      <w:marBottom w:val="0"/>
      <w:divBdr>
        <w:top w:val="none" w:sz="0" w:space="0" w:color="auto"/>
        <w:left w:val="none" w:sz="0" w:space="0" w:color="auto"/>
        <w:bottom w:val="none" w:sz="0" w:space="0" w:color="auto"/>
        <w:right w:val="none" w:sz="0" w:space="0" w:color="auto"/>
      </w:divBdr>
    </w:div>
    <w:div w:id="2100174549">
      <w:bodyDiv w:val="1"/>
      <w:marLeft w:val="0"/>
      <w:marRight w:val="0"/>
      <w:marTop w:val="0"/>
      <w:marBottom w:val="0"/>
      <w:divBdr>
        <w:top w:val="none" w:sz="0" w:space="0" w:color="auto"/>
        <w:left w:val="none" w:sz="0" w:space="0" w:color="auto"/>
        <w:bottom w:val="none" w:sz="0" w:space="0" w:color="auto"/>
        <w:right w:val="none" w:sz="0" w:space="0" w:color="auto"/>
      </w:divBdr>
    </w:div>
    <w:div w:id="2100247338">
      <w:bodyDiv w:val="1"/>
      <w:marLeft w:val="0"/>
      <w:marRight w:val="0"/>
      <w:marTop w:val="0"/>
      <w:marBottom w:val="0"/>
      <w:divBdr>
        <w:top w:val="none" w:sz="0" w:space="0" w:color="auto"/>
        <w:left w:val="none" w:sz="0" w:space="0" w:color="auto"/>
        <w:bottom w:val="none" w:sz="0" w:space="0" w:color="auto"/>
        <w:right w:val="none" w:sz="0" w:space="0" w:color="auto"/>
      </w:divBdr>
    </w:div>
    <w:div w:id="2100328475">
      <w:bodyDiv w:val="1"/>
      <w:marLeft w:val="0"/>
      <w:marRight w:val="0"/>
      <w:marTop w:val="0"/>
      <w:marBottom w:val="0"/>
      <w:divBdr>
        <w:top w:val="none" w:sz="0" w:space="0" w:color="auto"/>
        <w:left w:val="none" w:sz="0" w:space="0" w:color="auto"/>
        <w:bottom w:val="none" w:sz="0" w:space="0" w:color="auto"/>
        <w:right w:val="none" w:sz="0" w:space="0" w:color="auto"/>
      </w:divBdr>
    </w:div>
    <w:div w:id="2101173674">
      <w:bodyDiv w:val="1"/>
      <w:marLeft w:val="0"/>
      <w:marRight w:val="0"/>
      <w:marTop w:val="0"/>
      <w:marBottom w:val="0"/>
      <w:divBdr>
        <w:top w:val="none" w:sz="0" w:space="0" w:color="auto"/>
        <w:left w:val="none" w:sz="0" w:space="0" w:color="auto"/>
        <w:bottom w:val="none" w:sz="0" w:space="0" w:color="auto"/>
        <w:right w:val="none" w:sz="0" w:space="0" w:color="auto"/>
      </w:divBdr>
    </w:div>
    <w:div w:id="2101870923">
      <w:bodyDiv w:val="1"/>
      <w:marLeft w:val="0"/>
      <w:marRight w:val="0"/>
      <w:marTop w:val="0"/>
      <w:marBottom w:val="0"/>
      <w:divBdr>
        <w:top w:val="none" w:sz="0" w:space="0" w:color="auto"/>
        <w:left w:val="none" w:sz="0" w:space="0" w:color="auto"/>
        <w:bottom w:val="none" w:sz="0" w:space="0" w:color="auto"/>
        <w:right w:val="none" w:sz="0" w:space="0" w:color="auto"/>
      </w:divBdr>
    </w:div>
    <w:div w:id="2102606786">
      <w:bodyDiv w:val="1"/>
      <w:marLeft w:val="0"/>
      <w:marRight w:val="0"/>
      <w:marTop w:val="0"/>
      <w:marBottom w:val="0"/>
      <w:divBdr>
        <w:top w:val="none" w:sz="0" w:space="0" w:color="auto"/>
        <w:left w:val="none" w:sz="0" w:space="0" w:color="auto"/>
        <w:bottom w:val="none" w:sz="0" w:space="0" w:color="auto"/>
        <w:right w:val="none" w:sz="0" w:space="0" w:color="auto"/>
      </w:divBdr>
    </w:div>
    <w:div w:id="2102800485">
      <w:bodyDiv w:val="1"/>
      <w:marLeft w:val="0"/>
      <w:marRight w:val="0"/>
      <w:marTop w:val="0"/>
      <w:marBottom w:val="0"/>
      <w:divBdr>
        <w:top w:val="none" w:sz="0" w:space="0" w:color="auto"/>
        <w:left w:val="none" w:sz="0" w:space="0" w:color="auto"/>
        <w:bottom w:val="none" w:sz="0" w:space="0" w:color="auto"/>
        <w:right w:val="none" w:sz="0" w:space="0" w:color="auto"/>
      </w:divBdr>
    </w:div>
    <w:div w:id="2102871080">
      <w:bodyDiv w:val="1"/>
      <w:marLeft w:val="0"/>
      <w:marRight w:val="0"/>
      <w:marTop w:val="0"/>
      <w:marBottom w:val="0"/>
      <w:divBdr>
        <w:top w:val="none" w:sz="0" w:space="0" w:color="auto"/>
        <w:left w:val="none" w:sz="0" w:space="0" w:color="auto"/>
        <w:bottom w:val="none" w:sz="0" w:space="0" w:color="auto"/>
        <w:right w:val="none" w:sz="0" w:space="0" w:color="auto"/>
      </w:divBdr>
    </w:div>
    <w:div w:id="2102872164">
      <w:bodyDiv w:val="1"/>
      <w:marLeft w:val="0"/>
      <w:marRight w:val="0"/>
      <w:marTop w:val="0"/>
      <w:marBottom w:val="0"/>
      <w:divBdr>
        <w:top w:val="none" w:sz="0" w:space="0" w:color="auto"/>
        <w:left w:val="none" w:sz="0" w:space="0" w:color="auto"/>
        <w:bottom w:val="none" w:sz="0" w:space="0" w:color="auto"/>
        <w:right w:val="none" w:sz="0" w:space="0" w:color="auto"/>
      </w:divBdr>
    </w:div>
    <w:div w:id="2103186207">
      <w:bodyDiv w:val="1"/>
      <w:marLeft w:val="0"/>
      <w:marRight w:val="0"/>
      <w:marTop w:val="0"/>
      <w:marBottom w:val="0"/>
      <w:divBdr>
        <w:top w:val="none" w:sz="0" w:space="0" w:color="auto"/>
        <w:left w:val="none" w:sz="0" w:space="0" w:color="auto"/>
        <w:bottom w:val="none" w:sz="0" w:space="0" w:color="auto"/>
        <w:right w:val="none" w:sz="0" w:space="0" w:color="auto"/>
      </w:divBdr>
    </w:div>
    <w:div w:id="2103404817">
      <w:bodyDiv w:val="1"/>
      <w:marLeft w:val="0"/>
      <w:marRight w:val="0"/>
      <w:marTop w:val="0"/>
      <w:marBottom w:val="0"/>
      <w:divBdr>
        <w:top w:val="none" w:sz="0" w:space="0" w:color="auto"/>
        <w:left w:val="none" w:sz="0" w:space="0" w:color="auto"/>
        <w:bottom w:val="none" w:sz="0" w:space="0" w:color="auto"/>
        <w:right w:val="none" w:sz="0" w:space="0" w:color="auto"/>
      </w:divBdr>
    </w:div>
    <w:div w:id="2103716414">
      <w:bodyDiv w:val="1"/>
      <w:marLeft w:val="0"/>
      <w:marRight w:val="0"/>
      <w:marTop w:val="0"/>
      <w:marBottom w:val="0"/>
      <w:divBdr>
        <w:top w:val="none" w:sz="0" w:space="0" w:color="auto"/>
        <w:left w:val="none" w:sz="0" w:space="0" w:color="auto"/>
        <w:bottom w:val="none" w:sz="0" w:space="0" w:color="auto"/>
        <w:right w:val="none" w:sz="0" w:space="0" w:color="auto"/>
      </w:divBdr>
    </w:div>
    <w:div w:id="2104766534">
      <w:bodyDiv w:val="1"/>
      <w:marLeft w:val="0"/>
      <w:marRight w:val="0"/>
      <w:marTop w:val="0"/>
      <w:marBottom w:val="0"/>
      <w:divBdr>
        <w:top w:val="none" w:sz="0" w:space="0" w:color="auto"/>
        <w:left w:val="none" w:sz="0" w:space="0" w:color="auto"/>
        <w:bottom w:val="none" w:sz="0" w:space="0" w:color="auto"/>
        <w:right w:val="none" w:sz="0" w:space="0" w:color="auto"/>
      </w:divBdr>
    </w:div>
    <w:div w:id="2105107612">
      <w:bodyDiv w:val="1"/>
      <w:marLeft w:val="0"/>
      <w:marRight w:val="0"/>
      <w:marTop w:val="0"/>
      <w:marBottom w:val="0"/>
      <w:divBdr>
        <w:top w:val="none" w:sz="0" w:space="0" w:color="auto"/>
        <w:left w:val="none" w:sz="0" w:space="0" w:color="auto"/>
        <w:bottom w:val="none" w:sz="0" w:space="0" w:color="auto"/>
        <w:right w:val="none" w:sz="0" w:space="0" w:color="auto"/>
      </w:divBdr>
    </w:div>
    <w:div w:id="2106338966">
      <w:bodyDiv w:val="1"/>
      <w:marLeft w:val="0"/>
      <w:marRight w:val="0"/>
      <w:marTop w:val="0"/>
      <w:marBottom w:val="0"/>
      <w:divBdr>
        <w:top w:val="none" w:sz="0" w:space="0" w:color="auto"/>
        <w:left w:val="none" w:sz="0" w:space="0" w:color="auto"/>
        <w:bottom w:val="none" w:sz="0" w:space="0" w:color="auto"/>
        <w:right w:val="none" w:sz="0" w:space="0" w:color="auto"/>
      </w:divBdr>
    </w:div>
    <w:div w:id="2106608286">
      <w:bodyDiv w:val="1"/>
      <w:marLeft w:val="0"/>
      <w:marRight w:val="0"/>
      <w:marTop w:val="0"/>
      <w:marBottom w:val="0"/>
      <w:divBdr>
        <w:top w:val="none" w:sz="0" w:space="0" w:color="auto"/>
        <w:left w:val="none" w:sz="0" w:space="0" w:color="auto"/>
        <w:bottom w:val="none" w:sz="0" w:space="0" w:color="auto"/>
        <w:right w:val="none" w:sz="0" w:space="0" w:color="auto"/>
      </w:divBdr>
    </w:div>
    <w:div w:id="2107336243">
      <w:bodyDiv w:val="1"/>
      <w:marLeft w:val="0"/>
      <w:marRight w:val="0"/>
      <w:marTop w:val="0"/>
      <w:marBottom w:val="0"/>
      <w:divBdr>
        <w:top w:val="none" w:sz="0" w:space="0" w:color="auto"/>
        <w:left w:val="none" w:sz="0" w:space="0" w:color="auto"/>
        <w:bottom w:val="none" w:sz="0" w:space="0" w:color="auto"/>
        <w:right w:val="none" w:sz="0" w:space="0" w:color="auto"/>
      </w:divBdr>
    </w:div>
    <w:div w:id="2107462471">
      <w:bodyDiv w:val="1"/>
      <w:marLeft w:val="0"/>
      <w:marRight w:val="0"/>
      <w:marTop w:val="0"/>
      <w:marBottom w:val="0"/>
      <w:divBdr>
        <w:top w:val="none" w:sz="0" w:space="0" w:color="auto"/>
        <w:left w:val="none" w:sz="0" w:space="0" w:color="auto"/>
        <w:bottom w:val="none" w:sz="0" w:space="0" w:color="auto"/>
        <w:right w:val="none" w:sz="0" w:space="0" w:color="auto"/>
      </w:divBdr>
    </w:div>
    <w:div w:id="2107579977">
      <w:bodyDiv w:val="1"/>
      <w:marLeft w:val="0"/>
      <w:marRight w:val="0"/>
      <w:marTop w:val="0"/>
      <w:marBottom w:val="0"/>
      <w:divBdr>
        <w:top w:val="none" w:sz="0" w:space="0" w:color="auto"/>
        <w:left w:val="none" w:sz="0" w:space="0" w:color="auto"/>
        <w:bottom w:val="none" w:sz="0" w:space="0" w:color="auto"/>
        <w:right w:val="none" w:sz="0" w:space="0" w:color="auto"/>
      </w:divBdr>
    </w:div>
    <w:div w:id="2108113577">
      <w:bodyDiv w:val="1"/>
      <w:marLeft w:val="0"/>
      <w:marRight w:val="0"/>
      <w:marTop w:val="0"/>
      <w:marBottom w:val="0"/>
      <w:divBdr>
        <w:top w:val="none" w:sz="0" w:space="0" w:color="auto"/>
        <w:left w:val="none" w:sz="0" w:space="0" w:color="auto"/>
        <w:bottom w:val="none" w:sz="0" w:space="0" w:color="auto"/>
        <w:right w:val="none" w:sz="0" w:space="0" w:color="auto"/>
      </w:divBdr>
    </w:div>
    <w:div w:id="2108840982">
      <w:bodyDiv w:val="1"/>
      <w:marLeft w:val="0"/>
      <w:marRight w:val="0"/>
      <w:marTop w:val="0"/>
      <w:marBottom w:val="0"/>
      <w:divBdr>
        <w:top w:val="none" w:sz="0" w:space="0" w:color="auto"/>
        <w:left w:val="none" w:sz="0" w:space="0" w:color="auto"/>
        <w:bottom w:val="none" w:sz="0" w:space="0" w:color="auto"/>
        <w:right w:val="none" w:sz="0" w:space="0" w:color="auto"/>
      </w:divBdr>
    </w:div>
    <w:div w:id="2109230258">
      <w:bodyDiv w:val="1"/>
      <w:marLeft w:val="0"/>
      <w:marRight w:val="0"/>
      <w:marTop w:val="0"/>
      <w:marBottom w:val="0"/>
      <w:divBdr>
        <w:top w:val="none" w:sz="0" w:space="0" w:color="auto"/>
        <w:left w:val="none" w:sz="0" w:space="0" w:color="auto"/>
        <w:bottom w:val="none" w:sz="0" w:space="0" w:color="auto"/>
        <w:right w:val="none" w:sz="0" w:space="0" w:color="auto"/>
      </w:divBdr>
    </w:div>
    <w:div w:id="2109501166">
      <w:bodyDiv w:val="1"/>
      <w:marLeft w:val="0"/>
      <w:marRight w:val="0"/>
      <w:marTop w:val="0"/>
      <w:marBottom w:val="0"/>
      <w:divBdr>
        <w:top w:val="none" w:sz="0" w:space="0" w:color="auto"/>
        <w:left w:val="none" w:sz="0" w:space="0" w:color="auto"/>
        <w:bottom w:val="none" w:sz="0" w:space="0" w:color="auto"/>
        <w:right w:val="none" w:sz="0" w:space="0" w:color="auto"/>
      </w:divBdr>
    </w:div>
    <w:div w:id="2110274236">
      <w:bodyDiv w:val="1"/>
      <w:marLeft w:val="0"/>
      <w:marRight w:val="0"/>
      <w:marTop w:val="0"/>
      <w:marBottom w:val="0"/>
      <w:divBdr>
        <w:top w:val="none" w:sz="0" w:space="0" w:color="auto"/>
        <w:left w:val="none" w:sz="0" w:space="0" w:color="auto"/>
        <w:bottom w:val="none" w:sz="0" w:space="0" w:color="auto"/>
        <w:right w:val="none" w:sz="0" w:space="0" w:color="auto"/>
      </w:divBdr>
    </w:div>
    <w:div w:id="2111006832">
      <w:bodyDiv w:val="1"/>
      <w:marLeft w:val="0"/>
      <w:marRight w:val="0"/>
      <w:marTop w:val="0"/>
      <w:marBottom w:val="0"/>
      <w:divBdr>
        <w:top w:val="none" w:sz="0" w:space="0" w:color="auto"/>
        <w:left w:val="none" w:sz="0" w:space="0" w:color="auto"/>
        <w:bottom w:val="none" w:sz="0" w:space="0" w:color="auto"/>
        <w:right w:val="none" w:sz="0" w:space="0" w:color="auto"/>
      </w:divBdr>
    </w:div>
    <w:div w:id="2111780303">
      <w:bodyDiv w:val="1"/>
      <w:marLeft w:val="0"/>
      <w:marRight w:val="0"/>
      <w:marTop w:val="0"/>
      <w:marBottom w:val="0"/>
      <w:divBdr>
        <w:top w:val="none" w:sz="0" w:space="0" w:color="auto"/>
        <w:left w:val="none" w:sz="0" w:space="0" w:color="auto"/>
        <w:bottom w:val="none" w:sz="0" w:space="0" w:color="auto"/>
        <w:right w:val="none" w:sz="0" w:space="0" w:color="auto"/>
      </w:divBdr>
    </w:div>
    <w:div w:id="2111850096">
      <w:bodyDiv w:val="1"/>
      <w:marLeft w:val="0"/>
      <w:marRight w:val="0"/>
      <w:marTop w:val="0"/>
      <w:marBottom w:val="0"/>
      <w:divBdr>
        <w:top w:val="none" w:sz="0" w:space="0" w:color="auto"/>
        <w:left w:val="none" w:sz="0" w:space="0" w:color="auto"/>
        <w:bottom w:val="none" w:sz="0" w:space="0" w:color="auto"/>
        <w:right w:val="none" w:sz="0" w:space="0" w:color="auto"/>
      </w:divBdr>
    </w:div>
    <w:div w:id="2113695189">
      <w:bodyDiv w:val="1"/>
      <w:marLeft w:val="0"/>
      <w:marRight w:val="0"/>
      <w:marTop w:val="0"/>
      <w:marBottom w:val="0"/>
      <w:divBdr>
        <w:top w:val="none" w:sz="0" w:space="0" w:color="auto"/>
        <w:left w:val="none" w:sz="0" w:space="0" w:color="auto"/>
        <w:bottom w:val="none" w:sz="0" w:space="0" w:color="auto"/>
        <w:right w:val="none" w:sz="0" w:space="0" w:color="auto"/>
      </w:divBdr>
    </w:div>
    <w:div w:id="2114084008">
      <w:bodyDiv w:val="1"/>
      <w:marLeft w:val="0"/>
      <w:marRight w:val="0"/>
      <w:marTop w:val="0"/>
      <w:marBottom w:val="0"/>
      <w:divBdr>
        <w:top w:val="none" w:sz="0" w:space="0" w:color="auto"/>
        <w:left w:val="none" w:sz="0" w:space="0" w:color="auto"/>
        <w:bottom w:val="none" w:sz="0" w:space="0" w:color="auto"/>
        <w:right w:val="none" w:sz="0" w:space="0" w:color="auto"/>
      </w:divBdr>
    </w:div>
    <w:div w:id="2114398346">
      <w:bodyDiv w:val="1"/>
      <w:marLeft w:val="0"/>
      <w:marRight w:val="0"/>
      <w:marTop w:val="0"/>
      <w:marBottom w:val="0"/>
      <w:divBdr>
        <w:top w:val="none" w:sz="0" w:space="0" w:color="auto"/>
        <w:left w:val="none" w:sz="0" w:space="0" w:color="auto"/>
        <w:bottom w:val="none" w:sz="0" w:space="0" w:color="auto"/>
        <w:right w:val="none" w:sz="0" w:space="0" w:color="auto"/>
      </w:divBdr>
    </w:div>
    <w:div w:id="2114402212">
      <w:bodyDiv w:val="1"/>
      <w:marLeft w:val="0"/>
      <w:marRight w:val="0"/>
      <w:marTop w:val="0"/>
      <w:marBottom w:val="0"/>
      <w:divBdr>
        <w:top w:val="none" w:sz="0" w:space="0" w:color="auto"/>
        <w:left w:val="none" w:sz="0" w:space="0" w:color="auto"/>
        <w:bottom w:val="none" w:sz="0" w:space="0" w:color="auto"/>
        <w:right w:val="none" w:sz="0" w:space="0" w:color="auto"/>
      </w:divBdr>
    </w:div>
    <w:div w:id="2114595167">
      <w:bodyDiv w:val="1"/>
      <w:marLeft w:val="0"/>
      <w:marRight w:val="0"/>
      <w:marTop w:val="0"/>
      <w:marBottom w:val="0"/>
      <w:divBdr>
        <w:top w:val="none" w:sz="0" w:space="0" w:color="auto"/>
        <w:left w:val="none" w:sz="0" w:space="0" w:color="auto"/>
        <w:bottom w:val="none" w:sz="0" w:space="0" w:color="auto"/>
        <w:right w:val="none" w:sz="0" w:space="0" w:color="auto"/>
      </w:divBdr>
    </w:div>
    <w:div w:id="2114981951">
      <w:bodyDiv w:val="1"/>
      <w:marLeft w:val="0"/>
      <w:marRight w:val="0"/>
      <w:marTop w:val="0"/>
      <w:marBottom w:val="0"/>
      <w:divBdr>
        <w:top w:val="none" w:sz="0" w:space="0" w:color="auto"/>
        <w:left w:val="none" w:sz="0" w:space="0" w:color="auto"/>
        <w:bottom w:val="none" w:sz="0" w:space="0" w:color="auto"/>
        <w:right w:val="none" w:sz="0" w:space="0" w:color="auto"/>
      </w:divBdr>
    </w:div>
    <w:div w:id="2117210236">
      <w:bodyDiv w:val="1"/>
      <w:marLeft w:val="0"/>
      <w:marRight w:val="0"/>
      <w:marTop w:val="0"/>
      <w:marBottom w:val="0"/>
      <w:divBdr>
        <w:top w:val="none" w:sz="0" w:space="0" w:color="auto"/>
        <w:left w:val="none" w:sz="0" w:space="0" w:color="auto"/>
        <w:bottom w:val="none" w:sz="0" w:space="0" w:color="auto"/>
        <w:right w:val="none" w:sz="0" w:space="0" w:color="auto"/>
      </w:divBdr>
    </w:div>
    <w:div w:id="2117213418">
      <w:bodyDiv w:val="1"/>
      <w:marLeft w:val="0"/>
      <w:marRight w:val="0"/>
      <w:marTop w:val="0"/>
      <w:marBottom w:val="0"/>
      <w:divBdr>
        <w:top w:val="none" w:sz="0" w:space="0" w:color="auto"/>
        <w:left w:val="none" w:sz="0" w:space="0" w:color="auto"/>
        <w:bottom w:val="none" w:sz="0" w:space="0" w:color="auto"/>
        <w:right w:val="none" w:sz="0" w:space="0" w:color="auto"/>
      </w:divBdr>
    </w:div>
    <w:div w:id="2117820958">
      <w:bodyDiv w:val="1"/>
      <w:marLeft w:val="0"/>
      <w:marRight w:val="0"/>
      <w:marTop w:val="0"/>
      <w:marBottom w:val="0"/>
      <w:divBdr>
        <w:top w:val="none" w:sz="0" w:space="0" w:color="auto"/>
        <w:left w:val="none" w:sz="0" w:space="0" w:color="auto"/>
        <w:bottom w:val="none" w:sz="0" w:space="0" w:color="auto"/>
        <w:right w:val="none" w:sz="0" w:space="0" w:color="auto"/>
      </w:divBdr>
    </w:div>
    <w:div w:id="2117866597">
      <w:bodyDiv w:val="1"/>
      <w:marLeft w:val="0"/>
      <w:marRight w:val="0"/>
      <w:marTop w:val="0"/>
      <w:marBottom w:val="0"/>
      <w:divBdr>
        <w:top w:val="none" w:sz="0" w:space="0" w:color="auto"/>
        <w:left w:val="none" w:sz="0" w:space="0" w:color="auto"/>
        <w:bottom w:val="none" w:sz="0" w:space="0" w:color="auto"/>
        <w:right w:val="none" w:sz="0" w:space="0" w:color="auto"/>
      </w:divBdr>
    </w:div>
    <w:div w:id="2118210961">
      <w:bodyDiv w:val="1"/>
      <w:marLeft w:val="0"/>
      <w:marRight w:val="0"/>
      <w:marTop w:val="0"/>
      <w:marBottom w:val="0"/>
      <w:divBdr>
        <w:top w:val="none" w:sz="0" w:space="0" w:color="auto"/>
        <w:left w:val="none" w:sz="0" w:space="0" w:color="auto"/>
        <w:bottom w:val="none" w:sz="0" w:space="0" w:color="auto"/>
        <w:right w:val="none" w:sz="0" w:space="0" w:color="auto"/>
      </w:divBdr>
    </w:div>
    <w:div w:id="2118329218">
      <w:bodyDiv w:val="1"/>
      <w:marLeft w:val="0"/>
      <w:marRight w:val="0"/>
      <w:marTop w:val="0"/>
      <w:marBottom w:val="0"/>
      <w:divBdr>
        <w:top w:val="none" w:sz="0" w:space="0" w:color="auto"/>
        <w:left w:val="none" w:sz="0" w:space="0" w:color="auto"/>
        <w:bottom w:val="none" w:sz="0" w:space="0" w:color="auto"/>
        <w:right w:val="none" w:sz="0" w:space="0" w:color="auto"/>
      </w:divBdr>
    </w:div>
    <w:div w:id="2118477334">
      <w:bodyDiv w:val="1"/>
      <w:marLeft w:val="0"/>
      <w:marRight w:val="0"/>
      <w:marTop w:val="0"/>
      <w:marBottom w:val="0"/>
      <w:divBdr>
        <w:top w:val="none" w:sz="0" w:space="0" w:color="auto"/>
        <w:left w:val="none" w:sz="0" w:space="0" w:color="auto"/>
        <w:bottom w:val="none" w:sz="0" w:space="0" w:color="auto"/>
        <w:right w:val="none" w:sz="0" w:space="0" w:color="auto"/>
      </w:divBdr>
    </w:div>
    <w:div w:id="2118939972">
      <w:bodyDiv w:val="1"/>
      <w:marLeft w:val="0"/>
      <w:marRight w:val="0"/>
      <w:marTop w:val="0"/>
      <w:marBottom w:val="0"/>
      <w:divBdr>
        <w:top w:val="none" w:sz="0" w:space="0" w:color="auto"/>
        <w:left w:val="none" w:sz="0" w:space="0" w:color="auto"/>
        <w:bottom w:val="none" w:sz="0" w:space="0" w:color="auto"/>
        <w:right w:val="none" w:sz="0" w:space="0" w:color="auto"/>
      </w:divBdr>
    </w:div>
    <w:div w:id="2119374245">
      <w:bodyDiv w:val="1"/>
      <w:marLeft w:val="0"/>
      <w:marRight w:val="0"/>
      <w:marTop w:val="0"/>
      <w:marBottom w:val="0"/>
      <w:divBdr>
        <w:top w:val="none" w:sz="0" w:space="0" w:color="auto"/>
        <w:left w:val="none" w:sz="0" w:space="0" w:color="auto"/>
        <w:bottom w:val="none" w:sz="0" w:space="0" w:color="auto"/>
        <w:right w:val="none" w:sz="0" w:space="0" w:color="auto"/>
      </w:divBdr>
    </w:div>
    <w:div w:id="2119644015">
      <w:bodyDiv w:val="1"/>
      <w:marLeft w:val="0"/>
      <w:marRight w:val="0"/>
      <w:marTop w:val="0"/>
      <w:marBottom w:val="0"/>
      <w:divBdr>
        <w:top w:val="none" w:sz="0" w:space="0" w:color="auto"/>
        <w:left w:val="none" w:sz="0" w:space="0" w:color="auto"/>
        <w:bottom w:val="none" w:sz="0" w:space="0" w:color="auto"/>
        <w:right w:val="none" w:sz="0" w:space="0" w:color="auto"/>
      </w:divBdr>
    </w:div>
    <w:div w:id="2120952054">
      <w:bodyDiv w:val="1"/>
      <w:marLeft w:val="0"/>
      <w:marRight w:val="0"/>
      <w:marTop w:val="0"/>
      <w:marBottom w:val="0"/>
      <w:divBdr>
        <w:top w:val="none" w:sz="0" w:space="0" w:color="auto"/>
        <w:left w:val="none" w:sz="0" w:space="0" w:color="auto"/>
        <w:bottom w:val="none" w:sz="0" w:space="0" w:color="auto"/>
        <w:right w:val="none" w:sz="0" w:space="0" w:color="auto"/>
      </w:divBdr>
    </w:div>
    <w:div w:id="2121757376">
      <w:bodyDiv w:val="1"/>
      <w:marLeft w:val="0"/>
      <w:marRight w:val="0"/>
      <w:marTop w:val="0"/>
      <w:marBottom w:val="0"/>
      <w:divBdr>
        <w:top w:val="none" w:sz="0" w:space="0" w:color="auto"/>
        <w:left w:val="none" w:sz="0" w:space="0" w:color="auto"/>
        <w:bottom w:val="none" w:sz="0" w:space="0" w:color="auto"/>
        <w:right w:val="none" w:sz="0" w:space="0" w:color="auto"/>
      </w:divBdr>
    </w:div>
    <w:div w:id="2123107783">
      <w:bodyDiv w:val="1"/>
      <w:marLeft w:val="0"/>
      <w:marRight w:val="0"/>
      <w:marTop w:val="0"/>
      <w:marBottom w:val="0"/>
      <w:divBdr>
        <w:top w:val="none" w:sz="0" w:space="0" w:color="auto"/>
        <w:left w:val="none" w:sz="0" w:space="0" w:color="auto"/>
        <w:bottom w:val="none" w:sz="0" w:space="0" w:color="auto"/>
        <w:right w:val="none" w:sz="0" w:space="0" w:color="auto"/>
      </w:divBdr>
    </w:div>
    <w:div w:id="2123188366">
      <w:bodyDiv w:val="1"/>
      <w:marLeft w:val="0"/>
      <w:marRight w:val="0"/>
      <w:marTop w:val="0"/>
      <w:marBottom w:val="0"/>
      <w:divBdr>
        <w:top w:val="none" w:sz="0" w:space="0" w:color="auto"/>
        <w:left w:val="none" w:sz="0" w:space="0" w:color="auto"/>
        <w:bottom w:val="none" w:sz="0" w:space="0" w:color="auto"/>
        <w:right w:val="none" w:sz="0" w:space="0" w:color="auto"/>
      </w:divBdr>
    </w:div>
    <w:div w:id="2123498946">
      <w:bodyDiv w:val="1"/>
      <w:marLeft w:val="0"/>
      <w:marRight w:val="0"/>
      <w:marTop w:val="0"/>
      <w:marBottom w:val="0"/>
      <w:divBdr>
        <w:top w:val="none" w:sz="0" w:space="0" w:color="auto"/>
        <w:left w:val="none" w:sz="0" w:space="0" w:color="auto"/>
        <w:bottom w:val="none" w:sz="0" w:space="0" w:color="auto"/>
        <w:right w:val="none" w:sz="0" w:space="0" w:color="auto"/>
      </w:divBdr>
    </w:div>
    <w:div w:id="2123718099">
      <w:bodyDiv w:val="1"/>
      <w:marLeft w:val="0"/>
      <w:marRight w:val="0"/>
      <w:marTop w:val="0"/>
      <w:marBottom w:val="0"/>
      <w:divBdr>
        <w:top w:val="none" w:sz="0" w:space="0" w:color="auto"/>
        <w:left w:val="none" w:sz="0" w:space="0" w:color="auto"/>
        <w:bottom w:val="none" w:sz="0" w:space="0" w:color="auto"/>
        <w:right w:val="none" w:sz="0" w:space="0" w:color="auto"/>
      </w:divBdr>
    </w:div>
    <w:div w:id="2124036718">
      <w:bodyDiv w:val="1"/>
      <w:marLeft w:val="0"/>
      <w:marRight w:val="0"/>
      <w:marTop w:val="0"/>
      <w:marBottom w:val="0"/>
      <w:divBdr>
        <w:top w:val="none" w:sz="0" w:space="0" w:color="auto"/>
        <w:left w:val="none" w:sz="0" w:space="0" w:color="auto"/>
        <w:bottom w:val="none" w:sz="0" w:space="0" w:color="auto"/>
        <w:right w:val="none" w:sz="0" w:space="0" w:color="auto"/>
      </w:divBdr>
    </w:div>
    <w:div w:id="2124692713">
      <w:bodyDiv w:val="1"/>
      <w:marLeft w:val="0"/>
      <w:marRight w:val="0"/>
      <w:marTop w:val="0"/>
      <w:marBottom w:val="0"/>
      <w:divBdr>
        <w:top w:val="none" w:sz="0" w:space="0" w:color="auto"/>
        <w:left w:val="none" w:sz="0" w:space="0" w:color="auto"/>
        <w:bottom w:val="none" w:sz="0" w:space="0" w:color="auto"/>
        <w:right w:val="none" w:sz="0" w:space="0" w:color="auto"/>
      </w:divBdr>
    </w:div>
    <w:div w:id="2125267499">
      <w:bodyDiv w:val="1"/>
      <w:marLeft w:val="0"/>
      <w:marRight w:val="0"/>
      <w:marTop w:val="0"/>
      <w:marBottom w:val="0"/>
      <w:divBdr>
        <w:top w:val="none" w:sz="0" w:space="0" w:color="auto"/>
        <w:left w:val="none" w:sz="0" w:space="0" w:color="auto"/>
        <w:bottom w:val="none" w:sz="0" w:space="0" w:color="auto"/>
        <w:right w:val="none" w:sz="0" w:space="0" w:color="auto"/>
      </w:divBdr>
    </w:div>
    <w:div w:id="2125614670">
      <w:bodyDiv w:val="1"/>
      <w:marLeft w:val="0"/>
      <w:marRight w:val="0"/>
      <w:marTop w:val="0"/>
      <w:marBottom w:val="0"/>
      <w:divBdr>
        <w:top w:val="none" w:sz="0" w:space="0" w:color="auto"/>
        <w:left w:val="none" w:sz="0" w:space="0" w:color="auto"/>
        <w:bottom w:val="none" w:sz="0" w:space="0" w:color="auto"/>
        <w:right w:val="none" w:sz="0" w:space="0" w:color="auto"/>
      </w:divBdr>
    </w:div>
    <w:div w:id="2126726233">
      <w:bodyDiv w:val="1"/>
      <w:marLeft w:val="0"/>
      <w:marRight w:val="0"/>
      <w:marTop w:val="0"/>
      <w:marBottom w:val="0"/>
      <w:divBdr>
        <w:top w:val="none" w:sz="0" w:space="0" w:color="auto"/>
        <w:left w:val="none" w:sz="0" w:space="0" w:color="auto"/>
        <w:bottom w:val="none" w:sz="0" w:space="0" w:color="auto"/>
        <w:right w:val="none" w:sz="0" w:space="0" w:color="auto"/>
      </w:divBdr>
    </w:div>
    <w:div w:id="2127237708">
      <w:bodyDiv w:val="1"/>
      <w:marLeft w:val="0"/>
      <w:marRight w:val="0"/>
      <w:marTop w:val="0"/>
      <w:marBottom w:val="0"/>
      <w:divBdr>
        <w:top w:val="none" w:sz="0" w:space="0" w:color="auto"/>
        <w:left w:val="none" w:sz="0" w:space="0" w:color="auto"/>
        <w:bottom w:val="none" w:sz="0" w:space="0" w:color="auto"/>
        <w:right w:val="none" w:sz="0" w:space="0" w:color="auto"/>
      </w:divBdr>
    </w:div>
    <w:div w:id="2128379727">
      <w:bodyDiv w:val="1"/>
      <w:marLeft w:val="0"/>
      <w:marRight w:val="0"/>
      <w:marTop w:val="0"/>
      <w:marBottom w:val="0"/>
      <w:divBdr>
        <w:top w:val="none" w:sz="0" w:space="0" w:color="auto"/>
        <w:left w:val="none" w:sz="0" w:space="0" w:color="auto"/>
        <w:bottom w:val="none" w:sz="0" w:space="0" w:color="auto"/>
        <w:right w:val="none" w:sz="0" w:space="0" w:color="auto"/>
      </w:divBdr>
    </w:div>
    <w:div w:id="2128424857">
      <w:bodyDiv w:val="1"/>
      <w:marLeft w:val="0"/>
      <w:marRight w:val="0"/>
      <w:marTop w:val="0"/>
      <w:marBottom w:val="0"/>
      <w:divBdr>
        <w:top w:val="none" w:sz="0" w:space="0" w:color="auto"/>
        <w:left w:val="none" w:sz="0" w:space="0" w:color="auto"/>
        <w:bottom w:val="none" w:sz="0" w:space="0" w:color="auto"/>
        <w:right w:val="none" w:sz="0" w:space="0" w:color="auto"/>
      </w:divBdr>
    </w:div>
    <w:div w:id="2128431101">
      <w:bodyDiv w:val="1"/>
      <w:marLeft w:val="0"/>
      <w:marRight w:val="0"/>
      <w:marTop w:val="0"/>
      <w:marBottom w:val="0"/>
      <w:divBdr>
        <w:top w:val="none" w:sz="0" w:space="0" w:color="auto"/>
        <w:left w:val="none" w:sz="0" w:space="0" w:color="auto"/>
        <w:bottom w:val="none" w:sz="0" w:space="0" w:color="auto"/>
        <w:right w:val="none" w:sz="0" w:space="0" w:color="auto"/>
      </w:divBdr>
    </w:div>
    <w:div w:id="2128619090">
      <w:bodyDiv w:val="1"/>
      <w:marLeft w:val="0"/>
      <w:marRight w:val="0"/>
      <w:marTop w:val="0"/>
      <w:marBottom w:val="0"/>
      <w:divBdr>
        <w:top w:val="none" w:sz="0" w:space="0" w:color="auto"/>
        <w:left w:val="none" w:sz="0" w:space="0" w:color="auto"/>
        <w:bottom w:val="none" w:sz="0" w:space="0" w:color="auto"/>
        <w:right w:val="none" w:sz="0" w:space="0" w:color="auto"/>
      </w:divBdr>
    </w:div>
    <w:div w:id="2128766615">
      <w:bodyDiv w:val="1"/>
      <w:marLeft w:val="0"/>
      <w:marRight w:val="0"/>
      <w:marTop w:val="0"/>
      <w:marBottom w:val="0"/>
      <w:divBdr>
        <w:top w:val="none" w:sz="0" w:space="0" w:color="auto"/>
        <w:left w:val="none" w:sz="0" w:space="0" w:color="auto"/>
        <w:bottom w:val="none" w:sz="0" w:space="0" w:color="auto"/>
        <w:right w:val="none" w:sz="0" w:space="0" w:color="auto"/>
      </w:divBdr>
    </w:div>
    <w:div w:id="2129077515">
      <w:bodyDiv w:val="1"/>
      <w:marLeft w:val="0"/>
      <w:marRight w:val="0"/>
      <w:marTop w:val="0"/>
      <w:marBottom w:val="0"/>
      <w:divBdr>
        <w:top w:val="none" w:sz="0" w:space="0" w:color="auto"/>
        <w:left w:val="none" w:sz="0" w:space="0" w:color="auto"/>
        <w:bottom w:val="none" w:sz="0" w:space="0" w:color="auto"/>
        <w:right w:val="none" w:sz="0" w:space="0" w:color="auto"/>
      </w:divBdr>
    </w:div>
    <w:div w:id="2129081873">
      <w:bodyDiv w:val="1"/>
      <w:marLeft w:val="0"/>
      <w:marRight w:val="0"/>
      <w:marTop w:val="0"/>
      <w:marBottom w:val="0"/>
      <w:divBdr>
        <w:top w:val="none" w:sz="0" w:space="0" w:color="auto"/>
        <w:left w:val="none" w:sz="0" w:space="0" w:color="auto"/>
        <w:bottom w:val="none" w:sz="0" w:space="0" w:color="auto"/>
        <w:right w:val="none" w:sz="0" w:space="0" w:color="auto"/>
      </w:divBdr>
    </w:div>
    <w:div w:id="2130465658">
      <w:bodyDiv w:val="1"/>
      <w:marLeft w:val="0"/>
      <w:marRight w:val="0"/>
      <w:marTop w:val="0"/>
      <w:marBottom w:val="0"/>
      <w:divBdr>
        <w:top w:val="none" w:sz="0" w:space="0" w:color="auto"/>
        <w:left w:val="none" w:sz="0" w:space="0" w:color="auto"/>
        <w:bottom w:val="none" w:sz="0" w:space="0" w:color="auto"/>
        <w:right w:val="none" w:sz="0" w:space="0" w:color="auto"/>
      </w:divBdr>
    </w:div>
    <w:div w:id="2130733542">
      <w:bodyDiv w:val="1"/>
      <w:marLeft w:val="0"/>
      <w:marRight w:val="0"/>
      <w:marTop w:val="0"/>
      <w:marBottom w:val="0"/>
      <w:divBdr>
        <w:top w:val="none" w:sz="0" w:space="0" w:color="auto"/>
        <w:left w:val="none" w:sz="0" w:space="0" w:color="auto"/>
        <w:bottom w:val="none" w:sz="0" w:space="0" w:color="auto"/>
        <w:right w:val="none" w:sz="0" w:space="0" w:color="auto"/>
      </w:divBdr>
    </w:div>
    <w:div w:id="2130853377">
      <w:bodyDiv w:val="1"/>
      <w:marLeft w:val="0"/>
      <w:marRight w:val="0"/>
      <w:marTop w:val="0"/>
      <w:marBottom w:val="0"/>
      <w:divBdr>
        <w:top w:val="none" w:sz="0" w:space="0" w:color="auto"/>
        <w:left w:val="none" w:sz="0" w:space="0" w:color="auto"/>
        <w:bottom w:val="none" w:sz="0" w:space="0" w:color="auto"/>
        <w:right w:val="none" w:sz="0" w:space="0" w:color="auto"/>
      </w:divBdr>
    </w:div>
    <w:div w:id="2130975697">
      <w:bodyDiv w:val="1"/>
      <w:marLeft w:val="0"/>
      <w:marRight w:val="0"/>
      <w:marTop w:val="0"/>
      <w:marBottom w:val="0"/>
      <w:divBdr>
        <w:top w:val="none" w:sz="0" w:space="0" w:color="auto"/>
        <w:left w:val="none" w:sz="0" w:space="0" w:color="auto"/>
        <w:bottom w:val="none" w:sz="0" w:space="0" w:color="auto"/>
        <w:right w:val="none" w:sz="0" w:space="0" w:color="auto"/>
      </w:divBdr>
    </w:div>
    <w:div w:id="2131241850">
      <w:bodyDiv w:val="1"/>
      <w:marLeft w:val="0"/>
      <w:marRight w:val="0"/>
      <w:marTop w:val="0"/>
      <w:marBottom w:val="0"/>
      <w:divBdr>
        <w:top w:val="none" w:sz="0" w:space="0" w:color="auto"/>
        <w:left w:val="none" w:sz="0" w:space="0" w:color="auto"/>
        <w:bottom w:val="none" w:sz="0" w:space="0" w:color="auto"/>
        <w:right w:val="none" w:sz="0" w:space="0" w:color="auto"/>
      </w:divBdr>
    </w:div>
    <w:div w:id="2131821918">
      <w:bodyDiv w:val="1"/>
      <w:marLeft w:val="0"/>
      <w:marRight w:val="0"/>
      <w:marTop w:val="0"/>
      <w:marBottom w:val="0"/>
      <w:divBdr>
        <w:top w:val="none" w:sz="0" w:space="0" w:color="auto"/>
        <w:left w:val="none" w:sz="0" w:space="0" w:color="auto"/>
        <w:bottom w:val="none" w:sz="0" w:space="0" w:color="auto"/>
        <w:right w:val="none" w:sz="0" w:space="0" w:color="auto"/>
      </w:divBdr>
    </w:div>
    <w:div w:id="2131851278">
      <w:bodyDiv w:val="1"/>
      <w:marLeft w:val="0"/>
      <w:marRight w:val="0"/>
      <w:marTop w:val="0"/>
      <w:marBottom w:val="0"/>
      <w:divBdr>
        <w:top w:val="none" w:sz="0" w:space="0" w:color="auto"/>
        <w:left w:val="none" w:sz="0" w:space="0" w:color="auto"/>
        <w:bottom w:val="none" w:sz="0" w:space="0" w:color="auto"/>
        <w:right w:val="none" w:sz="0" w:space="0" w:color="auto"/>
      </w:divBdr>
    </w:div>
    <w:div w:id="2132086112">
      <w:bodyDiv w:val="1"/>
      <w:marLeft w:val="0"/>
      <w:marRight w:val="0"/>
      <w:marTop w:val="0"/>
      <w:marBottom w:val="0"/>
      <w:divBdr>
        <w:top w:val="none" w:sz="0" w:space="0" w:color="auto"/>
        <w:left w:val="none" w:sz="0" w:space="0" w:color="auto"/>
        <w:bottom w:val="none" w:sz="0" w:space="0" w:color="auto"/>
        <w:right w:val="none" w:sz="0" w:space="0" w:color="auto"/>
      </w:divBdr>
    </w:div>
    <w:div w:id="2132431143">
      <w:bodyDiv w:val="1"/>
      <w:marLeft w:val="0"/>
      <w:marRight w:val="0"/>
      <w:marTop w:val="0"/>
      <w:marBottom w:val="0"/>
      <w:divBdr>
        <w:top w:val="none" w:sz="0" w:space="0" w:color="auto"/>
        <w:left w:val="none" w:sz="0" w:space="0" w:color="auto"/>
        <w:bottom w:val="none" w:sz="0" w:space="0" w:color="auto"/>
        <w:right w:val="none" w:sz="0" w:space="0" w:color="auto"/>
      </w:divBdr>
    </w:div>
    <w:div w:id="2135252938">
      <w:bodyDiv w:val="1"/>
      <w:marLeft w:val="0"/>
      <w:marRight w:val="0"/>
      <w:marTop w:val="0"/>
      <w:marBottom w:val="0"/>
      <w:divBdr>
        <w:top w:val="none" w:sz="0" w:space="0" w:color="auto"/>
        <w:left w:val="none" w:sz="0" w:space="0" w:color="auto"/>
        <w:bottom w:val="none" w:sz="0" w:space="0" w:color="auto"/>
        <w:right w:val="none" w:sz="0" w:space="0" w:color="auto"/>
      </w:divBdr>
    </w:div>
    <w:div w:id="2135903364">
      <w:bodyDiv w:val="1"/>
      <w:marLeft w:val="0"/>
      <w:marRight w:val="0"/>
      <w:marTop w:val="0"/>
      <w:marBottom w:val="0"/>
      <w:divBdr>
        <w:top w:val="none" w:sz="0" w:space="0" w:color="auto"/>
        <w:left w:val="none" w:sz="0" w:space="0" w:color="auto"/>
        <w:bottom w:val="none" w:sz="0" w:space="0" w:color="auto"/>
        <w:right w:val="none" w:sz="0" w:space="0" w:color="auto"/>
      </w:divBdr>
    </w:div>
    <w:div w:id="2136437761">
      <w:bodyDiv w:val="1"/>
      <w:marLeft w:val="0"/>
      <w:marRight w:val="0"/>
      <w:marTop w:val="0"/>
      <w:marBottom w:val="0"/>
      <w:divBdr>
        <w:top w:val="none" w:sz="0" w:space="0" w:color="auto"/>
        <w:left w:val="none" w:sz="0" w:space="0" w:color="auto"/>
        <w:bottom w:val="none" w:sz="0" w:space="0" w:color="auto"/>
        <w:right w:val="none" w:sz="0" w:space="0" w:color="auto"/>
      </w:divBdr>
    </w:div>
    <w:div w:id="2137866066">
      <w:bodyDiv w:val="1"/>
      <w:marLeft w:val="0"/>
      <w:marRight w:val="0"/>
      <w:marTop w:val="0"/>
      <w:marBottom w:val="0"/>
      <w:divBdr>
        <w:top w:val="none" w:sz="0" w:space="0" w:color="auto"/>
        <w:left w:val="none" w:sz="0" w:space="0" w:color="auto"/>
        <w:bottom w:val="none" w:sz="0" w:space="0" w:color="auto"/>
        <w:right w:val="none" w:sz="0" w:space="0" w:color="auto"/>
      </w:divBdr>
    </w:div>
    <w:div w:id="2140219892">
      <w:bodyDiv w:val="1"/>
      <w:marLeft w:val="0"/>
      <w:marRight w:val="0"/>
      <w:marTop w:val="0"/>
      <w:marBottom w:val="0"/>
      <w:divBdr>
        <w:top w:val="none" w:sz="0" w:space="0" w:color="auto"/>
        <w:left w:val="none" w:sz="0" w:space="0" w:color="auto"/>
        <w:bottom w:val="none" w:sz="0" w:space="0" w:color="auto"/>
        <w:right w:val="none" w:sz="0" w:space="0" w:color="auto"/>
      </w:divBdr>
    </w:div>
    <w:div w:id="2140415907">
      <w:bodyDiv w:val="1"/>
      <w:marLeft w:val="0"/>
      <w:marRight w:val="0"/>
      <w:marTop w:val="0"/>
      <w:marBottom w:val="0"/>
      <w:divBdr>
        <w:top w:val="none" w:sz="0" w:space="0" w:color="auto"/>
        <w:left w:val="none" w:sz="0" w:space="0" w:color="auto"/>
        <w:bottom w:val="none" w:sz="0" w:space="0" w:color="auto"/>
        <w:right w:val="none" w:sz="0" w:space="0" w:color="auto"/>
      </w:divBdr>
    </w:div>
    <w:div w:id="2141414811">
      <w:bodyDiv w:val="1"/>
      <w:marLeft w:val="0"/>
      <w:marRight w:val="0"/>
      <w:marTop w:val="0"/>
      <w:marBottom w:val="0"/>
      <w:divBdr>
        <w:top w:val="none" w:sz="0" w:space="0" w:color="auto"/>
        <w:left w:val="none" w:sz="0" w:space="0" w:color="auto"/>
        <w:bottom w:val="none" w:sz="0" w:space="0" w:color="auto"/>
        <w:right w:val="none" w:sz="0" w:space="0" w:color="auto"/>
      </w:divBdr>
    </w:div>
    <w:div w:id="2142336636">
      <w:bodyDiv w:val="1"/>
      <w:marLeft w:val="0"/>
      <w:marRight w:val="0"/>
      <w:marTop w:val="0"/>
      <w:marBottom w:val="0"/>
      <w:divBdr>
        <w:top w:val="none" w:sz="0" w:space="0" w:color="auto"/>
        <w:left w:val="none" w:sz="0" w:space="0" w:color="auto"/>
        <w:bottom w:val="none" w:sz="0" w:space="0" w:color="auto"/>
        <w:right w:val="none" w:sz="0" w:space="0" w:color="auto"/>
      </w:divBdr>
    </w:div>
    <w:div w:id="2143225075">
      <w:bodyDiv w:val="1"/>
      <w:marLeft w:val="0"/>
      <w:marRight w:val="0"/>
      <w:marTop w:val="0"/>
      <w:marBottom w:val="0"/>
      <w:divBdr>
        <w:top w:val="none" w:sz="0" w:space="0" w:color="auto"/>
        <w:left w:val="none" w:sz="0" w:space="0" w:color="auto"/>
        <w:bottom w:val="none" w:sz="0" w:space="0" w:color="auto"/>
        <w:right w:val="none" w:sz="0" w:space="0" w:color="auto"/>
      </w:divBdr>
    </w:div>
    <w:div w:id="2143887284">
      <w:bodyDiv w:val="1"/>
      <w:marLeft w:val="0"/>
      <w:marRight w:val="0"/>
      <w:marTop w:val="0"/>
      <w:marBottom w:val="0"/>
      <w:divBdr>
        <w:top w:val="none" w:sz="0" w:space="0" w:color="auto"/>
        <w:left w:val="none" w:sz="0" w:space="0" w:color="auto"/>
        <w:bottom w:val="none" w:sz="0" w:space="0" w:color="auto"/>
        <w:right w:val="none" w:sz="0" w:space="0" w:color="auto"/>
      </w:divBdr>
    </w:div>
    <w:div w:id="2144148889">
      <w:bodyDiv w:val="1"/>
      <w:marLeft w:val="0"/>
      <w:marRight w:val="0"/>
      <w:marTop w:val="0"/>
      <w:marBottom w:val="0"/>
      <w:divBdr>
        <w:top w:val="none" w:sz="0" w:space="0" w:color="auto"/>
        <w:left w:val="none" w:sz="0" w:space="0" w:color="auto"/>
        <w:bottom w:val="none" w:sz="0" w:space="0" w:color="auto"/>
        <w:right w:val="none" w:sz="0" w:space="0" w:color="auto"/>
      </w:divBdr>
    </w:div>
    <w:div w:id="2144154236">
      <w:bodyDiv w:val="1"/>
      <w:marLeft w:val="0"/>
      <w:marRight w:val="0"/>
      <w:marTop w:val="0"/>
      <w:marBottom w:val="0"/>
      <w:divBdr>
        <w:top w:val="none" w:sz="0" w:space="0" w:color="auto"/>
        <w:left w:val="none" w:sz="0" w:space="0" w:color="auto"/>
        <w:bottom w:val="none" w:sz="0" w:space="0" w:color="auto"/>
        <w:right w:val="none" w:sz="0" w:space="0" w:color="auto"/>
      </w:divBdr>
    </w:div>
    <w:div w:id="2144613880">
      <w:bodyDiv w:val="1"/>
      <w:marLeft w:val="0"/>
      <w:marRight w:val="0"/>
      <w:marTop w:val="0"/>
      <w:marBottom w:val="0"/>
      <w:divBdr>
        <w:top w:val="none" w:sz="0" w:space="0" w:color="auto"/>
        <w:left w:val="none" w:sz="0" w:space="0" w:color="auto"/>
        <w:bottom w:val="none" w:sz="0" w:space="0" w:color="auto"/>
        <w:right w:val="none" w:sz="0" w:space="0" w:color="auto"/>
      </w:divBdr>
    </w:div>
    <w:div w:id="2145735020">
      <w:bodyDiv w:val="1"/>
      <w:marLeft w:val="0"/>
      <w:marRight w:val="0"/>
      <w:marTop w:val="0"/>
      <w:marBottom w:val="0"/>
      <w:divBdr>
        <w:top w:val="none" w:sz="0" w:space="0" w:color="auto"/>
        <w:left w:val="none" w:sz="0" w:space="0" w:color="auto"/>
        <w:bottom w:val="none" w:sz="0" w:space="0" w:color="auto"/>
        <w:right w:val="none" w:sz="0" w:space="0" w:color="auto"/>
      </w:divBdr>
    </w:div>
    <w:div w:id="2146504554">
      <w:bodyDiv w:val="1"/>
      <w:marLeft w:val="0"/>
      <w:marRight w:val="0"/>
      <w:marTop w:val="0"/>
      <w:marBottom w:val="0"/>
      <w:divBdr>
        <w:top w:val="none" w:sz="0" w:space="0" w:color="auto"/>
        <w:left w:val="none" w:sz="0" w:space="0" w:color="auto"/>
        <w:bottom w:val="none" w:sz="0" w:space="0" w:color="auto"/>
        <w:right w:val="none" w:sz="0" w:space="0" w:color="auto"/>
      </w:divBdr>
    </w:div>
    <w:div w:id="2147160852">
      <w:bodyDiv w:val="1"/>
      <w:marLeft w:val="0"/>
      <w:marRight w:val="0"/>
      <w:marTop w:val="0"/>
      <w:marBottom w:val="0"/>
      <w:divBdr>
        <w:top w:val="none" w:sz="0" w:space="0" w:color="auto"/>
        <w:left w:val="none" w:sz="0" w:space="0" w:color="auto"/>
        <w:bottom w:val="none" w:sz="0" w:space="0" w:color="auto"/>
        <w:right w:val="none" w:sz="0" w:space="0" w:color="auto"/>
      </w:divBdr>
    </w:div>
    <w:div w:id="2147235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4.jpeg"/><Relationship Id="rId16" Type="http://schemas.openxmlformats.org/officeDocument/2006/relationships/image" Target="media/image4.jpg"/><Relationship Id="rId11" Type="http://schemas.openxmlformats.org/officeDocument/2006/relationships/image" Target="media/image1.jpg"/><Relationship Id="rId24" Type="http://schemas.openxmlformats.org/officeDocument/2006/relationships/chart" Target="charts/chart1.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numbering" Target="numbering.xml"/><Relationship Id="rId61" Type="http://schemas.openxmlformats.org/officeDocument/2006/relationships/image" Target="media/image47.jpeg"/><Relationship Id="rId19" Type="http://schemas.openxmlformats.org/officeDocument/2006/relationships/image" Target="media/image7.jpg"/><Relationship Id="rId14" Type="http://schemas.openxmlformats.org/officeDocument/2006/relationships/image" Target="media/image2.png"/><Relationship Id="rId22" Type="http://schemas.openxmlformats.org/officeDocument/2006/relationships/hyperlink" Target="https://proyectosagiles.org/que-es-scru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g"/><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0.gif"/><Relationship Id="rId28" Type="http://schemas.openxmlformats.org/officeDocument/2006/relationships/image" Target="media/image14.png"/><Relationship Id="rId36" Type="http://schemas.openxmlformats.org/officeDocument/2006/relationships/image" Target="media/image22.sv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s://docs.anaconda.com/anaconda/install/windows/" TargetMode="External"/><Relationship Id="rId2" Type="http://schemas.openxmlformats.org/officeDocument/2006/relationships/hyperlink" Target="https://waikato.github.io/weka-wiki/downloading_weka/" TargetMode="External"/><Relationship Id="rId1" Type="http://schemas.openxmlformats.org/officeDocument/2006/relationships/hyperlink" Target="https://github.com/rtarbes/tesisBN"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CL"/>
              <a:t>Cuál metodología</a:t>
            </a:r>
            <a:r>
              <a:rPr lang="es-CL" baseline="0"/>
              <a:t> principal </a:t>
            </a:r>
            <a:r>
              <a:rPr lang="es-MX" baseline="0"/>
              <a:t>está Ud. usando para sus proyectos de analítica, minería de datos o ciencia de datos</a:t>
            </a:r>
            <a:r>
              <a:rPr lang="es-CL"/>
              <a:t>? [</a:t>
            </a:r>
            <a:r>
              <a:rPr lang="es-CL" sz="1600" b="1" i="0" u="none" strike="noStrike" baseline="0">
                <a:effectLst/>
              </a:rPr>
              <a:t>total de </a:t>
            </a:r>
            <a:r>
              <a:rPr lang="es-CL"/>
              <a:t>200 votos]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clustered"/>
        <c:varyColors val="0"/>
        <c:ser>
          <c:idx val="0"/>
          <c:order val="0"/>
          <c:tx>
            <c:strRef>
              <c:f>Hoja1!$B$1</c:f>
              <c:strCache>
                <c:ptCount val="1"/>
                <c:pt idx="0">
                  <c:v>2014</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Hoja1!$B$2:$B$9</c:f>
              <c:numCache>
                <c:formatCode>0%</c:formatCode>
                <c:ptCount val="8"/>
                <c:pt idx="0">
                  <c:v>0.43</c:v>
                </c:pt>
                <c:pt idx="1">
                  <c:v>0.27500000000000002</c:v>
                </c:pt>
                <c:pt idx="2">
                  <c:v>8.5000000000000006E-2</c:v>
                </c:pt>
                <c:pt idx="3">
                  <c:v>0.08</c:v>
                </c:pt>
                <c:pt idx="4">
                  <c:v>7.4999999999999997E-2</c:v>
                </c:pt>
                <c:pt idx="5">
                  <c:v>3.5000000000000003E-2</c:v>
                </c:pt>
                <c:pt idx="6">
                  <c:v>0.02</c:v>
                </c:pt>
                <c:pt idx="7">
                  <c:v>0</c:v>
                </c:pt>
              </c:numCache>
            </c:numRef>
          </c:val>
          <c:extLst>
            <c:ext xmlns:c16="http://schemas.microsoft.com/office/drawing/2014/chart" uri="{C3380CC4-5D6E-409C-BE32-E72D297353CC}">
              <c16:uniqueId val="{00000000-AC4A-4F0F-A475-455B7494AE0E}"/>
            </c:ext>
          </c:extLst>
        </c:ser>
        <c:ser>
          <c:idx val="1"/>
          <c:order val="1"/>
          <c:tx>
            <c:strRef>
              <c:f>Hoja1!$C$1</c:f>
              <c:strCache>
                <c:ptCount val="1"/>
                <c:pt idx="0">
                  <c:v>2007</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CRISP-DM</c:v>
                </c:pt>
                <c:pt idx="1">
                  <c:v>My own</c:v>
                </c:pt>
                <c:pt idx="2">
                  <c:v>SEMMA</c:v>
                </c:pt>
                <c:pt idx="3">
                  <c:v>Other, nos domain-specific</c:v>
                </c:pt>
                <c:pt idx="4">
                  <c:v>Proceso KDD</c:v>
                </c:pt>
                <c:pt idx="5">
                  <c:v>My organizations</c:v>
                </c:pt>
                <c:pt idx="6">
                  <c:v>A domain-specific methodology</c:v>
                </c:pt>
                <c:pt idx="7">
                  <c:v>None</c:v>
                </c:pt>
              </c:strCache>
            </c:strRef>
          </c:cat>
          <c:val>
            <c:numRef>
              <c:f>Hoja1!$C$2:$C$9</c:f>
              <c:numCache>
                <c:formatCode>0%</c:formatCode>
                <c:ptCount val="8"/>
                <c:pt idx="0">
                  <c:v>0.42</c:v>
                </c:pt>
                <c:pt idx="1">
                  <c:v>0.19</c:v>
                </c:pt>
                <c:pt idx="2">
                  <c:v>0.13</c:v>
                </c:pt>
                <c:pt idx="3">
                  <c:v>0.04</c:v>
                </c:pt>
                <c:pt idx="4">
                  <c:v>7.2999999999999995E-2</c:v>
                </c:pt>
                <c:pt idx="5">
                  <c:v>5.2999999999999999E-2</c:v>
                </c:pt>
                <c:pt idx="6">
                  <c:v>4.7E-2</c:v>
                </c:pt>
                <c:pt idx="7">
                  <c:v>4.7E-2</c:v>
                </c:pt>
              </c:numCache>
            </c:numRef>
          </c:val>
          <c:extLst>
            <c:ext xmlns:c16="http://schemas.microsoft.com/office/drawing/2014/chart" uri="{C3380CC4-5D6E-409C-BE32-E72D297353CC}">
              <c16:uniqueId val="{00000001-AC4A-4F0F-A475-455B7494AE0E}"/>
            </c:ext>
          </c:extLst>
        </c:ser>
        <c:dLbls>
          <c:dLblPos val="outEnd"/>
          <c:showLegendKey val="0"/>
          <c:showVal val="1"/>
          <c:showCatName val="0"/>
          <c:showSerName val="0"/>
          <c:showPercent val="0"/>
          <c:showBubbleSize val="0"/>
        </c:dLbls>
        <c:gapWidth val="115"/>
        <c:overlap val="-20"/>
        <c:axId val="630005135"/>
        <c:axId val="630023023"/>
      </c:barChart>
      <c:catAx>
        <c:axId val="630005135"/>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23023"/>
        <c:crosses val="autoZero"/>
        <c:auto val="1"/>
        <c:lblAlgn val="ctr"/>
        <c:lblOffset val="100"/>
        <c:noMultiLvlLbl val="0"/>
      </c:catAx>
      <c:valAx>
        <c:axId val="630023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630005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BFF87D717844C78495EA8A35AAEC95"/>
        <w:category>
          <w:name w:val="General"/>
          <w:gallery w:val="placeholder"/>
        </w:category>
        <w:types>
          <w:type w:val="bbPlcHdr"/>
        </w:types>
        <w:behaviors>
          <w:behavior w:val="content"/>
        </w:behaviors>
        <w:guid w:val="{9862152B-8A85-4F00-92EE-16204AE4D31C}"/>
      </w:docPartPr>
      <w:docPartBody>
        <w:p w:rsidR="00E70B2F" w:rsidRDefault="00E70B2F"/>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MBX10">
    <w:altName w:val="Cambria"/>
    <w:panose1 w:val="00000000000000000000"/>
    <w:charset w:val="00"/>
    <w:family w:val="roman"/>
    <w:notTrueType/>
    <w:pitch w:val="default"/>
    <w:sig w:usb0="00000003" w:usb1="00000000" w:usb2="00000000" w:usb3="00000000" w:csb0="00000001" w:csb1="00000000"/>
  </w:font>
  <w:font w:name="CMR10">
    <w:altName w:val="Yu Gothic"/>
    <w:panose1 w:val="00000000000000000000"/>
    <w:charset w:val="80"/>
    <w:family w:val="auto"/>
    <w:notTrueType/>
    <w:pitch w:val="default"/>
    <w:sig w:usb0="00000001" w:usb1="08070000" w:usb2="00000010" w:usb3="00000000" w:csb0="00020000" w:csb1="00000000"/>
  </w:font>
  <w:font w:name="CMTI10">
    <w:altName w:val="Cambria"/>
    <w:panose1 w:val="00000000000000000000"/>
    <w:charset w:val="00"/>
    <w:family w:val="roman"/>
    <w:notTrueType/>
    <w:pitch w:val="default"/>
    <w:sig w:usb0="00000003" w:usb1="00000000" w:usb2="00000000" w:usb3="00000000" w:csb0="00000001" w:csb1="00000000"/>
  </w:font>
  <w:font w:name="CMMI10">
    <w:altName w:val="Calibri"/>
    <w:panose1 w:val="00000000000000000000"/>
    <w:charset w:val="A1"/>
    <w:family w:val="auto"/>
    <w:notTrueType/>
    <w:pitch w:val="default"/>
    <w:sig w:usb0="00000081" w:usb1="00000000" w:usb2="00000000" w:usb3="00000000" w:csb0="00000008" w:csb1="00000000"/>
  </w:font>
  <w:font w:name="CMSY10">
    <w:altName w:val="Malgun Gothic"/>
    <w:panose1 w:val="00000000000000000000"/>
    <w:charset w:val="81"/>
    <w:family w:val="auto"/>
    <w:notTrueType/>
    <w:pitch w:val="default"/>
    <w:sig w:usb0="00000001" w:usb1="09060000" w:usb2="00000010" w:usb3="00000000" w:csb0="0008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B2F"/>
    <w:rsid w:val="00043235"/>
    <w:rsid w:val="000539E8"/>
    <w:rsid w:val="000A10F3"/>
    <w:rsid w:val="0011497B"/>
    <w:rsid w:val="0018382A"/>
    <w:rsid w:val="001C74B6"/>
    <w:rsid w:val="002A7D6B"/>
    <w:rsid w:val="00360404"/>
    <w:rsid w:val="003B1419"/>
    <w:rsid w:val="003D1110"/>
    <w:rsid w:val="00485E53"/>
    <w:rsid w:val="00587401"/>
    <w:rsid w:val="007B5625"/>
    <w:rsid w:val="007D0CD9"/>
    <w:rsid w:val="009549D6"/>
    <w:rsid w:val="009710F8"/>
    <w:rsid w:val="00B62426"/>
    <w:rsid w:val="00BB24F1"/>
    <w:rsid w:val="00CC45BC"/>
    <w:rsid w:val="00D43139"/>
    <w:rsid w:val="00DF76E1"/>
    <w:rsid w:val="00E70B2F"/>
    <w:rsid w:val="00F24B8B"/>
    <w:rsid w:val="00F42A83"/>
    <w:rsid w:val="00F470B3"/>
    <w:rsid w:val="00F63603"/>
    <w:rsid w:val="00F76943"/>
    <w:rsid w:val="00FD59C3"/>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A7D6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CB59D3B292E3E498CB2C125DD3C24B5" ma:contentTypeVersion="10" ma:contentTypeDescription="Create a new document." ma:contentTypeScope="" ma:versionID="da8fbb3c1294daa7533ed9644473ab4c">
  <xsd:schema xmlns:xsd="http://www.w3.org/2001/XMLSchema" xmlns:xs="http://www.w3.org/2001/XMLSchema" xmlns:p="http://schemas.microsoft.com/office/2006/metadata/properties" xmlns:ns3="2548d0b7-5e1b-4abe-86cc-5bcb6d9732f7" xmlns:ns4="8e9b786d-f1cb-47ba-834a-795a7ca6f12b" targetNamespace="http://schemas.microsoft.com/office/2006/metadata/properties" ma:root="true" ma:fieldsID="94523c1a49268404487d84ff8001bc86" ns3:_="" ns4:_="">
    <xsd:import namespace="2548d0b7-5e1b-4abe-86cc-5bcb6d9732f7"/>
    <xsd:import namespace="8e9b786d-f1cb-47ba-834a-795a7ca6f12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48d0b7-5e1b-4abe-86cc-5bcb6d9732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e9b786d-f1cb-47ba-834a-795a7ca6f12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Bay63</b:Tag>
    <b:SourceType>JournalArticle</b:SourceType>
    <b:Guid>{465F3A34-8708-467E-9D47-868F07375414}</b:Guid>
    <b:Author>
      <b:Author>
        <b:NameList>
          <b:Person>
            <b:Last>Bayes</b:Last>
            <b:First>Thomas</b:First>
          </b:Person>
        </b:NameList>
      </b:Author>
    </b:Author>
    <b:Title>An Essay towards solving a Problem in the Doctrine of Chances</b:Title>
    <b:Year>1763</b:Year>
    <b:Month>12</b:Month>
    <b:Day>31</b:Day>
    <b:Volume>53</b:Volume>
    <b:RefOrder>7</b:RefOrder>
  </b:Source>
  <b:Source>
    <b:Tag>Rug93</b:Tag>
    <b:SourceType>JournalArticle</b:SourceType>
    <b:Guid>{EA6FDAC1-3EBA-48FC-896C-653C4A75EA3F}</b:Guid>
    <b:Author>
      <b:Author>
        <b:NameList>
          <b:Person>
            <b:Last>Rugarcía</b:Last>
            <b:First>A.</b:First>
          </b:Person>
        </b:NameList>
      </b:Author>
    </b:Author>
    <b:Title>La deserción universitaria</b:Title>
    <b:JournalName>Renglones, revista del ITESO</b:JournalName>
    <b:Year>1993</b:Year>
    <b:City>Tlaquepaque, Jalisco</b:City>
    <b:Publisher>ITESO</b:Publisher>
    <b:Issue>26</b:Issue>
    <b:RefOrder>8</b:RefOrder>
  </b:Source>
  <b:Source>
    <b:Tag>Rom16</b:Tag>
    <b:SourceType>InternetSite</b:SourceType>
    <b:Guid>{1A89A940-EC9F-4A40-8FA2-56A8E26F1318}</b:Guid>
    <b:Author>
      <b:Author>
        <b:NameList>
          <b:Person>
            <b:Last>Román</b:Last>
            <b:First>Julio</b:First>
            <b:Middle>V.</b:Middle>
          </b:Person>
        </b:NameList>
      </b:Author>
    </b:Author>
    <b:Title>CRISP-DM: La metodología para poner en orden en los proyectos</b:Title>
    <b:Year>2016</b:Year>
    <b:Month>08</b:Month>
    <b:Day>02</b:Day>
    <b:URL>https://www.sngular.com/es/data-science-crisp-dm-metodologia</b:URL>
    <b:RefOrder>36</b:RefOrder>
  </b:Source>
  <b:Source>
    <b:Tag>PMI</b:Tag>
    <b:SourceType>InternetSite</b:SourceType>
    <b:Guid>{A7C8C526-CAE6-4916-BE68-17BBD3C5755B}</b:Guid>
    <b:Author>
      <b:Author>
        <b:NameList>
          <b:Person>
            <b:Last>PMI</b:Last>
          </b:Person>
        </b:NameList>
      </b:Author>
    </b:Author>
    <b:Title>PMBOK® Guide and Standards</b:Title>
    <b:URL>https://www.pmi.org/pmbok-guide-standards/standard-for-project-management-exposure-draft/changes-to-the-pmbok-guide-seventh-edition </b:URL>
    <b:RefOrder>49</b:RefOrder>
  </b:Source>
  <b:Source>
    <b:Tag>Suc06</b:Tag>
    <b:SourceType>JournalArticle</b:SourceType>
    <b:Guid>{2FED1A72-593C-4C94-BF0D-84957D1F00B5}</b:Guid>
    <b:Title>Redes bayesianas. Aprendizaje Automático: conceptos básicos y avanzados</b:Title>
    <b:Year>2006</b:Year>
    <b:Author>
      <b:Author>
        <b:NameList>
          <b:Person>
            <b:Last>Sucar</b:Last>
            <b:First>L.</b:First>
            <b:Middle>E., &amp; Tonantzintla, M.</b:Middle>
          </b:Person>
        </b:NameList>
      </b:Author>
    </b:Author>
    <b:Pages>77-100</b:Pages>
    <b:RefOrder>16</b:RefOrder>
  </b:Source>
  <b:Source>
    <b:Tag>Nea031</b:Tag>
    <b:SourceType>Book</b:SourceType>
    <b:Guid>{41FBDBB0-1A21-49FA-B95D-8FAB8AE43C8E}</b:Guid>
    <b:Title>Learning Bayesian Networks</b:Title>
    <b:Year>2003</b:Year>
    <b:Publisher>Prentice Hall</b:Publisher>
    <b:Author>
      <b:Author>
        <b:NameList>
          <b:Person>
            <b:Last>Neapolitan</b:Last>
            <b:Middle>E.</b:Middle>
            <b:First>Richard</b:First>
          </b:Person>
        </b:NameList>
      </b:Author>
    </b:Author>
    <b:Pages>696</b:Pages>
    <b:Edition>1</b:Edition>
    <b:RefOrder>15</b:RefOrder>
  </b:Source>
  <b:Source>
    <b:Tag>Mar20</b:Tag>
    <b:SourceType>JournalArticle</b:SourceType>
    <b:Guid>{F409952E-95F6-4442-8D11-7A37CD114056}</b:Guid>
    <b:Title>Análisis de la progresión de los estudiantes en una asignatura introductoria a la programación mediante redes bayesianas</b:Title>
    <b:JournalName>Actas de las Jenui</b:JournalName>
    <b:Year>2020</b:Year>
    <b:Pages>69-76</b:Pages>
    <b:Volume>5</b:Volume>
    <b:Author>
      <b:Author>
        <b:NameList>
          <b:Person>
            <b:Last>Marco Galindo</b:Last>
            <b:Middle>Jesus</b:Middle>
            <b:First>Maria</b:First>
          </b:Person>
          <b:Person>
            <b:Last>Minguillón</b:Last>
            <b:First>Julià</b:First>
          </b:Person>
          <b:Person>
            <b:Last>Sancho-Vinuesa</b:Last>
            <b:First>Teresa</b:First>
          </b:Person>
        </b:NameList>
      </b:Author>
    </b:Author>
    <b:RefOrder>32</b:RefOrder>
  </b:Source>
  <b:Source>
    <b:Tag>Mor03</b:Tag>
    <b:SourceType>JournalArticle</b:SourceType>
    <b:Guid>{D37977B4-E3CE-4CF3-8792-042C21FE8123}</b:Guid>
    <b:Title>Análisis del alumnado de la Universidad de Almería mediante Redes Bayesianas</b:Title>
    <b:JournalName>27 Congreso Nacional de Estadística e Investigación Operativa</b:JournalName>
    <b:Year>2003</b:Year>
    <b:Pages>1-24</b:Pages>
    <b:City>Almería, España</b:City>
    <b:Month>04</b:Month>
    <b:Day>08-11</b:Day>
    <b:Author>
      <b:Author>
        <b:NameList>
          <b:Person>
            <b:Last>Morales</b:Last>
            <b:First>María</b:First>
          </b:Person>
          <b:Person>
            <b:Last>Salmerón</b:Last>
            <b:First>Antonio</b:First>
          </b:Person>
        </b:NameList>
      </b:Author>
      <b:Editor>
        <b:NameList>
          <b:Person>
            <b:Last>Aplicada</b:Last>
            <b:First>Departamento</b:First>
            <b:Middle>de Estadística y Matemática</b:Middle>
          </b:Person>
        </b:NameList>
      </b:Editor>
    </b:Author>
    <b:RefOrder>33</b:RefOrder>
  </b:Source>
  <b:Source>
    <b:Tag>Aze08</b:Tag>
    <b:SourceType>JournalArticle</b:SourceType>
    <b:Guid>{AC2227FB-81A0-4EC3-9C34-83D58CBCAA35}</b:Guid>
    <b:Title>KDD, SEMMA and CRISP-DM: a parallel overview</b:Title>
    <b:JournalName>ISCAP - Informática - Comunicações em eventos científicos</b:JournalName>
    <b:Year>2008</b:Year>
    <b:Author>
      <b:Author>
        <b:NameList>
          <b:Person>
            <b:Last>Azevedo</b:Last>
            <b:First>Ana Isabel Rojão Lourenço</b:First>
          </b:Person>
          <b:Person>
            <b:Last>Santos</b:Last>
            <b:First>Manuel Filipe</b:First>
          </b:Person>
        </b:NameList>
      </b:Author>
      <b:Editor>
        <b:NameList>
          <b:Person>
            <b:Last>Porto</b:Last>
            <b:First>Instituto</b:First>
            <b:Middle>Politécnico do Porto. Instituto Superior de Contabilidade e Administração do</b:Middle>
          </b:Person>
        </b:NameList>
      </b:Editor>
    </b:Author>
    <b:URL>http://hdl.handle.net/10400.22/136</b:URL>
    <b:RefOrder>40</b:RefOrder>
  </b:Source>
  <b:Source>
    <b:Tag>KDn14</b:Tag>
    <b:SourceType>InternetSite</b:SourceType>
    <b:Guid>{5F603504-EE37-4307-85A4-BB18B0E35DBD}</b:Guid>
    <b:Title>KDnuggets</b:Title>
    <b:Year>2014</b:Year>
    <b:Author>
      <b:Author>
        <b:NameList>
          <b:Person>
            <b:Last>KDnuggets</b:Last>
          </b:Person>
        </b:NameList>
      </b:Author>
    </b:Author>
    <b:Month>10</b:Month>
    <b:URL>https://www.kdnuggets.com/2014/10/crisp-dm-top-methodology-analytics-data-mining-data-science-projects.html</b:URL>
    <b:RefOrder>41</b:RefOrder>
  </b:Source>
  <b:Source>
    <b:Tag>Tas19</b:Tag>
    <b:SourceType>InternetSite</b:SourceType>
    <b:Guid>{0D064FC1-FE32-4F1C-AC37-E7F7050E3542}</b:Guid>
    <b:Author>
      <b:Author>
        <b:NameList>
          <b:Person>
            <b:Last>Taskesen</b:Last>
            <b:First>Erdogan</b:First>
          </b:Person>
        </b:NameList>
      </b:Author>
    </b:Author>
    <b:Title>bnlearn</b:Title>
    <b:Year>2019</b:Year>
    <b:URL>https://github.com/erdogant/bnlearn</b:URL>
    <b:RefOrder>24</b:RefOrder>
  </b:Source>
  <b:Source>
    <b:Tag>Ped11</b:Tag>
    <b:SourceType>ArticleInAPeriodical</b:SourceType>
    <b:Guid>{319C39F2-90EC-47B0-9F11-A5DA4F5574E7}</b:Guid>
    <b:Title>Scikit-learn: Machine Learning in {P}ython</b:Title>
    <b:Year>2011</b:Year>
    <b:Pages>2825-2830</b:Pages>
    <b:Author>
      <b:Author>
        <b:NameList>
          <b:Person>
            <b:Last>Pedregosa</b:Last>
            <b:First>F</b:First>
          </b:Person>
          <b:Person>
            <b:Last>Varoquaux</b:Last>
            <b:First>G</b:First>
          </b:Person>
          <b:Person>
            <b:Last>Gramfort</b:Last>
            <b:First>A</b:First>
          </b:Person>
          <b:Person>
            <b:Last>Michel</b:Last>
            <b:First>V</b:First>
          </b:Person>
          <b:Person>
            <b:Last>Thirion</b:Last>
            <b:First>B</b:First>
          </b:Person>
          <b:Person>
            <b:Last>Grisel</b:Last>
            <b:First>O</b:First>
          </b:Person>
          <b:Person>
            <b:Last>Blondel</b:Last>
            <b:First>M</b:First>
          </b:Person>
          <b:Person>
            <b:Last>Prettenhofer</b:Last>
            <b:First>P</b:First>
          </b:Person>
          <b:Person>
            <b:Last>Weiss</b:Last>
            <b:First>R</b:First>
          </b:Person>
          <b:Person>
            <b:Last>Dubourg</b:Last>
            <b:First>V</b:First>
          </b:Person>
          <b:Person>
            <b:Last>Vanderplas</b:Last>
            <b:First>J</b:First>
          </b:Person>
          <b:Person>
            <b:Last>Passos</b:Last>
            <b:First>A</b:First>
          </b:Person>
          <b:Person>
            <b:Last>Cournapeau</b:Last>
            <b:First>D</b:First>
          </b:Person>
          <b:Person>
            <b:Last>Brucher</b:Last>
            <b:First>M</b:First>
          </b:Person>
          <b:Person>
            <b:Last>Perrot</b:Last>
            <b:First>M</b:First>
          </b:Person>
          <b:Person>
            <b:Last>Duchesnay</b:Last>
            <b:First>E</b:First>
          </b:Person>
        </b:NameList>
      </b:Author>
    </b:Author>
    <b:PeriodicalTitle>Journal of Machine Learning Research</b:PeriodicalTitle>
    <b:Volume>12</b:Volume>
    <b:RefOrder>42</b:RefOrder>
  </b:Source>
  <b:Source>
    <b:Tag>Bar14</b:Tag>
    <b:SourceType>JournalArticle</b:SourceType>
    <b:Guid>{AC168076-57C3-40C2-A242-E5B80699CC84}</b:Guid>
    <b:Title>Factores determinantes del rendimiento académico de los estudiantes de la Universidad de Atacama</b:Title>
    <b:Year>2014</b:Year>
    <b:LCID>es-CL</b:LCID>
    <b:Author>
      <b:Author>
        <b:NameList>
          <b:Person>
            <b:Last>Barahona U</b:Last>
            <b:First>P.</b:First>
          </b:Person>
        </b:NameList>
      </b:Author>
    </b:Author>
    <b:JournalName>Estudios Pedagógicos (Valdivia)</b:JournalName>
    <b:Pages>25-39</b:Pages>
    <b:Volume>40</b:Volume>
    <b:Issue>1</b:Issue>
    <b:URL>https://dx.doi.org/10.4067/S0718-07052014000100002</b:URL>
    <b:RefOrder>1</b:RefOrder>
  </b:Source>
  <b:Source>
    <b:Tag>Agu12</b:Tag>
    <b:SourceType>Report</b:SourceType>
    <b:Guid>{6318967C-D15A-49B4-974E-04B39E01B71F}</b:Guid>
    <b:Author>
      <b:Author>
        <b:NameList>
          <b:Person>
            <b:Last>Aguirre</b:Last>
            <b:First>N.</b:First>
          </b:Person>
        </b:NameList>
      </b:Author>
    </b:Author>
    <b:Title>Factores que predicen el rendimiento académico en la Escuela de Ingeniería de la Universidad de Chile</b:Title>
    <b:Year>2012</b:Year>
    <b:ThesisType>Tesis de Magíster</b:ThesisType>
    <b:URL>http://repositorio.uchile.cl/handle/2250/112299</b:URL>
    <b:RefOrder>2</b:RefOrder>
  </b:Source>
  <b:Source>
    <b:Tag>Ver17</b:Tag>
    <b:SourceType>JournalArticle</b:SourceType>
    <b:Guid>{4B2AD333-F1FE-4CFA-82A6-9124D8912C31}</b:Guid>
    <b:LCID>es-CL</b:LCID>
    <b:Author>
      <b:Author>
        <b:NameList>
          <b:Person>
            <b:Last>Vergara</b:Last>
            <b:First>G.</b:First>
          </b:Person>
          <b:Person>
            <b:Last>Peredo</b:Last>
            <b:First>H.</b:First>
          </b:Person>
        </b:NameList>
      </b:Author>
    </b:Author>
    <b:Title>Relación del desempeño académico de estudiantes de primer año de universidad en Chile y los instrumentos de selección para su ingreso</b:Title>
    <b:JournalName>Revista Educación</b:JournalName>
    <b:Year>2017</b:Year>
    <b:Pages>1-16</b:Pages>
    <b:Volume>41</b:Volume>
    <b:Issue>2</b:Issue>
    <b:RefOrder>3</b:RefOrder>
  </b:Source>
  <b:Source>
    <b:Tag>Gar07</b:Tag>
    <b:SourceType>JournalArticle</b:SourceType>
    <b:Guid>{B0C3B267-2BAF-4067-9287-09BC0FA54DAC}</b:Guid>
    <b:Title>Factores asociados al rendimiento académico en estudiantes universitarios, una reflexión desde la calidad de la educación superior pública</b:Title>
    <b:Year>2007</b:Year>
    <b:LCID>es-CL</b:LCID>
    <b:Author>
      <b:Author>
        <b:NameList>
          <b:Person>
            <b:Last>Garbanzo</b:Last>
            <b:First>G.</b:First>
          </b:Person>
        </b:NameList>
      </b:Author>
    </b:Author>
    <b:JournalName>Universidad de Costa Rica. Educación</b:JournalName>
    <b:Pages>43-63</b:Pages>
    <b:Volume>31</b:Volume>
    <b:Issue>1</b:Issue>
    <b:RefOrder>4</b:RefOrder>
  </b:Source>
  <b:Source>
    <b:Tag>Com21</b:Tag>
    <b:SourceType>InternetSite</b:SourceType>
    <b:Guid>{C7189570-0413-4AD4-8794-20D476036738}</b:Guid>
    <b:Title>Jupyter</b:Title>
    <b:Year>2021</b:Year>
    <b:Month>04</b:Month>
    <b:Day>02</b:Day>
    <b:Author>
      <b:Author>
        <b:NameList>
          <b:Person>
            <b:Last>Jupyter</b:Last>
            <b:First>Comunidad</b:First>
          </b:Person>
        </b:NameList>
      </b:Author>
    </b:Author>
    <b:URL>https://jupyter.org/</b:URL>
    <b:RefOrder>50</b:RefOrder>
  </b:Source>
  <b:Source>
    <b:Tag>The20</b:Tag>
    <b:SourceType>InternetSite</b:SourceType>
    <b:Guid>{D2B59528-4DD4-4202-9768-1834A151DD2B}</b:Guid>
    <b:Author>
      <b:Author>
        <b:NameList>
          <b:Person>
            <b:Last>team</b:Last>
            <b:First>The</b:First>
            <b:Middle>pandas development</b:Middle>
          </b:Person>
        </b:NameList>
      </b:Author>
    </b:Author>
    <b:Title>Pandas</b:Title>
    <b:Year>2020</b:Year>
    <b:Month>02</b:Month>
    <b:URL>https://pandas.pydata.org/</b:URL>
    <b:RefOrder>43</b:RefOrder>
  </b:Source>
  <b:Source>
    <b:Tag>Sán181</b:Tag>
    <b:SourceType>JournalArticle</b:SourceType>
    <b:Guid>{4841BF08-1F19-4E44-9BC6-63F9578D2379}</b:Guid>
    <b:Title>Análisis de datos de estudiantes de ingeniería para la predicción del rendimiento académico mediante técnica de clasificación bayesiana</b:Title>
    <b:Year>2018</b:Year>
    <b:JournalName>Revista Dilemas Contemporáneos: Educación, Política y Valores</b:JournalName>
    <b:Pages>1-23</b:Pages>
    <b:Author>
      <b:Author>
        <b:NameList>
          <b:Person>
            <b:Last>Sánchez Guzmán</b:Last>
            <b:First>Daniel</b:First>
          </b:Person>
          <b:Person>
            <b:Last>Rico Páez</b:Last>
            <b:First>Andrés</b:First>
          </b:Person>
        </b:NameList>
      </b:Author>
    </b:Author>
    <b:Month>05</b:Month>
    <b:Day>01</b:Day>
    <b:Issue>3</b:Issue>
    <b:RefOrder>30</b:RefOrder>
  </b:Source>
  <b:Source>
    <b:Tag>Ins20</b:Tag>
    <b:SourceType>Report</b:SourceType>
    <b:Guid>{D940C681-C7A3-4F2F-80F1-5F13C433A98C}</b:Guid>
    <b:Author>
      <b:Author>
        <b:Corporate>UNESCO-IESALC</b:Corporate>
      </b:Author>
    </b:Author>
    <b:Title>Towards universal access to higher education: international trends</b:Title>
    <b:Year>2020</b:Year>
    <b:Publisher>Instituto Internacional para la Educación Superior en América Latina y el Caribe (UNESCO-IESALC)</b:Publisher>
    <b:Pages>68-69</b:Pages>
    <b:RefOrder>10</b:RefOrder>
  </b:Source>
  <b:Source>
    <b:Tag>Lud20</b:Tag>
    <b:SourceType>Book</b:SourceType>
    <b:Guid>{25E1FAEA-3A7F-4B6C-8663-F719FFFC56EA}</b:Guid>
    <b:Title>Student Affairs and Services in Higher Education: Global Foundations, Issues, and Best Practices</b:Title>
    <b:Year>2020</b:Year>
    <b:Pages>105, 108</b:Pages>
    <b:City>Berlin</b:City>
    <b:Publisher>International Association of Student Affairs and Services (IASAS) - Deutsches Studentenwerk (DSW)</b:Publisher>
    <b:Author>
      <b:Author>
        <b:NameList>
          <b:Person>
            <b:Last>Ludeman</b:Last>
            <b:First>R.</b:First>
            <b:Middle>B.</b:Middle>
          </b:Person>
          <b:Person>
            <b:Last>Schreiber</b:Last>
            <b:First>B.</b:First>
          </b:Person>
        </b:NameList>
      </b:Author>
    </b:Author>
    <b:CountryRegion>Alemania</b:CountryRegion>
    <b:Volume>VIII</b:Volume>
    <b:Edition>Tercera</b:Edition>
    <b:RefOrder>11</b:RefOrder>
  </b:Source>
  <b:Source>
    <b:Tag>SIE14</b:Tag>
    <b:SourceType>Report</b:SourceType>
    <b:Guid>{FF06A272-E431-43FD-AA36-7451D269196A}</b:Guid>
    <b:Title>Panorama de la Educación Superior en Chile</b:Title>
    <b:Year>2014</b:Year>
    <b:Author>
      <b:Author>
        <b:Corporate>SIES</b:Corporate>
      </b:Author>
    </b:Author>
    <b:Publisher>División de Educación Superior, Ministerio de Educación</b:Publisher>
    <b:LCID>es-CL</b:LCID>
    <b:RefOrder>12</b:RefOrder>
  </b:Source>
  <b:Source>
    <b:Tag>UNA19</b:Tag>
    <b:SourceType>Report</b:SourceType>
    <b:Guid>{033C208E-3203-4F21-8EBB-55C8FB08479C}</b:Guid>
    <b:Title>Self-Study Report prepared for the Middle States Commission on Higher Education (MSCHE)</b:Title>
    <b:Year>2019</b:Year>
    <b:Publisher>Universidad Andrés Bello</b:Publisher>
    <b:Author>
      <b:Author>
        <b:Corporate>UNAB</b:Corporate>
      </b:Author>
    </b:Author>
    <b:Pages>26, 117-118</b:Pages>
    <b:RefOrder>14</b:RefOrder>
  </b:Source>
  <b:Source>
    <b:Tag>Fay96</b:Tag>
    <b:SourceType>JournalArticle</b:SourceType>
    <b:Guid>{BB363883-CFAA-4A7C-A77F-42B5F8DF6F72}</b:Guid>
    <b:Author>
      <b:Author>
        <b:NameList>
          <b:Person>
            <b:Last>Fayyad</b:Last>
            <b:First>U.</b:First>
          </b:Person>
          <b:Person>
            <b:Last>Piatetsky-Shapiro</b:Last>
            <b:First>G.</b:First>
          </b:Person>
          <b:Person>
            <b:Last>Smyth</b:Last>
            <b:First>P.</b:First>
          </b:Person>
        </b:NameList>
      </b:Author>
    </b:Author>
    <b:Title>The KDD Process for Extracting Useful Knowledge from Volumes of Data</b:Title>
    <b:Year>1996</b:Year>
    <b:JournalName>Communications of the ACM</b:JournalName>
    <b:Pages>27-34</b:Pages>
    <b:Volume>39</b:Volume>
    <b:Issue>11</b:Issue>
    <b:RefOrder>35</b:RefOrder>
  </b:Source>
  <b:Source>
    <b:Tag>Min</b:Tag>
    <b:SourceType>DocumentFromInternetSite</b:SourceType>
    <b:Guid>{F1D72B67-9AD6-4EEA-A495-7BB02D7D065C}</b:Guid>
    <b:Title>Minerva</b:Title>
    <b:URL>https://mnrva.io/kdd-platform.html</b:URL>
    <b:ShortTitle>KDD Knowledge Discovery in Databases</b:ShortTitle>
    <b:Author>
      <b:Author>
        <b:Corporate>Minerva</b:Corporate>
      </b:Author>
    </b:Author>
    <b:YearAccessed>2021</b:YearAccessed>
    <b:RefOrder>34</b:RefOrder>
  </b:Source>
  <b:Source>
    <b:Tag>SAS98</b:Tag>
    <b:SourceType>Misc</b:SourceType>
    <b:Guid>{9A4D2728-FDDF-4B0C-8589-5190D464A98E}</b:Guid>
    <b:Title>Data Mining and the Case for Sampling</b:Title>
    <b:Year>1998</b:Year>
    <b:Author>
      <b:Author>
        <b:Corporate>SAS Institute</b:Corporate>
      </b:Author>
    </b:Author>
    <b:RefOrder>37</b:RefOrder>
  </b:Source>
  <b:Source>
    <b:Tag>Per14</b:Tag>
    <b:SourceType>JournalArticle</b:SourceType>
    <b:Guid>{59F838C6-147B-4D45-93AE-CA99ABBE7715}</b:Guid>
    <b:Title>Proceso de Conceptualización del Entendimiento del Negocio para Proyectos de Explotación de Información</b:Title>
    <b:Year>2014</b:Year>
    <b:Author>
      <b:Author>
        <b:NameList>
          <b:Person>
            <b:Last>Peralta</b:Last>
            <b:First>F.</b:First>
          </b:Person>
        </b:NameList>
      </b:Author>
    </b:Author>
    <b:JournalName>Revista Latinoamericana de Ingeniería del Software</b:JournalName>
    <b:Volume>2</b:Volume>
    <b:Issue>5</b:Issue>
    <b:DOI>https://doi.org/10.18294/relais.2014.273-306</b:DOI>
    <b:RefOrder>38</b:RefOrder>
  </b:Source>
  <b:Source>
    <b:Tag>Rod09</b:Tag>
    <b:SourceType>JournalArticle</b:SourceType>
    <b:Guid>{C5DF1B2F-6574-4149-81F7-2F802F85691F}</b:Guid>
    <b:Author>
      <b:Author>
        <b:NameList>
          <b:Person>
            <b:Last>Rodríguez Suárez</b:Last>
            <b:First>Yuniet</b:First>
          </b:Person>
          <b:Person>
            <b:Last>Díaz Amador</b:Last>
            <b:First>Anolandy</b:First>
          </b:Person>
        </b:NameList>
      </b:Author>
    </b:Author>
    <b:Title>Herramientas de Minería de Datos</b:Title>
    <b:JournalName>Revista Cubana de Ciencias Informáticas</b:JournalName>
    <b:Year>2009</b:Year>
    <b:Pages>73-80</b:Pages>
    <b:City>Habana, Cuba</b:City>
    <b:Publisher>Universidad de las Ciencias Informáticas</b:Publisher>
    <b:Volume>3</b:Volume>
    <b:Issue>3-4</b:Issue>
    <b:URL>https://www.redalyc.org/articulo.oa?id=378343637009</b:URL>
    <b:RefOrder>39</b:RefOrder>
  </b:Source>
  <b:Source>
    <b:Tag>SIE201</b:Tag>
    <b:SourceType>Report</b:SourceType>
    <b:Guid>{C600AFE9-FDCD-4A9B-94B7-BD350478BC09}</b:Guid>
    <b:Author>
      <b:Author>
        <b:Corporate>SIES</b:Corporate>
      </b:Author>
    </b:Author>
    <b:Title>Informe Retención de 1er año de pregrado</b:Title>
    <b:Year>2020</b:Year>
    <b:Publisher>División de Educación Superior, Ministerio de Educación</b:Publisher>
    <b:URL>https://www.mifuturo.cl/informes-retencion-de-primer-ano/</b:URL>
    <b:RefOrder>13</b:RefOrder>
  </b:Source>
  <b:Source>
    <b:Tag>Gui17</b:Tag>
    <b:SourceType>JournalArticle</b:SourceType>
    <b:Guid>{39A14F98-B8B2-45F4-97FD-8C4C4FD7E34A}</b:Guid>
    <b:Title>Imbalanced-learn: A Python Toolbox to Tackle the Curse of Imbalanced Datasets in Machine Learning</b:Title>
    <b:Year>2017</b:Year>
    <b:JournalName>Journal of Machine Learning Research</b:JournalName>
    <b:Pages>1-5</b:Pages>
    <b:Author>
      <b:Author>
        <b:NameList>
          <b:Person>
            <b:Last>Guillaume</b:Last>
            <b:First>Lemaitre</b:First>
          </b:Person>
          <b:Person>
            <b:Last>Nogueira</b:Last>
            <b:First>Fernando</b:First>
          </b:Person>
          <b:Person>
            <b:Last>Aridas</b:Last>
            <b:First>Christos</b:First>
            <b:Middle>K</b:Middle>
          </b:Person>
        </b:NameList>
      </b:Author>
    </b:Author>
    <b:Volume>18</b:Volume>
    <b:Issue>17</b:Issue>
    <b:URL>http://jmlr.org/papers/v18/16-365</b:URL>
    <b:RefOrder>44</b:RefOrder>
  </b:Source>
  <b:Source>
    <b:Tag>Lic</b:Tag>
    <b:SourceType>InternetSite</b:SourceType>
    <b:Guid>{AE68FC2B-0469-4678-9323-C81C473D74F3}</b:Guid>
    <b:Title>rpy2 - R en Python</b:Title>
    <b:Author>
      <b:Author>
        <b:NameList>
          <b:Person>
            <b:Last>Rpy2</b:Last>
            <b:First>Licencia</b:First>
            <b:Middle>GPLv2</b:Middle>
          </b:Person>
        </b:NameList>
      </b:Author>
    </b:Author>
    <b:URL>https://rpy2.github.io/index.html</b:URL>
    <b:RefOrder>45</b:RefOrder>
  </b:Source>
  <b:Source>
    <b:Tag>Gra</b:Tag>
    <b:SourceType>InternetSite</b:SourceType>
    <b:Guid>{B9494833-8FE3-4764-AC8C-AD1C9298AF0C}</b:Guid>
    <b:Author>
      <b:Author>
        <b:NameList>
          <b:Person>
            <b:Last>Graphviz</b:Last>
          </b:Person>
        </b:NameList>
      </b:Author>
    </b:Author>
    <b:Title>Graphviz</b:Title>
    <b:URL>https://graphviz.readthedocs.io/en/stable/index.html</b:URL>
    <b:RefOrder>46</b:RefOrder>
  </b:Source>
  <b:Source>
    <b:Tag>Ank15</b:Tag>
    <b:SourceType>BookSection</b:SourceType>
    <b:Guid>{AB956015-7D21-4508-A0EE-88276835C7FA}</b:Guid>
    <b:Title>Probabilistic graphical models using python</b:Title>
    <b:Year>2015</b:Year>
    <b:BookTitle>Proceedings of the 14th Python in Science Conference (SCIPY 2015)</b:BookTitle>
    <b:Author>
      <b:Author>
        <b:NameList>
          <b:Person>
            <b:Last>Ankan</b:Last>
            <b:First>Ankur</b:First>
            <b:Middle>and Panda, Abinash</b:Middle>
          </b:Person>
        </b:NameList>
      </b:Author>
      <b:Editor>
        <b:NameList>
          <b:Person>
            <b:Last>Citeseer</b:Last>
          </b:Person>
        </b:NameList>
      </b:Editor>
    </b:Author>
    <b:URL>https://github.com/pgmpy/pgmpy</b:URL>
    <b:RefOrder>25</b:RefOrder>
  </b:Source>
  <b:Source>
    <b:Tag>Scu10</b:Tag>
    <b:SourceType>BookSection</b:SourceType>
    <b:Guid>{33466F52-2B56-48BB-8F4B-D9D9447E81DF}</b:Guid>
    <b:Title>Learning Bayesian Networks with the bnlearn R Package</b:Title>
    <b:Year>2010</b:Year>
    <b:Author>
      <b:Author>
        <b:NameList>
          <b:Person>
            <b:Last>Scutari</b:Last>
            <b:First>Marco</b:First>
          </b:Person>
        </b:NameList>
      </b:Author>
    </b:Author>
    <b:URL>https://arxiv.org/abs/0908.3817; https://www.bnlearn.com/</b:URL>
    <b:RefOrder>26</b:RefOrder>
  </b:Source>
  <b:Source>
    <b:Tag>Mes11</b:Tag>
    <b:SourceType>JournalArticle</b:SourceType>
    <b:Guid>{A26BD44F-9A76-458F-A6E6-78AFE737E1B4}</b:Guid>
    <b:Title>Descripción general de la Inferencia Bayesiana y sus aplicaciones en los procesos de gestión</b:Title>
    <b:Year>2011</b:Year>
    <b:Pages>1-28</b:Pages>
    <b:Publisher>Laboratorio de Modelamiento y Simulación</b:Publisher>
    <b:JournalName>La Simulación al Servicio de la Academia</b:JournalName>
    <b:Author>
      <b:Author>
        <b:NameList>
          <b:Person>
            <b:Last>Mesa Páez</b:Last>
            <b:First>Lesley Ofelia</b:First>
          </b:Person>
          <b:Person>
            <b:Last>Rivera Lozano</b:Last>
            <b:First>Miller</b:First>
          </b:Person>
          <b:Person>
            <b:Last>Romero Davila</b:Last>
            <b:First>Jesús Andrés</b:First>
          </b:Person>
        </b:NameList>
      </b:Author>
      <b:Editor>
        <b:NameList>
          <b:Person>
            <b:Last>Rosario</b:Last>
            <b:First>Universidad</b:First>
            <b:Middle>del</b:Middle>
          </b:Person>
        </b:NameList>
      </b:Editor>
    </b:Author>
    <b:Month>02</b:Month>
    <b:Volume>2</b:Volume>
    <b:URL>https://www.urosario.edu.co/urosario_files/38/38e60ea0-497e-4197-913d-e156ae0bb084.pdf</b:URL>
    <b:RefOrder>27</b:RefOrder>
  </b:Source>
  <b:Source>
    <b:Tag>Ram20</b:Tag>
    <b:SourceType>Report</b:SourceType>
    <b:Guid>{93F8670E-DE7B-4BAF-9C8C-0399E6D1AAA7}</b:Guid>
    <b:Title>Redes Bayesianas para predicción y descubrimiento de relaciones con señales procedentes de sensores industriales</b:Title>
    <b:Year>2020</b:Year>
    <b:Author>
      <b:Author>
        <b:NameList>
          <b:Person>
            <b:Last>Ramírez Hereza</b:Last>
            <b:First>Pablo</b:First>
          </b:Person>
          <b:Person>
            <b:Last>Ramos Castro</b:Last>
            <b:First>Daniel</b:First>
          </b:Person>
        </b:NameList>
      </b:Author>
    </b:Author>
    <b:Department>Escuela Politécnica Superior</b:Department>
    <b:Institution>Universidad Autónoma de Madrid</b:Institution>
    <b:RefOrder>18</b:RefOrder>
  </b:Source>
  <b:Source>
    <b:Tag>Sch78</b:Tag>
    <b:SourceType>JournalArticle</b:SourceType>
    <b:Guid>{C8630B8F-1FFB-4937-BE5A-EFF86FB1060D}</b:Guid>
    <b:Title>Estimating the Dimension of a Model</b:Title>
    <b:Year>1978</b:Year>
    <b:Publisher>Institute of Mathematical Statistics</b:Publisher>
    <b:Author>
      <b:Author>
        <b:NameList>
          <b:Person>
            <b:Last>Schwarz</b:Last>
            <b:First>Gideon</b:First>
          </b:Person>
        </b:NameList>
      </b:Author>
    </b:Author>
    <b:JournalName>The Annals of Statistics</b:JournalName>
    <b:Pages>461-464</b:Pages>
    <b:Month>03</b:Month>
    <b:Volume>6</b:Volume>
    <b:RefOrder>20</b:RefOrder>
  </b:Source>
  <b:Source>
    <b:Tag>Kas95</b:Tag>
    <b:SourceType>JournalArticle</b:SourceType>
    <b:Guid>{75D6330B-E4EC-477B-AFE6-D22EE07BCBD8}</b:Guid>
    <b:Title>Bayes Factors</b:Title>
    <b:JournalName>Journal of the American Statistical Association</b:JournalName>
    <b:Year>1995</b:Year>
    <b:Pages>773-795</b:Pages>
    <b:Author>
      <b:Author>
        <b:NameList>
          <b:Person>
            <b:Last>Kass</b:Last>
            <b:First>Robert E.</b:First>
          </b:Person>
          <b:Person>
            <b:Last>Raftery</b:Last>
            <b:First>Adrian E.</b:First>
          </b:Person>
        </b:NameList>
      </b:Author>
    </b:Author>
    <b:Month>06</b:Month>
    <b:Volume>90</b:Volume>
    <b:Issue>430</b:Issue>
    <b:URL>http://links.jstor.org/sici?sici=0162-1459%28199506%2990%3A430%3C773%3ABF%3E2.0.CO%3B2-8</b:URL>
    <b:RefOrder>21</b:RefOrder>
  </b:Source>
  <b:Source>
    <b:Tag>Aka98</b:Tag>
    <b:SourceType>BookSection</b:SourceType>
    <b:Guid>{EAEBB91A-0376-4500-B8D5-AF0F647ED750}</b:Guid>
    <b:Title>Information Theory and an Extension of the Maximum Likelihood Principle</b:Title>
    <b:JournalName>Proceedings of the 2nd International Symposium on Information Theory</b:JournalName>
    <b:Year>1998</b:Year>
    <b:Pages>199-213</b:Pages>
    <b:Author>
      <b:Author>
        <b:NameList>
          <b:Person>
            <b:Last>Akaike</b:Last>
            <b:First>Hirotogu</b:First>
          </b:Person>
        </b:NameList>
      </b:Author>
      <b:Editor>
        <b:NameList>
          <b:Person>
            <b:Last>Parzen</b:Last>
            <b:First>Emanuel</b:First>
          </b:Person>
          <b:Person>
            <b:Last>Tanabe</b:Last>
            <b:First>Kunio</b:First>
          </b:Person>
        </b:NameList>
      </b:Editor>
    </b:Author>
    <b:City>New York, NY</b:City>
    <b:Comments>In this paper it is shown that the classical maximum likelihood principle can be considered to be a method of asymptotic realization of an optimum estimate with respect to a very general information theoretic criterion. This observation shows an extension</b:Comments>
    <b:URL>https://doi.org/10.1007/978-1-4612-1694-0_15</b:URL>
    <b:DOI>10.1007/978-1-4612-1694-0_15</b:DOI>
    <b:BookTitle>Selected Papers of Hirotugu Akaike</b:BookTitle>
    <b:RefOrder>19</b:RefOrder>
  </b:Source>
  <b:Source>
    <b:Tag>Cha02</b:Tag>
    <b:SourceType>JournalArticle</b:SourceType>
    <b:Guid>{19191D67-831B-41B6-85A1-9541A8FC66A2}</b:Guid>
    <b:Title>SMOTE: Synthetic Minority Over-sampling Technique</b:Title>
    <b:Year>2002</b:Year>
    <b:Pages>321-357</b:Pages>
    <b:Author>
      <b:Author>
        <b:NameList>
          <b:Person>
            <b:Last>Chawla</b:Last>
            <b:First>Nitesh V.</b:First>
          </b:Person>
          <b:Person>
            <b:Last>Bowyer</b:Last>
            <b:First>Kevin W</b:First>
          </b:Person>
          <b:Person>
            <b:Last>Hall</b:Last>
            <b:First>Lawerance O.</b:First>
          </b:Person>
          <b:Person>
            <b:Last>Kegelmeyer</b:Last>
            <b:First>W. Philip</b:First>
          </b:Person>
        </b:NameList>
      </b:Author>
    </b:Author>
    <b:JournalName>Journal of Artificial Intelligence Research</b:JournalName>
    <b:RefOrder>29</b:RefOrder>
  </b:Source>
  <b:Source>
    <b:Tag>Coo92</b:Tag>
    <b:SourceType>JournalArticle</b:SourceType>
    <b:Guid>{CF425041-1150-4F82-8E98-9F401942A980}</b:Guid>
    <b:Title>A Bayesian Method for the Induction of Probabilistic Networks from Data</b:Title>
    <b:JournalName>Machine Learning</b:JournalName>
    <b:Year>1992</b:Year>
    <b:Pages>309-347</b:Pages>
    <b:Author>
      <b:Author>
        <b:NameList>
          <b:Person>
            <b:Last>Cooper</b:Last>
            <b:First>Gregory F.</b:First>
          </b:Person>
          <b:Person>
            <b:Last>Herskovits</b:Last>
            <b:First>Edward</b:First>
          </b:Person>
        </b:NameList>
      </b:Author>
    </b:Author>
    <b:Volume>9</b:Volume>
    <b:RefOrder>22</b:RefOrder>
  </b:Source>
  <b:Source>
    <b:Tag>Hec95</b:Tag>
    <b:SourceType>JournalArticle</b:SourceType>
    <b:Guid>{A664FD11-AE7D-42B2-BE51-5BFC1CD15721}</b:Guid>
    <b:Title>Learning Bayesian Networks: The Combination of Knowledge and Statistical Data</b:Title>
    <b:JournalName>Machine Learning</b:JournalName>
    <b:Year>1995</b:Year>
    <b:Pages>197 - 243</b:Pages>
    <b:Author>
      <b:Author>
        <b:NameList>
          <b:Person>
            <b:Last>Heckerman</b:Last>
            <b:First>David</b:First>
          </b:Person>
          <b:Person>
            <b:Last>Geiger</b:Last>
            <b:First>Dan</b:First>
          </b:Person>
          <b:Person>
            <b:Last>Chickering</b:Last>
            <b:First>David M.</b:First>
          </b:Person>
        </b:NameList>
      </b:Author>
    </b:Author>
    <b:Volume>20</b:Volume>
    <b:RefOrder>23</b:RefOrder>
  </b:Source>
  <b:Source>
    <b:Tag>Mul18</b:Tag>
    <b:SourceType>JournalArticle</b:SourceType>
    <b:Guid>{B6A44597-7658-4BF9-A957-11DE2F06D198}</b:Guid>
    <b:Title>The Astropy Project: Building an Open-science Project and Status of the v2.0 Core Package</b:Title>
    <b:Year>2018</b:Year>
    <b:Month>09</b:Month>
    <b:Pages>123</b:Pages>
    <b:Volume>156</b:Volume>
    <b:Issue>3</b:Issue>
    <b:Author>
      <b:Author>
        <b:NameList>
          <b:Person>
            <b:Last>{Astropy Collaboration} and {Robitaille}</b:Last>
            <b:First>T.~P.</b:First>
            <b:Middle>and {Tollerud}, E.~J. and {Greenfield}, P. and {Droettboom}, M. and {Bray}, E. and {Aldcroft}, T. and {Davis}, M. and {Ginsburg}, A. and {Price-Whelan}, A.~M. and {Kerzendorf}, W.~E. and {Conley}</b:Middle>
          </b:Person>
        </b:NameList>
      </b:Author>
    </b:Author>
    <b:LCID>en-US</b:LCID>
    <b:RefOrder>47</b:RefOrder>
  </b:Source>
  <b:Source>
    <b:Tag>Lóp16</b:Tag>
    <b:SourceType>JournalArticle</b:SourceType>
    <b:Guid>{27184D25-3073-4A27-BB3C-9371F7831A9C}</b:Guid>
    <b:Author>
      <b:Author>
        <b:NameList>
          <b:Person>
            <b:Last>López Balanzátegui</b:Last>
            <b:Middle>E.</b:Middle>
            <b:First>Miguel</b:First>
          </b:Person>
          <b:Person>
            <b:Last>Flores Herrera</b:Last>
            <b:First>Jorge</b:First>
          </b:Person>
          <b:Person>
            <b:Last>Flores Nicolalde</b:Last>
            <b:First>Bolívar</b:First>
          </b:Person>
          <b:Person>
            <b:Last>Flores Nicolalde</b:Last>
            <b:First>Francisca</b:First>
          </b:Person>
          <b:Person>
            <b:Last>
						</b:Last>
          </b:Person>
          <b:Person>
            <b:Last>
						</b:Last>
          </b:Person>
        </b:NameList>
      </b:Author>
    </b:Author>
    <b:Title>Predicción del rendimiento académico de los estudiantes de física a través de las redes bayesianas en la unidad de cantidad de movimiento lineal</b:Title>
    <b:JournalName>Lat. Am. J. Phys. Educ.</b:JournalName>
    <b:Year>2016</b:Year>
    <b:Month>03</b:Month>
    <b:Volume>10</b:Volume>
    <b:Issue>1</b:Issue>
    <b:Pages>1408-1/14</b:Pages>
    <b:City>Guayaquil, Ecuador</b:City>
    <b:Publisher>Escuela Superior Politécnica del Litoral, ESPOL, Facultad de Ciencias Naturaless y Matemáticas</b:Publisher>
    <b:LCID>en-US</b:LCID>
    <b:RefOrder>17</b:RefOrder>
  </b:Source>
  <b:Source>
    <b:Tag>HeY20</b:Tag>
    <b:SourceType>JournalArticle</b:SourceType>
    <b:Guid>{6BC412C3-D2E1-42D0-9E0A-DCD374F99579}</b:Guid>
    <b:Author>
      <b:Author>
        <b:NameList>
          <b:Person>
            <b:Last>He</b:Last>
            <b:First>Y.</b:First>
          </b:Person>
          <b:Person>
            <b:Last>Chen</b:Last>
            <b:First>R.</b:First>
          </b:Person>
          <b:Person>
            <b:Last>Li</b:Last>
            <b:First>X.</b:First>
          </b:Person>
          <b:Person>
            <b:Last>Hao</b:Last>
            <b:First>C.</b:First>
          </b:Person>
          <b:Person>
            <b:Last>Liu</b:Last>
            <b:First>S.</b:First>
          </b:Person>
          <b:Person>
            <b:Last>Zhang</b:Last>
            <b:First>G.</b:First>
          </b:Person>
          <b:Person>
            <b:Last>Jiang</b:Last>
            <b:First>B.</b:First>
          </b:Person>
        </b:NameList>
      </b:Author>
    </b:Author>
    <b:Title>Online At-Risk Student Identification using RNN-GRU Joint Neural Networks</b:Title>
    <b:Year>2020</b:Year>
    <b:Pages>474</b:Pages>
    <b:Volume>11</b:Volume>
    <b:LCID>en-US</b:LCID>
    <b:RefOrder>5</b:RefOrder>
  </b:Source>
  <b:Source>
    <b:Tag>Cos17</b:Tag>
    <b:SourceType>JournalArticle</b:SourceType>
    <b:Guid>{56028BCC-129B-41B4-8B21-A9132694DF24}</b:Guid>
    <b:Author>
      <b:Author>
        <b:NameList>
          <b:Person>
            <b:Last>Costa</b:Last>
            <b:First>Evandro</b:First>
          </b:Person>
          <b:Person>
            <b:Last>Fonseca</b:Last>
            <b:First>Baldoino</b:First>
          </b:Person>
          <b:Person>
            <b:Last>Santana</b:Last>
            <b:First>Marcelo</b:First>
          </b:Person>
          <b:Person>
            <b:Last>Araújo</b:Last>
            <b:First>Fabrísia</b:First>
          </b:Person>
          <b:Person>
            <b:Last>Rego</b:Last>
            <b:First>Joilson</b:First>
          </b:Person>
          <b:Person>
            <b:Last>
						</b:Last>
          </b:Person>
        </b:NameList>
      </b:Author>
    </b:Author>
    <b:Title>Evaluating the effectiveness of educational data mining techniques for early prediction of students' academic failure in introductory programming courses</b:Title>
    <b:Year>2017</b:Year>
    <b:Pages>247-256</b:Pages>
    <b:Month>08</b:Month>
    <b:Volume>73</b:Volume>
    <b:LCID>en-US</b:LCID>
    <b:RefOrder>6</b:RefOrder>
  </b:Source>
  <b:Source>
    <b:Tag>Ovi151</b:Tag>
    <b:SourceType>JournalArticle</b:SourceType>
    <b:Guid>{7E86F803-7C8C-48E3-A22C-C0C7245323C7}</b:Guid>
    <b:Author>
      <b:Author>
        <b:NameList>
          <b:Person>
            <b:Last>Oviedo</b:Last>
            <b:First>Byron</b:First>
          </b:Person>
          <b:Person>
            <b:Last>Puris</b:Last>
            <b:First>Amilkar</b:First>
          </b:Person>
          <b:Person>
            <b:Last>Villacís</b:Last>
            <b:First>Annabelle</b:First>
          </b:Person>
          <b:Person>
            <b:Last>Delgado</b:Last>
            <b:First>Diana</b:First>
          </b:Person>
          <b:Person>
            <b:Last>Moreno</b:Last>
            <b:First>Ana</b:First>
          </b:Person>
          <b:Person>
            <b:Last>
						</b:Last>
          </b:Person>
        </b:NameList>
      </b:Author>
    </b:Author>
    <b:Title>Análisis de datos educativos utilizando Redes Bayesianas</b:Title>
    <b:Year>2015</b:Year>
    <b:City>Quevedo, Ecuador</b:City>
    <b:Month>07</b:Month>
    <b:Publisher>Universidad Técnica Estatal de Quevedo</b:Publisher>
    <b:URL>https://www.researchgate.net/publication/282349044</b:URL>
    <b:RefOrder>31</b:RefOrder>
  </b:Source>
  <b:Source>
    <b:Tag>Bui13</b:Tag>
    <b:SourceType>Book</b:SourceType>
    <b:Guid>{E2820D00-AC2F-4A0D-BF0F-29CF79243FE1}</b:Guid>
    <b:Title>{API} design for machine learning software: experiences from the scikit-learn</b:Title>
    <b:Year>2013</b:Year>
    <b:Pages>108-122</b:Pages>
    <b:Comments>ECML PKDD Workshop: Languages for Data Mining and Machine Learning</b:Comments>
    <b:URL>https://arxiv.org/abs/1309.0238</b:URL>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Gamfort</b:Last>
            <b:First>Alexandre</b:First>
          </b:Person>
          <b:Person>
            <b:Last>Grobler</b:Last>
            <b:First>Jaques</b:First>
          </b:Person>
          <b:Person>
            <b:Last>Layton</b:Last>
            <b:First>Robert</b:First>
          </b:Person>
          <b:Person>
            <b:Last>VanderPlas</b:Last>
            <b:First>Jake</b:First>
          </b:Person>
          <b:Person>
            <b:Last>Joly</b:Last>
            <b:First>Arnaud</b:First>
          </b:Person>
          <b:Person>
            <b:Last>Holt</b:Last>
            <b:First>Brian</b:First>
          </b:Person>
          <b:Person>
            <b:Last>Varoquaux</b:Last>
            <b:First>Gael</b:First>
          </b:Person>
        </b:NameList>
      </b:Author>
    </b:Author>
    <b:LCID>en-US</b:LCID>
    <b:RefOrder>28</b:RefOrder>
  </b:Source>
  <b:Source>
    <b:Tag>Pez16</b:Tag>
    <b:SourceType>Book</b:SourceType>
    <b:Guid>{48F83A02-F133-47A3-A90E-9C9905325149}</b:Guid>
    <b:Title>Foundations of JSON schema</b:Title>
    <b:Year>2016</b:Year>
    <b:Pages>263-273</b:Pages>
    <b:Author>
      <b:Author>
        <b:NameList>
          <b:Person>
            <b:Last>Pezoa</b:Last>
            <b:First>Felipe</b:First>
          </b:Person>
          <b:Person>
            <b:Last>Reutter</b:Last>
            <b:First>Juan L.</b:First>
          </b:Person>
          <b:Person>
            <b:Last>Suarez</b:Last>
            <b:First>Fernando</b:First>
          </b:Person>
          <b:Person>
            <b:Last>Ugarte</b:Last>
            <b:First>Martín</b:First>
          </b:Person>
          <b:Person>
            <b:Last>.</b:Last>
          </b:Person>
          <b:Person>
            <b:Last>.</b:Last>
          </b:Person>
        </b:NameList>
      </b:Author>
    </b:Author>
    <b:Publisher>Proceedings of the 25th International Conference on World Wide Web</b:Publisher>
    <b:Medium>International World Wide Web Conferences Steering Committee</b:Medium>
    <b:LCID>en-US</b:LCID>
    <b:RefOrder>48</b:RefOrder>
  </b:Source>
  <b:Source>
    <b:Tag>Sau14</b:Tag>
    <b:SourceType>JournalArticle</b:SourceType>
    <b:Guid>{7A633E0E-02B8-4872-8BFE-51852A932CC6}</b:Guid>
    <b:Author>
      <b:Author>
        <b:NameList>
          <b:Person>
            <b:Last>Saucedo</b:Last>
            <b:First>M.</b:First>
          </b:Person>
          <b:Person>
            <b:Last>Herrera-Sánchez</b:Last>
            <b:First>S.</b:First>
          </b:Person>
          <b:Person>
            <b:Last>Díaz</b:Last>
            <b:First>J.</b:First>
          </b:Person>
          <b:Person>
            <b:Last>Bautista</b:Last>
            <b:First>S</b:First>
          </b:Person>
          <b:Person>
            <b:Last>Salinas</b:Last>
            <b:First>H.</b:First>
          </b:Person>
          <b:Person>
            <b:Last>.</b:Last>
          </b:Person>
        </b:NameList>
      </b:Author>
    </b:Author>
    <b:Title>Indicadores de reprobación: Facultad de Ciencias Educativas (UNACAR)</b:Title>
    <b:JournalName>Revista Iberoamericana para la Investigación y el Desarrollo Educativo RIDE</b:JournalName>
    <b:Year>2014</b:Year>
    <b:Pages>1-11</b:Pages>
    <b:Volume>5(9)</b:Volume>
    <b:LCID>en-US</b:LCID>
    <b:RefOrder>9</b:RefOrder>
  </b:Source>
</b:Sources>
</file>

<file path=customXml/itemProps1.xml><?xml version="1.0" encoding="utf-8"?>
<ds:datastoreItem xmlns:ds="http://schemas.openxmlformats.org/officeDocument/2006/customXml" ds:itemID="{712D7512-A11F-489B-8081-EA774B3D140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5DCF25-4FCA-4986-884E-B3922B0D0FC9}">
  <ds:schemaRefs>
    <ds:schemaRef ds:uri="http://schemas.microsoft.com/sharepoint/v3/contenttype/forms"/>
  </ds:schemaRefs>
</ds:datastoreItem>
</file>

<file path=customXml/itemProps3.xml><?xml version="1.0" encoding="utf-8"?>
<ds:datastoreItem xmlns:ds="http://schemas.openxmlformats.org/officeDocument/2006/customXml" ds:itemID="{074F6A55-B278-4630-B2F7-1E68A90DD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48d0b7-5e1b-4abe-86cc-5bcb6d9732f7"/>
    <ds:schemaRef ds:uri="8e9b786d-f1cb-47ba-834a-795a7ca6f1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4EAD39-6EF1-4344-BEE1-AB5B9FBFB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156</Pages>
  <Words>33706</Words>
  <Characters>185384</Characters>
  <Application>Microsoft Office Word</Application>
  <DocSecurity>0</DocSecurity>
  <Lines>1544</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218653</CharactersWithSpaces>
  <SharedDoc>false</SharedDoc>
  <HLinks>
    <vt:vector size="1308" baseType="variant">
      <vt:variant>
        <vt:i4>5177351</vt:i4>
      </vt:variant>
      <vt:variant>
        <vt:i4>1482</vt:i4>
      </vt:variant>
      <vt:variant>
        <vt:i4>0</vt:i4>
      </vt:variant>
      <vt:variant>
        <vt:i4>5</vt:i4>
      </vt:variant>
      <vt:variant>
        <vt:lpwstr>https://proyectosagiles.org/que-es-scrum/</vt:lpwstr>
      </vt:variant>
      <vt:variant>
        <vt:lpwstr/>
      </vt:variant>
      <vt:variant>
        <vt:i4>1179710</vt:i4>
      </vt:variant>
      <vt:variant>
        <vt:i4>1286</vt:i4>
      </vt:variant>
      <vt:variant>
        <vt:i4>0</vt:i4>
      </vt:variant>
      <vt:variant>
        <vt:i4>5</vt:i4>
      </vt:variant>
      <vt:variant>
        <vt:lpwstr/>
      </vt:variant>
      <vt:variant>
        <vt:lpwstr>_Toc80988479</vt:lpwstr>
      </vt:variant>
      <vt:variant>
        <vt:i4>1245246</vt:i4>
      </vt:variant>
      <vt:variant>
        <vt:i4>1280</vt:i4>
      </vt:variant>
      <vt:variant>
        <vt:i4>0</vt:i4>
      </vt:variant>
      <vt:variant>
        <vt:i4>5</vt:i4>
      </vt:variant>
      <vt:variant>
        <vt:lpwstr/>
      </vt:variant>
      <vt:variant>
        <vt:lpwstr>_Toc80988478</vt:lpwstr>
      </vt:variant>
      <vt:variant>
        <vt:i4>1835070</vt:i4>
      </vt:variant>
      <vt:variant>
        <vt:i4>1274</vt:i4>
      </vt:variant>
      <vt:variant>
        <vt:i4>0</vt:i4>
      </vt:variant>
      <vt:variant>
        <vt:i4>5</vt:i4>
      </vt:variant>
      <vt:variant>
        <vt:lpwstr/>
      </vt:variant>
      <vt:variant>
        <vt:lpwstr>_Toc80988477</vt:lpwstr>
      </vt:variant>
      <vt:variant>
        <vt:i4>1900606</vt:i4>
      </vt:variant>
      <vt:variant>
        <vt:i4>1268</vt:i4>
      </vt:variant>
      <vt:variant>
        <vt:i4>0</vt:i4>
      </vt:variant>
      <vt:variant>
        <vt:i4>5</vt:i4>
      </vt:variant>
      <vt:variant>
        <vt:lpwstr/>
      </vt:variant>
      <vt:variant>
        <vt:lpwstr>_Toc80988476</vt:lpwstr>
      </vt:variant>
      <vt:variant>
        <vt:i4>1966142</vt:i4>
      </vt:variant>
      <vt:variant>
        <vt:i4>1262</vt:i4>
      </vt:variant>
      <vt:variant>
        <vt:i4>0</vt:i4>
      </vt:variant>
      <vt:variant>
        <vt:i4>5</vt:i4>
      </vt:variant>
      <vt:variant>
        <vt:lpwstr/>
      </vt:variant>
      <vt:variant>
        <vt:lpwstr>_Toc80988475</vt:lpwstr>
      </vt:variant>
      <vt:variant>
        <vt:i4>2031678</vt:i4>
      </vt:variant>
      <vt:variant>
        <vt:i4>1256</vt:i4>
      </vt:variant>
      <vt:variant>
        <vt:i4>0</vt:i4>
      </vt:variant>
      <vt:variant>
        <vt:i4>5</vt:i4>
      </vt:variant>
      <vt:variant>
        <vt:lpwstr/>
      </vt:variant>
      <vt:variant>
        <vt:lpwstr>_Toc80988474</vt:lpwstr>
      </vt:variant>
      <vt:variant>
        <vt:i4>1572926</vt:i4>
      </vt:variant>
      <vt:variant>
        <vt:i4>1250</vt:i4>
      </vt:variant>
      <vt:variant>
        <vt:i4>0</vt:i4>
      </vt:variant>
      <vt:variant>
        <vt:i4>5</vt:i4>
      </vt:variant>
      <vt:variant>
        <vt:lpwstr/>
      </vt:variant>
      <vt:variant>
        <vt:lpwstr>_Toc80988473</vt:lpwstr>
      </vt:variant>
      <vt:variant>
        <vt:i4>1638462</vt:i4>
      </vt:variant>
      <vt:variant>
        <vt:i4>1244</vt:i4>
      </vt:variant>
      <vt:variant>
        <vt:i4>0</vt:i4>
      </vt:variant>
      <vt:variant>
        <vt:i4>5</vt:i4>
      </vt:variant>
      <vt:variant>
        <vt:lpwstr/>
      </vt:variant>
      <vt:variant>
        <vt:lpwstr>_Toc80988472</vt:lpwstr>
      </vt:variant>
      <vt:variant>
        <vt:i4>1703998</vt:i4>
      </vt:variant>
      <vt:variant>
        <vt:i4>1238</vt:i4>
      </vt:variant>
      <vt:variant>
        <vt:i4>0</vt:i4>
      </vt:variant>
      <vt:variant>
        <vt:i4>5</vt:i4>
      </vt:variant>
      <vt:variant>
        <vt:lpwstr/>
      </vt:variant>
      <vt:variant>
        <vt:lpwstr>_Toc80988471</vt:lpwstr>
      </vt:variant>
      <vt:variant>
        <vt:i4>1769534</vt:i4>
      </vt:variant>
      <vt:variant>
        <vt:i4>1232</vt:i4>
      </vt:variant>
      <vt:variant>
        <vt:i4>0</vt:i4>
      </vt:variant>
      <vt:variant>
        <vt:i4>5</vt:i4>
      </vt:variant>
      <vt:variant>
        <vt:lpwstr/>
      </vt:variant>
      <vt:variant>
        <vt:lpwstr>_Toc80988470</vt:lpwstr>
      </vt:variant>
      <vt:variant>
        <vt:i4>1179711</vt:i4>
      </vt:variant>
      <vt:variant>
        <vt:i4>1226</vt:i4>
      </vt:variant>
      <vt:variant>
        <vt:i4>0</vt:i4>
      </vt:variant>
      <vt:variant>
        <vt:i4>5</vt:i4>
      </vt:variant>
      <vt:variant>
        <vt:lpwstr/>
      </vt:variant>
      <vt:variant>
        <vt:lpwstr>_Toc80988469</vt:lpwstr>
      </vt:variant>
      <vt:variant>
        <vt:i4>1245247</vt:i4>
      </vt:variant>
      <vt:variant>
        <vt:i4>1220</vt:i4>
      </vt:variant>
      <vt:variant>
        <vt:i4>0</vt:i4>
      </vt:variant>
      <vt:variant>
        <vt:i4>5</vt:i4>
      </vt:variant>
      <vt:variant>
        <vt:lpwstr/>
      </vt:variant>
      <vt:variant>
        <vt:lpwstr>_Toc80988468</vt:lpwstr>
      </vt:variant>
      <vt:variant>
        <vt:i4>1835071</vt:i4>
      </vt:variant>
      <vt:variant>
        <vt:i4>1214</vt:i4>
      </vt:variant>
      <vt:variant>
        <vt:i4>0</vt:i4>
      </vt:variant>
      <vt:variant>
        <vt:i4>5</vt:i4>
      </vt:variant>
      <vt:variant>
        <vt:lpwstr/>
      </vt:variant>
      <vt:variant>
        <vt:lpwstr>_Toc80988467</vt:lpwstr>
      </vt:variant>
      <vt:variant>
        <vt:i4>1900607</vt:i4>
      </vt:variant>
      <vt:variant>
        <vt:i4>1208</vt:i4>
      </vt:variant>
      <vt:variant>
        <vt:i4>0</vt:i4>
      </vt:variant>
      <vt:variant>
        <vt:i4>5</vt:i4>
      </vt:variant>
      <vt:variant>
        <vt:lpwstr/>
      </vt:variant>
      <vt:variant>
        <vt:lpwstr>_Toc80988466</vt:lpwstr>
      </vt:variant>
      <vt:variant>
        <vt:i4>1966143</vt:i4>
      </vt:variant>
      <vt:variant>
        <vt:i4>1202</vt:i4>
      </vt:variant>
      <vt:variant>
        <vt:i4>0</vt:i4>
      </vt:variant>
      <vt:variant>
        <vt:i4>5</vt:i4>
      </vt:variant>
      <vt:variant>
        <vt:lpwstr/>
      </vt:variant>
      <vt:variant>
        <vt:lpwstr>_Toc80988465</vt:lpwstr>
      </vt:variant>
      <vt:variant>
        <vt:i4>2031679</vt:i4>
      </vt:variant>
      <vt:variant>
        <vt:i4>1196</vt:i4>
      </vt:variant>
      <vt:variant>
        <vt:i4>0</vt:i4>
      </vt:variant>
      <vt:variant>
        <vt:i4>5</vt:i4>
      </vt:variant>
      <vt:variant>
        <vt:lpwstr/>
      </vt:variant>
      <vt:variant>
        <vt:lpwstr>_Toc80988464</vt:lpwstr>
      </vt:variant>
      <vt:variant>
        <vt:i4>1572927</vt:i4>
      </vt:variant>
      <vt:variant>
        <vt:i4>1190</vt:i4>
      </vt:variant>
      <vt:variant>
        <vt:i4>0</vt:i4>
      </vt:variant>
      <vt:variant>
        <vt:i4>5</vt:i4>
      </vt:variant>
      <vt:variant>
        <vt:lpwstr/>
      </vt:variant>
      <vt:variant>
        <vt:lpwstr>_Toc80988463</vt:lpwstr>
      </vt:variant>
      <vt:variant>
        <vt:i4>1638463</vt:i4>
      </vt:variant>
      <vt:variant>
        <vt:i4>1184</vt:i4>
      </vt:variant>
      <vt:variant>
        <vt:i4>0</vt:i4>
      </vt:variant>
      <vt:variant>
        <vt:i4>5</vt:i4>
      </vt:variant>
      <vt:variant>
        <vt:lpwstr/>
      </vt:variant>
      <vt:variant>
        <vt:lpwstr>_Toc80988462</vt:lpwstr>
      </vt:variant>
      <vt:variant>
        <vt:i4>1703999</vt:i4>
      </vt:variant>
      <vt:variant>
        <vt:i4>1178</vt:i4>
      </vt:variant>
      <vt:variant>
        <vt:i4>0</vt:i4>
      </vt:variant>
      <vt:variant>
        <vt:i4>5</vt:i4>
      </vt:variant>
      <vt:variant>
        <vt:lpwstr/>
      </vt:variant>
      <vt:variant>
        <vt:lpwstr>_Toc80988461</vt:lpwstr>
      </vt:variant>
      <vt:variant>
        <vt:i4>1769535</vt:i4>
      </vt:variant>
      <vt:variant>
        <vt:i4>1172</vt:i4>
      </vt:variant>
      <vt:variant>
        <vt:i4>0</vt:i4>
      </vt:variant>
      <vt:variant>
        <vt:i4>5</vt:i4>
      </vt:variant>
      <vt:variant>
        <vt:lpwstr/>
      </vt:variant>
      <vt:variant>
        <vt:lpwstr>_Toc80988460</vt:lpwstr>
      </vt:variant>
      <vt:variant>
        <vt:i4>1179708</vt:i4>
      </vt:variant>
      <vt:variant>
        <vt:i4>1166</vt:i4>
      </vt:variant>
      <vt:variant>
        <vt:i4>0</vt:i4>
      </vt:variant>
      <vt:variant>
        <vt:i4>5</vt:i4>
      </vt:variant>
      <vt:variant>
        <vt:lpwstr/>
      </vt:variant>
      <vt:variant>
        <vt:lpwstr>_Toc80988459</vt:lpwstr>
      </vt:variant>
      <vt:variant>
        <vt:i4>1245244</vt:i4>
      </vt:variant>
      <vt:variant>
        <vt:i4>1160</vt:i4>
      </vt:variant>
      <vt:variant>
        <vt:i4>0</vt:i4>
      </vt:variant>
      <vt:variant>
        <vt:i4>5</vt:i4>
      </vt:variant>
      <vt:variant>
        <vt:lpwstr/>
      </vt:variant>
      <vt:variant>
        <vt:lpwstr>_Toc80988458</vt:lpwstr>
      </vt:variant>
      <vt:variant>
        <vt:i4>1835068</vt:i4>
      </vt:variant>
      <vt:variant>
        <vt:i4>1154</vt:i4>
      </vt:variant>
      <vt:variant>
        <vt:i4>0</vt:i4>
      </vt:variant>
      <vt:variant>
        <vt:i4>5</vt:i4>
      </vt:variant>
      <vt:variant>
        <vt:lpwstr/>
      </vt:variant>
      <vt:variant>
        <vt:lpwstr>_Toc80988457</vt:lpwstr>
      </vt:variant>
      <vt:variant>
        <vt:i4>1900604</vt:i4>
      </vt:variant>
      <vt:variant>
        <vt:i4>1148</vt:i4>
      </vt:variant>
      <vt:variant>
        <vt:i4>0</vt:i4>
      </vt:variant>
      <vt:variant>
        <vt:i4>5</vt:i4>
      </vt:variant>
      <vt:variant>
        <vt:lpwstr/>
      </vt:variant>
      <vt:variant>
        <vt:lpwstr>_Toc80988456</vt:lpwstr>
      </vt:variant>
      <vt:variant>
        <vt:i4>1966140</vt:i4>
      </vt:variant>
      <vt:variant>
        <vt:i4>1142</vt:i4>
      </vt:variant>
      <vt:variant>
        <vt:i4>0</vt:i4>
      </vt:variant>
      <vt:variant>
        <vt:i4>5</vt:i4>
      </vt:variant>
      <vt:variant>
        <vt:lpwstr/>
      </vt:variant>
      <vt:variant>
        <vt:lpwstr>_Toc80988455</vt:lpwstr>
      </vt:variant>
      <vt:variant>
        <vt:i4>2031676</vt:i4>
      </vt:variant>
      <vt:variant>
        <vt:i4>1136</vt:i4>
      </vt:variant>
      <vt:variant>
        <vt:i4>0</vt:i4>
      </vt:variant>
      <vt:variant>
        <vt:i4>5</vt:i4>
      </vt:variant>
      <vt:variant>
        <vt:lpwstr/>
      </vt:variant>
      <vt:variant>
        <vt:lpwstr>_Toc80988454</vt:lpwstr>
      </vt:variant>
      <vt:variant>
        <vt:i4>1572924</vt:i4>
      </vt:variant>
      <vt:variant>
        <vt:i4>1130</vt:i4>
      </vt:variant>
      <vt:variant>
        <vt:i4>0</vt:i4>
      </vt:variant>
      <vt:variant>
        <vt:i4>5</vt:i4>
      </vt:variant>
      <vt:variant>
        <vt:lpwstr/>
      </vt:variant>
      <vt:variant>
        <vt:lpwstr>_Toc80988453</vt:lpwstr>
      </vt:variant>
      <vt:variant>
        <vt:i4>1638460</vt:i4>
      </vt:variant>
      <vt:variant>
        <vt:i4>1124</vt:i4>
      </vt:variant>
      <vt:variant>
        <vt:i4>0</vt:i4>
      </vt:variant>
      <vt:variant>
        <vt:i4>5</vt:i4>
      </vt:variant>
      <vt:variant>
        <vt:lpwstr/>
      </vt:variant>
      <vt:variant>
        <vt:lpwstr>_Toc80988452</vt:lpwstr>
      </vt:variant>
      <vt:variant>
        <vt:i4>1703996</vt:i4>
      </vt:variant>
      <vt:variant>
        <vt:i4>1118</vt:i4>
      </vt:variant>
      <vt:variant>
        <vt:i4>0</vt:i4>
      </vt:variant>
      <vt:variant>
        <vt:i4>5</vt:i4>
      </vt:variant>
      <vt:variant>
        <vt:lpwstr/>
      </vt:variant>
      <vt:variant>
        <vt:lpwstr>_Toc80988451</vt:lpwstr>
      </vt:variant>
      <vt:variant>
        <vt:i4>1769532</vt:i4>
      </vt:variant>
      <vt:variant>
        <vt:i4>1112</vt:i4>
      </vt:variant>
      <vt:variant>
        <vt:i4>0</vt:i4>
      </vt:variant>
      <vt:variant>
        <vt:i4>5</vt:i4>
      </vt:variant>
      <vt:variant>
        <vt:lpwstr/>
      </vt:variant>
      <vt:variant>
        <vt:lpwstr>_Toc80988450</vt:lpwstr>
      </vt:variant>
      <vt:variant>
        <vt:i4>1179709</vt:i4>
      </vt:variant>
      <vt:variant>
        <vt:i4>1106</vt:i4>
      </vt:variant>
      <vt:variant>
        <vt:i4>0</vt:i4>
      </vt:variant>
      <vt:variant>
        <vt:i4>5</vt:i4>
      </vt:variant>
      <vt:variant>
        <vt:lpwstr/>
      </vt:variant>
      <vt:variant>
        <vt:lpwstr>_Toc80988449</vt:lpwstr>
      </vt:variant>
      <vt:variant>
        <vt:i4>1245245</vt:i4>
      </vt:variant>
      <vt:variant>
        <vt:i4>1100</vt:i4>
      </vt:variant>
      <vt:variant>
        <vt:i4>0</vt:i4>
      </vt:variant>
      <vt:variant>
        <vt:i4>5</vt:i4>
      </vt:variant>
      <vt:variant>
        <vt:lpwstr/>
      </vt:variant>
      <vt:variant>
        <vt:lpwstr>_Toc80988448</vt:lpwstr>
      </vt:variant>
      <vt:variant>
        <vt:i4>1835069</vt:i4>
      </vt:variant>
      <vt:variant>
        <vt:i4>1094</vt:i4>
      </vt:variant>
      <vt:variant>
        <vt:i4>0</vt:i4>
      </vt:variant>
      <vt:variant>
        <vt:i4>5</vt:i4>
      </vt:variant>
      <vt:variant>
        <vt:lpwstr/>
      </vt:variant>
      <vt:variant>
        <vt:lpwstr>_Toc80988447</vt:lpwstr>
      </vt:variant>
      <vt:variant>
        <vt:i4>1900605</vt:i4>
      </vt:variant>
      <vt:variant>
        <vt:i4>1088</vt:i4>
      </vt:variant>
      <vt:variant>
        <vt:i4>0</vt:i4>
      </vt:variant>
      <vt:variant>
        <vt:i4>5</vt:i4>
      </vt:variant>
      <vt:variant>
        <vt:lpwstr/>
      </vt:variant>
      <vt:variant>
        <vt:lpwstr>_Toc80988446</vt:lpwstr>
      </vt:variant>
      <vt:variant>
        <vt:i4>1966141</vt:i4>
      </vt:variant>
      <vt:variant>
        <vt:i4>1082</vt:i4>
      </vt:variant>
      <vt:variant>
        <vt:i4>0</vt:i4>
      </vt:variant>
      <vt:variant>
        <vt:i4>5</vt:i4>
      </vt:variant>
      <vt:variant>
        <vt:lpwstr/>
      </vt:variant>
      <vt:variant>
        <vt:lpwstr>_Toc80988445</vt:lpwstr>
      </vt:variant>
      <vt:variant>
        <vt:i4>2031677</vt:i4>
      </vt:variant>
      <vt:variant>
        <vt:i4>1076</vt:i4>
      </vt:variant>
      <vt:variant>
        <vt:i4>0</vt:i4>
      </vt:variant>
      <vt:variant>
        <vt:i4>5</vt:i4>
      </vt:variant>
      <vt:variant>
        <vt:lpwstr/>
      </vt:variant>
      <vt:variant>
        <vt:lpwstr>_Toc80988444</vt:lpwstr>
      </vt:variant>
      <vt:variant>
        <vt:i4>1572925</vt:i4>
      </vt:variant>
      <vt:variant>
        <vt:i4>1070</vt:i4>
      </vt:variant>
      <vt:variant>
        <vt:i4>0</vt:i4>
      </vt:variant>
      <vt:variant>
        <vt:i4>5</vt:i4>
      </vt:variant>
      <vt:variant>
        <vt:lpwstr/>
      </vt:variant>
      <vt:variant>
        <vt:lpwstr>_Toc80988443</vt:lpwstr>
      </vt:variant>
      <vt:variant>
        <vt:i4>1638461</vt:i4>
      </vt:variant>
      <vt:variant>
        <vt:i4>1064</vt:i4>
      </vt:variant>
      <vt:variant>
        <vt:i4>0</vt:i4>
      </vt:variant>
      <vt:variant>
        <vt:i4>5</vt:i4>
      </vt:variant>
      <vt:variant>
        <vt:lpwstr/>
      </vt:variant>
      <vt:variant>
        <vt:lpwstr>_Toc80988442</vt:lpwstr>
      </vt:variant>
      <vt:variant>
        <vt:i4>1703997</vt:i4>
      </vt:variant>
      <vt:variant>
        <vt:i4>1058</vt:i4>
      </vt:variant>
      <vt:variant>
        <vt:i4>0</vt:i4>
      </vt:variant>
      <vt:variant>
        <vt:i4>5</vt:i4>
      </vt:variant>
      <vt:variant>
        <vt:lpwstr/>
      </vt:variant>
      <vt:variant>
        <vt:lpwstr>_Toc80988441</vt:lpwstr>
      </vt:variant>
      <vt:variant>
        <vt:i4>1769533</vt:i4>
      </vt:variant>
      <vt:variant>
        <vt:i4>1052</vt:i4>
      </vt:variant>
      <vt:variant>
        <vt:i4>0</vt:i4>
      </vt:variant>
      <vt:variant>
        <vt:i4>5</vt:i4>
      </vt:variant>
      <vt:variant>
        <vt:lpwstr/>
      </vt:variant>
      <vt:variant>
        <vt:lpwstr>_Toc80988440</vt:lpwstr>
      </vt:variant>
      <vt:variant>
        <vt:i4>1179706</vt:i4>
      </vt:variant>
      <vt:variant>
        <vt:i4>1046</vt:i4>
      </vt:variant>
      <vt:variant>
        <vt:i4>0</vt:i4>
      </vt:variant>
      <vt:variant>
        <vt:i4>5</vt:i4>
      </vt:variant>
      <vt:variant>
        <vt:lpwstr/>
      </vt:variant>
      <vt:variant>
        <vt:lpwstr>_Toc80988439</vt:lpwstr>
      </vt:variant>
      <vt:variant>
        <vt:i4>1245242</vt:i4>
      </vt:variant>
      <vt:variant>
        <vt:i4>1040</vt:i4>
      </vt:variant>
      <vt:variant>
        <vt:i4>0</vt:i4>
      </vt:variant>
      <vt:variant>
        <vt:i4>5</vt:i4>
      </vt:variant>
      <vt:variant>
        <vt:lpwstr/>
      </vt:variant>
      <vt:variant>
        <vt:lpwstr>_Toc80988438</vt:lpwstr>
      </vt:variant>
      <vt:variant>
        <vt:i4>1835066</vt:i4>
      </vt:variant>
      <vt:variant>
        <vt:i4>1034</vt:i4>
      </vt:variant>
      <vt:variant>
        <vt:i4>0</vt:i4>
      </vt:variant>
      <vt:variant>
        <vt:i4>5</vt:i4>
      </vt:variant>
      <vt:variant>
        <vt:lpwstr/>
      </vt:variant>
      <vt:variant>
        <vt:lpwstr>_Toc80988437</vt:lpwstr>
      </vt:variant>
      <vt:variant>
        <vt:i4>1900602</vt:i4>
      </vt:variant>
      <vt:variant>
        <vt:i4>1028</vt:i4>
      </vt:variant>
      <vt:variant>
        <vt:i4>0</vt:i4>
      </vt:variant>
      <vt:variant>
        <vt:i4>5</vt:i4>
      </vt:variant>
      <vt:variant>
        <vt:lpwstr/>
      </vt:variant>
      <vt:variant>
        <vt:lpwstr>_Toc80988436</vt:lpwstr>
      </vt:variant>
      <vt:variant>
        <vt:i4>1966138</vt:i4>
      </vt:variant>
      <vt:variant>
        <vt:i4>1022</vt:i4>
      </vt:variant>
      <vt:variant>
        <vt:i4>0</vt:i4>
      </vt:variant>
      <vt:variant>
        <vt:i4>5</vt:i4>
      </vt:variant>
      <vt:variant>
        <vt:lpwstr/>
      </vt:variant>
      <vt:variant>
        <vt:lpwstr>_Toc80988435</vt:lpwstr>
      </vt:variant>
      <vt:variant>
        <vt:i4>2031674</vt:i4>
      </vt:variant>
      <vt:variant>
        <vt:i4>1016</vt:i4>
      </vt:variant>
      <vt:variant>
        <vt:i4>0</vt:i4>
      </vt:variant>
      <vt:variant>
        <vt:i4>5</vt:i4>
      </vt:variant>
      <vt:variant>
        <vt:lpwstr/>
      </vt:variant>
      <vt:variant>
        <vt:lpwstr>_Toc80988434</vt:lpwstr>
      </vt:variant>
      <vt:variant>
        <vt:i4>1572922</vt:i4>
      </vt:variant>
      <vt:variant>
        <vt:i4>1010</vt:i4>
      </vt:variant>
      <vt:variant>
        <vt:i4>0</vt:i4>
      </vt:variant>
      <vt:variant>
        <vt:i4>5</vt:i4>
      </vt:variant>
      <vt:variant>
        <vt:lpwstr/>
      </vt:variant>
      <vt:variant>
        <vt:lpwstr>_Toc80988433</vt:lpwstr>
      </vt:variant>
      <vt:variant>
        <vt:i4>1638458</vt:i4>
      </vt:variant>
      <vt:variant>
        <vt:i4>1004</vt:i4>
      </vt:variant>
      <vt:variant>
        <vt:i4>0</vt:i4>
      </vt:variant>
      <vt:variant>
        <vt:i4>5</vt:i4>
      </vt:variant>
      <vt:variant>
        <vt:lpwstr/>
      </vt:variant>
      <vt:variant>
        <vt:lpwstr>_Toc80988432</vt:lpwstr>
      </vt:variant>
      <vt:variant>
        <vt:i4>1703994</vt:i4>
      </vt:variant>
      <vt:variant>
        <vt:i4>998</vt:i4>
      </vt:variant>
      <vt:variant>
        <vt:i4>0</vt:i4>
      </vt:variant>
      <vt:variant>
        <vt:i4>5</vt:i4>
      </vt:variant>
      <vt:variant>
        <vt:lpwstr/>
      </vt:variant>
      <vt:variant>
        <vt:lpwstr>_Toc80988431</vt:lpwstr>
      </vt:variant>
      <vt:variant>
        <vt:i4>1769530</vt:i4>
      </vt:variant>
      <vt:variant>
        <vt:i4>992</vt:i4>
      </vt:variant>
      <vt:variant>
        <vt:i4>0</vt:i4>
      </vt:variant>
      <vt:variant>
        <vt:i4>5</vt:i4>
      </vt:variant>
      <vt:variant>
        <vt:lpwstr/>
      </vt:variant>
      <vt:variant>
        <vt:lpwstr>_Toc80988430</vt:lpwstr>
      </vt:variant>
      <vt:variant>
        <vt:i4>1179707</vt:i4>
      </vt:variant>
      <vt:variant>
        <vt:i4>986</vt:i4>
      </vt:variant>
      <vt:variant>
        <vt:i4>0</vt:i4>
      </vt:variant>
      <vt:variant>
        <vt:i4>5</vt:i4>
      </vt:variant>
      <vt:variant>
        <vt:lpwstr/>
      </vt:variant>
      <vt:variant>
        <vt:lpwstr>_Toc80988429</vt:lpwstr>
      </vt:variant>
      <vt:variant>
        <vt:i4>1245243</vt:i4>
      </vt:variant>
      <vt:variant>
        <vt:i4>980</vt:i4>
      </vt:variant>
      <vt:variant>
        <vt:i4>0</vt:i4>
      </vt:variant>
      <vt:variant>
        <vt:i4>5</vt:i4>
      </vt:variant>
      <vt:variant>
        <vt:lpwstr/>
      </vt:variant>
      <vt:variant>
        <vt:lpwstr>_Toc80988428</vt:lpwstr>
      </vt:variant>
      <vt:variant>
        <vt:i4>1835067</vt:i4>
      </vt:variant>
      <vt:variant>
        <vt:i4>974</vt:i4>
      </vt:variant>
      <vt:variant>
        <vt:i4>0</vt:i4>
      </vt:variant>
      <vt:variant>
        <vt:i4>5</vt:i4>
      </vt:variant>
      <vt:variant>
        <vt:lpwstr/>
      </vt:variant>
      <vt:variant>
        <vt:lpwstr>_Toc80988427</vt:lpwstr>
      </vt:variant>
      <vt:variant>
        <vt:i4>1900603</vt:i4>
      </vt:variant>
      <vt:variant>
        <vt:i4>968</vt:i4>
      </vt:variant>
      <vt:variant>
        <vt:i4>0</vt:i4>
      </vt:variant>
      <vt:variant>
        <vt:i4>5</vt:i4>
      </vt:variant>
      <vt:variant>
        <vt:lpwstr/>
      </vt:variant>
      <vt:variant>
        <vt:lpwstr>_Toc80988426</vt:lpwstr>
      </vt:variant>
      <vt:variant>
        <vt:i4>1966139</vt:i4>
      </vt:variant>
      <vt:variant>
        <vt:i4>962</vt:i4>
      </vt:variant>
      <vt:variant>
        <vt:i4>0</vt:i4>
      </vt:variant>
      <vt:variant>
        <vt:i4>5</vt:i4>
      </vt:variant>
      <vt:variant>
        <vt:lpwstr/>
      </vt:variant>
      <vt:variant>
        <vt:lpwstr>_Toc80988425</vt:lpwstr>
      </vt:variant>
      <vt:variant>
        <vt:i4>2031675</vt:i4>
      </vt:variant>
      <vt:variant>
        <vt:i4>956</vt:i4>
      </vt:variant>
      <vt:variant>
        <vt:i4>0</vt:i4>
      </vt:variant>
      <vt:variant>
        <vt:i4>5</vt:i4>
      </vt:variant>
      <vt:variant>
        <vt:lpwstr/>
      </vt:variant>
      <vt:variant>
        <vt:lpwstr>_Toc80988424</vt:lpwstr>
      </vt:variant>
      <vt:variant>
        <vt:i4>1572923</vt:i4>
      </vt:variant>
      <vt:variant>
        <vt:i4>950</vt:i4>
      </vt:variant>
      <vt:variant>
        <vt:i4>0</vt:i4>
      </vt:variant>
      <vt:variant>
        <vt:i4>5</vt:i4>
      </vt:variant>
      <vt:variant>
        <vt:lpwstr/>
      </vt:variant>
      <vt:variant>
        <vt:lpwstr>_Toc80988423</vt:lpwstr>
      </vt:variant>
      <vt:variant>
        <vt:i4>1638459</vt:i4>
      </vt:variant>
      <vt:variant>
        <vt:i4>944</vt:i4>
      </vt:variant>
      <vt:variant>
        <vt:i4>0</vt:i4>
      </vt:variant>
      <vt:variant>
        <vt:i4>5</vt:i4>
      </vt:variant>
      <vt:variant>
        <vt:lpwstr/>
      </vt:variant>
      <vt:variant>
        <vt:lpwstr>_Toc80988422</vt:lpwstr>
      </vt:variant>
      <vt:variant>
        <vt:i4>1703995</vt:i4>
      </vt:variant>
      <vt:variant>
        <vt:i4>938</vt:i4>
      </vt:variant>
      <vt:variant>
        <vt:i4>0</vt:i4>
      </vt:variant>
      <vt:variant>
        <vt:i4>5</vt:i4>
      </vt:variant>
      <vt:variant>
        <vt:lpwstr/>
      </vt:variant>
      <vt:variant>
        <vt:lpwstr>_Toc80988421</vt:lpwstr>
      </vt:variant>
      <vt:variant>
        <vt:i4>1769531</vt:i4>
      </vt:variant>
      <vt:variant>
        <vt:i4>929</vt:i4>
      </vt:variant>
      <vt:variant>
        <vt:i4>0</vt:i4>
      </vt:variant>
      <vt:variant>
        <vt:i4>5</vt:i4>
      </vt:variant>
      <vt:variant>
        <vt:lpwstr/>
      </vt:variant>
      <vt:variant>
        <vt:lpwstr>_Toc80988420</vt:lpwstr>
      </vt:variant>
      <vt:variant>
        <vt:i4>1179704</vt:i4>
      </vt:variant>
      <vt:variant>
        <vt:i4>923</vt:i4>
      </vt:variant>
      <vt:variant>
        <vt:i4>0</vt:i4>
      </vt:variant>
      <vt:variant>
        <vt:i4>5</vt:i4>
      </vt:variant>
      <vt:variant>
        <vt:lpwstr/>
      </vt:variant>
      <vt:variant>
        <vt:lpwstr>_Toc80988419</vt:lpwstr>
      </vt:variant>
      <vt:variant>
        <vt:i4>1245240</vt:i4>
      </vt:variant>
      <vt:variant>
        <vt:i4>917</vt:i4>
      </vt:variant>
      <vt:variant>
        <vt:i4>0</vt:i4>
      </vt:variant>
      <vt:variant>
        <vt:i4>5</vt:i4>
      </vt:variant>
      <vt:variant>
        <vt:lpwstr/>
      </vt:variant>
      <vt:variant>
        <vt:lpwstr>_Toc80988418</vt:lpwstr>
      </vt:variant>
      <vt:variant>
        <vt:i4>1835064</vt:i4>
      </vt:variant>
      <vt:variant>
        <vt:i4>911</vt:i4>
      </vt:variant>
      <vt:variant>
        <vt:i4>0</vt:i4>
      </vt:variant>
      <vt:variant>
        <vt:i4>5</vt:i4>
      </vt:variant>
      <vt:variant>
        <vt:lpwstr/>
      </vt:variant>
      <vt:variant>
        <vt:lpwstr>_Toc80988417</vt:lpwstr>
      </vt:variant>
      <vt:variant>
        <vt:i4>1900600</vt:i4>
      </vt:variant>
      <vt:variant>
        <vt:i4>905</vt:i4>
      </vt:variant>
      <vt:variant>
        <vt:i4>0</vt:i4>
      </vt:variant>
      <vt:variant>
        <vt:i4>5</vt:i4>
      </vt:variant>
      <vt:variant>
        <vt:lpwstr/>
      </vt:variant>
      <vt:variant>
        <vt:lpwstr>_Toc80988416</vt:lpwstr>
      </vt:variant>
      <vt:variant>
        <vt:i4>1966136</vt:i4>
      </vt:variant>
      <vt:variant>
        <vt:i4>899</vt:i4>
      </vt:variant>
      <vt:variant>
        <vt:i4>0</vt:i4>
      </vt:variant>
      <vt:variant>
        <vt:i4>5</vt:i4>
      </vt:variant>
      <vt:variant>
        <vt:lpwstr/>
      </vt:variant>
      <vt:variant>
        <vt:lpwstr>_Toc80988415</vt:lpwstr>
      </vt:variant>
      <vt:variant>
        <vt:i4>2031672</vt:i4>
      </vt:variant>
      <vt:variant>
        <vt:i4>893</vt:i4>
      </vt:variant>
      <vt:variant>
        <vt:i4>0</vt:i4>
      </vt:variant>
      <vt:variant>
        <vt:i4>5</vt:i4>
      </vt:variant>
      <vt:variant>
        <vt:lpwstr/>
      </vt:variant>
      <vt:variant>
        <vt:lpwstr>_Toc80988414</vt:lpwstr>
      </vt:variant>
      <vt:variant>
        <vt:i4>1572920</vt:i4>
      </vt:variant>
      <vt:variant>
        <vt:i4>887</vt:i4>
      </vt:variant>
      <vt:variant>
        <vt:i4>0</vt:i4>
      </vt:variant>
      <vt:variant>
        <vt:i4>5</vt:i4>
      </vt:variant>
      <vt:variant>
        <vt:lpwstr/>
      </vt:variant>
      <vt:variant>
        <vt:lpwstr>_Toc80988413</vt:lpwstr>
      </vt:variant>
      <vt:variant>
        <vt:i4>1638456</vt:i4>
      </vt:variant>
      <vt:variant>
        <vt:i4>881</vt:i4>
      </vt:variant>
      <vt:variant>
        <vt:i4>0</vt:i4>
      </vt:variant>
      <vt:variant>
        <vt:i4>5</vt:i4>
      </vt:variant>
      <vt:variant>
        <vt:lpwstr/>
      </vt:variant>
      <vt:variant>
        <vt:lpwstr>_Toc80988412</vt:lpwstr>
      </vt:variant>
      <vt:variant>
        <vt:i4>1703992</vt:i4>
      </vt:variant>
      <vt:variant>
        <vt:i4>875</vt:i4>
      </vt:variant>
      <vt:variant>
        <vt:i4>0</vt:i4>
      </vt:variant>
      <vt:variant>
        <vt:i4>5</vt:i4>
      </vt:variant>
      <vt:variant>
        <vt:lpwstr/>
      </vt:variant>
      <vt:variant>
        <vt:lpwstr>_Toc80988411</vt:lpwstr>
      </vt:variant>
      <vt:variant>
        <vt:i4>1769528</vt:i4>
      </vt:variant>
      <vt:variant>
        <vt:i4>869</vt:i4>
      </vt:variant>
      <vt:variant>
        <vt:i4>0</vt:i4>
      </vt:variant>
      <vt:variant>
        <vt:i4>5</vt:i4>
      </vt:variant>
      <vt:variant>
        <vt:lpwstr/>
      </vt:variant>
      <vt:variant>
        <vt:lpwstr>_Toc80988410</vt:lpwstr>
      </vt:variant>
      <vt:variant>
        <vt:i4>1179705</vt:i4>
      </vt:variant>
      <vt:variant>
        <vt:i4>863</vt:i4>
      </vt:variant>
      <vt:variant>
        <vt:i4>0</vt:i4>
      </vt:variant>
      <vt:variant>
        <vt:i4>5</vt:i4>
      </vt:variant>
      <vt:variant>
        <vt:lpwstr/>
      </vt:variant>
      <vt:variant>
        <vt:lpwstr>_Toc80988409</vt:lpwstr>
      </vt:variant>
      <vt:variant>
        <vt:i4>1245241</vt:i4>
      </vt:variant>
      <vt:variant>
        <vt:i4>857</vt:i4>
      </vt:variant>
      <vt:variant>
        <vt:i4>0</vt:i4>
      </vt:variant>
      <vt:variant>
        <vt:i4>5</vt:i4>
      </vt:variant>
      <vt:variant>
        <vt:lpwstr/>
      </vt:variant>
      <vt:variant>
        <vt:lpwstr>_Toc80988408</vt:lpwstr>
      </vt:variant>
      <vt:variant>
        <vt:i4>1835065</vt:i4>
      </vt:variant>
      <vt:variant>
        <vt:i4>851</vt:i4>
      </vt:variant>
      <vt:variant>
        <vt:i4>0</vt:i4>
      </vt:variant>
      <vt:variant>
        <vt:i4>5</vt:i4>
      </vt:variant>
      <vt:variant>
        <vt:lpwstr/>
      </vt:variant>
      <vt:variant>
        <vt:lpwstr>_Toc80988407</vt:lpwstr>
      </vt:variant>
      <vt:variant>
        <vt:i4>1900601</vt:i4>
      </vt:variant>
      <vt:variant>
        <vt:i4>845</vt:i4>
      </vt:variant>
      <vt:variant>
        <vt:i4>0</vt:i4>
      </vt:variant>
      <vt:variant>
        <vt:i4>5</vt:i4>
      </vt:variant>
      <vt:variant>
        <vt:lpwstr/>
      </vt:variant>
      <vt:variant>
        <vt:lpwstr>_Toc80988406</vt:lpwstr>
      </vt:variant>
      <vt:variant>
        <vt:i4>1966137</vt:i4>
      </vt:variant>
      <vt:variant>
        <vt:i4>839</vt:i4>
      </vt:variant>
      <vt:variant>
        <vt:i4>0</vt:i4>
      </vt:variant>
      <vt:variant>
        <vt:i4>5</vt:i4>
      </vt:variant>
      <vt:variant>
        <vt:lpwstr/>
      </vt:variant>
      <vt:variant>
        <vt:lpwstr>_Toc80988405</vt:lpwstr>
      </vt:variant>
      <vt:variant>
        <vt:i4>2031673</vt:i4>
      </vt:variant>
      <vt:variant>
        <vt:i4>833</vt:i4>
      </vt:variant>
      <vt:variant>
        <vt:i4>0</vt:i4>
      </vt:variant>
      <vt:variant>
        <vt:i4>5</vt:i4>
      </vt:variant>
      <vt:variant>
        <vt:lpwstr/>
      </vt:variant>
      <vt:variant>
        <vt:lpwstr>_Toc80988404</vt:lpwstr>
      </vt:variant>
      <vt:variant>
        <vt:i4>1572921</vt:i4>
      </vt:variant>
      <vt:variant>
        <vt:i4>827</vt:i4>
      </vt:variant>
      <vt:variant>
        <vt:i4>0</vt:i4>
      </vt:variant>
      <vt:variant>
        <vt:i4>5</vt:i4>
      </vt:variant>
      <vt:variant>
        <vt:lpwstr/>
      </vt:variant>
      <vt:variant>
        <vt:lpwstr>_Toc80988403</vt:lpwstr>
      </vt:variant>
      <vt:variant>
        <vt:i4>1638457</vt:i4>
      </vt:variant>
      <vt:variant>
        <vt:i4>821</vt:i4>
      </vt:variant>
      <vt:variant>
        <vt:i4>0</vt:i4>
      </vt:variant>
      <vt:variant>
        <vt:i4>5</vt:i4>
      </vt:variant>
      <vt:variant>
        <vt:lpwstr/>
      </vt:variant>
      <vt:variant>
        <vt:lpwstr>_Toc80988402</vt:lpwstr>
      </vt:variant>
      <vt:variant>
        <vt:i4>1703993</vt:i4>
      </vt:variant>
      <vt:variant>
        <vt:i4>815</vt:i4>
      </vt:variant>
      <vt:variant>
        <vt:i4>0</vt:i4>
      </vt:variant>
      <vt:variant>
        <vt:i4>5</vt:i4>
      </vt:variant>
      <vt:variant>
        <vt:lpwstr/>
      </vt:variant>
      <vt:variant>
        <vt:lpwstr>_Toc80988401</vt:lpwstr>
      </vt:variant>
      <vt:variant>
        <vt:i4>1769529</vt:i4>
      </vt:variant>
      <vt:variant>
        <vt:i4>809</vt:i4>
      </vt:variant>
      <vt:variant>
        <vt:i4>0</vt:i4>
      </vt:variant>
      <vt:variant>
        <vt:i4>5</vt:i4>
      </vt:variant>
      <vt:variant>
        <vt:lpwstr/>
      </vt:variant>
      <vt:variant>
        <vt:lpwstr>_Toc80988400</vt:lpwstr>
      </vt:variant>
      <vt:variant>
        <vt:i4>1376304</vt:i4>
      </vt:variant>
      <vt:variant>
        <vt:i4>803</vt:i4>
      </vt:variant>
      <vt:variant>
        <vt:i4>0</vt:i4>
      </vt:variant>
      <vt:variant>
        <vt:i4>5</vt:i4>
      </vt:variant>
      <vt:variant>
        <vt:lpwstr/>
      </vt:variant>
      <vt:variant>
        <vt:lpwstr>_Toc80988399</vt:lpwstr>
      </vt:variant>
      <vt:variant>
        <vt:i4>1310768</vt:i4>
      </vt:variant>
      <vt:variant>
        <vt:i4>797</vt:i4>
      </vt:variant>
      <vt:variant>
        <vt:i4>0</vt:i4>
      </vt:variant>
      <vt:variant>
        <vt:i4>5</vt:i4>
      </vt:variant>
      <vt:variant>
        <vt:lpwstr/>
      </vt:variant>
      <vt:variant>
        <vt:lpwstr>_Toc80988398</vt:lpwstr>
      </vt:variant>
      <vt:variant>
        <vt:i4>1769520</vt:i4>
      </vt:variant>
      <vt:variant>
        <vt:i4>791</vt:i4>
      </vt:variant>
      <vt:variant>
        <vt:i4>0</vt:i4>
      </vt:variant>
      <vt:variant>
        <vt:i4>5</vt:i4>
      </vt:variant>
      <vt:variant>
        <vt:lpwstr/>
      </vt:variant>
      <vt:variant>
        <vt:lpwstr>_Toc80988397</vt:lpwstr>
      </vt:variant>
      <vt:variant>
        <vt:i4>1703984</vt:i4>
      </vt:variant>
      <vt:variant>
        <vt:i4>785</vt:i4>
      </vt:variant>
      <vt:variant>
        <vt:i4>0</vt:i4>
      </vt:variant>
      <vt:variant>
        <vt:i4>5</vt:i4>
      </vt:variant>
      <vt:variant>
        <vt:lpwstr/>
      </vt:variant>
      <vt:variant>
        <vt:lpwstr>_Toc80988396</vt:lpwstr>
      </vt:variant>
      <vt:variant>
        <vt:i4>1638448</vt:i4>
      </vt:variant>
      <vt:variant>
        <vt:i4>779</vt:i4>
      </vt:variant>
      <vt:variant>
        <vt:i4>0</vt:i4>
      </vt:variant>
      <vt:variant>
        <vt:i4>5</vt:i4>
      </vt:variant>
      <vt:variant>
        <vt:lpwstr/>
      </vt:variant>
      <vt:variant>
        <vt:lpwstr>_Toc80988395</vt:lpwstr>
      </vt:variant>
      <vt:variant>
        <vt:i4>1572912</vt:i4>
      </vt:variant>
      <vt:variant>
        <vt:i4>773</vt:i4>
      </vt:variant>
      <vt:variant>
        <vt:i4>0</vt:i4>
      </vt:variant>
      <vt:variant>
        <vt:i4>5</vt:i4>
      </vt:variant>
      <vt:variant>
        <vt:lpwstr/>
      </vt:variant>
      <vt:variant>
        <vt:lpwstr>_Toc80988394</vt:lpwstr>
      </vt:variant>
      <vt:variant>
        <vt:i4>2031664</vt:i4>
      </vt:variant>
      <vt:variant>
        <vt:i4>767</vt:i4>
      </vt:variant>
      <vt:variant>
        <vt:i4>0</vt:i4>
      </vt:variant>
      <vt:variant>
        <vt:i4>5</vt:i4>
      </vt:variant>
      <vt:variant>
        <vt:lpwstr/>
      </vt:variant>
      <vt:variant>
        <vt:lpwstr>_Toc80988393</vt:lpwstr>
      </vt:variant>
      <vt:variant>
        <vt:i4>1966128</vt:i4>
      </vt:variant>
      <vt:variant>
        <vt:i4>761</vt:i4>
      </vt:variant>
      <vt:variant>
        <vt:i4>0</vt:i4>
      </vt:variant>
      <vt:variant>
        <vt:i4>5</vt:i4>
      </vt:variant>
      <vt:variant>
        <vt:lpwstr/>
      </vt:variant>
      <vt:variant>
        <vt:lpwstr>_Toc80988392</vt:lpwstr>
      </vt:variant>
      <vt:variant>
        <vt:i4>1900592</vt:i4>
      </vt:variant>
      <vt:variant>
        <vt:i4>755</vt:i4>
      </vt:variant>
      <vt:variant>
        <vt:i4>0</vt:i4>
      </vt:variant>
      <vt:variant>
        <vt:i4>5</vt:i4>
      </vt:variant>
      <vt:variant>
        <vt:lpwstr/>
      </vt:variant>
      <vt:variant>
        <vt:lpwstr>_Toc80988391</vt:lpwstr>
      </vt:variant>
      <vt:variant>
        <vt:i4>1835056</vt:i4>
      </vt:variant>
      <vt:variant>
        <vt:i4>749</vt:i4>
      </vt:variant>
      <vt:variant>
        <vt:i4>0</vt:i4>
      </vt:variant>
      <vt:variant>
        <vt:i4>5</vt:i4>
      </vt:variant>
      <vt:variant>
        <vt:lpwstr/>
      </vt:variant>
      <vt:variant>
        <vt:lpwstr>_Toc80988390</vt:lpwstr>
      </vt:variant>
      <vt:variant>
        <vt:i4>1376305</vt:i4>
      </vt:variant>
      <vt:variant>
        <vt:i4>743</vt:i4>
      </vt:variant>
      <vt:variant>
        <vt:i4>0</vt:i4>
      </vt:variant>
      <vt:variant>
        <vt:i4>5</vt:i4>
      </vt:variant>
      <vt:variant>
        <vt:lpwstr/>
      </vt:variant>
      <vt:variant>
        <vt:lpwstr>_Toc80988389</vt:lpwstr>
      </vt:variant>
      <vt:variant>
        <vt:i4>1310769</vt:i4>
      </vt:variant>
      <vt:variant>
        <vt:i4>737</vt:i4>
      </vt:variant>
      <vt:variant>
        <vt:i4>0</vt:i4>
      </vt:variant>
      <vt:variant>
        <vt:i4>5</vt:i4>
      </vt:variant>
      <vt:variant>
        <vt:lpwstr/>
      </vt:variant>
      <vt:variant>
        <vt:lpwstr>_Toc80988388</vt:lpwstr>
      </vt:variant>
      <vt:variant>
        <vt:i4>1769521</vt:i4>
      </vt:variant>
      <vt:variant>
        <vt:i4>731</vt:i4>
      </vt:variant>
      <vt:variant>
        <vt:i4>0</vt:i4>
      </vt:variant>
      <vt:variant>
        <vt:i4>5</vt:i4>
      </vt:variant>
      <vt:variant>
        <vt:lpwstr/>
      </vt:variant>
      <vt:variant>
        <vt:lpwstr>_Toc80988387</vt:lpwstr>
      </vt:variant>
      <vt:variant>
        <vt:i4>1703985</vt:i4>
      </vt:variant>
      <vt:variant>
        <vt:i4>725</vt:i4>
      </vt:variant>
      <vt:variant>
        <vt:i4>0</vt:i4>
      </vt:variant>
      <vt:variant>
        <vt:i4>5</vt:i4>
      </vt:variant>
      <vt:variant>
        <vt:lpwstr/>
      </vt:variant>
      <vt:variant>
        <vt:lpwstr>_Toc80988386</vt:lpwstr>
      </vt:variant>
      <vt:variant>
        <vt:i4>1638449</vt:i4>
      </vt:variant>
      <vt:variant>
        <vt:i4>719</vt:i4>
      </vt:variant>
      <vt:variant>
        <vt:i4>0</vt:i4>
      </vt:variant>
      <vt:variant>
        <vt:i4>5</vt:i4>
      </vt:variant>
      <vt:variant>
        <vt:lpwstr/>
      </vt:variant>
      <vt:variant>
        <vt:lpwstr>_Toc80988385</vt:lpwstr>
      </vt:variant>
      <vt:variant>
        <vt:i4>1572913</vt:i4>
      </vt:variant>
      <vt:variant>
        <vt:i4>713</vt:i4>
      </vt:variant>
      <vt:variant>
        <vt:i4>0</vt:i4>
      </vt:variant>
      <vt:variant>
        <vt:i4>5</vt:i4>
      </vt:variant>
      <vt:variant>
        <vt:lpwstr/>
      </vt:variant>
      <vt:variant>
        <vt:lpwstr>_Toc80988384</vt:lpwstr>
      </vt:variant>
      <vt:variant>
        <vt:i4>2031665</vt:i4>
      </vt:variant>
      <vt:variant>
        <vt:i4>707</vt:i4>
      </vt:variant>
      <vt:variant>
        <vt:i4>0</vt:i4>
      </vt:variant>
      <vt:variant>
        <vt:i4>5</vt:i4>
      </vt:variant>
      <vt:variant>
        <vt:lpwstr/>
      </vt:variant>
      <vt:variant>
        <vt:lpwstr>_Toc80988383</vt:lpwstr>
      </vt:variant>
      <vt:variant>
        <vt:i4>1966129</vt:i4>
      </vt:variant>
      <vt:variant>
        <vt:i4>701</vt:i4>
      </vt:variant>
      <vt:variant>
        <vt:i4>0</vt:i4>
      </vt:variant>
      <vt:variant>
        <vt:i4>5</vt:i4>
      </vt:variant>
      <vt:variant>
        <vt:lpwstr/>
      </vt:variant>
      <vt:variant>
        <vt:lpwstr>_Toc80988382</vt:lpwstr>
      </vt:variant>
      <vt:variant>
        <vt:i4>1900593</vt:i4>
      </vt:variant>
      <vt:variant>
        <vt:i4>695</vt:i4>
      </vt:variant>
      <vt:variant>
        <vt:i4>0</vt:i4>
      </vt:variant>
      <vt:variant>
        <vt:i4>5</vt:i4>
      </vt:variant>
      <vt:variant>
        <vt:lpwstr/>
      </vt:variant>
      <vt:variant>
        <vt:lpwstr>_Toc80988381</vt:lpwstr>
      </vt:variant>
      <vt:variant>
        <vt:i4>1835057</vt:i4>
      </vt:variant>
      <vt:variant>
        <vt:i4>689</vt:i4>
      </vt:variant>
      <vt:variant>
        <vt:i4>0</vt:i4>
      </vt:variant>
      <vt:variant>
        <vt:i4>5</vt:i4>
      </vt:variant>
      <vt:variant>
        <vt:lpwstr/>
      </vt:variant>
      <vt:variant>
        <vt:lpwstr>_Toc80988380</vt:lpwstr>
      </vt:variant>
      <vt:variant>
        <vt:i4>1376318</vt:i4>
      </vt:variant>
      <vt:variant>
        <vt:i4>683</vt:i4>
      </vt:variant>
      <vt:variant>
        <vt:i4>0</vt:i4>
      </vt:variant>
      <vt:variant>
        <vt:i4>5</vt:i4>
      </vt:variant>
      <vt:variant>
        <vt:lpwstr/>
      </vt:variant>
      <vt:variant>
        <vt:lpwstr>_Toc80988379</vt:lpwstr>
      </vt:variant>
      <vt:variant>
        <vt:i4>1310782</vt:i4>
      </vt:variant>
      <vt:variant>
        <vt:i4>677</vt:i4>
      </vt:variant>
      <vt:variant>
        <vt:i4>0</vt:i4>
      </vt:variant>
      <vt:variant>
        <vt:i4>5</vt:i4>
      </vt:variant>
      <vt:variant>
        <vt:lpwstr/>
      </vt:variant>
      <vt:variant>
        <vt:lpwstr>_Toc80988378</vt:lpwstr>
      </vt:variant>
      <vt:variant>
        <vt:i4>1769534</vt:i4>
      </vt:variant>
      <vt:variant>
        <vt:i4>671</vt:i4>
      </vt:variant>
      <vt:variant>
        <vt:i4>0</vt:i4>
      </vt:variant>
      <vt:variant>
        <vt:i4>5</vt:i4>
      </vt:variant>
      <vt:variant>
        <vt:lpwstr/>
      </vt:variant>
      <vt:variant>
        <vt:lpwstr>_Toc80988377</vt:lpwstr>
      </vt:variant>
      <vt:variant>
        <vt:i4>1703998</vt:i4>
      </vt:variant>
      <vt:variant>
        <vt:i4>662</vt:i4>
      </vt:variant>
      <vt:variant>
        <vt:i4>0</vt:i4>
      </vt:variant>
      <vt:variant>
        <vt:i4>5</vt:i4>
      </vt:variant>
      <vt:variant>
        <vt:lpwstr/>
      </vt:variant>
      <vt:variant>
        <vt:lpwstr>_Toc80988376</vt:lpwstr>
      </vt:variant>
      <vt:variant>
        <vt:i4>1638462</vt:i4>
      </vt:variant>
      <vt:variant>
        <vt:i4>656</vt:i4>
      </vt:variant>
      <vt:variant>
        <vt:i4>0</vt:i4>
      </vt:variant>
      <vt:variant>
        <vt:i4>5</vt:i4>
      </vt:variant>
      <vt:variant>
        <vt:lpwstr/>
      </vt:variant>
      <vt:variant>
        <vt:lpwstr>_Toc80988375</vt:lpwstr>
      </vt:variant>
      <vt:variant>
        <vt:i4>1572926</vt:i4>
      </vt:variant>
      <vt:variant>
        <vt:i4>650</vt:i4>
      </vt:variant>
      <vt:variant>
        <vt:i4>0</vt:i4>
      </vt:variant>
      <vt:variant>
        <vt:i4>5</vt:i4>
      </vt:variant>
      <vt:variant>
        <vt:lpwstr/>
      </vt:variant>
      <vt:variant>
        <vt:lpwstr>_Toc80988374</vt:lpwstr>
      </vt:variant>
      <vt:variant>
        <vt:i4>2031678</vt:i4>
      </vt:variant>
      <vt:variant>
        <vt:i4>644</vt:i4>
      </vt:variant>
      <vt:variant>
        <vt:i4>0</vt:i4>
      </vt:variant>
      <vt:variant>
        <vt:i4>5</vt:i4>
      </vt:variant>
      <vt:variant>
        <vt:lpwstr/>
      </vt:variant>
      <vt:variant>
        <vt:lpwstr>_Toc80988373</vt:lpwstr>
      </vt:variant>
      <vt:variant>
        <vt:i4>1966142</vt:i4>
      </vt:variant>
      <vt:variant>
        <vt:i4>638</vt:i4>
      </vt:variant>
      <vt:variant>
        <vt:i4>0</vt:i4>
      </vt:variant>
      <vt:variant>
        <vt:i4>5</vt:i4>
      </vt:variant>
      <vt:variant>
        <vt:lpwstr/>
      </vt:variant>
      <vt:variant>
        <vt:lpwstr>_Toc80988372</vt:lpwstr>
      </vt:variant>
      <vt:variant>
        <vt:i4>1900606</vt:i4>
      </vt:variant>
      <vt:variant>
        <vt:i4>632</vt:i4>
      </vt:variant>
      <vt:variant>
        <vt:i4>0</vt:i4>
      </vt:variant>
      <vt:variant>
        <vt:i4>5</vt:i4>
      </vt:variant>
      <vt:variant>
        <vt:lpwstr/>
      </vt:variant>
      <vt:variant>
        <vt:lpwstr>_Toc80988371</vt:lpwstr>
      </vt:variant>
      <vt:variant>
        <vt:i4>1835070</vt:i4>
      </vt:variant>
      <vt:variant>
        <vt:i4>626</vt:i4>
      </vt:variant>
      <vt:variant>
        <vt:i4>0</vt:i4>
      </vt:variant>
      <vt:variant>
        <vt:i4>5</vt:i4>
      </vt:variant>
      <vt:variant>
        <vt:lpwstr/>
      </vt:variant>
      <vt:variant>
        <vt:lpwstr>_Toc80988370</vt:lpwstr>
      </vt:variant>
      <vt:variant>
        <vt:i4>1376319</vt:i4>
      </vt:variant>
      <vt:variant>
        <vt:i4>620</vt:i4>
      </vt:variant>
      <vt:variant>
        <vt:i4>0</vt:i4>
      </vt:variant>
      <vt:variant>
        <vt:i4>5</vt:i4>
      </vt:variant>
      <vt:variant>
        <vt:lpwstr/>
      </vt:variant>
      <vt:variant>
        <vt:lpwstr>_Toc80988369</vt:lpwstr>
      </vt:variant>
      <vt:variant>
        <vt:i4>1310783</vt:i4>
      </vt:variant>
      <vt:variant>
        <vt:i4>614</vt:i4>
      </vt:variant>
      <vt:variant>
        <vt:i4>0</vt:i4>
      </vt:variant>
      <vt:variant>
        <vt:i4>5</vt:i4>
      </vt:variant>
      <vt:variant>
        <vt:lpwstr/>
      </vt:variant>
      <vt:variant>
        <vt:lpwstr>_Toc80988368</vt:lpwstr>
      </vt:variant>
      <vt:variant>
        <vt:i4>1769535</vt:i4>
      </vt:variant>
      <vt:variant>
        <vt:i4>608</vt:i4>
      </vt:variant>
      <vt:variant>
        <vt:i4>0</vt:i4>
      </vt:variant>
      <vt:variant>
        <vt:i4>5</vt:i4>
      </vt:variant>
      <vt:variant>
        <vt:lpwstr/>
      </vt:variant>
      <vt:variant>
        <vt:lpwstr>_Toc80988367</vt:lpwstr>
      </vt:variant>
      <vt:variant>
        <vt:i4>1703999</vt:i4>
      </vt:variant>
      <vt:variant>
        <vt:i4>602</vt:i4>
      </vt:variant>
      <vt:variant>
        <vt:i4>0</vt:i4>
      </vt:variant>
      <vt:variant>
        <vt:i4>5</vt:i4>
      </vt:variant>
      <vt:variant>
        <vt:lpwstr/>
      </vt:variant>
      <vt:variant>
        <vt:lpwstr>_Toc80988366</vt:lpwstr>
      </vt:variant>
      <vt:variant>
        <vt:i4>1638463</vt:i4>
      </vt:variant>
      <vt:variant>
        <vt:i4>596</vt:i4>
      </vt:variant>
      <vt:variant>
        <vt:i4>0</vt:i4>
      </vt:variant>
      <vt:variant>
        <vt:i4>5</vt:i4>
      </vt:variant>
      <vt:variant>
        <vt:lpwstr/>
      </vt:variant>
      <vt:variant>
        <vt:lpwstr>_Toc80988365</vt:lpwstr>
      </vt:variant>
      <vt:variant>
        <vt:i4>1572927</vt:i4>
      </vt:variant>
      <vt:variant>
        <vt:i4>590</vt:i4>
      </vt:variant>
      <vt:variant>
        <vt:i4>0</vt:i4>
      </vt:variant>
      <vt:variant>
        <vt:i4>5</vt:i4>
      </vt:variant>
      <vt:variant>
        <vt:lpwstr/>
      </vt:variant>
      <vt:variant>
        <vt:lpwstr>_Toc80988364</vt:lpwstr>
      </vt:variant>
      <vt:variant>
        <vt:i4>2031679</vt:i4>
      </vt:variant>
      <vt:variant>
        <vt:i4>584</vt:i4>
      </vt:variant>
      <vt:variant>
        <vt:i4>0</vt:i4>
      </vt:variant>
      <vt:variant>
        <vt:i4>5</vt:i4>
      </vt:variant>
      <vt:variant>
        <vt:lpwstr/>
      </vt:variant>
      <vt:variant>
        <vt:lpwstr>_Toc80988363</vt:lpwstr>
      </vt:variant>
      <vt:variant>
        <vt:i4>1966143</vt:i4>
      </vt:variant>
      <vt:variant>
        <vt:i4>578</vt:i4>
      </vt:variant>
      <vt:variant>
        <vt:i4>0</vt:i4>
      </vt:variant>
      <vt:variant>
        <vt:i4>5</vt:i4>
      </vt:variant>
      <vt:variant>
        <vt:lpwstr/>
      </vt:variant>
      <vt:variant>
        <vt:lpwstr>_Toc80988362</vt:lpwstr>
      </vt:variant>
      <vt:variant>
        <vt:i4>1900607</vt:i4>
      </vt:variant>
      <vt:variant>
        <vt:i4>572</vt:i4>
      </vt:variant>
      <vt:variant>
        <vt:i4>0</vt:i4>
      </vt:variant>
      <vt:variant>
        <vt:i4>5</vt:i4>
      </vt:variant>
      <vt:variant>
        <vt:lpwstr/>
      </vt:variant>
      <vt:variant>
        <vt:lpwstr>_Toc80988361</vt:lpwstr>
      </vt:variant>
      <vt:variant>
        <vt:i4>1835071</vt:i4>
      </vt:variant>
      <vt:variant>
        <vt:i4>566</vt:i4>
      </vt:variant>
      <vt:variant>
        <vt:i4>0</vt:i4>
      </vt:variant>
      <vt:variant>
        <vt:i4>5</vt:i4>
      </vt:variant>
      <vt:variant>
        <vt:lpwstr/>
      </vt:variant>
      <vt:variant>
        <vt:lpwstr>_Toc80988360</vt:lpwstr>
      </vt:variant>
      <vt:variant>
        <vt:i4>1376316</vt:i4>
      </vt:variant>
      <vt:variant>
        <vt:i4>560</vt:i4>
      </vt:variant>
      <vt:variant>
        <vt:i4>0</vt:i4>
      </vt:variant>
      <vt:variant>
        <vt:i4>5</vt:i4>
      </vt:variant>
      <vt:variant>
        <vt:lpwstr/>
      </vt:variant>
      <vt:variant>
        <vt:lpwstr>_Toc80988359</vt:lpwstr>
      </vt:variant>
      <vt:variant>
        <vt:i4>1310780</vt:i4>
      </vt:variant>
      <vt:variant>
        <vt:i4>554</vt:i4>
      </vt:variant>
      <vt:variant>
        <vt:i4>0</vt:i4>
      </vt:variant>
      <vt:variant>
        <vt:i4>5</vt:i4>
      </vt:variant>
      <vt:variant>
        <vt:lpwstr/>
      </vt:variant>
      <vt:variant>
        <vt:lpwstr>_Toc80988358</vt:lpwstr>
      </vt:variant>
      <vt:variant>
        <vt:i4>1769532</vt:i4>
      </vt:variant>
      <vt:variant>
        <vt:i4>548</vt:i4>
      </vt:variant>
      <vt:variant>
        <vt:i4>0</vt:i4>
      </vt:variant>
      <vt:variant>
        <vt:i4>5</vt:i4>
      </vt:variant>
      <vt:variant>
        <vt:lpwstr/>
      </vt:variant>
      <vt:variant>
        <vt:lpwstr>_Toc80988357</vt:lpwstr>
      </vt:variant>
      <vt:variant>
        <vt:i4>1703996</vt:i4>
      </vt:variant>
      <vt:variant>
        <vt:i4>542</vt:i4>
      </vt:variant>
      <vt:variant>
        <vt:i4>0</vt:i4>
      </vt:variant>
      <vt:variant>
        <vt:i4>5</vt:i4>
      </vt:variant>
      <vt:variant>
        <vt:lpwstr/>
      </vt:variant>
      <vt:variant>
        <vt:lpwstr>_Toc80988356</vt:lpwstr>
      </vt:variant>
      <vt:variant>
        <vt:i4>1638460</vt:i4>
      </vt:variant>
      <vt:variant>
        <vt:i4>536</vt:i4>
      </vt:variant>
      <vt:variant>
        <vt:i4>0</vt:i4>
      </vt:variant>
      <vt:variant>
        <vt:i4>5</vt:i4>
      </vt:variant>
      <vt:variant>
        <vt:lpwstr/>
      </vt:variant>
      <vt:variant>
        <vt:lpwstr>_Toc80988355</vt:lpwstr>
      </vt:variant>
      <vt:variant>
        <vt:i4>1572924</vt:i4>
      </vt:variant>
      <vt:variant>
        <vt:i4>530</vt:i4>
      </vt:variant>
      <vt:variant>
        <vt:i4>0</vt:i4>
      </vt:variant>
      <vt:variant>
        <vt:i4>5</vt:i4>
      </vt:variant>
      <vt:variant>
        <vt:lpwstr/>
      </vt:variant>
      <vt:variant>
        <vt:lpwstr>_Toc80988354</vt:lpwstr>
      </vt:variant>
      <vt:variant>
        <vt:i4>2031676</vt:i4>
      </vt:variant>
      <vt:variant>
        <vt:i4>524</vt:i4>
      </vt:variant>
      <vt:variant>
        <vt:i4>0</vt:i4>
      </vt:variant>
      <vt:variant>
        <vt:i4>5</vt:i4>
      </vt:variant>
      <vt:variant>
        <vt:lpwstr/>
      </vt:variant>
      <vt:variant>
        <vt:lpwstr>_Toc80988353</vt:lpwstr>
      </vt:variant>
      <vt:variant>
        <vt:i4>1966140</vt:i4>
      </vt:variant>
      <vt:variant>
        <vt:i4>518</vt:i4>
      </vt:variant>
      <vt:variant>
        <vt:i4>0</vt:i4>
      </vt:variant>
      <vt:variant>
        <vt:i4>5</vt:i4>
      </vt:variant>
      <vt:variant>
        <vt:lpwstr/>
      </vt:variant>
      <vt:variant>
        <vt:lpwstr>_Toc80988352</vt:lpwstr>
      </vt:variant>
      <vt:variant>
        <vt:i4>1900604</vt:i4>
      </vt:variant>
      <vt:variant>
        <vt:i4>512</vt:i4>
      </vt:variant>
      <vt:variant>
        <vt:i4>0</vt:i4>
      </vt:variant>
      <vt:variant>
        <vt:i4>5</vt:i4>
      </vt:variant>
      <vt:variant>
        <vt:lpwstr/>
      </vt:variant>
      <vt:variant>
        <vt:lpwstr>_Toc80988351</vt:lpwstr>
      </vt:variant>
      <vt:variant>
        <vt:i4>1835068</vt:i4>
      </vt:variant>
      <vt:variant>
        <vt:i4>506</vt:i4>
      </vt:variant>
      <vt:variant>
        <vt:i4>0</vt:i4>
      </vt:variant>
      <vt:variant>
        <vt:i4>5</vt:i4>
      </vt:variant>
      <vt:variant>
        <vt:lpwstr/>
      </vt:variant>
      <vt:variant>
        <vt:lpwstr>_Toc80988350</vt:lpwstr>
      </vt:variant>
      <vt:variant>
        <vt:i4>1376317</vt:i4>
      </vt:variant>
      <vt:variant>
        <vt:i4>500</vt:i4>
      </vt:variant>
      <vt:variant>
        <vt:i4>0</vt:i4>
      </vt:variant>
      <vt:variant>
        <vt:i4>5</vt:i4>
      </vt:variant>
      <vt:variant>
        <vt:lpwstr/>
      </vt:variant>
      <vt:variant>
        <vt:lpwstr>_Toc80988349</vt:lpwstr>
      </vt:variant>
      <vt:variant>
        <vt:i4>1310781</vt:i4>
      </vt:variant>
      <vt:variant>
        <vt:i4>494</vt:i4>
      </vt:variant>
      <vt:variant>
        <vt:i4>0</vt:i4>
      </vt:variant>
      <vt:variant>
        <vt:i4>5</vt:i4>
      </vt:variant>
      <vt:variant>
        <vt:lpwstr/>
      </vt:variant>
      <vt:variant>
        <vt:lpwstr>_Toc80988348</vt:lpwstr>
      </vt:variant>
      <vt:variant>
        <vt:i4>1769533</vt:i4>
      </vt:variant>
      <vt:variant>
        <vt:i4>488</vt:i4>
      </vt:variant>
      <vt:variant>
        <vt:i4>0</vt:i4>
      </vt:variant>
      <vt:variant>
        <vt:i4>5</vt:i4>
      </vt:variant>
      <vt:variant>
        <vt:lpwstr/>
      </vt:variant>
      <vt:variant>
        <vt:lpwstr>_Toc80988347</vt:lpwstr>
      </vt:variant>
      <vt:variant>
        <vt:i4>1703997</vt:i4>
      </vt:variant>
      <vt:variant>
        <vt:i4>482</vt:i4>
      </vt:variant>
      <vt:variant>
        <vt:i4>0</vt:i4>
      </vt:variant>
      <vt:variant>
        <vt:i4>5</vt:i4>
      </vt:variant>
      <vt:variant>
        <vt:lpwstr/>
      </vt:variant>
      <vt:variant>
        <vt:lpwstr>_Toc80988346</vt:lpwstr>
      </vt:variant>
      <vt:variant>
        <vt:i4>1638461</vt:i4>
      </vt:variant>
      <vt:variant>
        <vt:i4>476</vt:i4>
      </vt:variant>
      <vt:variant>
        <vt:i4>0</vt:i4>
      </vt:variant>
      <vt:variant>
        <vt:i4>5</vt:i4>
      </vt:variant>
      <vt:variant>
        <vt:lpwstr/>
      </vt:variant>
      <vt:variant>
        <vt:lpwstr>_Toc80988345</vt:lpwstr>
      </vt:variant>
      <vt:variant>
        <vt:i4>1572925</vt:i4>
      </vt:variant>
      <vt:variant>
        <vt:i4>470</vt:i4>
      </vt:variant>
      <vt:variant>
        <vt:i4>0</vt:i4>
      </vt:variant>
      <vt:variant>
        <vt:i4>5</vt:i4>
      </vt:variant>
      <vt:variant>
        <vt:lpwstr/>
      </vt:variant>
      <vt:variant>
        <vt:lpwstr>_Toc80988344</vt:lpwstr>
      </vt:variant>
      <vt:variant>
        <vt:i4>2031677</vt:i4>
      </vt:variant>
      <vt:variant>
        <vt:i4>464</vt:i4>
      </vt:variant>
      <vt:variant>
        <vt:i4>0</vt:i4>
      </vt:variant>
      <vt:variant>
        <vt:i4>5</vt:i4>
      </vt:variant>
      <vt:variant>
        <vt:lpwstr/>
      </vt:variant>
      <vt:variant>
        <vt:lpwstr>_Toc80988343</vt:lpwstr>
      </vt:variant>
      <vt:variant>
        <vt:i4>1966141</vt:i4>
      </vt:variant>
      <vt:variant>
        <vt:i4>458</vt:i4>
      </vt:variant>
      <vt:variant>
        <vt:i4>0</vt:i4>
      </vt:variant>
      <vt:variant>
        <vt:i4>5</vt:i4>
      </vt:variant>
      <vt:variant>
        <vt:lpwstr/>
      </vt:variant>
      <vt:variant>
        <vt:lpwstr>_Toc80988342</vt:lpwstr>
      </vt:variant>
      <vt:variant>
        <vt:i4>1900605</vt:i4>
      </vt:variant>
      <vt:variant>
        <vt:i4>452</vt:i4>
      </vt:variant>
      <vt:variant>
        <vt:i4>0</vt:i4>
      </vt:variant>
      <vt:variant>
        <vt:i4>5</vt:i4>
      </vt:variant>
      <vt:variant>
        <vt:lpwstr/>
      </vt:variant>
      <vt:variant>
        <vt:lpwstr>_Toc80988341</vt:lpwstr>
      </vt:variant>
      <vt:variant>
        <vt:i4>1835069</vt:i4>
      </vt:variant>
      <vt:variant>
        <vt:i4>446</vt:i4>
      </vt:variant>
      <vt:variant>
        <vt:i4>0</vt:i4>
      </vt:variant>
      <vt:variant>
        <vt:i4>5</vt:i4>
      </vt:variant>
      <vt:variant>
        <vt:lpwstr/>
      </vt:variant>
      <vt:variant>
        <vt:lpwstr>_Toc80988340</vt:lpwstr>
      </vt:variant>
      <vt:variant>
        <vt:i4>1376314</vt:i4>
      </vt:variant>
      <vt:variant>
        <vt:i4>440</vt:i4>
      </vt:variant>
      <vt:variant>
        <vt:i4>0</vt:i4>
      </vt:variant>
      <vt:variant>
        <vt:i4>5</vt:i4>
      </vt:variant>
      <vt:variant>
        <vt:lpwstr/>
      </vt:variant>
      <vt:variant>
        <vt:lpwstr>_Toc80988339</vt:lpwstr>
      </vt:variant>
      <vt:variant>
        <vt:i4>1310778</vt:i4>
      </vt:variant>
      <vt:variant>
        <vt:i4>434</vt:i4>
      </vt:variant>
      <vt:variant>
        <vt:i4>0</vt:i4>
      </vt:variant>
      <vt:variant>
        <vt:i4>5</vt:i4>
      </vt:variant>
      <vt:variant>
        <vt:lpwstr/>
      </vt:variant>
      <vt:variant>
        <vt:lpwstr>_Toc80988338</vt:lpwstr>
      </vt:variant>
      <vt:variant>
        <vt:i4>1769530</vt:i4>
      </vt:variant>
      <vt:variant>
        <vt:i4>428</vt:i4>
      </vt:variant>
      <vt:variant>
        <vt:i4>0</vt:i4>
      </vt:variant>
      <vt:variant>
        <vt:i4>5</vt:i4>
      </vt:variant>
      <vt:variant>
        <vt:lpwstr/>
      </vt:variant>
      <vt:variant>
        <vt:lpwstr>_Toc80988337</vt:lpwstr>
      </vt:variant>
      <vt:variant>
        <vt:i4>1703994</vt:i4>
      </vt:variant>
      <vt:variant>
        <vt:i4>422</vt:i4>
      </vt:variant>
      <vt:variant>
        <vt:i4>0</vt:i4>
      </vt:variant>
      <vt:variant>
        <vt:i4>5</vt:i4>
      </vt:variant>
      <vt:variant>
        <vt:lpwstr/>
      </vt:variant>
      <vt:variant>
        <vt:lpwstr>_Toc80988336</vt:lpwstr>
      </vt:variant>
      <vt:variant>
        <vt:i4>1638458</vt:i4>
      </vt:variant>
      <vt:variant>
        <vt:i4>416</vt:i4>
      </vt:variant>
      <vt:variant>
        <vt:i4>0</vt:i4>
      </vt:variant>
      <vt:variant>
        <vt:i4>5</vt:i4>
      </vt:variant>
      <vt:variant>
        <vt:lpwstr/>
      </vt:variant>
      <vt:variant>
        <vt:lpwstr>_Toc80988335</vt:lpwstr>
      </vt:variant>
      <vt:variant>
        <vt:i4>1572922</vt:i4>
      </vt:variant>
      <vt:variant>
        <vt:i4>410</vt:i4>
      </vt:variant>
      <vt:variant>
        <vt:i4>0</vt:i4>
      </vt:variant>
      <vt:variant>
        <vt:i4>5</vt:i4>
      </vt:variant>
      <vt:variant>
        <vt:lpwstr/>
      </vt:variant>
      <vt:variant>
        <vt:lpwstr>_Toc80988334</vt:lpwstr>
      </vt:variant>
      <vt:variant>
        <vt:i4>2031674</vt:i4>
      </vt:variant>
      <vt:variant>
        <vt:i4>404</vt:i4>
      </vt:variant>
      <vt:variant>
        <vt:i4>0</vt:i4>
      </vt:variant>
      <vt:variant>
        <vt:i4>5</vt:i4>
      </vt:variant>
      <vt:variant>
        <vt:lpwstr/>
      </vt:variant>
      <vt:variant>
        <vt:lpwstr>_Toc80988333</vt:lpwstr>
      </vt:variant>
      <vt:variant>
        <vt:i4>1966138</vt:i4>
      </vt:variant>
      <vt:variant>
        <vt:i4>398</vt:i4>
      </vt:variant>
      <vt:variant>
        <vt:i4>0</vt:i4>
      </vt:variant>
      <vt:variant>
        <vt:i4>5</vt:i4>
      </vt:variant>
      <vt:variant>
        <vt:lpwstr/>
      </vt:variant>
      <vt:variant>
        <vt:lpwstr>_Toc80988332</vt:lpwstr>
      </vt:variant>
      <vt:variant>
        <vt:i4>1900602</vt:i4>
      </vt:variant>
      <vt:variant>
        <vt:i4>392</vt:i4>
      </vt:variant>
      <vt:variant>
        <vt:i4>0</vt:i4>
      </vt:variant>
      <vt:variant>
        <vt:i4>5</vt:i4>
      </vt:variant>
      <vt:variant>
        <vt:lpwstr/>
      </vt:variant>
      <vt:variant>
        <vt:lpwstr>_Toc80988331</vt:lpwstr>
      </vt:variant>
      <vt:variant>
        <vt:i4>1835066</vt:i4>
      </vt:variant>
      <vt:variant>
        <vt:i4>386</vt:i4>
      </vt:variant>
      <vt:variant>
        <vt:i4>0</vt:i4>
      </vt:variant>
      <vt:variant>
        <vt:i4>5</vt:i4>
      </vt:variant>
      <vt:variant>
        <vt:lpwstr/>
      </vt:variant>
      <vt:variant>
        <vt:lpwstr>_Toc80988330</vt:lpwstr>
      </vt:variant>
      <vt:variant>
        <vt:i4>1376315</vt:i4>
      </vt:variant>
      <vt:variant>
        <vt:i4>380</vt:i4>
      </vt:variant>
      <vt:variant>
        <vt:i4>0</vt:i4>
      </vt:variant>
      <vt:variant>
        <vt:i4>5</vt:i4>
      </vt:variant>
      <vt:variant>
        <vt:lpwstr/>
      </vt:variant>
      <vt:variant>
        <vt:lpwstr>_Toc80988329</vt:lpwstr>
      </vt:variant>
      <vt:variant>
        <vt:i4>1310779</vt:i4>
      </vt:variant>
      <vt:variant>
        <vt:i4>374</vt:i4>
      </vt:variant>
      <vt:variant>
        <vt:i4>0</vt:i4>
      </vt:variant>
      <vt:variant>
        <vt:i4>5</vt:i4>
      </vt:variant>
      <vt:variant>
        <vt:lpwstr/>
      </vt:variant>
      <vt:variant>
        <vt:lpwstr>_Toc80988328</vt:lpwstr>
      </vt:variant>
      <vt:variant>
        <vt:i4>1769531</vt:i4>
      </vt:variant>
      <vt:variant>
        <vt:i4>368</vt:i4>
      </vt:variant>
      <vt:variant>
        <vt:i4>0</vt:i4>
      </vt:variant>
      <vt:variant>
        <vt:i4>5</vt:i4>
      </vt:variant>
      <vt:variant>
        <vt:lpwstr/>
      </vt:variant>
      <vt:variant>
        <vt:lpwstr>_Toc80988327</vt:lpwstr>
      </vt:variant>
      <vt:variant>
        <vt:i4>1703995</vt:i4>
      </vt:variant>
      <vt:variant>
        <vt:i4>362</vt:i4>
      </vt:variant>
      <vt:variant>
        <vt:i4>0</vt:i4>
      </vt:variant>
      <vt:variant>
        <vt:i4>5</vt:i4>
      </vt:variant>
      <vt:variant>
        <vt:lpwstr/>
      </vt:variant>
      <vt:variant>
        <vt:lpwstr>_Toc80988326</vt:lpwstr>
      </vt:variant>
      <vt:variant>
        <vt:i4>1638459</vt:i4>
      </vt:variant>
      <vt:variant>
        <vt:i4>356</vt:i4>
      </vt:variant>
      <vt:variant>
        <vt:i4>0</vt:i4>
      </vt:variant>
      <vt:variant>
        <vt:i4>5</vt:i4>
      </vt:variant>
      <vt:variant>
        <vt:lpwstr/>
      </vt:variant>
      <vt:variant>
        <vt:lpwstr>_Toc80988325</vt:lpwstr>
      </vt:variant>
      <vt:variant>
        <vt:i4>1572923</vt:i4>
      </vt:variant>
      <vt:variant>
        <vt:i4>350</vt:i4>
      </vt:variant>
      <vt:variant>
        <vt:i4>0</vt:i4>
      </vt:variant>
      <vt:variant>
        <vt:i4>5</vt:i4>
      </vt:variant>
      <vt:variant>
        <vt:lpwstr/>
      </vt:variant>
      <vt:variant>
        <vt:lpwstr>_Toc80988324</vt:lpwstr>
      </vt:variant>
      <vt:variant>
        <vt:i4>2031675</vt:i4>
      </vt:variant>
      <vt:variant>
        <vt:i4>344</vt:i4>
      </vt:variant>
      <vt:variant>
        <vt:i4>0</vt:i4>
      </vt:variant>
      <vt:variant>
        <vt:i4>5</vt:i4>
      </vt:variant>
      <vt:variant>
        <vt:lpwstr/>
      </vt:variant>
      <vt:variant>
        <vt:lpwstr>_Toc80988323</vt:lpwstr>
      </vt:variant>
      <vt:variant>
        <vt:i4>1966139</vt:i4>
      </vt:variant>
      <vt:variant>
        <vt:i4>338</vt:i4>
      </vt:variant>
      <vt:variant>
        <vt:i4>0</vt:i4>
      </vt:variant>
      <vt:variant>
        <vt:i4>5</vt:i4>
      </vt:variant>
      <vt:variant>
        <vt:lpwstr/>
      </vt:variant>
      <vt:variant>
        <vt:lpwstr>_Toc80988322</vt:lpwstr>
      </vt:variant>
      <vt:variant>
        <vt:i4>1900603</vt:i4>
      </vt:variant>
      <vt:variant>
        <vt:i4>332</vt:i4>
      </vt:variant>
      <vt:variant>
        <vt:i4>0</vt:i4>
      </vt:variant>
      <vt:variant>
        <vt:i4>5</vt:i4>
      </vt:variant>
      <vt:variant>
        <vt:lpwstr/>
      </vt:variant>
      <vt:variant>
        <vt:lpwstr>_Toc80988321</vt:lpwstr>
      </vt:variant>
      <vt:variant>
        <vt:i4>1835067</vt:i4>
      </vt:variant>
      <vt:variant>
        <vt:i4>326</vt:i4>
      </vt:variant>
      <vt:variant>
        <vt:i4>0</vt:i4>
      </vt:variant>
      <vt:variant>
        <vt:i4>5</vt:i4>
      </vt:variant>
      <vt:variant>
        <vt:lpwstr/>
      </vt:variant>
      <vt:variant>
        <vt:lpwstr>_Toc80988320</vt:lpwstr>
      </vt:variant>
      <vt:variant>
        <vt:i4>1376312</vt:i4>
      </vt:variant>
      <vt:variant>
        <vt:i4>320</vt:i4>
      </vt:variant>
      <vt:variant>
        <vt:i4>0</vt:i4>
      </vt:variant>
      <vt:variant>
        <vt:i4>5</vt:i4>
      </vt:variant>
      <vt:variant>
        <vt:lpwstr/>
      </vt:variant>
      <vt:variant>
        <vt:lpwstr>_Toc80988319</vt:lpwstr>
      </vt:variant>
      <vt:variant>
        <vt:i4>1310776</vt:i4>
      </vt:variant>
      <vt:variant>
        <vt:i4>314</vt:i4>
      </vt:variant>
      <vt:variant>
        <vt:i4>0</vt:i4>
      </vt:variant>
      <vt:variant>
        <vt:i4>5</vt:i4>
      </vt:variant>
      <vt:variant>
        <vt:lpwstr/>
      </vt:variant>
      <vt:variant>
        <vt:lpwstr>_Toc80988318</vt:lpwstr>
      </vt:variant>
      <vt:variant>
        <vt:i4>1769528</vt:i4>
      </vt:variant>
      <vt:variant>
        <vt:i4>308</vt:i4>
      </vt:variant>
      <vt:variant>
        <vt:i4>0</vt:i4>
      </vt:variant>
      <vt:variant>
        <vt:i4>5</vt:i4>
      </vt:variant>
      <vt:variant>
        <vt:lpwstr/>
      </vt:variant>
      <vt:variant>
        <vt:lpwstr>_Toc80988317</vt:lpwstr>
      </vt:variant>
      <vt:variant>
        <vt:i4>1703992</vt:i4>
      </vt:variant>
      <vt:variant>
        <vt:i4>302</vt:i4>
      </vt:variant>
      <vt:variant>
        <vt:i4>0</vt:i4>
      </vt:variant>
      <vt:variant>
        <vt:i4>5</vt:i4>
      </vt:variant>
      <vt:variant>
        <vt:lpwstr/>
      </vt:variant>
      <vt:variant>
        <vt:lpwstr>_Toc80988316</vt:lpwstr>
      </vt:variant>
      <vt:variant>
        <vt:i4>1638456</vt:i4>
      </vt:variant>
      <vt:variant>
        <vt:i4>296</vt:i4>
      </vt:variant>
      <vt:variant>
        <vt:i4>0</vt:i4>
      </vt:variant>
      <vt:variant>
        <vt:i4>5</vt:i4>
      </vt:variant>
      <vt:variant>
        <vt:lpwstr/>
      </vt:variant>
      <vt:variant>
        <vt:lpwstr>_Toc80988315</vt:lpwstr>
      </vt:variant>
      <vt:variant>
        <vt:i4>1572920</vt:i4>
      </vt:variant>
      <vt:variant>
        <vt:i4>290</vt:i4>
      </vt:variant>
      <vt:variant>
        <vt:i4>0</vt:i4>
      </vt:variant>
      <vt:variant>
        <vt:i4>5</vt:i4>
      </vt:variant>
      <vt:variant>
        <vt:lpwstr/>
      </vt:variant>
      <vt:variant>
        <vt:lpwstr>_Toc80988314</vt:lpwstr>
      </vt:variant>
      <vt:variant>
        <vt:i4>2031672</vt:i4>
      </vt:variant>
      <vt:variant>
        <vt:i4>284</vt:i4>
      </vt:variant>
      <vt:variant>
        <vt:i4>0</vt:i4>
      </vt:variant>
      <vt:variant>
        <vt:i4>5</vt:i4>
      </vt:variant>
      <vt:variant>
        <vt:lpwstr/>
      </vt:variant>
      <vt:variant>
        <vt:lpwstr>_Toc80988313</vt:lpwstr>
      </vt:variant>
      <vt:variant>
        <vt:i4>1966136</vt:i4>
      </vt:variant>
      <vt:variant>
        <vt:i4>278</vt:i4>
      </vt:variant>
      <vt:variant>
        <vt:i4>0</vt:i4>
      </vt:variant>
      <vt:variant>
        <vt:i4>5</vt:i4>
      </vt:variant>
      <vt:variant>
        <vt:lpwstr/>
      </vt:variant>
      <vt:variant>
        <vt:lpwstr>_Toc80988312</vt:lpwstr>
      </vt:variant>
      <vt:variant>
        <vt:i4>1900600</vt:i4>
      </vt:variant>
      <vt:variant>
        <vt:i4>272</vt:i4>
      </vt:variant>
      <vt:variant>
        <vt:i4>0</vt:i4>
      </vt:variant>
      <vt:variant>
        <vt:i4>5</vt:i4>
      </vt:variant>
      <vt:variant>
        <vt:lpwstr/>
      </vt:variant>
      <vt:variant>
        <vt:lpwstr>_Toc80988311</vt:lpwstr>
      </vt:variant>
      <vt:variant>
        <vt:i4>1835064</vt:i4>
      </vt:variant>
      <vt:variant>
        <vt:i4>266</vt:i4>
      </vt:variant>
      <vt:variant>
        <vt:i4>0</vt:i4>
      </vt:variant>
      <vt:variant>
        <vt:i4>5</vt:i4>
      </vt:variant>
      <vt:variant>
        <vt:lpwstr/>
      </vt:variant>
      <vt:variant>
        <vt:lpwstr>_Toc80988310</vt:lpwstr>
      </vt:variant>
      <vt:variant>
        <vt:i4>1376313</vt:i4>
      </vt:variant>
      <vt:variant>
        <vt:i4>260</vt:i4>
      </vt:variant>
      <vt:variant>
        <vt:i4>0</vt:i4>
      </vt:variant>
      <vt:variant>
        <vt:i4>5</vt:i4>
      </vt:variant>
      <vt:variant>
        <vt:lpwstr/>
      </vt:variant>
      <vt:variant>
        <vt:lpwstr>_Toc80988309</vt:lpwstr>
      </vt:variant>
      <vt:variant>
        <vt:i4>1310777</vt:i4>
      </vt:variant>
      <vt:variant>
        <vt:i4>254</vt:i4>
      </vt:variant>
      <vt:variant>
        <vt:i4>0</vt:i4>
      </vt:variant>
      <vt:variant>
        <vt:i4>5</vt:i4>
      </vt:variant>
      <vt:variant>
        <vt:lpwstr/>
      </vt:variant>
      <vt:variant>
        <vt:lpwstr>_Toc80988308</vt:lpwstr>
      </vt:variant>
      <vt:variant>
        <vt:i4>1769529</vt:i4>
      </vt:variant>
      <vt:variant>
        <vt:i4>248</vt:i4>
      </vt:variant>
      <vt:variant>
        <vt:i4>0</vt:i4>
      </vt:variant>
      <vt:variant>
        <vt:i4>5</vt:i4>
      </vt:variant>
      <vt:variant>
        <vt:lpwstr/>
      </vt:variant>
      <vt:variant>
        <vt:lpwstr>_Toc80988307</vt:lpwstr>
      </vt:variant>
      <vt:variant>
        <vt:i4>1703993</vt:i4>
      </vt:variant>
      <vt:variant>
        <vt:i4>242</vt:i4>
      </vt:variant>
      <vt:variant>
        <vt:i4>0</vt:i4>
      </vt:variant>
      <vt:variant>
        <vt:i4>5</vt:i4>
      </vt:variant>
      <vt:variant>
        <vt:lpwstr/>
      </vt:variant>
      <vt:variant>
        <vt:lpwstr>_Toc80988306</vt:lpwstr>
      </vt:variant>
      <vt:variant>
        <vt:i4>1638457</vt:i4>
      </vt:variant>
      <vt:variant>
        <vt:i4>236</vt:i4>
      </vt:variant>
      <vt:variant>
        <vt:i4>0</vt:i4>
      </vt:variant>
      <vt:variant>
        <vt:i4>5</vt:i4>
      </vt:variant>
      <vt:variant>
        <vt:lpwstr/>
      </vt:variant>
      <vt:variant>
        <vt:lpwstr>_Toc80988305</vt:lpwstr>
      </vt:variant>
      <vt:variant>
        <vt:i4>1572921</vt:i4>
      </vt:variant>
      <vt:variant>
        <vt:i4>230</vt:i4>
      </vt:variant>
      <vt:variant>
        <vt:i4>0</vt:i4>
      </vt:variant>
      <vt:variant>
        <vt:i4>5</vt:i4>
      </vt:variant>
      <vt:variant>
        <vt:lpwstr/>
      </vt:variant>
      <vt:variant>
        <vt:lpwstr>_Toc80988304</vt:lpwstr>
      </vt:variant>
      <vt:variant>
        <vt:i4>2031673</vt:i4>
      </vt:variant>
      <vt:variant>
        <vt:i4>224</vt:i4>
      </vt:variant>
      <vt:variant>
        <vt:i4>0</vt:i4>
      </vt:variant>
      <vt:variant>
        <vt:i4>5</vt:i4>
      </vt:variant>
      <vt:variant>
        <vt:lpwstr/>
      </vt:variant>
      <vt:variant>
        <vt:lpwstr>_Toc80988303</vt:lpwstr>
      </vt:variant>
      <vt:variant>
        <vt:i4>1966137</vt:i4>
      </vt:variant>
      <vt:variant>
        <vt:i4>218</vt:i4>
      </vt:variant>
      <vt:variant>
        <vt:i4>0</vt:i4>
      </vt:variant>
      <vt:variant>
        <vt:i4>5</vt:i4>
      </vt:variant>
      <vt:variant>
        <vt:lpwstr/>
      </vt:variant>
      <vt:variant>
        <vt:lpwstr>_Toc80988302</vt:lpwstr>
      </vt:variant>
      <vt:variant>
        <vt:i4>1900601</vt:i4>
      </vt:variant>
      <vt:variant>
        <vt:i4>212</vt:i4>
      </vt:variant>
      <vt:variant>
        <vt:i4>0</vt:i4>
      </vt:variant>
      <vt:variant>
        <vt:i4>5</vt:i4>
      </vt:variant>
      <vt:variant>
        <vt:lpwstr/>
      </vt:variant>
      <vt:variant>
        <vt:lpwstr>_Toc80988301</vt:lpwstr>
      </vt:variant>
      <vt:variant>
        <vt:i4>1835065</vt:i4>
      </vt:variant>
      <vt:variant>
        <vt:i4>206</vt:i4>
      </vt:variant>
      <vt:variant>
        <vt:i4>0</vt:i4>
      </vt:variant>
      <vt:variant>
        <vt:i4>5</vt:i4>
      </vt:variant>
      <vt:variant>
        <vt:lpwstr/>
      </vt:variant>
      <vt:variant>
        <vt:lpwstr>_Toc80988300</vt:lpwstr>
      </vt:variant>
      <vt:variant>
        <vt:i4>1310768</vt:i4>
      </vt:variant>
      <vt:variant>
        <vt:i4>200</vt:i4>
      </vt:variant>
      <vt:variant>
        <vt:i4>0</vt:i4>
      </vt:variant>
      <vt:variant>
        <vt:i4>5</vt:i4>
      </vt:variant>
      <vt:variant>
        <vt:lpwstr/>
      </vt:variant>
      <vt:variant>
        <vt:lpwstr>_Toc80988299</vt:lpwstr>
      </vt:variant>
      <vt:variant>
        <vt:i4>1376304</vt:i4>
      </vt:variant>
      <vt:variant>
        <vt:i4>194</vt:i4>
      </vt:variant>
      <vt:variant>
        <vt:i4>0</vt:i4>
      </vt:variant>
      <vt:variant>
        <vt:i4>5</vt:i4>
      </vt:variant>
      <vt:variant>
        <vt:lpwstr/>
      </vt:variant>
      <vt:variant>
        <vt:lpwstr>_Toc80988298</vt:lpwstr>
      </vt:variant>
      <vt:variant>
        <vt:i4>1703984</vt:i4>
      </vt:variant>
      <vt:variant>
        <vt:i4>188</vt:i4>
      </vt:variant>
      <vt:variant>
        <vt:i4>0</vt:i4>
      </vt:variant>
      <vt:variant>
        <vt:i4>5</vt:i4>
      </vt:variant>
      <vt:variant>
        <vt:lpwstr/>
      </vt:variant>
      <vt:variant>
        <vt:lpwstr>_Toc80988297</vt:lpwstr>
      </vt:variant>
      <vt:variant>
        <vt:i4>1769520</vt:i4>
      </vt:variant>
      <vt:variant>
        <vt:i4>182</vt:i4>
      </vt:variant>
      <vt:variant>
        <vt:i4>0</vt:i4>
      </vt:variant>
      <vt:variant>
        <vt:i4>5</vt:i4>
      </vt:variant>
      <vt:variant>
        <vt:lpwstr/>
      </vt:variant>
      <vt:variant>
        <vt:lpwstr>_Toc80988296</vt:lpwstr>
      </vt:variant>
      <vt:variant>
        <vt:i4>1572912</vt:i4>
      </vt:variant>
      <vt:variant>
        <vt:i4>176</vt:i4>
      </vt:variant>
      <vt:variant>
        <vt:i4>0</vt:i4>
      </vt:variant>
      <vt:variant>
        <vt:i4>5</vt:i4>
      </vt:variant>
      <vt:variant>
        <vt:lpwstr/>
      </vt:variant>
      <vt:variant>
        <vt:lpwstr>_Toc80988295</vt:lpwstr>
      </vt:variant>
      <vt:variant>
        <vt:i4>1638448</vt:i4>
      </vt:variant>
      <vt:variant>
        <vt:i4>170</vt:i4>
      </vt:variant>
      <vt:variant>
        <vt:i4>0</vt:i4>
      </vt:variant>
      <vt:variant>
        <vt:i4>5</vt:i4>
      </vt:variant>
      <vt:variant>
        <vt:lpwstr/>
      </vt:variant>
      <vt:variant>
        <vt:lpwstr>_Toc80988294</vt:lpwstr>
      </vt:variant>
      <vt:variant>
        <vt:i4>1966128</vt:i4>
      </vt:variant>
      <vt:variant>
        <vt:i4>164</vt:i4>
      </vt:variant>
      <vt:variant>
        <vt:i4>0</vt:i4>
      </vt:variant>
      <vt:variant>
        <vt:i4>5</vt:i4>
      </vt:variant>
      <vt:variant>
        <vt:lpwstr/>
      </vt:variant>
      <vt:variant>
        <vt:lpwstr>_Toc80988293</vt:lpwstr>
      </vt:variant>
      <vt:variant>
        <vt:i4>2031664</vt:i4>
      </vt:variant>
      <vt:variant>
        <vt:i4>158</vt:i4>
      </vt:variant>
      <vt:variant>
        <vt:i4>0</vt:i4>
      </vt:variant>
      <vt:variant>
        <vt:i4>5</vt:i4>
      </vt:variant>
      <vt:variant>
        <vt:lpwstr/>
      </vt:variant>
      <vt:variant>
        <vt:lpwstr>_Toc80988292</vt:lpwstr>
      </vt:variant>
      <vt:variant>
        <vt:i4>1835056</vt:i4>
      </vt:variant>
      <vt:variant>
        <vt:i4>152</vt:i4>
      </vt:variant>
      <vt:variant>
        <vt:i4>0</vt:i4>
      </vt:variant>
      <vt:variant>
        <vt:i4>5</vt:i4>
      </vt:variant>
      <vt:variant>
        <vt:lpwstr/>
      </vt:variant>
      <vt:variant>
        <vt:lpwstr>_Toc80988291</vt:lpwstr>
      </vt:variant>
      <vt:variant>
        <vt:i4>1900592</vt:i4>
      </vt:variant>
      <vt:variant>
        <vt:i4>146</vt:i4>
      </vt:variant>
      <vt:variant>
        <vt:i4>0</vt:i4>
      </vt:variant>
      <vt:variant>
        <vt:i4>5</vt:i4>
      </vt:variant>
      <vt:variant>
        <vt:lpwstr/>
      </vt:variant>
      <vt:variant>
        <vt:lpwstr>_Toc80988290</vt:lpwstr>
      </vt:variant>
      <vt:variant>
        <vt:i4>1310769</vt:i4>
      </vt:variant>
      <vt:variant>
        <vt:i4>140</vt:i4>
      </vt:variant>
      <vt:variant>
        <vt:i4>0</vt:i4>
      </vt:variant>
      <vt:variant>
        <vt:i4>5</vt:i4>
      </vt:variant>
      <vt:variant>
        <vt:lpwstr/>
      </vt:variant>
      <vt:variant>
        <vt:lpwstr>_Toc80988289</vt:lpwstr>
      </vt:variant>
      <vt:variant>
        <vt:i4>1376305</vt:i4>
      </vt:variant>
      <vt:variant>
        <vt:i4>134</vt:i4>
      </vt:variant>
      <vt:variant>
        <vt:i4>0</vt:i4>
      </vt:variant>
      <vt:variant>
        <vt:i4>5</vt:i4>
      </vt:variant>
      <vt:variant>
        <vt:lpwstr/>
      </vt:variant>
      <vt:variant>
        <vt:lpwstr>_Toc80988288</vt:lpwstr>
      </vt:variant>
      <vt:variant>
        <vt:i4>1703985</vt:i4>
      </vt:variant>
      <vt:variant>
        <vt:i4>128</vt:i4>
      </vt:variant>
      <vt:variant>
        <vt:i4>0</vt:i4>
      </vt:variant>
      <vt:variant>
        <vt:i4>5</vt:i4>
      </vt:variant>
      <vt:variant>
        <vt:lpwstr/>
      </vt:variant>
      <vt:variant>
        <vt:lpwstr>_Toc80988287</vt:lpwstr>
      </vt:variant>
      <vt:variant>
        <vt:i4>1769521</vt:i4>
      </vt:variant>
      <vt:variant>
        <vt:i4>122</vt:i4>
      </vt:variant>
      <vt:variant>
        <vt:i4>0</vt:i4>
      </vt:variant>
      <vt:variant>
        <vt:i4>5</vt:i4>
      </vt:variant>
      <vt:variant>
        <vt:lpwstr/>
      </vt:variant>
      <vt:variant>
        <vt:lpwstr>_Toc80988286</vt:lpwstr>
      </vt:variant>
      <vt:variant>
        <vt:i4>1572913</vt:i4>
      </vt:variant>
      <vt:variant>
        <vt:i4>116</vt:i4>
      </vt:variant>
      <vt:variant>
        <vt:i4>0</vt:i4>
      </vt:variant>
      <vt:variant>
        <vt:i4>5</vt:i4>
      </vt:variant>
      <vt:variant>
        <vt:lpwstr/>
      </vt:variant>
      <vt:variant>
        <vt:lpwstr>_Toc80988285</vt:lpwstr>
      </vt:variant>
      <vt:variant>
        <vt:i4>1638449</vt:i4>
      </vt:variant>
      <vt:variant>
        <vt:i4>110</vt:i4>
      </vt:variant>
      <vt:variant>
        <vt:i4>0</vt:i4>
      </vt:variant>
      <vt:variant>
        <vt:i4>5</vt:i4>
      </vt:variant>
      <vt:variant>
        <vt:lpwstr/>
      </vt:variant>
      <vt:variant>
        <vt:lpwstr>_Toc80988284</vt:lpwstr>
      </vt:variant>
      <vt:variant>
        <vt:i4>1966129</vt:i4>
      </vt:variant>
      <vt:variant>
        <vt:i4>104</vt:i4>
      </vt:variant>
      <vt:variant>
        <vt:i4>0</vt:i4>
      </vt:variant>
      <vt:variant>
        <vt:i4>5</vt:i4>
      </vt:variant>
      <vt:variant>
        <vt:lpwstr/>
      </vt:variant>
      <vt:variant>
        <vt:lpwstr>_Toc80988283</vt:lpwstr>
      </vt:variant>
      <vt:variant>
        <vt:i4>2031665</vt:i4>
      </vt:variant>
      <vt:variant>
        <vt:i4>98</vt:i4>
      </vt:variant>
      <vt:variant>
        <vt:i4>0</vt:i4>
      </vt:variant>
      <vt:variant>
        <vt:i4>5</vt:i4>
      </vt:variant>
      <vt:variant>
        <vt:lpwstr/>
      </vt:variant>
      <vt:variant>
        <vt:lpwstr>_Toc80988282</vt:lpwstr>
      </vt:variant>
      <vt:variant>
        <vt:i4>1835057</vt:i4>
      </vt:variant>
      <vt:variant>
        <vt:i4>92</vt:i4>
      </vt:variant>
      <vt:variant>
        <vt:i4>0</vt:i4>
      </vt:variant>
      <vt:variant>
        <vt:i4>5</vt:i4>
      </vt:variant>
      <vt:variant>
        <vt:lpwstr/>
      </vt:variant>
      <vt:variant>
        <vt:lpwstr>_Toc80988281</vt:lpwstr>
      </vt:variant>
      <vt:variant>
        <vt:i4>1900593</vt:i4>
      </vt:variant>
      <vt:variant>
        <vt:i4>86</vt:i4>
      </vt:variant>
      <vt:variant>
        <vt:i4>0</vt:i4>
      </vt:variant>
      <vt:variant>
        <vt:i4>5</vt:i4>
      </vt:variant>
      <vt:variant>
        <vt:lpwstr/>
      </vt:variant>
      <vt:variant>
        <vt:lpwstr>_Toc80988280</vt:lpwstr>
      </vt:variant>
      <vt:variant>
        <vt:i4>1310782</vt:i4>
      </vt:variant>
      <vt:variant>
        <vt:i4>80</vt:i4>
      </vt:variant>
      <vt:variant>
        <vt:i4>0</vt:i4>
      </vt:variant>
      <vt:variant>
        <vt:i4>5</vt:i4>
      </vt:variant>
      <vt:variant>
        <vt:lpwstr/>
      </vt:variant>
      <vt:variant>
        <vt:lpwstr>_Toc80988279</vt:lpwstr>
      </vt:variant>
      <vt:variant>
        <vt:i4>1376318</vt:i4>
      </vt:variant>
      <vt:variant>
        <vt:i4>74</vt:i4>
      </vt:variant>
      <vt:variant>
        <vt:i4>0</vt:i4>
      </vt:variant>
      <vt:variant>
        <vt:i4>5</vt:i4>
      </vt:variant>
      <vt:variant>
        <vt:lpwstr/>
      </vt:variant>
      <vt:variant>
        <vt:lpwstr>_Toc80988278</vt:lpwstr>
      </vt:variant>
      <vt:variant>
        <vt:i4>1703998</vt:i4>
      </vt:variant>
      <vt:variant>
        <vt:i4>68</vt:i4>
      </vt:variant>
      <vt:variant>
        <vt:i4>0</vt:i4>
      </vt:variant>
      <vt:variant>
        <vt:i4>5</vt:i4>
      </vt:variant>
      <vt:variant>
        <vt:lpwstr/>
      </vt:variant>
      <vt:variant>
        <vt:lpwstr>_Toc80988277</vt:lpwstr>
      </vt:variant>
      <vt:variant>
        <vt:i4>1769534</vt:i4>
      </vt:variant>
      <vt:variant>
        <vt:i4>62</vt:i4>
      </vt:variant>
      <vt:variant>
        <vt:i4>0</vt:i4>
      </vt:variant>
      <vt:variant>
        <vt:i4>5</vt:i4>
      </vt:variant>
      <vt:variant>
        <vt:lpwstr/>
      </vt:variant>
      <vt:variant>
        <vt:lpwstr>_Toc80988276</vt:lpwstr>
      </vt:variant>
      <vt:variant>
        <vt:i4>1572926</vt:i4>
      </vt:variant>
      <vt:variant>
        <vt:i4>56</vt:i4>
      </vt:variant>
      <vt:variant>
        <vt:i4>0</vt:i4>
      </vt:variant>
      <vt:variant>
        <vt:i4>5</vt:i4>
      </vt:variant>
      <vt:variant>
        <vt:lpwstr/>
      </vt:variant>
      <vt:variant>
        <vt:lpwstr>_Toc80988275</vt:lpwstr>
      </vt:variant>
      <vt:variant>
        <vt:i4>1638462</vt:i4>
      </vt:variant>
      <vt:variant>
        <vt:i4>50</vt:i4>
      </vt:variant>
      <vt:variant>
        <vt:i4>0</vt:i4>
      </vt:variant>
      <vt:variant>
        <vt:i4>5</vt:i4>
      </vt:variant>
      <vt:variant>
        <vt:lpwstr/>
      </vt:variant>
      <vt:variant>
        <vt:lpwstr>_Toc80988274</vt:lpwstr>
      </vt:variant>
      <vt:variant>
        <vt:i4>1966142</vt:i4>
      </vt:variant>
      <vt:variant>
        <vt:i4>44</vt:i4>
      </vt:variant>
      <vt:variant>
        <vt:i4>0</vt:i4>
      </vt:variant>
      <vt:variant>
        <vt:i4>5</vt:i4>
      </vt:variant>
      <vt:variant>
        <vt:lpwstr/>
      </vt:variant>
      <vt:variant>
        <vt:lpwstr>_Toc80988273</vt:lpwstr>
      </vt:variant>
      <vt:variant>
        <vt:i4>2031678</vt:i4>
      </vt:variant>
      <vt:variant>
        <vt:i4>38</vt:i4>
      </vt:variant>
      <vt:variant>
        <vt:i4>0</vt:i4>
      </vt:variant>
      <vt:variant>
        <vt:i4>5</vt:i4>
      </vt:variant>
      <vt:variant>
        <vt:lpwstr/>
      </vt:variant>
      <vt:variant>
        <vt:lpwstr>_Toc80988272</vt:lpwstr>
      </vt:variant>
      <vt:variant>
        <vt:i4>1835070</vt:i4>
      </vt:variant>
      <vt:variant>
        <vt:i4>32</vt:i4>
      </vt:variant>
      <vt:variant>
        <vt:i4>0</vt:i4>
      </vt:variant>
      <vt:variant>
        <vt:i4>5</vt:i4>
      </vt:variant>
      <vt:variant>
        <vt:lpwstr/>
      </vt:variant>
      <vt:variant>
        <vt:lpwstr>_Toc80988271</vt:lpwstr>
      </vt:variant>
      <vt:variant>
        <vt:i4>1900606</vt:i4>
      </vt:variant>
      <vt:variant>
        <vt:i4>26</vt:i4>
      </vt:variant>
      <vt:variant>
        <vt:i4>0</vt:i4>
      </vt:variant>
      <vt:variant>
        <vt:i4>5</vt:i4>
      </vt:variant>
      <vt:variant>
        <vt:lpwstr/>
      </vt:variant>
      <vt:variant>
        <vt:lpwstr>_Toc80988270</vt:lpwstr>
      </vt:variant>
      <vt:variant>
        <vt:i4>1310783</vt:i4>
      </vt:variant>
      <vt:variant>
        <vt:i4>20</vt:i4>
      </vt:variant>
      <vt:variant>
        <vt:i4>0</vt:i4>
      </vt:variant>
      <vt:variant>
        <vt:i4>5</vt:i4>
      </vt:variant>
      <vt:variant>
        <vt:lpwstr/>
      </vt:variant>
      <vt:variant>
        <vt:lpwstr>_Toc80988269</vt:lpwstr>
      </vt:variant>
      <vt:variant>
        <vt:i4>1376319</vt:i4>
      </vt:variant>
      <vt:variant>
        <vt:i4>14</vt:i4>
      </vt:variant>
      <vt:variant>
        <vt:i4>0</vt:i4>
      </vt:variant>
      <vt:variant>
        <vt:i4>5</vt:i4>
      </vt:variant>
      <vt:variant>
        <vt:lpwstr/>
      </vt:variant>
      <vt:variant>
        <vt:lpwstr>_Toc80988268</vt:lpwstr>
      </vt:variant>
      <vt:variant>
        <vt:i4>1703999</vt:i4>
      </vt:variant>
      <vt:variant>
        <vt:i4>8</vt:i4>
      </vt:variant>
      <vt:variant>
        <vt:i4>0</vt:i4>
      </vt:variant>
      <vt:variant>
        <vt:i4>5</vt:i4>
      </vt:variant>
      <vt:variant>
        <vt:lpwstr/>
      </vt:variant>
      <vt:variant>
        <vt:lpwstr>_Toc80988267</vt:lpwstr>
      </vt:variant>
      <vt:variant>
        <vt:i4>1769535</vt:i4>
      </vt:variant>
      <vt:variant>
        <vt:i4>2</vt:i4>
      </vt:variant>
      <vt:variant>
        <vt:i4>0</vt:i4>
      </vt:variant>
      <vt:variant>
        <vt:i4>5</vt:i4>
      </vt:variant>
      <vt:variant>
        <vt:lpwstr/>
      </vt:variant>
      <vt:variant>
        <vt:lpwstr>_Toc80988266</vt:lpwstr>
      </vt:variant>
      <vt:variant>
        <vt:i4>7864418</vt:i4>
      </vt:variant>
      <vt:variant>
        <vt:i4>6</vt:i4>
      </vt:variant>
      <vt:variant>
        <vt:i4>0</vt:i4>
      </vt:variant>
      <vt:variant>
        <vt:i4>5</vt:i4>
      </vt:variant>
      <vt:variant>
        <vt:lpwstr>https://docs.anaconda.com/anaconda/install/windows/</vt:lpwstr>
      </vt:variant>
      <vt:variant>
        <vt:lpwstr/>
      </vt:variant>
      <vt:variant>
        <vt:i4>7077962</vt:i4>
      </vt:variant>
      <vt:variant>
        <vt:i4>3</vt:i4>
      </vt:variant>
      <vt:variant>
        <vt:i4>0</vt:i4>
      </vt:variant>
      <vt:variant>
        <vt:i4>5</vt:i4>
      </vt:variant>
      <vt:variant>
        <vt:lpwstr>https://waikato.github.io/weka-wiki/downloading_weka/</vt:lpwstr>
      </vt:variant>
      <vt:variant>
        <vt:lpwstr/>
      </vt:variant>
      <vt:variant>
        <vt:i4>6553706</vt:i4>
      </vt:variant>
      <vt:variant>
        <vt:i4>0</vt:i4>
      </vt:variant>
      <vt:variant>
        <vt:i4>0</vt:i4>
      </vt:variant>
      <vt:variant>
        <vt:i4>5</vt:i4>
      </vt:variant>
      <vt:variant>
        <vt:lpwstr>https://github.com/rtarbes/tesisBN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TARBES VERGARA JUAN R</dc:creator>
  <cp:keywords/>
  <dc:description/>
  <cp:lastModifiedBy>Juan Tarbes Vergara</cp:lastModifiedBy>
  <cp:revision>3</cp:revision>
  <cp:lastPrinted>2021-08-28T00:34:00Z</cp:lastPrinted>
  <dcterms:created xsi:type="dcterms:W3CDTF">2021-08-28T00:33:00Z</dcterms:created>
  <dcterms:modified xsi:type="dcterms:W3CDTF">2021-08-28T00:34:00Z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0x010100DCB59D3B292E3E498CB2C125DD3C24B5</vt:lpwstr>
  </property>
</Properties>
</file>